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EB" w:rsidRPr="00CB7940" w:rsidRDefault="00AF0BEB" w:rsidP="00AF0BE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F0BEB" w:rsidRPr="00CB7940" w:rsidRDefault="00AF0BEB" w:rsidP="00AF0BEB">
      <w:pPr>
        <w:spacing w:after="0" w:line="240" w:lineRule="auto"/>
        <w:jc w:val="center"/>
        <w:rPr>
          <w:rFonts w:ascii="Arial" w:eastAsia="Calibri" w:hAnsi="Arial" w:cs="Times New Roman"/>
          <w:sz w:val="20"/>
          <w:szCs w:val="20"/>
          <w:lang w:eastAsia="ru-RU"/>
        </w:rPr>
      </w:pPr>
      <w:r>
        <w:rPr>
          <w:rFonts w:ascii="Arial" w:eastAsia="Calibri" w:hAnsi="Arial" w:cs="Times New Roman"/>
          <w:noProof/>
          <w:sz w:val="20"/>
          <w:szCs w:val="20"/>
          <w:lang w:eastAsia="ru-RU"/>
        </w:rPr>
        <w:drawing>
          <wp:inline distT="0" distB="0" distL="0" distR="0" wp14:anchorId="7C0337BC" wp14:editId="227E240E">
            <wp:extent cx="542925" cy="676275"/>
            <wp:effectExtent l="0" t="0" r="9525" b="9525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BEB" w:rsidRPr="00CB7940" w:rsidRDefault="00AF0BEB" w:rsidP="00AF0B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AF0BEB" w:rsidRPr="00CB7940" w:rsidRDefault="00AF0BEB" w:rsidP="00AF0B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B794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СОВЕТ НАРОДНЫХ ДЕПУТАТОВ</w:t>
      </w:r>
    </w:p>
    <w:p w:rsidR="00AF0BEB" w:rsidRPr="00CB7940" w:rsidRDefault="00AF0BEB" w:rsidP="00AF0B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B794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КЕМЕРОВСКОГО МУНИЦИПАЛЬНОГО РАЙОНА</w:t>
      </w:r>
    </w:p>
    <w:p w:rsidR="00AF0BEB" w:rsidRPr="00CB7940" w:rsidRDefault="00A37063" w:rsidP="00AF0BEB">
      <w:pPr>
        <w:spacing w:after="0" w:line="240" w:lineRule="auto"/>
        <w:ind w:right="-1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пятого </w:t>
      </w:r>
      <w:r w:rsidR="00AF0BEB" w:rsidRPr="00CB794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созыва</w:t>
      </w:r>
    </w:p>
    <w:p w:rsidR="00AF0BEB" w:rsidRPr="00CB7940" w:rsidRDefault="00AF0BEB" w:rsidP="00AF0BEB">
      <w:pPr>
        <w:spacing w:after="0" w:line="240" w:lineRule="auto"/>
        <w:ind w:right="-109"/>
        <w:jc w:val="center"/>
        <w:rPr>
          <w:rFonts w:ascii="Times New Roman" w:eastAsia="Calibri" w:hAnsi="Times New Roman" w:cs="Times New Roman"/>
          <w:b/>
          <w:sz w:val="20"/>
          <w:szCs w:val="26"/>
          <w:lang w:eastAsia="ru-RU"/>
        </w:rPr>
      </w:pPr>
    </w:p>
    <w:p w:rsidR="00AF0BEB" w:rsidRPr="00CB7940" w:rsidRDefault="00AF0BEB" w:rsidP="00AF0BEB">
      <w:pPr>
        <w:spacing w:after="0" w:line="240" w:lineRule="auto"/>
        <w:ind w:right="-1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B794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СЕССИЯ № </w:t>
      </w:r>
      <w:r w:rsidR="007E1AB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9</w:t>
      </w:r>
    </w:p>
    <w:p w:rsidR="00AF0BEB" w:rsidRPr="00CB7940" w:rsidRDefault="00AF0BEB" w:rsidP="00AF0BEB">
      <w:pPr>
        <w:tabs>
          <w:tab w:val="left" w:pos="67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6"/>
          <w:lang w:eastAsia="ru-RU"/>
        </w:rPr>
      </w:pPr>
    </w:p>
    <w:p w:rsidR="00AF0BEB" w:rsidRPr="00CB7940" w:rsidRDefault="00AF0BEB" w:rsidP="00AF0BEB">
      <w:pPr>
        <w:tabs>
          <w:tab w:val="left" w:pos="67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B794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РЕШЕНИЕ</w:t>
      </w:r>
    </w:p>
    <w:p w:rsidR="00AF0BEB" w:rsidRPr="00CB7940" w:rsidRDefault="00AF0BEB" w:rsidP="00AF0BEB">
      <w:pPr>
        <w:tabs>
          <w:tab w:val="left" w:pos="6705"/>
        </w:tabs>
        <w:spacing w:after="0" w:line="240" w:lineRule="auto"/>
        <w:ind w:left="142" w:hanging="142"/>
        <w:rPr>
          <w:rFonts w:ascii="Times New Roman" w:eastAsia="Calibri" w:hAnsi="Times New Roman" w:cs="Times New Roman"/>
          <w:sz w:val="20"/>
          <w:szCs w:val="26"/>
          <w:lang w:eastAsia="ru-RU"/>
        </w:rPr>
      </w:pPr>
    </w:p>
    <w:p w:rsidR="00AF0BEB" w:rsidRPr="00CB7940" w:rsidRDefault="00AF0BEB" w:rsidP="00AF0BEB">
      <w:pPr>
        <w:tabs>
          <w:tab w:val="left" w:pos="67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7E1ABD">
        <w:rPr>
          <w:rFonts w:ascii="Times New Roman" w:eastAsia="Calibri" w:hAnsi="Times New Roman" w:cs="Times New Roman"/>
          <w:sz w:val="28"/>
          <w:szCs w:val="28"/>
          <w:lang w:eastAsia="ru-RU"/>
        </w:rPr>
        <w:t>26 апреля 2017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7E1ABD">
        <w:rPr>
          <w:rFonts w:ascii="Times New Roman" w:eastAsia="Calibri" w:hAnsi="Times New Roman" w:cs="Times New Roman"/>
          <w:sz w:val="28"/>
          <w:szCs w:val="28"/>
          <w:lang w:eastAsia="ru-RU"/>
        </w:rPr>
        <w:t>95</w:t>
      </w:r>
      <w:bookmarkStart w:id="0" w:name="_GoBack"/>
      <w:bookmarkEnd w:id="0"/>
    </w:p>
    <w:p w:rsidR="00AF0BEB" w:rsidRPr="00CB7940" w:rsidRDefault="00AF0BEB" w:rsidP="00AF0BEB">
      <w:pPr>
        <w:tabs>
          <w:tab w:val="left" w:pos="67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г. Кемерово</w:t>
      </w:r>
    </w:p>
    <w:p w:rsidR="00AF0BEB" w:rsidRDefault="00AF0BEB" w:rsidP="00AF0BEB">
      <w:pPr>
        <w:spacing w:after="0" w:line="240" w:lineRule="auto"/>
        <w:ind w:left="-36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B794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A37063" w:rsidRPr="00CB7940" w:rsidRDefault="00A37063" w:rsidP="00AF0BEB">
      <w:pPr>
        <w:spacing w:after="0" w:line="240" w:lineRule="auto"/>
        <w:ind w:left="-36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F0BEB" w:rsidRPr="00CB7940" w:rsidRDefault="00AF0BEB" w:rsidP="00AF0BEB">
      <w:pPr>
        <w:spacing w:after="0" w:line="240" w:lineRule="auto"/>
        <w:ind w:left="-360"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 внесении  изменений </w:t>
      </w:r>
    </w:p>
    <w:p w:rsidR="00AF0BEB" w:rsidRPr="00CB7940" w:rsidRDefault="00AF0BEB" w:rsidP="00AF0BEB">
      <w:pPr>
        <w:spacing w:after="0" w:line="240" w:lineRule="auto"/>
        <w:ind w:left="-360"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Устав Кемеровского муниципального района</w:t>
      </w:r>
    </w:p>
    <w:p w:rsidR="00AF0BEB" w:rsidRPr="00CB7940" w:rsidRDefault="00AF0BEB" w:rsidP="00AF0BEB">
      <w:pPr>
        <w:spacing w:after="0" w:line="240" w:lineRule="auto"/>
        <w:jc w:val="both"/>
        <w:rPr>
          <w:rFonts w:ascii="Arial" w:eastAsia="Calibri" w:hAnsi="Arial" w:cs="Times New Roman"/>
          <w:b/>
          <w:sz w:val="28"/>
          <w:szCs w:val="28"/>
          <w:lang w:eastAsia="ru-RU"/>
        </w:rPr>
      </w:pPr>
    </w:p>
    <w:p w:rsidR="00AF0BEB" w:rsidRPr="00CB7940" w:rsidRDefault="00AF0BEB" w:rsidP="00AF0BE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внесенный главой Кемеровского муниципального района проект решения Совета народных депутатов Кемеровского муниципального района «О внесении изменений в Устав Кемеровского муниципального района», учитывая предложения</w:t>
      </w:r>
      <w:r w:rsidR="003935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прокуратуры Кемеровского района</w:t>
      </w:r>
      <w:r w:rsidR="003935E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целях приведения Устава Кемеровского муниципального района в соответствие с действующим законодательством</w:t>
      </w:r>
      <w:r w:rsidR="00A37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, руководствуясь ст. 44, ч.1 ст. 46 Фе</w:t>
      </w:r>
      <w:r w:rsidR="003935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дерального закона от 06.10.2003 </w:t>
      </w:r>
      <w:r w:rsidR="00A37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hyperlink r:id="rId6" w:history="1">
        <w:r w:rsidRPr="00CB7940">
          <w:rPr>
            <w:rFonts w:ascii="Times New Roman" w:eastAsia="Calibri" w:hAnsi="Times New Roman" w:cs="Times New Roman"/>
            <w:sz w:val="28"/>
            <w:szCs w:val="28"/>
          </w:rPr>
          <w:t>ст. 26</w:t>
        </w:r>
      </w:hyperlink>
      <w:r w:rsidR="00A370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B7940">
        <w:rPr>
          <w:rFonts w:ascii="Times New Roman" w:eastAsia="Calibri" w:hAnsi="Times New Roman" w:cs="Times New Roman"/>
          <w:sz w:val="28"/>
          <w:szCs w:val="28"/>
        </w:rPr>
        <w:t xml:space="preserve">ст. 30, ст. </w:t>
      </w:r>
      <w:hyperlink r:id="rId7" w:history="1">
        <w:r w:rsidRPr="00CB7940">
          <w:rPr>
            <w:rFonts w:ascii="Times New Roman" w:eastAsia="Calibri" w:hAnsi="Times New Roman" w:cs="Times New Roman"/>
            <w:sz w:val="28"/>
            <w:szCs w:val="28"/>
          </w:rPr>
          <w:t>76</w:t>
        </w:r>
      </w:hyperlink>
      <w:r w:rsidRPr="00CB7940">
        <w:rPr>
          <w:rFonts w:ascii="Times New Roman" w:eastAsia="Calibri" w:hAnsi="Times New Roman" w:cs="Times New Roman"/>
          <w:sz w:val="28"/>
          <w:szCs w:val="28"/>
        </w:rPr>
        <w:t xml:space="preserve"> Устава Кемеровского муниципального района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, Совет народных депутатов Кемеровского муниципального района</w:t>
      </w:r>
      <w:proofErr w:type="gramEnd"/>
    </w:p>
    <w:p w:rsidR="00AF0BEB" w:rsidRPr="00CB7940" w:rsidRDefault="00AF0BEB" w:rsidP="00AF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0BEB" w:rsidRPr="00CB7940" w:rsidRDefault="00AF0BEB" w:rsidP="00AF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CB7940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>решил:</w:t>
      </w:r>
    </w:p>
    <w:p w:rsidR="00AF0BEB" w:rsidRPr="00CB7940" w:rsidRDefault="00AF0BEB" w:rsidP="00AF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</w:p>
    <w:p w:rsidR="00AF0BEB" w:rsidRPr="00CB7940" w:rsidRDefault="00AF0BEB" w:rsidP="00AF0BEB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Внести в Устав Кемеровского муниципального района следующие изменения:</w:t>
      </w:r>
    </w:p>
    <w:p w:rsidR="00AF0BEB" w:rsidRDefault="00AF0BEB" w:rsidP="003935E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="00AE2505">
        <w:rPr>
          <w:rFonts w:ascii="Times New Roman" w:eastAsia="Calibri" w:hAnsi="Times New Roman" w:cs="Times New Roman"/>
          <w:sz w:val="28"/>
          <w:szCs w:val="28"/>
          <w:lang w:eastAsia="ru-RU"/>
        </w:rPr>
        <w:t>Пункт 11 части 1 статьи 7 изложить в следующей редакции:</w:t>
      </w:r>
    </w:p>
    <w:p w:rsidR="00AE2505" w:rsidRDefault="00AE2505" w:rsidP="003935E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«11) </w:t>
      </w:r>
      <w:r w:rsidRPr="00AE2505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AE2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субъекта Российской Федерации), </w:t>
      </w:r>
      <w:r w:rsidRPr="00AE250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proofErr w:type="gramStart"/>
      <w:r w:rsidRPr="00AE250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46546" w:rsidRDefault="00AE2505" w:rsidP="003935E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="00546546">
        <w:rPr>
          <w:rFonts w:ascii="Times New Roman" w:eastAsia="Calibri" w:hAnsi="Times New Roman" w:cs="Times New Roman"/>
          <w:sz w:val="28"/>
          <w:szCs w:val="28"/>
          <w:lang w:eastAsia="ru-RU"/>
        </w:rPr>
        <w:t>Пункт 1 части 3 статьи 17 изложить в следующей редакции:</w:t>
      </w:r>
    </w:p>
    <w:p w:rsidR="00AE2505" w:rsidRDefault="00546546" w:rsidP="003935E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«1) </w:t>
      </w:r>
      <w:r w:rsidR="00AE2505" w:rsidRPr="00AE2505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устава муниципального образования, а также проект муниципального нормативного правового акта о внесении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зменений и дополнений в данный У</w:t>
      </w:r>
      <w:r w:rsidR="00AE2505" w:rsidRPr="00AE2505">
        <w:rPr>
          <w:rFonts w:ascii="Times New Roman" w:eastAsia="Calibri" w:hAnsi="Times New Roman" w:cs="Times New Roman"/>
          <w:sz w:val="28"/>
          <w:szCs w:val="28"/>
          <w:lang w:eastAsia="ru-RU"/>
        </w:rPr>
        <w:t>ст</w:t>
      </w:r>
      <w:r w:rsidR="00A37063">
        <w:rPr>
          <w:rFonts w:ascii="Times New Roman" w:eastAsia="Calibri" w:hAnsi="Times New Roman" w:cs="Times New Roman"/>
          <w:sz w:val="28"/>
          <w:szCs w:val="28"/>
          <w:lang w:eastAsia="ru-RU"/>
        </w:rPr>
        <w:t>ав, кроме случаев, когда в У</w:t>
      </w:r>
      <w:r w:rsidR="00AE2505" w:rsidRPr="00AE2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 вносятся изменения в форме точного воспроизведения положений Конституции Российской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Федерации, федеральных законов </w:t>
      </w:r>
      <w:r w:rsidR="00AE2505" w:rsidRPr="00AE2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законов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Кемеровской области, </w:t>
      </w:r>
      <w:r w:rsidR="00AE2505" w:rsidRPr="00AE2505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 данного У</w:t>
      </w:r>
      <w:r w:rsidR="00AE2505" w:rsidRPr="00AE2505">
        <w:rPr>
          <w:rFonts w:ascii="Times New Roman" w:eastAsia="Calibri" w:hAnsi="Times New Roman" w:cs="Times New Roman"/>
          <w:sz w:val="28"/>
          <w:szCs w:val="28"/>
          <w:lang w:eastAsia="ru-RU"/>
        </w:rPr>
        <w:t>става в соответствие с этими нормативными правовыми актами;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proofErr w:type="gramEnd"/>
    </w:p>
    <w:p w:rsidR="002B1618" w:rsidRDefault="002B1618" w:rsidP="003935E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1.3. Пункт 1 части 3 статьи 25 изложить в следующей редакции:</w:t>
      </w:r>
    </w:p>
    <w:p w:rsidR="002B1618" w:rsidRDefault="002B1618" w:rsidP="003935E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«1) </w:t>
      </w:r>
      <w:r w:rsidRPr="002B1618">
        <w:rPr>
          <w:rFonts w:ascii="Times New Roman" w:eastAsia="Calibri" w:hAnsi="Times New Roman" w:cs="Times New Roman"/>
          <w:sz w:val="28"/>
          <w:szCs w:val="28"/>
          <w:lang w:eastAsia="ru-RU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</w:t>
      </w:r>
      <w:r w:rsidR="00E926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Кемеровской области</w:t>
      </w:r>
      <w:r w:rsidRPr="002B1618">
        <w:rPr>
          <w:rFonts w:ascii="Times New Roman" w:eastAsia="Calibri" w:hAnsi="Times New Roman" w:cs="Times New Roman"/>
          <w:sz w:val="28"/>
          <w:szCs w:val="28"/>
          <w:lang w:eastAsia="ru-RU"/>
        </w:rPr>
        <w:t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2B16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2B161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E926A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  <w:r w:rsidR="00E926A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C2A46" w:rsidRDefault="00D83F52" w:rsidP="003935E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</w:t>
      </w:r>
      <w:r w:rsidR="00FC2A46">
        <w:rPr>
          <w:rFonts w:ascii="Times New Roman" w:eastAsia="Calibri" w:hAnsi="Times New Roman" w:cs="Times New Roman"/>
          <w:sz w:val="28"/>
          <w:szCs w:val="28"/>
          <w:lang w:eastAsia="ru-RU"/>
        </w:rPr>
        <w:t>В статье 26:</w:t>
      </w:r>
    </w:p>
    <w:p w:rsidR="00FC2A46" w:rsidRDefault="00FC2A46" w:rsidP="003935E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1.4.1. Пункт 17 части</w:t>
      </w:r>
      <w:r w:rsidR="00A1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C2A46" w:rsidRDefault="00FC2A46" w:rsidP="003935E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«17) </w:t>
      </w:r>
      <w:r w:rsidRPr="00A16D86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утверждение документов территориального планирования поселений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Кемеровского муниципального района, Кемеровского муниципального района</w:t>
      </w:r>
      <w:proofErr w:type="gramStart"/>
      <w:r w:rsidRPr="00A16D8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C2A46" w:rsidRDefault="00FC2A46" w:rsidP="003935E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1.4.2. Часть 2 дополнить пунктами 18 – 23 следующего содержания:</w:t>
      </w:r>
    </w:p>
    <w:p w:rsidR="00A16D86" w:rsidRPr="00A16D86" w:rsidRDefault="00FC2A46" w:rsidP="00FC2A4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16D8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18) </w:t>
      </w:r>
      <w:r w:rsidR="00A16D86" w:rsidRPr="00A16D86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утверждение местных нормативов градостроительного проектирования поселений</w:t>
      </w:r>
      <w:r w:rsidR="000816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Кемеровского муниципального района, Кемеровского муниципального района</w:t>
      </w:r>
      <w:r w:rsidR="00A16D86" w:rsidRPr="00A16D8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16D86" w:rsidRPr="00A16D86" w:rsidRDefault="00FC2A46" w:rsidP="00081683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A16D86" w:rsidRPr="00A16D86">
        <w:rPr>
          <w:rFonts w:ascii="Times New Roman" w:eastAsia="Calibri" w:hAnsi="Times New Roman" w:cs="Times New Roman"/>
          <w:sz w:val="28"/>
          <w:szCs w:val="28"/>
          <w:lang w:eastAsia="ru-RU"/>
        </w:rPr>
        <w:t>) утверждение правил землепользования и застройки поселений</w:t>
      </w:r>
      <w:r w:rsidR="000816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Кемеровского муниципального района, </w:t>
      </w:r>
      <w:r w:rsidR="00081683" w:rsidRPr="00A16D86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</w:t>
      </w:r>
      <w:r w:rsidR="00081683">
        <w:rPr>
          <w:rFonts w:ascii="Times New Roman" w:eastAsia="Calibri" w:hAnsi="Times New Roman" w:cs="Times New Roman"/>
          <w:sz w:val="28"/>
          <w:szCs w:val="28"/>
          <w:lang w:eastAsia="ru-RU"/>
        </w:rPr>
        <w:t>твующих межселенных территорий</w:t>
      </w:r>
      <w:r w:rsidR="00A16D86" w:rsidRPr="00A16D8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16D86" w:rsidRPr="00A16D86" w:rsidRDefault="00FC2A46" w:rsidP="00A16D8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A16D86" w:rsidRPr="00A16D86">
        <w:rPr>
          <w:rFonts w:ascii="Times New Roman" w:eastAsia="Calibri" w:hAnsi="Times New Roman" w:cs="Times New Roman"/>
          <w:sz w:val="28"/>
          <w:szCs w:val="28"/>
          <w:lang w:eastAsia="ru-RU"/>
        </w:rPr>
        <w:t>) утверждение документации по планировке территории в случаях, предусмотренных</w:t>
      </w:r>
      <w:r w:rsidR="000816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Градостроительным кодексом Российской Федерации</w:t>
      </w:r>
      <w:r w:rsidR="00A16D86" w:rsidRPr="00A16D8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16D86" w:rsidRPr="00A16D86" w:rsidRDefault="00FC2A46" w:rsidP="00A16D8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0816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A16D86" w:rsidRPr="00A16D86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принятие решений о развитии застроенных территорий;</w:t>
      </w:r>
    </w:p>
    <w:p w:rsidR="00FC2A46" w:rsidRDefault="00FC2A46" w:rsidP="00081683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08168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CF55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16D86" w:rsidRPr="00A1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утверждение </w:t>
      </w:r>
      <w:proofErr w:type="gramStart"/>
      <w:r w:rsidR="00A16D86" w:rsidRPr="00A16D86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 комплексного развития систем коммунальной инфраструктуры поселений</w:t>
      </w:r>
      <w:r w:rsidR="000816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Кемеровского муниципального</w:t>
      </w:r>
      <w:proofErr w:type="gramEnd"/>
      <w:r w:rsidR="000816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 w:rsidR="00A16D86" w:rsidRPr="00A16D86">
        <w:rPr>
          <w:rFonts w:ascii="Times New Roman" w:eastAsia="Calibri" w:hAnsi="Times New Roman" w:cs="Times New Roman"/>
          <w:sz w:val="28"/>
          <w:szCs w:val="28"/>
          <w:lang w:eastAsia="ru-RU"/>
        </w:rPr>
        <w:t>, программ комплексного развития транспортной инфраструктуры поселений</w:t>
      </w:r>
      <w:r w:rsidR="000816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Кемеровского муниципального района</w:t>
      </w:r>
      <w:r w:rsidR="00A16D86" w:rsidRPr="00A16D86">
        <w:rPr>
          <w:rFonts w:ascii="Times New Roman" w:eastAsia="Calibri" w:hAnsi="Times New Roman" w:cs="Times New Roman"/>
          <w:sz w:val="28"/>
          <w:szCs w:val="28"/>
          <w:lang w:eastAsia="ru-RU"/>
        </w:rPr>
        <w:t>, программ комплексного развития социальной инфраструктуры поселений</w:t>
      </w:r>
      <w:r w:rsidR="000816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Кемеровского муниципального района;</w:t>
      </w:r>
    </w:p>
    <w:p w:rsidR="00A16D86" w:rsidRDefault="00FC2A46" w:rsidP="00081683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23) </w:t>
      </w:r>
      <w:r w:rsidRPr="00FC2A46">
        <w:rPr>
          <w:rFonts w:ascii="Times New Roman" w:eastAsia="Calibri" w:hAnsi="Times New Roman" w:cs="Times New Roman"/>
          <w:sz w:val="28"/>
          <w:szCs w:val="28"/>
          <w:lang w:eastAsia="ru-RU"/>
        </w:rPr>
        <w:t>иные полномочия Совета народных депутатов Кемеровского муниципального района определяются федеральными законами и принимаемыми в соответствии с ними законами Кемеровской области и настоящим Уставом</w:t>
      </w:r>
      <w:proofErr w:type="gramStart"/>
      <w:r w:rsidRPr="00FC2A4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81683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proofErr w:type="gramEnd"/>
    </w:p>
    <w:p w:rsidR="00E926AB" w:rsidRDefault="00081683" w:rsidP="003935E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1.5</w:t>
      </w:r>
      <w:r w:rsidR="00E926AB">
        <w:rPr>
          <w:rFonts w:ascii="Times New Roman" w:eastAsia="Calibri" w:hAnsi="Times New Roman" w:cs="Times New Roman"/>
          <w:sz w:val="28"/>
          <w:szCs w:val="28"/>
          <w:lang w:eastAsia="ru-RU"/>
        </w:rPr>
        <w:t>. В статье 34:</w:t>
      </w:r>
    </w:p>
    <w:p w:rsidR="00E926AB" w:rsidRDefault="00081683" w:rsidP="003935E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1.5</w:t>
      </w:r>
      <w:r w:rsidR="00E926AB">
        <w:rPr>
          <w:rFonts w:ascii="Times New Roman" w:eastAsia="Calibri" w:hAnsi="Times New Roman" w:cs="Times New Roman"/>
          <w:sz w:val="28"/>
          <w:szCs w:val="28"/>
          <w:lang w:eastAsia="ru-RU"/>
        </w:rPr>
        <w:t>.1. Часть 7.1 изложить в следующей редакции:</w:t>
      </w:r>
    </w:p>
    <w:p w:rsidR="00E926AB" w:rsidRDefault="00E926AB" w:rsidP="003935E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«7.1. </w:t>
      </w:r>
      <w:proofErr w:type="gramStart"/>
      <w:r w:rsidRPr="00E926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Кемеровского муниципального района </w:t>
      </w:r>
      <w:r w:rsidRPr="00E926AB">
        <w:rPr>
          <w:rFonts w:ascii="Times New Roman" w:eastAsia="Calibri" w:hAnsi="Times New Roman" w:cs="Times New Roman"/>
          <w:sz w:val="28"/>
          <w:szCs w:val="28"/>
          <w:lang w:eastAsia="ru-RU"/>
        </w:rPr>
        <w:t>должен соблюдать ограничения, запреты, исполнять обязанности, которые устано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влены Федеральным законом от 25.12.2008 № 273-ФЗ «О противодействии коррупции»</w:t>
      </w:r>
      <w:r w:rsidRPr="00E926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Федеральным законом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03.12.2012 №</w:t>
      </w:r>
      <w:r w:rsidRPr="00E926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230-ФЗ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E926AB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олжности, и иных лиц их доходам»</w:t>
      </w:r>
      <w:r w:rsidRPr="00E926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Федеральным законом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07.05.2013 № 79-ФЗ «</w:t>
      </w:r>
      <w:r w:rsidRPr="00E926AB">
        <w:rPr>
          <w:rFonts w:ascii="Times New Roman" w:eastAsia="Calibri" w:hAnsi="Times New Roman" w:cs="Times New Roman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E926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нными финансовыми инструментами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r w:rsidRPr="00E926A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E926AB" w:rsidRDefault="00081683" w:rsidP="003935E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1.5</w:t>
      </w:r>
      <w:r w:rsidR="00E926AB">
        <w:rPr>
          <w:rFonts w:ascii="Times New Roman" w:eastAsia="Calibri" w:hAnsi="Times New Roman" w:cs="Times New Roman"/>
          <w:sz w:val="28"/>
          <w:szCs w:val="28"/>
          <w:lang w:eastAsia="ru-RU"/>
        </w:rPr>
        <w:t>.2. Пункт 1 части 8 изложить в следующей редакции:</w:t>
      </w:r>
    </w:p>
    <w:p w:rsidR="00E926AB" w:rsidRDefault="00E926AB" w:rsidP="003935E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«1) </w:t>
      </w:r>
      <w:r w:rsidRPr="00E926AB">
        <w:rPr>
          <w:rFonts w:ascii="Times New Roman" w:eastAsia="Calibri" w:hAnsi="Times New Roman" w:cs="Times New Roman"/>
          <w:sz w:val="28"/>
          <w:szCs w:val="28"/>
          <w:lang w:eastAsia="ru-RU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E926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E926A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46546" w:rsidRDefault="00081683" w:rsidP="003935E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1.6</w:t>
      </w:r>
      <w:r w:rsidR="00546546">
        <w:rPr>
          <w:rFonts w:ascii="Times New Roman" w:eastAsia="Calibri" w:hAnsi="Times New Roman" w:cs="Times New Roman"/>
          <w:sz w:val="28"/>
          <w:szCs w:val="28"/>
          <w:lang w:eastAsia="ru-RU"/>
        </w:rPr>
        <w:t>. Часть 5 статьи 39 изложить в следующей редакции:</w:t>
      </w:r>
    </w:p>
    <w:p w:rsidR="00546546" w:rsidRDefault="00546546" w:rsidP="003935E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«5. </w:t>
      </w:r>
      <w:r w:rsidRPr="00546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досрочного прекращения полномочий главы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Кемеровского муниципального района </w:t>
      </w:r>
      <w:r w:rsidRPr="00546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</w:t>
      </w:r>
      <w:r w:rsidR="00E53D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полном объеме </w:t>
      </w:r>
      <w:r w:rsidRPr="00546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исполняет </w:t>
      </w:r>
      <w:r w:rsidR="00E53DC2">
        <w:rPr>
          <w:rFonts w:ascii="Times New Roman" w:eastAsia="Calibri" w:hAnsi="Times New Roman" w:cs="Times New Roman"/>
          <w:sz w:val="28"/>
          <w:szCs w:val="28"/>
          <w:lang w:eastAsia="ru-RU"/>
        </w:rPr>
        <w:t>первый заместитель главы Кемеровского муниципального района</w:t>
      </w:r>
      <w:proofErr w:type="gramStart"/>
      <w:r w:rsidRPr="0054654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53DC2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proofErr w:type="gramEnd"/>
    </w:p>
    <w:p w:rsidR="00081683" w:rsidRDefault="00081683" w:rsidP="003935E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1.7</w:t>
      </w:r>
      <w:r w:rsidR="00077D0A">
        <w:rPr>
          <w:rFonts w:ascii="Times New Roman" w:eastAsia="Calibri" w:hAnsi="Times New Roman" w:cs="Times New Roman"/>
          <w:sz w:val="28"/>
          <w:szCs w:val="28"/>
          <w:lang w:eastAsia="ru-RU"/>
        </w:rPr>
        <w:t>. Дополнить часть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43 пунктами 27 – </w:t>
      </w:r>
      <w:r w:rsidR="00FC2A46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="00692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</w:p>
    <w:p w:rsidR="00081683" w:rsidRPr="00081683" w:rsidRDefault="00081683" w:rsidP="00081683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«27) </w:t>
      </w:r>
      <w:r w:rsidRPr="00081683">
        <w:rPr>
          <w:rFonts w:ascii="Times New Roman" w:eastAsia="Calibri" w:hAnsi="Times New Roman" w:cs="Times New Roman"/>
          <w:sz w:val="28"/>
          <w:szCs w:val="28"/>
          <w:lang w:eastAsia="ru-RU"/>
        </w:rPr>
        <w:t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поселений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Кемеровского муниципального района</w:t>
      </w:r>
      <w:r w:rsidR="00692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922E8" w:rsidRPr="00081683">
        <w:rPr>
          <w:rFonts w:ascii="Times New Roman" w:eastAsia="Calibri" w:hAnsi="Times New Roman" w:cs="Times New Roman"/>
          <w:sz w:val="28"/>
          <w:szCs w:val="28"/>
          <w:lang w:eastAsia="ru-RU"/>
        </w:rPr>
        <w:t>на соответствующих межселенных территориях</w:t>
      </w:r>
      <w:r w:rsidRPr="0008168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081683" w:rsidRDefault="006922E8" w:rsidP="00FC2A4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28) </w:t>
      </w:r>
      <w:r w:rsidR="00081683" w:rsidRPr="00081683">
        <w:rPr>
          <w:rFonts w:ascii="Times New Roman" w:eastAsia="Calibri" w:hAnsi="Times New Roman" w:cs="Times New Roman"/>
          <w:sz w:val="28"/>
          <w:szCs w:val="28"/>
          <w:lang w:eastAsia="ru-RU"/>
        </w:rPr>
        <w:t>ведение информационных систем обеспечения градостроительной деятельност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и, осуществляемой на территории Кемеровского муниципального района</w:t>
      </w:r>
      <w:proofErr w:type="gramStart"/>
      <w:r w:rsidR="00081683" w:rsidRPr="0008168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proofErr w:type="gramEnd"/>
    </w:p>
    <w:p w:rsidR="00930155" w:rsidRDefault="006922E8" w:rsidP="003935E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1.8</w:t>
      </w:r>
      <w:r w:rsidR="00E53D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30155">
        <w:rPr>
          <w:rFonts w:ascii="Times New Roman" w:eastAsia="Calibri" w:hAnsi="Times New Roman" w:cs="Times New Roman"/>
          <w:sz w:val="28"/>
          <w:szCs w:val="28"/>
          <w:lang w:eastAsia="ru-RU"/>
        </w:rPr>
        <w:t>Абзац 2 части 2 статьи 76 изложить в следующей редакции:</w:t>
      </w:r>
    </w:p>
    <w:p w:rsidR="00B170AB" w:rsidRPr="00CB7940" w:rsidRDefault="00930155" w:rsidP="00B170AB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930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B170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Устава, проект </w:t>
      </w:r>
      <w:r w:rsidRPr="0093015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правового акта о вне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сении изменений и дополнений в У</w:t>
      </w:r>
      <w:r w:rsidRPr="00930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 не </w:t>
      </w:r>
      <w:proofErr w:type="gramStart"/>
      <w:r w:rsidRPr="00930155">
        <w:rPr>
          <w:rFonts w:ascii="Times New Roman" w:eastAsia="Calibri" w:hAnsi="Times New Roman" w:cs="Times New Roman"/>
          <w:sz w:val="28"/>
          <w:szCs w:val="28"/>
          <w:lang w:eastAsia="ru-RU"/>
        </w:rPr>
        <w:t>позднее</w:t>
      </w:r>
      <w:proofErr w:type="gramEnd"/>
      <w:r w:rsidRPr="00930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чем за 30 дней до дня рассмотрения вопроса </w:t>
      </w:r>
      <w:r w:rsidRPr="00B170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077D0A" w:rsidRPr="00B170AB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принятии Устава,</w:t>
      </w:r>
      <w:r w:rsidR="00077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30155">
        <w:rPr>
          <w:rFonts w:ascii="Times New Roman" w:eastAsia="Calibri" w:hAnsi="Times New Roman" w:cs="Times New Roman"/>
          <w:sz w:val="28"/>
          <w:szCs w:val="28"/>
          <w:lang w:eastAsia="ru-RU"/>
        </w:rPr>
        <w:t>вне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сении изменений и дополнений в У</w:t>
      </w:r>
      <w:r w:rsidRPr="00930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 подлежат официальному опубликованию (обнародованию) с одновременным опубликованием (обнародованием) установленного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Советом народных депутатов Кемеровского муниципального района </w:t>
      </w:r>
      <w:r w:rsidRPr="00930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порядка учета предложений по проекту указанного муниципального правового акта, а также порядка участия граждан в его обсуждении. </w:t>
      </w:r>
      <w:proofErr w:type="gramStart"/>
      <w:r w:rsidRPr="00930155">
        <w:rPr>
          <w:rFonts w:ascii="Times New Roman" w:eastAsia="Calibri" w:hAnsi="Times New Roman" w:cs="Times New Roman"/>
          <w:sz w:val="28"/>
          <w:szCs w:val="28"/>
          <w:lang w:eastAsia="ru-RU"/>
        </w:rPr>
        <w:t>Не требуется официальное опубликование (обнародование) порядка учета предложений по проекту муниципального правового акта о вне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сении изменений и дополнений в У</w:t>
      </w:r>
      <w:r w:rsidRPr="00930155">
        <w:rPr>
          <w:rFonts w:ascii="Times New Roman" w:eastAsia="Calibri" w:hAnsi="Times New Roman" w:cs="Times New Roman"/>
          <w:sz w:val="28"/>
          <w:szCs w:val="28"/>
          <w:lang w:eastAsia="ru-RU"/>
        </w:rPr>
        <w:t>став, а также порядка участия граждан в ег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обсуждении в случае, когда в У</w:t>
      </w:r>
      <w:r w:rsidRPr="00930155">
        <w:rPr>
          <w:rFonts w:ascii="Times New Roman" w:eastAsia="Calibri" w:hAnsi="Times New Roman" w:cs="Times New Roman"/>
          <w:sz w:val="28"/>
          <w:szCs w:val="28"/>
          <w:lang w:eastAsia="ru-RU"/>
        </w:rPr>
        <w:t>став вносятся изменения в форме точного воспроизведения положений Конституции Российской Федерации, федеральных законов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</w:t>
      </w:r>
      <w:r w:rsidRPr="00930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Кемеровской области в целях приведения данного У</w:t>
      </w:r>
      <w:r w:rsidRPr="00930155">
        <w:rPr>
          <w:rFonts w:ascii="Times New Roman" w:eastAsia="Calibri" w:hAnsi="Times New Roman" w:cs="Times New Roman"/>
          <w:sz w:val="28"/>
          <w:szCs w:val="28"/>
          <w:lang w:eastAsia="ru-RU"/>
        </w:rPr>
        <w:t>става в соответствие с этими нормативными правовыми</w:t>
      </w:r>
      <w:proofErr w:type="gramEnd"/>
      <w:r w:rsidRPr="00930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актами</w:t>
      </w:r>
      <w:proofErr w:type="gramStart"/>
      <w:r w:rsidRPr="0093015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proofErr w:type="gramEnd"/>
    </w:p>
    <w:p w:rsidR="00AF0BEB" w:rsidRPr="00427AAF" w:rsidRDefault="00AF0BEB" w:rsidP="00AF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опубликования.</w:t>
      </w:r>
      <w:proofErr w:type="gramEnd"/>
    </w:p>
    <w:p w:rsidR="00AF0BEB" w:rsidRPr="00CB7940" w:rsidRDefault="00AF0BEB" w:rsidP="00AF0BE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                     </w:t>
      </w:r>
      <w:proofErr w:type="spell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Харлановича</w:t>
      </w:r>
      <w:proofErr w:type="spellEnd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В.В. - председателя Совета народных депутатов Кемеровского муниципального района. </w:t>
      </w:r>
    </w:p>
    <w:p w:rsidR="00AF0BEB" w:rsidRPr="00CB7940" w:rsidRDefault="00AF0BEB" w:rsidP="00AF0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0BEB" w:rsidRDefault="00AF0BEB" w:rsidP="00AF0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52D8A" w:rsidRPr="00CB7940" w:rsidRDefault="00152D8A" w:rsidP="00AF0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0BEB" w:rsidRPr="00CB7940" w:rsidRDefault="00AF0BEB" w:rsidP="00AF0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Председатель Совета народных депутатов </w:t>
      </w:r>
    </w:p>
    <w:p w:rsidR="00AF0BEB" w:rsidRPr="00CB7940" w:rsidRDefault="00AF0BEB" w:rsidP="00AF0BEB">
      <w:pPr>
        <w:tabs>
          <w:tab w:val="left" w:pos="74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940">
        <w:rPr>
          <w:rFonts w:ascii="Times New Roman" w:eastAsia="Calibri" w:hAnsi="Times New Roman" w:cs="Times New Roman"/>
          <w:sz w:val="28"/>
          <w:szCs w:val="28"/>
        </w:rPr>
        <w:t xml:space="preserve">Кемеровского муниципального района                                </w:t>
      </w:r>
      <w:r w:rsidR="00A3706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B7940">
        <w:rPr>
          <w:rFonts w:ascii="Times New Roman" w:eastAsia="Calibri" w:hAnsi="Times New Roman" w:cs="Times New Roman"/>
          <w:sz w:val="28"/>
          <w:szCs w:val="28"/>
        </w:rPr>
        <w:t xml:space="preserve"> В.В. </w:t>
      </w:r>
      <w:proofErr w:type="spellStart"/>
      <w:r w:rsidRPr="00CB7940">
        <w:rPr>
          <w:rFonts w:ascii="Times New Roman" w:eastAsia="Calibri" w:hAnsi="Times New Roman" w:cs="Times New Roman"/>
          <w:sz w:val="28"/>
          <w:szCs w:val="28"/>
        </w:rPr>
        <w:t>Харланович</w:t>
      </w:r>
      <w:proofErr w:type="spellEnd"/>
    </w:p>
    <w:p w:rsidR="00AF0BEB" w:rsidRDefault="00AF0BEB" w:rsidP="00AF0B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52D8A" w:rsidRDefault="00152D8A" w:rsidP="00AF0B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52D8A" w:rsidRPr="00CB7940" w:rsidRDefault="00152D8A" w:rsidP="00AF0B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D08D2" w:rsidRDefault="00AF0BEB">
      <w:r w:rsidRPr="00CB79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района                                                                                        </w:t>
      </w:r>
      <w:r w:rsidR="00A37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CB7940">
        <w:rPr>
          <w:rFonts w:ascii="Times New Roman" w:eastAsia="Calibri" w:hAnsi="Times New Roman" w:cs="Times New Roman"/>
          <w:color w:val="000000"/>
          <w:sz w:val="28"/>
          <w:szCs w:val="28"/>
        </w:rPr>
        <w:t>Г.В. Орлов</w:t>
      </w:r>
    </w:p>
    <w:sectPr w:rsidR="000D08D2" w:rsidSect="00152D8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A2"/>
    <w:rsid w:val="00077D0A"/>
    <w:rsid w:val="00081683"/>
    <w:rsid w:val="000D08D2"/>
    <w:rsid w:val="00152D8A"/>
    <w:rsid w:val="002B1618"/>
    <w:rsid w:val="003935E6"/>
    <w:rsid w:val="0052490D"/>
    <w:rsid w:val="00546546"/>
    <w:rsid w:val="006922E8"/>
    <w:rsid w:val="007E1ABD"/>
    <w:rsid w:val="00825D95"/>
    <w:rsid w:val="00930155"/>
    <w:rsid w:val="009552C9"/>
    <w:rsid w:val="00A16D86"/>
    <w:rsid w:val="00A37063"/>
    <w:rsid w:val="00AB4BA2"/>
    <w:rsid w:val="00AE2505"/>
    <w:rsid w:val="00AF0BEB"/>
    <w:rsid w:val="00B170AB"/>
    <w:rsid w:val="00CF552E"/>
    <w:rsid w:val="00D83F52"/>
    <w:rsid w:val="00E53DC2"/>
    <w:rsid w:val="00E926AB"/>
    <w:rsid w:val="00F01AD2"/>
    <w:rsid w:val="00FC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E00E804D5DCA49FEA50950ACB0CF07ED92238C5BD138098FBA2291EB17459DB178701E32881AB5D4AC0F507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E00E804D5DCA49FEA50950ACB0CF07ED92238C5BD138098FBA2291EB17459DB178701E32881AB5D4A905507B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Валерий Иванович Халяпин</cp:lastModifiedBy>
  <cp:revision>15</cp:revision>
  <cp:lastPrinted>2017-04-21T04:28:00Z</cp:lastPrinted>
  <dcterms:created xsi:type="dcterms:W3CDTF">2017-03-06T07:22:00Z</dcterms:created>
  <dcterms:modified xsi:type="dcterms:W3CDTF">2017-04-28T02:18:00Z</dcterms:modified>
</cp:coreProperties>
</file>