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5748" w14:textId="77777777" w:rsidR="00B937FD" w:rsidRDefault="000A02A8">
      <w:pPr>
        <w:tabs>
          <w:tab w:val="left" w:pos="8647"/>
          <w:tab w:val="left" w:pos="9214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8B673" wp14:editId="213C2801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1EC7" w14:textId="77777777" w:rsidR="00B937FD" w:rsidRDefault="000A0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0BB685EC" w14:textId="77777777" w:rsidR="00B937FD" w:rsidRDefault="000A0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743C691A" w14:textId="77777777" w:rsidR="00B937FD" w:rsidRDefault="000A0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4C98F764" w14:textId="77777777" w:rsidR="00B937FD" w:rsidRDefault="000A02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ПЕРВОГО СОЗЫВА</w:t>
      </w:r>
    </w:p>
    <w:p w14:paraId="2357955D" w14:textId="77777777" w:rsidR="00B937FD" w:rsidRDefault="00B937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09E90C" w14:textId="5BE28C53" w:rsidR="00B937FD" w:rsidRDefault="000A02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45094C">
        <w:rPr>
          <w:rFonts w:ascii="Times New Roman" w:hAnsi="Times New Roman" w:cs="Times New Roman"/>
          <w:b/>
          <w:sz w:val="32"/>
          <w:szCs w:val="32"/>
        </w:rPr>
        <w:t>62</w:t>
      </w:r>
    </w:p>
    <w:p w14:paraId="013E7084" w14:textId="77777777" w:rsidR="00B937FD" w:rsidRDefault="00B937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6F34DE" w14:textId="77777777" w:rsidR="00B937FD" w:rsidRDefault="000A02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C4C1C56" w14:textId="77777777" w:rsidR="00B937FD" w:rsidRDefault="00B937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EE805EE" w14:textId="4ED8947E" w:rsidR="00B937FD" w:rsidRDefault="000A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71C0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2CDD">
        <w:rPr>
          <w:rFonts w:ascii="Times New Roman" w:hAnsi="Times New Roman" w:cs="Times New Roman"/>
          <w:sz w:val="28"/>
          <w:szCs w:val="28"/>
        </w:rPr>
        <w:t xml:space="preserve"> </w:t>
      </w:r>
      <w:r w:rsidR="00671C05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F7B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71C05">
        <w:rPr>
          <w:rFonts w:ascii="Times New Roman" w:hAnsi="Times New Roman" w:cs="Times New Roman"/>
          <w:sz w:val="28"/>
          <w:szCs w:val="28"/>
        </w:rPr>
        <w:t>893</w:t>
      </w:r>
    </w:p>
    <w:p w14:paraId="66384A82" w14:textId="77777777" w:rsidR="00B937FD" w:rsidRDefault="000A0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</w:t>
      </w:r>
    </w:p>
    <w:p w14:paraId="188F4F45" w14:textId="77777777" w:rsidR="00B937FD" w:rsidRDefault="00B937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E0CF13" w14:textId="488CC505" w:rsidR="00B937FD" w:rsidRDefault="000A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372126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86D53">
        <w:rPr>
          <w:rFonts w:ascii="Times New Roman" w:hAnsi="Times New Roman" w:cs="Times New Roman"/>
          <w:sz w:val="28"/>
          <w:szCs w:val="28"/>
        </w:rPr>
        <w:t>решение Совета народных депутатов Кемеровского муниципального округа от 26.10.2023 № 869 «</w:t>
      </w:r>
      <w:r w:rsidR="00F86D53" w:rsidRPr="00F86D53">
        <w:rPr>
          <w:rFonts w:ascii="Times New Roman" w:hAnsi="Times New Roman" w:cs="Times New Roman"/>
          <w:sz w:val="28"/>
          <w:szCs w:val="28"/>
        </w:rPr>
        <w:t>О внесении изменений в Примерное положение об оплате труда работников муниципальных учреждений физической культуры и спорта Кемеровского муниципального округа</w:t>
      </w:r>
      <w:r w:rsidR="00F86D5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774F0E7" w14:textId="77777777" w:rsidR="00B937FD" w:rsidRDefault="00B937FD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C4AC86E" w14:textId="59BB0589" w:rsidR="00B937FD" w:rsidRDefault="000A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bookmarkStart w:id="1" w:name="_Hlk83372179"/>
      <w:r>
        <w:rPr>
          <w:rFonts w:ascii="Times New Roman" w:hAnsi="Times New Roman"/>
          <w:sz w:val="28"/>
          <w:szCs w:val="28"/>
        </w:rPr>
        <w:t xml:space="preserve">постановлением Правительства Кемеровской области-Кузбасса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12.02.2021 № 72 «О Примерном положении об оплате труда работников </w:t>
      </w:r>
      <w:r>
        <w:rPr>
          <w:rFonts w:ascii="Times New Roman" w:hAnsi="Times New Roman"/>
          <w:sz w:val="28"/>
          <w:szCs w:val="28"/>
        </w:rPr>
        <w:t>государственных учреждений Кемеровской области, подведомственных Министерству физической культуры и спорта Кузбасса»</w:t>
      </w:r>
      <w:bookmarkEnd w:id="1"/>
      <w:r>
        <w:rPr>
          <w:rFonts w:ascii="Times New Roman" w:hAnsi="Times New Roman"/>
          <w:sz w:val="28"/>
          <w:szCs w:val="28"/>
        </w:rPr>
        <w:t xml:space="preserve">, </w:t>
      </w:r>
      <w:bookmarkStart w:id="2" w:name="_Hlk83375553"/>
      <w:r w:rsidR="00D54409" w:rsidRPr="00D54409">
        <w:rPr>
          <w:rFonts w:ascii="Times New Roman" w:hAnsi="Times New Roman"/>
          <w:sz w:val="28"/>
          <w:szCs w:val="28"/>
        </w:rPr>
        <w:t xml:space="preserve">постановлением Правительства Кемеровской области – Кузбасса от </w:t>
      </w:r>
      <w:r w:rsidR="000C536D">
        <w:rPr>
          <w:rFonts w:ascii="Times New Roman" w:hAnsi="Times New Roman"/>
          <w:sz w:val="28"/>
          <w:szCs w:val="28"/>
        </w:rPr>
        <w:t>14</w:t>
      </w:r>
      <w:r w:rsidR="00D54409" w:rsidRPr="00D54409">
        <w:rPr>
          <w:rFonts w:ascii="Times New Roman" w:hAnsi="Times New Roman"/>
          <w:sz w:val="28"/>
          <w:szCs w:val="28"/>
        </w:rPr>
        <w:t>.</w:t>
      </w:r>
      <w:r w:rsidR="000C536D">
        <w:rPr>
          <w:rFonts w:ascii="Times New Roman" w:hAnsi="Times New Roman"/>
          <w:sz w:val="28"/>
          <w:szCs w:val="28"/>
        </w:rPr>
        <w:t>09</w:t>
      </w:r>
      <w:r w:rsidR="00D54409" w:rsidRPr="00D54409">
        <w:rPr>
          <w:rFonts w:ascii="Times New Roman" w:hAnsi="Times New Roman"/>
          <w:sz w:val="28"/>
          <w:szCs w:val="28"/>
        </w:rPr>
        <w:t>.202</w:t>
      </w:r>
      <w:r w:rsidR="000C536D">
        <w:rPr>
          <w:rFonts w:ascii="Times New Roman" w:hAnsi="Times New Roman"/>
          <w:sz w:val="28"/>
          <w:szCs w:val="28"/>
        </w:rPr>
        <w:t>3</w:t>
      </w:r>
      <w:r w:rsidR="00D54409" w:rsidRPr="00D54409">
        <w:rPr>
          <w:rFonts w:ascii="Times New Roman" w:hAnsi="Times New Roman"/>
          <w:sz w:val="28"/>
          <w:szCs w:val="28"/>
        </w:rPr>
        <w:t xml:space="preserve"> № </w:t>
      </w:r>
      <w:r w:rsidR="000C536D">
        <w:rPr>
          <w:rFonts w:ascii="Times New Roman" w:hAnsi="Times New Roman"/>
          <w:sz w:val="28"/>
          <w:szCs w:val="28"/>
        </w:rPr>
        <w:t>5</w:t>
      </w:r>
      <w:r w:rsidR="00D54409" w:rsidRPr="00D54409">
        <w:rPr>
          <w:rFonts w:ascii="Times New Roman" w:hAnsi="Times New Roman"/>
          <w:sz w:val="28"/>
          <w:szCs w:val="28"/>
        </w:rPr>
        <w:t>9</w:t>
      </w:r>
      <w:r w:rsidR="000C536D">
        <w:rPr>
          <w:rFonts w:ascii="Times New Roman" w:hAnsi="Times New Roman"/>
          <w:sz w:val="28"/>
          <w:szCs w:val="28"/>
        </w:rPr>
        <w:t>0</w:t>
      </w:r>
      <w:r w:rsidR="00D54409" w:rsidRPr="00D54409">
        <w:rPr>
          <w:rFonts w:ascii="Times New Roman" w:hAnsi="Times New Roman"/>
          <w:sz w:val="28"/>
          <w:szCs w:val="28"/>
        </w:rPr>
        <w:t xml:space="preserve"> «Об увеличении фондов оплаты труда работников государственных учреждений Кемеровской области – Кузбасса»</w:t>
      </w:r>
      <w:r w:rsidR="00F86D53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Правительства Кемеровской области</w:t>
      </w:r>
      <w:r w:rsidR="006070D8">
        <w:rPr>
          <w:rFonts w:ascii="Times New Roman" w:hAnsi="Times New Roman"/>
          <w:sz w:val="28"/>
          <w:szCs w:val="28"/>
        </w:rPr>
        <w:t xml:space="preserve"> </w:t>
      </w:r>
      <w:r w:rsidR="00F86D53">
        <w:rPr>
          <w:rFonts w:ascii="Times New Roman" w:hAnsi="Times New Roman"/>
          <w:sz w:val="28"/>
          <w:szCs w:val="28"/>
        </w:rPr>
        <w:t>-</w:t>
      </w:r>
      <w:r w:rsidR="006070D8">
        <w:rPr>
          <w:rFonts w:ascii="Times New Roman" w:hAnsi="Times New Roman"/>
          <w:sz w:val="28"/>
          <w:szCs w:val="28"/>
        </w:rPr>
        <w:t xml:space="preserve"> </w:t>
      </w:r>
      <w:r w:rsidR="00F86D53">
        <w:rPr>
          <w:rFonts w:ascii="Times New Roman" w:hAnsi="Times New Roman"/>
          <w:sz w:val="28"/>
          <w:szCs w:val="28"/>
        </w:rPr>
        <w:t>Кузбасса от 17.11.2023  № 751)</w:t>
      </w:r>
      <w:r w:rsidR="00D54409" w:rsidRPr="00D54409">
        <w:rPr>
          <w:rFonts w:ascii="Times New Roman" w:hAnsi="Times New Roman"/>
          <w:sz w:val="28"/>
          <w:szCs w:val="28"/>
        </w:rPr>
        <w:t xml:space="preserve">, </w:t>
      </w:r>
      <w:bookmarkEnd w:id="2"/>
      <w:r>
        <w:rPr>
          <w:rFonts w:ascii="Times New Roman" w:hAnsi="Times New Roman"/>
          <w:sz w:val="28"/>
          <w:szCs w:val="28"/>
        </w:rPr>
        <w:t xml:space="preserve">руководствуясь частью 1 статьи 71 Устава Кемеровского муниципального округа, Совет народных депутатов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2BF7D6C4" w14:textId="77777777" w:rsidR="00B937FD" w:rsidRDefault="00B937FD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6D686" w14:textId="77777777" w:rsidR="00B937FD" w:rsidRDefault="000A02A8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6C88F0F" w14:textId="2836710A" w:rsidR="00F86D53" w:rsidRDefault="00261E98" w:rsidP="00261E98">
      <w:pPr>
        <w:pStyle w:val="ConsPlusNormal"/>
        <w:tabs>
          <w:tab w:val="left" w:pos="567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6D53">
        <w:rPr>
          <w:rFonts w:ascii="Times New Roman" w:hAnsi="Times New Roman" w:cs="Times New Roman"/>
          <w:sz w:val="28"/>
          <w:szCs w:val="28"/>
        </w:rPr>
        <w:t xml:space="preserve">Внести в пункты 2 и 7 </w:t>
      </w:r>
      <w:r w:rsidR="00F86D53" w:rsidRPr="00F86D53">
        <w:rPr>
          <w:rFonts w:ascii="Times New Roman" w:hAnsi="Times New Roman" w:cs="Times New Roman"/>
          <w:sz w:val="28"/>
          <w:szCs w:val="28"/>
        </w:rPr>
        <w:t>решени</w:t>
      </w:r>
      <w:r w:rsidR="00F86D53">
        <w:rPr>
          <w:rFonts w:ascii="Times New Roman" w:hAnsi="Times New Roman" w:cs="Times New Roman"/>
          <w:sz w:val="28"/>
          <w:szCs w:val="28"/>
        </w:rPr>
        <w:t>я</w:t>
      </w:r>
      <w:r w:rsidR="00F86D53" w:rsidRPr="00F86D53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от 26.10.2023 № 869 «О внесении изменений в Примерное положение об оплате труда работников муниципальных учреждений физической культуры и спорта Кемеровского муниципального округа»</w:t>
      </w:r>
      <w:r w:rsidR="00F86D53">
        <w:rPr>
          <w:rFonts w:ascii="Times New Roman" w:hAnsi="Times New Roman" w:cs="Times New Roman"/>
          <w:sz w:val="28"/>
          <w:szCs w:val="28"/>
        </w:rPr>
        <w:t xml:space="preserve"> изменения, заменив дату «</w:t>
      </w:r>
      <w:r w:rsidR="0029751A" w:rsidRPr="0029751A">
        <w:rPr>
          <w:rFonts w:ascii="Times New Roman" w:hAnsi="Times New Roman" w:cs="Times New Roman"/>
          <w:sz w:val="28"/>
          <w:szCs w:val="28"/>
        </w:rPr>
        <w:t>01.0</w:t>
      </w:r>
      <w:r w:rsidR="00F86D53">
        <w:rPr>
          <w:rFonts w:ascii="Times New Roman" w:hAnsi="Times New Roman" w:cs="Times New Roman"/>
          <w:sz w:val="28"/>
          <w:szCs w:val="28"/>
        </w:rPr>
        <w:t>1</w:t>
      </w:r>
      <w:r w:rsidR="0029751A" w:rsidRPr="0029751A">
        <w:rPr>
          <w:rFonts w:ascii="Times New Roman" w:hAnsi="Times New Roman" w:cs="Times New Roman"/>
          <w:sz w:val="28"/>
          <w:szCs w:val="28"/>
        </w:rPr>
        <w:t>.202</w:t>
      </w:r>
      <w:r w:rsidR="00F86D53">
        <w:rPr>
          <w:rFonts w:ascii="Times New Roman" w:hAnsi="Times New Roman" w:cs="Times New Roman"/>
          <w:sz w:val="28"/>
          <w:szCs w:val="28"/>
        </w:rPr>
        <w:t>4»</w:t>
      </w:r>
      <w:r w:rsidR="0029751A" w:rsidRPr="0029751A">
        <w:rPr>
          <w:rFonts w:ascii="Times New Roman" w:hAnsi="Times New Roman" w:cs="Times New Roman"/>
          <w:sz w:val="28"/>
          <w:szCs w:val="28"/>
        </w:rPr>
        <w:t xml:space="preserve"> на </w:t>
      </w:r>
      <w:r w:rsidR="00F86D53">
        <w:rPr>
          <w:rFonts w:ascii="Times New Roman" w:hAnsi="Times New Roman" w:cs="Times New Roman"/>
          <w:sz w:val="28"/>
          <w:szCs w:val="28"/>
        </w:rPr>
        <w:t>«01.12.2023».</w:t>
      </w:r>
    </w:p>
    <w:p w14:paraId="5EAE29BC" w14:textId="388EB33C" w:rsidR="00D54409" w:rsidRDefault="00261E98" w:rsidP="00261E98">
      <w:pPr>
        <w:pStyle w:val="ConsPlusNormal"/>
        <w:tabs>
          <w:tab w:val="left" w:pos="567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A02A8" w:rsidRPr="00D5440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на официальном сайте Совета народных депутатов Кемеровского муниципального округа в информационно-телекоммуникационной сети «Интернет».</w:t>
      </w:r>
    </w:p>
    <w:p w14:paraId="0E42F096" w14:textId="3A9E8B00" w:rsidR="00C27F06" w:rsidRPr="00261E98" w:rsidRDefault="00261E98" w:rsidP="00261E9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7F06" w:rsidRPr="00261E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             </w:t>
      </w:r>
      <w:r w:rsidR="003D257F" w:rsidRPr="00261E98">
        <w:rPr>
          <w:rFonts w:ascii="Times New Roman" w:hAnsi="Times New Roman" w:cs="Times New Roman"/>
          <w:sz w:val="28"/>
          <w:szCs w:val="28"/>
        </w:rPr>
        <w:t>Евдокимова Н.Я</w:t>
      </w:r>
      <w:r w:rsidR="00C27F06" w:rsidRPr="00261E98">
        <w:rPr>
          <w:rFonts w:ascii="Times New Roman" w:hAnsi="Times New Roman" w:cs="Times New Roman"/>
          <w:sz w:val="28"/>
          <w:szCs w:val="28"/>
        </w:rPr>
        <w:t>. - председателя комитета по</w:t>
      </w:r>
      <w:r w:rsidR="003D257F" w:rsidRPr="00261E98">
        <w:rPr>
          <w:rFonts w:ascii="Times New Roman" w:hAnsi="Times New Roman" w:cs="Times New Roman"/>
          <w:sz w:val="28"/>
          <w:szCs w:val="28"/>
        </w:rPr>
        <w:t xml:space="preserve"> бюджету, налогам и предпринимательству</w:t>
      </w:r>
      <w:r w:rsidR="00C27F06" w:rsidRPr="00261E98">
        <w:rPr>
          <w:rFonts w:ascii="Times New Roman" w:hAnsi="Times New Roman" w:cs="Times New Roman"/>
          <w:sz w:val="28"/>
          <w:szCs w:val="28"/>
        </w:rPr>
        <w:t>.</w:t>
      </w:r>
    </w:p>
    <w:p w14:paraId="79769B5E" w14:textId="4A96756A" w:rsidR="0045094C" w:rsidRPr="00261E98" w:rsidRDefault="00261E98" w:rsidP="00261E9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094C" w:rsidRPr="00261E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 </w:t>
      </w:r>
    </w:p>
    <w:p w14:paraId="1B3FCBB5" w14:textId="77777777" w:rsidR="0045094C" w:rsidRPr="00C27F06" w:rsidRDefault="0045094C" w:rsidP="0045094C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D5BADAE" w14:textId="1B1B7B5C" w:rsidR="00B937FD" w:rsidRDefault="00B937FD" w:rsidP="00D54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D63C" w14:textId="77777777" w:rsidR="00B937FD" w:rsidRDefault="00B9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55A109" w14:textId="77777777" w:rsidR="0045094C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1251154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0819676" w14:textId="43155473" w:rsidR="00B937FD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4675FE77" w14:textId="1DF89439" w:rsidR="00B937FD" w:rsidRDefault="000A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округа                                      </w:t>
      </w:r>
      <w:r w:rsidR="00450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В.В. Харланович</w:t>
      </w:r>
    </w:p>
    <w:bookmarkEnd w:id="3"/>
    <w:p w14:paraId="37AFEDA7" w14:textId="77777777" w:rsidR="00B937F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3CF203" w14:textId="77777777" w:rsidR="00B937F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1D4ED6" w14:textId="77777777" w:rsidR="00B937FD" w:rsidRDefault="00B937FD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661106" w14:textId="645B1404" w:rsidR="00B937FD" w:rsidRDefault="000A02A8">
      <w:pPr>
        <w:pStyle w:val="ConsPlusNormal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М.В. Коляденко</w:t>
      </w:r>
    </w:p>
    <w:p w14:paraId="6A7F825A" w14:textId="6A3E611F" w:rsidR="00B937FD" w:rsidRPr="003D257F" w:rsidRDefault="00B937FD" w:rsidP="003D257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937FD" w:rsidRPr="003D25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1ED"/>
    <w:multiLevelType w:val="hybridMultilevel"/>
    <w:tmpl w:val="133C4DC2"/>
    <w:lvl w:ilvl="0" w:tplc="DEE6D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550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7FD"/>
    <w:rsid w:val="000073C8"/>
    <w:rsid w:val="00021383"/>
    <w:rsid w:val="00023745"/>
    <w:rsid w:val="00035B87"/>
    <w:rsid w:val="0008306E"/>
    <w:rsid w:val="0009535D"/>
    <w:rsid w:val="000A02A8"/>
    <w:rsid w:val="000C536D"/>
    <w:rsid w:val="000D2E62"/>
    <w:rsid w:val="000F4BF4"/>
    <w:rsid w:val="000F6222"/>
    <w:rsid w:val="00110ADF"/>
    <w:rsid w:val="00157CE4"/>
    <w:rsid w:val="00185B81"/>
    <w:rsid w:val="001D45C5"/>
    <w:rsid w:val="001F7CC7"/>
    <w:rsid w:val="00233DE1"/>
    <w:rsid w:val="00247803"/>
    <w:rsid w:val="00261B83"/>
    <w:rsid w:val="00261E98"/>
    <w:rsid w:val="00283C65"/>
    <w:rsid w:val="0029751A"/>
    <w:rsid w:val="002A23B5"/>
    <w:rsid w:val="002A2CC5"/>
    <w:rsid w:val="002A6B25"/>
    <w:rsid w:val="002B536B"/>
    <w:rsid w:val="00320725"/>
    <w:rsid w:val="0032730B"/>
    <w:rsid w:val="00343C90"/>
    <w:rsid w:val="003915DC"/>
    <w:rsid w:val="003D257F"/>
    <w:rsid w:val="003E789D"/>
    <w:rsid w:val="00414ACE"/>
    <w:rsid w:val="0045094C"/>
    <w:rsid w:val="004B6D35"/>
    <w:rsid w:val="004D1C4D"/>
    <w:rsid w:val="0055719F"/>
    <w:rsid w:val="005734D9"/>
    <w:rsid w:val="00596774"/>
    <w:rsid w:val="005A2C8B"/>
    <w:rsid w:val="005A752B"/>
    <w:rsid w:val="006070D8"/>
    <w:rsid w:val="0061792A"/>
    <w:rsid w:val="00622256"/>
    <w:rsid w:val="00631E0D"/>
    <w:rsid w:val="00671C05"/>
    <w:rsid w:val="006A5297"/>
    <w:rsid w:val="006D4346"/>
    <w:rsid w:val="00700D0E"/>
    <w:rsid w:val="008040D2"/>
    <w:rsid w:val="00872294"/>
    <w:rsid w:val="008D065F"/>
    <w:rsid w:val="00945194"/>
    <w:rsid w:val="009E11B2"/>
    <w:rsid w:val="00A02CDD"/>
    <w:rsid w:val="00A17A5F"/>
    <w:rsid w:val="00A7431C"/>
    <w:rsid w:val="00A82DCF"/>
    <w:rsid w:val="00AA1367"/>
    <w:rsid w:val="00B152F9"/>
    <w:rsid w:val="00B66CB4"/>
    <w:rsid w:val="00B903A4"/>
    <w:rsid w:val="00B937FD"/>
    <w:rsid w:val="00BD64DF"/>
    <w:rsid w:val="00BE74D3"/>
    <w:rsid w:val="00C27F06"/>
    <w:rsid w:val="00D138A7"/>
    <w:rsid w:val="00D270A1"/>
    <w:rsid w:val="00D54409"/>
    <w:rsid w:val="00DB27D0"/>
    <w:rsid w:val="00DD09EE"/>
    <w:rsid w:val="00DF7881"/>
    <w:rsid w:val="00E17571"/>
    <w:rsid w:val="00E34535"/>
    <w:rsid w:val="00E5469C"/>
    <w:rsid w:val="00E71632"/>
    <w:rsid w:val="00E742D9"/>
    <w:rsid w:val="00EA1903"/>
    <w:rsid w:val="00EE1C7B"/>
    <w:rsid w:val="00EF7B8A"/>
    <w:rsid w:val="00F147DA"/>
    <w:rsid w:val="00F34C7F"/>
    <w:rsid w:val="00F70C2E"/>
    <w:rsid w:val="00F86D53"/>
    <w:rsid w:val="00F90B4E"/>
    <w:rsid w:val="00FA08F3"/>
    <w:rsid w:val="00FD5B54"/>
    <w:rsid w:val="00FF43E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E41"/>
  <w15:docId w15:val="{37B11B99-75ED-47D7-A8DD-27B92AC7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6"/>
    <w:pPr>
      <w:keepNext/>
      <w:suppressAutoHyphens/>
      <w:spacing w:before="240" w:after="120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6">
    <w:name w:val="Body Text"/>
    <w:basedOn w:val="a"/>
    <w:link w:val="a7"/>
    <w:pPr>
      <w:suppressAutoHyphens/>
      <w:spacing w:after="140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Pr>
      <w:rFonts w:ascii="Calibri" w:eastAsia="Calibri" w:hAnsi="Calibri" w:cs="Calibri"/>
      <w:lang w:eastAsia="zh-CN"/>
    </w:rPr>
  </w:style>
  <w:style w:type="paragraph" w:styleId="a8">
    <w:name w:val="List"/>
    <w:basedOn w:val="a6"/>
    <w:rPr>
      <w:rFonts w:ascii="Times New Roman" w:hAnsi="Times New Roman" w:cs="Mangal"/>
      <w:sz w:val="24"/>
    </w:rPr>
  </w:style>
  <w:style w:type="paragraph" w:styleId="a9">
    <w:name w:val="caption"/>
    <w:basedOn w:val="a"/>
    <w:qFormat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12">
    <w:name w:val="Название объекта1"/>
    <w:basedOn w:val="a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Times New Roman" w:eastAsia="Calibri" w:hAnsi="Times New Roman" w:cs="Mangal"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b">
    <w:name w:val="Содержимое таблицы"/>
    <w:basedOn w:val="a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d">
    <w:name w:val="Верхний колонтитул Знак"/>
    <w:rPr>
      <w:sz w:val="22"/>
      <w:szCs w:val="22"/>
    </w:rPr>
  </w:style>
  <w:style w:type="character" w:customStyle="1" w:styleId="ae">
    <w:name w:val="Нижний колонтитул Знак"/>
    <w:rPr>
      <w:sz w:val="22"/>
      <w:szCs w:val="22"/>
    </w:rPr>
  </w:style>
  <w:style w:type="paragraph" w:styleId="af">
    <w:name w:val="Title"/>
    <w:basedOn w:val="a"/>
    <w:next w:val="a6"/>
    <w:link w:val="af0"/>
    <w:pPr>
      <w:keepNext/>
      <w:suppressAutoHyphens/>
      <w:spacing w:before="240" w:after="120"/>
    </w:pPr>
    <w:rPr>
      <w:rFonts w:ascii="Times New Roman" w:eastAsia="Microsoft YaHei" w:hAnsi="Times New Roman" w:cs="Mangal"/>
      <w:sz w:val="28"/>
      <w:szCs w:val="28"/>
      <w:lang w:eastAsia="zh-CN"/>
    </w:rPr>
  </w:style>
  <w:style w:type="character" w:customStyle="1" w:styleId="af0">
    <w:name w:val="Заголовок Знак"/>
    <w:basedOn w:val="a0"/>
    <w:link w:val="af"/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f1">
    <w:name w:val="header"/>
    <w:basedOn w:val="a"/>
    <w:link w:val="14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1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1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15">
    <w:name w:val="Нижний колонтитул Знак1"/>
    <w:basedOn w:val="a0"/>
    <w:link w:val="af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C99E-0E3E-4398-9315-A957CBF4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Polikov Anton</cp:lastModifiedBy>
  <cp:revision>56</cp:revision>
  <cp:lastPrinted>2023-11-28T10:08:00Z</cp:lastPrinted>
  <dcterms:created xsi:type="dcterms:W3CDTF">2022-11-11T09:15:00Z</dcterms:created>
  <dcterms:modified xsi:type="dcterms:W3CDTF">2023-11-29T10:49:00Z</dcterms:modified>
</cp:coreProperties>
</file>