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970D60B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D81AD8">
        <w:rPr>
          <w:b/>
          <w:sz w:val="32"/>
        </w:rPr>
        <w:t>6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5FFCD4DC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9E21E1">
        <w:t>29</w:t>
      </w:r>
      <w:r>
        <w:t>»</w:t>
      </w:r>
      <w:r w:rsidR="009E21E1">
        <w:t xml:space="preserve"> июня</w:t>
      </w:r>
      <w:r w:rsidR="00D92992">
        <w:t xml:space="preserve"> </w:t>
      </w:r>
      <w:r>
        <w:t>202</w:t>
      </w:r>
      <w:r w:rsidR="00BE7353">
        <w:t>3</w:t>
      </w:r>
      <w:r w:rsidR="009E21E1">
        <w:t xml:space="preserve"> г. № 825</w:t>
      </w:r>
      <w:bookmarkStart w:id="0" w:name="_GoBack"/>
      <w:bookmarkEnd w:id="0"/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7994BB7A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D81AD8">
        <w:rPr>
          <w:b/>
        </w:rPr>
        <w:t>б</w:t>
      </w:r>
      <w:r w:rsidRPr="00A03705">
        <w:rPr>
          <w:b/>
        </w:rPr>
        <w:t xml:space="preserve"> </w:t>
      </w:r>
      <w:r w:rsidR="00D81AD8" w:rsidRPr="00D81AD8">
        <w:rPr>
          <w:b/>
        </w:rPr>
        <w:t>исполнении муниципальной программы Кемеровского муниципального округа «Муниципальное управление и развитие сельской местности» в 2022 году, 5 месяцев 2023 гола и задачи на 2 полугодие 2023 года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18DE5386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D81AD8" w:rsidRPr="00D81AD8">
        <w:t>исполнении муниципальной программы Кемеровского муниципального округа «Муниципальное управление и развитие сельской местности» в 2022 году, 5 месяцев 2023 гола и задачи на 2 полугодие 2023 года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67FA19C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D81AD8" w:rsidRPr="00D81AD8">
        <w:t>исполнении муниципальной программы Кемеровского муниципального округа «Муниципальное управление и развитие сельской местности» в 2022 году, 5 месяцев 2023 гола и задачи на 2 полугодие 2023 года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D0A6258" w14:textId="66A4319B" w:rsidR="005301D3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D81AD8">
        <w:t>б</w:t>
      </w:r>
      <w:r w:rsidR="00500FEB">
        <w:t xml:space="preserve"> </w:t>
      </w:r>
      <w:r w:rsidR="00D81AD8" w:rsidRPr="00D81AD8">
        <w:t>исполнении муниципальной программы Кемеровского муниципального округа «Муниципальное управление и развитие сельской местности» в 2022 году, 5 месяцев 2023 гола и задачи на 2 полугодие 2023 года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336D9BC0" w14:textId="77777777" w:rsidR="00D81AD8" w:rsidRPr="00AA1151" w:rsidRDefault="00D81AD8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E5760B3" w14:textId="0EFCDAA9" w:rsidR="00703BEE" w:rsidRPr="006E5D6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lastRenderedPageBreak/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16974513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D81AD8">
        <w:rPr>
          <w:sz w:val="28"/>
          <w:szCs w:val="28"/>
        </w:rPr>
        <w:t>Левина Д.Г</w:t>
      </w:r>
      <w:r w:rsidR="00703BEE">
        <w:rPr>
          <w:sz w:val="28"/>
          <w:szCs w:val="28"/>
        </w:rPr>
        <w:t xml:space="preserve">. – председателя комитета по </w:t>
      </w:r>
      <w:r w:rsidR="00D81AD8">
        <w:rPr>
          <w:sz w:val="28"/>
          <w:szCs w:val="28"/>
        </w:rPr>
        <w:t>местному самоуправлению, правопорядку и связям с общественностью.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9E21E1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DAF8-24A2-490A-8E41-EEF854F1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Шейкур</cp:lastModifiedBy>
  <cp:revision>154</cp:revision>
  <cp:lastPrinted>2023-04-18T09:49:00Z</cp:lastPrinted>
  <dcterms:created xsi:type="dcterms:W3CDTF">2020-04-02T09:03:00Z</dcterms:created>
  <dcterms:modified xsi:type="dcterms:W3CDTF">2023-06-30T10:29:00Z</dcterms:modified>
</cp:coreProperties>
</file>