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B58B" w14:textId="5D138C6C" w:rsidR="009D6F9B" w:rsidRPr="00025968" w:rsidRDefault="009D6F9B" w:rsidP="00025968">
      <w:pPr>
        <w:tabs>
          <w:tab w:val="left" w:pos="720"/>
        </w:tabs>
        <w:jc w:val="center"/>
        <w:rPr>
          <w:noProof/>
        </w:rPr>
      </w:pPr>
      <w:r w:rsidRPr="00025968">
        <w:rPr>
          <w:noProof/>
        </w:rPr>
        <w:drawing>
          <wp:inline distT="0" distB="0" distL="0" distR="0" wp14:anchorId="5C1BEB0B" wp14:editId="3614DA57">
            <wp:extent cx="552450" cy="695325"/>
            <wp:effectExtent l="0" t="0" r="0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5BC7" w14:textId="77777777" w:rsidR="00DA1C25" w:rsidRPr="00025968" w:rsidRDefault="00DA1C25" w:rsidP="009D6F9B">
      <w:pPr>
        <w:jc w:val="center"/>
        <w:rPr>
          <w:b/>
          <w:sz w:val="32"/>
          <w:szCs w:val="32"/>
        </w:rPr>
      </w:pPr>
      <w:r w:rsidRPr="00025968">
        <w:rPr>
          <w:b/>
          <w:sz w:val="32"/>
          <w:szCs w:val="32"/>
        </w:rPr>
        <w:t>КЕМЕРОВСКАЯ ОБЛАСТЬ - КУЗБАСС</w:t>
      </w:r>
    </w:p>
    <w:p w14:paraId="347EC9AB" w14:textId="77777777" w:rsidR="009D6F9B" w:rsidRPr="00025968" w:rsidRDefault="009D6F9B" w:rsidP="009D6F9B">
      <w:pPr>
        <w:jc w:val="center"/>
        <w:rPr>
          <w:b/>
          <w:sz w:val="32"/>
          <w:szCs w:val="32"/>
        </w:rPr>
      </w:pPr>
      <w:r w:rsidRPr="00025968">
        <w:rPr>
          <w:b/>
          <w:sz w:val="32"/>
          <w:szCs w:val="32"/>
        </w:rPr>
        <w:t>СОВЕТ НАРОДНЫХ ДЕПУТАТОВ КЕМЕРОВСКОГО МУНИЦИПАЛЬНОГО ОКРУГА</w:t>
      </w:r>
    </w:p>
    <w:p w14:paraId="7F0B8001" w14:textId="77777777" w:rsidR="009D6F9B" w:rsidRPr="00025968" w:rsidRDefault="00DA1C25" w:rsidP="009D6F9B">
      <w:pPr>
        <w:jc w:val="center"/>
        <w:rPr>
          <w:b/>
          <w:sz w:val="20"/>
        </w:rPr>
      </w:pPr>
      <w:r w:rsidRPr="00025968">
        <w:rPr>
          <w:b/>
          <w:sz w:val="20"/>
        </w:rPr>
        <w:t>ПЕРВОГО СОЗЫВА</w:t>
      </w:r>
    </w:p>
    <w:p w14:paraId="773AB33A" w14:textId="77777777" w:rsidR="009B5B54" w:rsidRPr="00025968" w:rsidRDefault="009B5B54" w:rsidP="009D6F9B">
      <w:pPr>
        <w:jc w:val="center"/>
        <w:rPr>
          <w:b/>
          <w:sz w:val="28"/>
          <w:szCs w:val="52"/>
        </w:rPr>
      </w:pPr>
    </w:p>
    <w:p w14:paraId="21FAA47E" w14:textId="78DD3BF6" w:rsidR="009B5B54" w:rsidRPr="00025968" w:rsidRDefault="009B5B54" w:rsidP="009B5B5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5968">
        <w:rPr>
          <w:rFonts w:ascii="Times New Roman" w:hAnsi="Times New Roman" w:cs="Times New Roman"/>
          <w:b/>
          <w:sz w:val="32"/>
          <w:szCs w:val="28"/>
        </w:rPr>
        <w:t xml:space="preserve">СЕССИЯ № </w:t>
      </w:r>
      <w:r w:rsidR="00025968">
        <w:rPr>
          <w:rFonts w:ascii="Times New Roman" w:hAnsi="Times New Roman" w:cs="Times New Roman"/>
          <w:b/>
          <w:sz w:val="32"/>
          <w:szCs w:val="28"/>
        </w:rPr>
        <w:t>47</w:t>
      </w:r>
    </w:p>
    <w:p w14:paraId="27854952" w14:textId="77777777" w:rsidR="009D6F9B" w:rsidRPr="00025968" w:rsidRDefault="009D6F9B" w:rsidP="009D6F9B">
      <w:pPr>
        <w:rPr>
          <w:sz w:val="28"/>
          <w:szCs w:val="48"/>
        </w:rPr>
      </w:pPr>
    </w:p>
    <w:p w14:paraId="3F5A9692" w14:textId="77777777" w:rsidR="009D6F9B" w:rsidRPr="00025968" w:rsidRDefault="009D6F9B" w:rsidP="009D6F9B">
      <w:pPr>
        <w:jc w:val="center"/>
        <w:rPr>
          <w:sz w:val="32"/>
          <w:szCs w:val="28"/>
        </w:rPr>
      </w:pPr>
      <w:r w:rsidRPr="00025968">
        <w:rPr>
          <w:b/>
          <w:sz w:val="32"/>
          <w:szCs w:val="28"/>
        </w:rPr>
        <w:t>РЕШЕНИЕ</w:t>
      </w:r>
    </w:p>
    <w:p w14:paraId="114F3955" w14:textId="77777777" w:rsidR="009D6F9B" w:rsidRPr="00025968" w:rsidRDefault="009D6F9B" w:rsidP="009D6F9B">
      <w:pPr>
        <w:rPr>
          <w:sz w:val="28"/>
          <w:szCs w:val="28"/>
        </w:rPr>
      </w:pPr>
    </w:p>
    <w:p w14:paraId="275720A3" w14:textId="404644E2" w:rsidR="009D6F9B" w:rsidRPr="00025968" w:rsidRDefault="009D6F9B" w:rsidP="009D6F9B">
      <w:pPr>
        <w:jc w:val="center"/>
        <w:rPr>
          <w:sz w:val="28"/>
          <w:szCs w:val="28"/>
        </w:rPr>
      </w:pPr>
      <w:r w:rsidRPr="00025968">
        <w:rPr>
          <w:sz w:val="28"/>
          <w:szCs w:val="28"/>
        </w:rPr>
        <w:t>от «</w:t>
      </w:r>
      <w:r w:rsidR="00025968">
        <w:rPr>
          <w:sz w:val="28"/>
          <w:szCs w:val="28"/>
        </w:rPr>
        <w:t>24</w:t>
      </w:r>
      <w:r w:rsidRPr="00025968">
        <w:rPr>
          <w:sz w:val="28"/>
          <w:szCs w:val="28"/>
        </w:rPr>
        <w:t>»</w:t>
      </w:r>
      <w:r w:rsidR="00025968">
        <w:rPr>
          <w:sz w:val="28"/>
          <w:szCs w:val="28"/>
        </w:rPr>
        <w:t xml:space="preserve"> ноября</w:t>
      </w:r>
      <w:r w:rsidR="00DC52B7" w:rsidRPr="00025968">
        <w:rPr>
          <w:sz w:val="28"/>
          <w:szCs w:val="28"/>
        </w:rPr>
        <w:t xml:space="preserve"> </w:t>
      </w:r>
      <w:r w:rsidRPr="00025968">
        <w:rPr>
          <w:sz w:val="28"/>
          <w:szCs w:val="28"/>
        </w:rPr>
        <w:t>2</w:t>
      </w:r>
      <w:r w:rsidR="00025968">
        <w:rPr>
          <w:sz w:val="28"/>
          <w:szCs w:val="28"/>
        </w:rPr>
        <w:t>022 г.</w:t>
      </w:r>
      <w:r w:rsidRPr="00025968">
        <w:rPr>
          <w:sz w:val="28"/>
          <w:szCs w:val="28"/>
        </w:rPr>
        <w:t xml:space="preserve"> №</w:t>
      </w:r>
      <w:r w:rsidR="00EB1846" w:rsidRPr="00025968">
        <w:rPr>
          <w:sz w:val="28"/>
          <w:szCs w:val="28"/>
        </w:rPr>
        <w:t xml:space="preserve"> </w:t>
      </w:r>
      <w:r w:rsidR="00025968">
        <w:rPr>
          <w:sz w:val="28"/>
          <w:szCs w:val="28"/>
        </w:rPr>
        <w:t>719</w:t>
      </w:r>
    </w:p>
    <w:p w14:paraId="548BCDE1" w14:textId="77777777" w:rsidR="009D6F9B" w:rsidRPr="00025968" w:rsidRDefault="009D6F9B" w:rsidP="009D6F9B">
      <w:pPr>
        <w:jc w:val="center"/>
        <w:rPr>
          <w:sz w:val="28"/>
          <w:szCs w:val="28"/>
        </w:rPr>
      </w:pPr>
      <w:r w:rsidRPr="00025968">
        <w:rPr>
          <w:sz w:val="28"/>
          <w:szCs w:val="28"/>
        </w:rPr>
        <w:t>г. Кемерово</w:t>
      </w:r>
    </w:p>
    <w:p w14:paraId="12660137" w14:textId="77777777" w:rsidR="009D6F9B" w:rsidRPr="00025968" w:rsidRDefault="009D6F9B" w:rsidP="009D6F9B">
      <w:pPr>
        <w:jc w:val="center"/>
        <w:rPr>
          <w:b/>
          <w:sz w:val="28"/>
          <w:szCs w:val="48"/>
        </w:rPr>
      </w:pPr>
    </w:p>
    <w:p w14:paraId="6E49519A" w14:textId="10C67759" w:rsidR="009B5B54" w:rsidRPr="00025968" w:rsidRDefault="00342058" w:rsidP="000259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8">
        <w:rPr>
          <w:rFonts w:ascii="Times New Roman" w:hAnsi="Times New Roman" w:cs="Times New Roman"/>
          <w:b/>
          <w:sz w:val="28"/>
          <w:szCs w:val="28"/>
        </w:rPr>
        <w:t>Об утве</w:t>
      </w:r>
      <w:r w:rsidR="009B5B54" w:rsidRPr="00025968">
        <w:rPr>
          <w:rFonts w:ascii="Times New Roman" w:hAnsi="Times New Roman" w:cs="Times New Roman"/>
          <w:b/>
          <w:sz w:val="28"/>
          <w:szCs w:val="28"/>
        </w:rPr>
        <w:t xml:space="preserve">рждении </w:t>
      </w:r>
      <w:r w:rsidR="00025968">
        <w:rPr>
          <w:rFonts w:ascii="Times New Roman" w:hAnsi="Times New Roman" w:cs="Times New Roman"/>
          <w:b/>
          <w:sz w:val="28"/>
          <w:szCs w:val="28"/>
        </w:rPr>
        <w:t>П</w:t>
      </w:r>
      <w:r w:rsidR="009B5B54" w:rsidRPr="00025968">
        <w:rPr>
          <w:rFonts w:ascii="Times New Roman" w:hAnsi="Times New Roman" w:cs="Times New Roman"/>
          <w:b/>
          <w:sz w:val="28"/>
          <w:szCs w:val="28"/>
        </w:rPr>
        <w:t>оложения об управлении</w:t>
      </w:r>
    </w:p>
    <w:p w14:paraId="0DCC6ABF" w14:textId="77777777" w:rsidR="009B5B54" w:rsidRPr="00025968" w:rsidRDefault="00342058" w:rsidP="000259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8">
        <w:rPr>
          <w:rFonts w:ascii="Times New Roman" w:hAnsi="Times New Roman" w:cs="Times New Roman"/>
          <w:b/>
          <w:sz w:val="28"/>
          <w:szCs w:val="28"/>
        </w:rPr>
        <w:t>сельс</w:t>
      </w:r>
      <w:r w:rsidR="00574633" w:rsidRPr="00025968">
        <w:rPr>
          <w:rFonts w:ascii="Times New Roman" w:hAnsi="Times New Roman" w:cs="Times New Roman"/>
          <w:b/>
          <w:sz w:val="28"/>
          <w:szCs w:val="28"/>
        </w:rPr>
        <w:t xml:space="preserve">кого хозяйства </w:t>
      </w:r>
      <w:r w:rsidR="00DC52B7" w:rsidRPr="0002596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74633" w:rsidRPr="00025968">
        <w:rPr>
          <w:rFonts w:ascii="Times New Roman" w:hAnsi="Times New Roman" w:cs="Times New Roman"/>
          <w:b/>
          <w:sz w:val="28"/>
          <w:szCs w:val="28"/>
        </w:rPr>
        <w:t>продовольствия</w:t>
      </w:r>
    </w:p>
    <w:p w14:paraId="7627E724" w14:textId="77777777" w:rsidR="00342058" w:rsidRPr="00025968" w:rsidRDefault="00342058" w:rsidP="000259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8">
        <w:rPr>
          <w:rFonts w:ascii="Times New Roman" w:hAnsi="Times New Roman" w:cs="Times New Roman"/>
          <w:b/>
          <w:sz w:val="28"/>
          <w:szCs w:val="28"/>
        </w:rPr>
        <w:t>администрации Кемеровского муницип</w:t>
      </w:r>
      <w:r w:rsidR="009B5B54" w:rsidRPr="00025968">
        <w:rPr>
          <w:rFonts w:ascii="Times New Roman" w:hAnsi="Times New Roman" w:cs="Times New Roman"/>
          <w:b/>
          <w:sz w:val="28"/>
          <w:szCs w:val="28"/>
        </w:rPr>
        <w:t>ального округа</w:t>
      </w:r>
    </w:p>
    <w:p w14:paraId="73DB5466" w14:textId="77777777" w:rsidR="009B5B54" w:rsidRPr="00025968" w:rsidRDefault="009B5B54" w:rsidP="00025968">
      <w:pPr>
        <w:pStyle w:val="a3"/>
        <w:spacing w:line="276" w:lineRule="auto"/>
        <w:jc w:val="center"/>
        <w:rPr>
          <w:rFonts w:ascii="Times New Roman" w:hAnsi="Times New Roman" w:cs="Times New Roman"/>
          <w:sz w:val="14"/>
          <w:szCs w:val="26"/>
        </w:rPr>
      </w:pPr>
    </w:p>
    <w:p w14:paraId="4041C4DE" w14:textId="77777777" w:rsidR="009B5B54" w:rsidRPr="00025968" w:rsidRDefault="00342058" w:rsidP="000259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52B7" w:rsidRPr="00025968">
        <w:rPr>
          <w:rFonts w:ascii="Times New Roman" w:hAnsi="Times New Roman" w:cs="Times New Roman"/>
          <w:sz w:val="28"/>
          <w:szCs w:val="28"/>
        </w:rPr>
        <w:t>изменением структуры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DC52B7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>, в соответствии с Феде</w:t>
      </w:r>
      <w:r w:rsidR="00DA1C25" w:rsidRPr="00025968">
        <w:rPr>
          <w:rFonts w:ascii="Times New Roman" w:hAnsi="Times New Roman" w:cs="Times New Roman"/>
          <w:sz w:val="28"/>
          <w:szCs w:val="28"/>
        </w:rPr>
        <w:t>ральным законом от 08.05.2010 № 83-</w:t>
      </w:r>
      <w:r w:rsidRPr="00025968">
        <w:rPr>
          <w:rFonts w:ascii="Times New Roman" w:hAnsi="Times New Roman" w:cs="Times New Roman"/>
          <w:sz w:val="28"/>
          <w:szCs w:val="28"/>
        </w:rPr>
        <w:t xml:space="preserve"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руководствуясь Федеральным законом от 06.10.2003 </w:t>
      </w:r>
      <w:r w:rsidR="00DA1C25" w:rsidRPr="00025968">
        <w:rPr>
          <w:rFonts w:ascii="Times New Roman" w:hAnsi="Times New Roman" w:cs="Times New Roman"/>
          <w:sz w:val="28"/>
          <w:szCs w:val="28"/>
        </w:rPr>
        <w:t xml:space="preserve">№ </w:t>
      </w:r>
      <w:r w:rsidRPr="0002596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5D1663" w:rsidRPr="0002596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25968">
        <w:rPr>
          <w:rFonts w:ascii="Times New Roman" w:hAnsi="Times New Roman" w:cs="Times New Roman"/>
          <w:sz w:val="28"/>
          <w:szCs w:val="28"/>
        </w:rPr>
        <w:t xml:space="preserve">, Совет народных депутатов Кемеровского муниципального </w:t>
      </w:r>
      <w:r w:rsidR="00DC52B7" w:rsidRPr="00025968">
        <w:rPr>
          <w:rFonts w:ascii="Times New Roman" w:hAnsi="Times New Roman" w:cs="Times New Roman"/>
          <w:sz w:val="28"/>
          <w:szCs w:val="28"/>
        </w:rPr>
        <w:t>округа</w:t>
      </w:r>
    </w:p>
    <w:p w14:paraId="362A3D35" w14:textId="77777777" w:rsidR="009B5B54" w:rsidRPr="00025968" w:rsidRDefault="009B5B54" w:rsidP="000259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AFBD0" w14:textId="77777777" w:rsidR="009B5B54" w:rsidRPr="00025968" w:rsidRDefault="005F3428" w:rsidP="000259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6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21B2112" w14:textId="77777777" w:rsidR="00DA1C25" w:rsidRPr="00025968" w:rsidRDefault="00DA1C25" w:rsidP="000259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D08675" w14:textId="12F094B0" w:rsidR="009B5B54" w:rsidRPr="00025968" w:rsidRDefault="00342058" w:rsidP="00025968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4B73" w:rsidRPr="00025968">
        <w:rPr>
          <w:rFonts w:ascii="Times New Roman" w:hAnsi="Times New Roman" w:cs="Times New Roman"/>
          <w:sz w:val="28"/>
          <w:szCs w:val="28"/>
        </w:rPr>
        <w:t>П</w:t>
      </w:r>
      <w:r w:rsidRPr="00025968">
        <w:rPr>
          <w:rFonts w:ascii="Times New Roman" w:hAnsi="Times New Roman" w:cs="Times New Roman"/>
          <w:sz w:val="28"/>
          <w:szCs w:val="28"/>
        </w:rPr>
        <w:t>оложени</w:t>
      </w:r>
      <w:r w:rsidR="00F24B73" w:rsidRPr="00025968">
        <w:rPr>
          <w:rFonts w:ascii="Times New Roman" w:hAnsi="Times New Roman" w:cs="Times New Roman"/>
          <w:sz w:val="28"/>
          <w:szCs w:val="28"/>
        </w:rPr>
        <w:t>е</w:t>
      </w:r>
      <w:r w:rsidRPr="00025968">
        <w:rPr>
          <w:rFonts w:ascii="Times New Roman" w:hAnsi="Times New Roman" w:cs="Times New Roman"/>
          <w:sz w:val="28"/>
          <w:szCs w:val="28"/>
        </w:rPr>
        <w:t xml:space="preserve"> об</w:t>
      </w:r>
      <w:r w:rsidR="00DC52B7" w:rsidRPr="00025968">
        <w:rPr>
          <w:rFonts w:ascii="Times New Roman" w:hAnsi="Times New Roman" w:cs="Times New Roman"/>
          <w:sz w:val="28"/>
          <w:szCs w:val="28"/>
        </w:rPr>
        <w:t xml:space="preserve"> управлении сельского хозяйства и </w:t>
      </w:r>
      <w:r w:rsidR="00574633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9B5B54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4BC304F4" w14:textId="77777777" w:rsidR="009B5B54" w:rsidRPr="00025968" w:rsidRDefault="00DA1C25" w:rsidP="00025968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 Признать утратившим силу р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ешение Кемеровского </w:t>
      </w:r>
      <w:r w:rsidR="009B5B54" w:rsidRPr="000259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B5B54" w:rsidRPr="00025968">
        <w:rPr>
          <w:rFonts w:ascii="Times New Roman" w:hAnsi="Times New Roman" w:cs="Times New Roman"/>
          <w:sz w:val="28"/>
          <w:szCs w:val="28"/>
        </w:rPr>
        <w:t xml:space="preserve">№ </w:t>
      </w:r>
      <w:r w:rsidR="00DC52B7" w:rsidRPr="00025968">
        <w:rPr>
          <w:rFonts w:ascii="Times New Roman" w:hAnsi="Times New Roman" w:cs="Times New Roman"/>
          <w:sz w:val="28"/>
          <w:szCs w:val="28"/>
        </w:rPr>
        <w:t>55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от </w:t>
      </w:r>
      <w:r w:rsidR="009B5B54" w:rsidRPr="00025968">
        <w:rPr>
          <w:rFonts w:ascii="Times New Roman" w:hAnsi="Times New Roman" w:cs="Times New Roman"/>
          <w:sz w:val="28"/>
          <w:szCs w:val="28"/>
        </w:rPr>
        <w:t>2</w:t>
      </w:r>
      <w:r w:rsidR="00DC52B7" w:rsidRPr="00025968">
        <w:rPr>
          <w:rFonts w:ascii="Times New Roman" w:hAnsi="Times New Roman" w:cs="Times New Roman"/>
          <w:sz w:val="28"/>
          <w:szCs w:val="28"/>
        </w:rPr>
        <w:t>2</w:t>
      </w:r>
      <w:r w:rsidR="009B5B54" w:rsidRPr="00025968">
        <w:rPr>
          <w:rFonts w:ascii="Times New Roman" w:hAnsi="Times New Roman" w:cs="Times New Roman"/>
          <w:sz w:val="28"/>
          <w:szCs w:val="28"/>
        </w:rPr>
        <w:t>.01.202</w:t>
      </w:r>
      <w:r w:rsidR="00DC52B7" w:rsidRPr="00025968">
        <w:rPr>
          <w:rFonts w:ascii="Times New Roman" w:hAnsi="Times New Roman" w:cs="Times New Roman"/>
          <w:sz w:val="28"/>
          <w:szCs w:val="28"/>
        </w:rPr>
        <w:t>0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сельского хозяйства и продовольствия администрации Кемеровского муниципального </w:t>
      </w:r>
      <w:r w:rsidR="00DC52B7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>».</w:t>
      </w:r>
    </w:p>
    <w:p w14:paraId="13A1E54D" w14:textId="03B527A1" w:rsidR="00E22431" w:rsidRPr="00025968" w:rsidRDefault="00E22431" w:rsidP="00025968">
      <w:pPr>
        <w:pStyle w:val="Con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napToGrid/>
          <w:sz w:val="28"/>
          <w:szCs w:val="28"/>
        </w:rPr>
      </w:pPr>
      <w:r w:rsidRPr="00025968">
        <w:rPr>
          <w:rFonts w:ascii="Times New Roman" w:hAnsi="Times New Roman"/>
          <w:snapToGrid/>
          <w:sz w:val="28"/>
          <w:szCs w:val="28"/>
        </w:rPr>
        <w:t xml:space="preserve"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</w:t>
      </w:r>
      <w:r w:rsidRPr="00025968">
        <w:rPr>
          <w:rFonts w:ascii="Times New Roman" w:hAnsi="Times New Roman"/>
          <w:snapToGrid/>
          <w:sz w:val="28"/>
          <w:szCs w:val="28"/>
        </w:rPr>
        <w:lastRenderedPageBreak/>
        <w:t>Кемеровского муниципального округа в</w:t>
      </w:r>
      <w:r w:rsidR="00F24B73" w:rsidRPr="00025968">
        <w:rPr>
          <w:rFonts w:ascii="Times New Roman" w:hAnsi="Times New Roman"/>
          <w:snapToGrid/>
          <w:sz w:val="28"/>
          <w:szCs w:val="28"/>
        </w:rPr>
        <w:t xml:space="preserve"> информационно-телекоммуникационной</w:t>
      </w:r>
      <w:r w:rsidRPr="0002596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44E67A96" w14:textId="77777777" w:rsidR="00C35336" w:rsidRPr="00025968" w:rsidRDefault="00C35336" w:rsidP="00025968">
      <w:pPr>
        <w:pStyle w:val="Con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napToGrid/>
          <w:sz w:val="28"/>
          <w:szCs w:val="28"/>
        </w:rPr>
      </w:pPr>
      <w:r w:rsidRPr="00025968">
        <w:rPr>
          <w:rFonts w:ascii="Times New Roman" w:hAnsi="Times New Roman"/>
          <w:sz w:val="28"/>
          <w:szCs w:val="28"/>
        </w:rPr>
        <w:t>Контроль за исполнением решения возложить на Трусова С.Е. – председателя комитета по сельскому хозяйству, промышленности и экологии.</w:t>
      </w:r>
    </w:p>
    <w:p w14:paraId="58F9AE7F" w14:textId="77777777" w:rsidR="00C35336" w:rsidRPr="00025968" w:rsidRDefault="00C35336" w:rsidP="00025968">
      <w:pPr>
        <w:pStyle w:val="Con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napToGrid/>
          <w:sz w:val="28"/>
          <w:szCs w:val="28"/>
        </w:rPr>
      </w:pPr>
      <w:r w:rsidRPr="00025968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возникающие с 01.01.2023 г.</w:t>
      </w:r>
    </w:p>
    <w:p w14:paraId="7DA82E73" w14:textId="77777777" w:rsidR="005F3428" w:rsidRPr="00025968" w:rsidRDefault="005F3428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AFCB2" w14:textId="77777777" w:rsidR="00E22431" w:rsidRPr="00025968" w:rsidRDefault="00E22431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D0984" w14:textId="77777777" w:rsidR="00E22431" w:rsidRPr="00025968" w:rsidRDefault="00E22431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5DB2A" w14:textId="77777777" w:rsidR="00025968" w:rsidRDefault="00DA1C25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5B2C00D" w14:textId="0B45B24D" w:rsidR="00DA1C25" w:rsidRPr="00025968" w:rsidRDefault="00DA1C25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657EAE47" w14:textId="77777777" w:rsidR="00DA1C25" w:rsidRPr="00025968" w:rsidRDefault="00DA1C25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</w:t>
      </w:r>
      <w:r w:rsidR="00EB1846" w:rsidRPr="00025968">
        <w:rPr>
          <w:rFonts w:ascii="Times New Roman" w:hAnsi="Times New Roman" w:cs="Times New Roman"/>
          <w:sz w:val="28"/>
          <w:szCs w:val="28"/>
        </w:rPr>
        <w:t xml:space="preserve">   </w:t>
      </w:r>
      <w:r w:rsidR="00652881" w:rsidRPr="00025968">
        <w:rPr>
          <w:rFonts w:ascii="Times New Roman" w:hAnsi="Times New Roman" w:cs="Times New Roman"/>
          <w:sz w:val="28"/>
          <w:szCs w:val="28"/>
        </w:rPr>
        <w:t xml:space="preserve">      </w:t>
      </w:r>
      <w:r w:rsidR="00EB1846" w:rsidRPr="00025968">
        <w:rPr>
          <w:rFonts w:ascii="Times New Roman" w:hAnsi="Times New Roman" w:cs="Times New Roman"/>
          <w:sz w:val="28"/>
          <w:szCs w:val="28"/>
        </w:rPr>
        <w:t xml:space="preserve">     </w:t>
      </w:r>
      <w:r w:rsidRPr="00025968">
        <w:rPr>
          <w:rFonts w:ascii="Times New Roman" w:hAnsi="Times New Roman" w:cs="Times New Roman"/>
          <w:sz w:val="28"/>
          <w:szCs w:val="28"/>
        </w:rPr>
        <w:t xml:space="preserve"> В.В. Харланович</w:t>
      </w:r>
    </w:p>
    <w:p w14:paraId="47F0C7DD" w14:textId="3284F024" w:rsidR="00DA1C25" w:rsidRPr="00025968" w:rsidRDefault="00DA1C25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D6481" w14:textId="04057106" w:rsidR="00F24B73" w:rsidRPr="00025968" w:rsidRDefault="00F24B73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DA395" w14:textId="77777777" w:rsidR="00F24B73" w:rsidRPr="00025968" w:rsidRDefault="00F24B73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03C9A" w14:textId="77777777" w:rsidR="00DA1C25" w:rsidRPr="00025968" w:rsidRDefault="00652881" w:rsidP="000259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Г</w:t>
      </w:r>
      <w:r w:rsidR="00342058" w:rsidRPr="00025968">
        <w:rPr>
          <w:rFonts w:ascii="Times New Roman" w:hAnsi="Times New Roman" w:cs="Times New Roman"/>
          <w:sz w:val="28"/>
          <w:szCs w:val="28"/>
        </w:rPr>
        <w:t>лав</w:t>
      </w:r>
      <w:r w:rsidRPr="00025968">
        <w:rPr>
          <w:rFonts w:ascii="Times New Roman" w:hAnsi="Times New Roman" w:cs="Times New Roman"/>
          <w:sz w:val="28"/>
          <w:szCs w:val="28"/>
        </w:rPr>
        <w:t>а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Pr="00025968">
        <w:rPr>
          <w:rFonts w:ascii="Times New Roman" w:hAnsi="Times New Roman" w:cs="Times New Roman"/>
          <w:sz w:val="28"/>
          <w:szCs w:val="28"/>
        </w:rPr>
        <w:t xml:space="preserve">округа                 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="005F3428" w:rsidRPr="00025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B1846" w:rsidRPr="00025968">
        <w:rPr>
          <w:rFonts w:ascii="Times New Roman" w:hAnsi="Times New Roman" w:cs="Times New Roman"/>
          <w:sz w:val="28"/>
          <w:szCs w:val="28"/>
        </w:rPr>
        <w:t xml:space="preserve">    </w:t>
      </w:r>
      <w:r w:rsidR="00DA1C25" w:rsidRPr="00025968">
        <w:rPr>
          <w:rFonts w:ascii="Times New Roman" w:hAnsi="Times New Roman" w:cs="Times New Roman"/>
          <w:sz w:val="28"/>
          <w:szCs w:val="28"/>
        </w:rPr>
        <w:t xml:space="preserve">  </w:t>
      </w:r>
      <w:r w:rsidR="005F3428" w:rsidRPr="00025968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0491DF8D" w14:textId="77777777" w:rsidR="005D1663" w:rsidRPr="00025968" w:rsidRDefault="005D1663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39E495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32975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5A34C3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A6ECB8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3F415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647AE09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16EC6909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8648FA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AA55F7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9B0D8F1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07F8B30" w14:textId="77777777" w:rsidR="00E22431" w:rsidRPr="00025968" w:rsidRDefault="00E22431" w:rsidP="0002596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780B9104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6EC74BD3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6EB4C3C7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27C79950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2F515AD2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5F15EC13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1EA559EA" w14:textId="77777777" w:rsidR="00E22431" w:rsidRPr="00025968" w:rsidRDefault="00E22431" w:rsidP="00025968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48772625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1DFF45DD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652802C1" w14:textId="77777777" w:rsidR="00E22431" w:rsidRPr="00025968" w:rsidRDefault="00E22431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6E8477B9" w14:textId="44BED876" w:rsidR="00F24B73" w:rsidRDefault="00F24B73" w:rsidP="00025968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5C5A9536" w14:textId="083204C8" w:rsidR="00574633" w:rsidRDefault="00574633" w:rsidP="008004F3">
      <w:pPr>
        <w:pStyle w:val="a3"/>
        <w:rPr>
          <w:rFonts w:ascii="Times New Roman" w:hAnsi="Times New Roman" w:cs="Times New Roman"/>
          <w:szCs w:val="26"/>
        </w:rPr>
      </w:pPr>
    </w:p>
    <w:p w14:paraId="01EE314B" w14:textId="77777777" w:rsidR="008004F3" w:rsidRPr="00025968" w:rsidRDefault="008004F3" w:rsidP="008004F3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1A1B0F76" w14:textId="77777777" w:rsidR="00164478" w:rsidRPr="00025968" w:rsidRDefault="00342058" w:rsidP="0002596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25968">
        <w:rPr>
          <w:rFonts w:ascii="Times New Roman" w:hAnsi="Times New Roman" w:cs="Times New Roman"/>
          <w:sz w:val="28"/>
          <w:szCs w:val="32"/>
        </w:rPr>
        <w:lastRenderedPageBreak/>
        <w:t>Приложение</w:t>
      </w:r>
    </w:p>
    <w:p w14:paraId="1B2CE95A" w14:textId="77777777" w:rsidR="00DA1C25" w:rsidRPr="00025968" w:rsidRDefault="00342058" w:rsidP="00025968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025968">
        <w:rPr>
          <w:rFonts w:ascii="Times New Roman" w:hAnsi="Times New Roman" w:cs="Times New Roman"/>
          <w:sz w:val="28"/>
          <w:szCs w:val="32"/>
        </w:rPr>
        <w:t>к решению Совета народных депутатов</w:t>
      </w:r>
    </w:p>
    <w:p w14:paraId="2500E01D" w14:textId="77777777" w:rsidR="00DA1C25" w:rsidRPr="00025968" w:rsidRDefault="00342058" w:rsidP="00025968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025968">
        <w:rPr>
          <w:rFonts w:ascii="Times New Roman" w:hAnsi="Times New Roman" w:cs="Times New Roman"/>
          <w:sz w:val="28"/>
          <w:szCs w:val="32"/>
        </w:rPr>
        <w:t>Кем</w:t>
      </w:r>
      <w:r w:rsidR="00DA1C25" w:rsidRPr="00025968">
        <w:rPr>
          <w:rFonts w:ascii="Times New Roman" w:hAnsi="Times New Roman" w:cs="Times New Roman"/>
          <w:sz w:val="28"/>
          <w:szCs w:val="32"/>
        </w:rPr>
        <w:t>еровского муниципального округа</w:t>
      </w:r>
    </w:p>
    <w:p w14:paraId="2DA277C7" w14:textId="78DBCA86" w:rsidR="00342058" w:rsidRPr="00025968" w:rsidRDefault="00342058" w:rsidP="00025968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025968">
        <w:rPr>
          <w:rFonts w:ascii="Times New Roman" w:hAnsi="Times New Roman" w:cs="Times New Roman"/>
          <w:sz w:val="28"/>
          <w:szCs w:val="32"/>
        </w:rPr>
        <w:t xml:space="preserve">от </w:t>
      </w:r>
      <w:r w:rsidR="00EB1846" w:rsidRPr="00025968">
        <w:rPr>
          <w:rFonts w:ascii="Times New Roman" w:hAnsi="Times New Roman" w:cs="Times New Roman"/>
          <w:sz w:val="28"/>
          <w:szCs w:val="32"/>
        </w:rPr>
        <w:t>«</w:t>
      </w:r>
      <w:r w:rsidR="008004F3">
        <w:rPr>
          <w:rFonts w:ascii="Times New Roman" w:hAnsi="Times New Roman" w:cs="Times New Roman"/>
          <w:sz w:val="28"/>
          <w:szCs w:val="32"/>
        </w:rPr>
        <w:t>24</w:t>
      </w:r>
      <w:r w:rsidR="00EB1846" w:rsidRPr="00025968">
        <w:rPr>
          <w:rFonts w:ascii="Times New Roman" w:hAnsi="Times New Roman" w:cs="Times New Roman"/>
          <w:sz w:val="28"/>
          <w:szCs w:val="32"/>
        </w:rPr>
        <w:t>»</w:t>
      </w:r>
      <w:r w:rsidR="008004F3">
        <w:rPr>
          <w:rFonts w:ascii="Times New Roman" w:hAnsi="Times New Roman" w:cs="Times New Roman"/>
          <w:sz w:val="28"/>
          <w:szCs w:val="32"/>
        </w:rPr>
        <w:t xml:space="preserve"> ноября</w:t>
      </w:r>
      <w:r w:rsidR="00EB1846" w:rsidRPr="00025968">
        <w:rPr>
          <w:rFonts w:ascii="Times New Roman" w:hAnsi="Times New Roman" w:cs="Times New Roman"/>
          <w:sz w:val="28"/>
          <w:szCs w:val="32"/>
        </w:rPr>
        <w:t xml:space="preserve"> 20</w:t>
      </w:r>
      <w:r w:rsidR="008004F3">
        <w:rPr>
          <w:rFonts w:ascii="Times New Roman" w:hAnsi="Times New Roman" w:cs="Times New Roman"/>
          <w:sz w:val="28"/>
          <w:szCs w:val="32"/>
        </w:rPr>
        <w:t>22</w:t>
      </w:r>
      <w:r w:rsidR="00164478" w:rsidRPr="00025968">
        <w:rPr>
          <w:rFonts w:ascii="Times New Roman" w:hAnsi="Times New Roman" w:cs="Times New Roman"/>
          <w:sz w:val="28"/>
          <w:szCs w:val="32"/>
        </w:rPr>
        <w:t xml:space="preserve"> г.</w:t>
      </w:r>
      <w:r w:rsidRPr="00025968">
        <w:rPr>
          <w:rFonts w:ascii="Times New Roman" w:hAnsi="Times New Roman" w:cs="Times New Roman"/>
          <w:sz w:val="28"/>
          <w:szCs w:val="32"/>
        </w:rPr>
        <w:t xml:space="preserve"> </w:t>
      </w:r>
      <w:r w:rsidR="00164478" w:rsidRPr="00025968">
        <w:rPr>
          <w:rFonts w:ascii="Times New Roman" w:hAnsi="Times New Roman" w:cs="Times New Roman"/>
          <w:sz w:val="28"/>
          <w:szCs w:val="32"/>
        </w:rPr>
        <w:t>№</w:t>
      </w:r>
      <w:r w:rsidR="008004F3">
        <w:rPr>
          <w:rFonts w:ascii="Times New Roman" w:hAnsi="Times New Roman" w:cs="Times New Roman"/>
          <w:sz w:val="28"/>
          <w:szCs w:val="32"/>
        </w:rPr>
        <w:t xml:space="preserve"> 719</w:t>
      </w:r>
    </w:p>
    <w:p w14:paraId="4CD9CC75" w14:textId="77777777" w:rsidR="00164478" w:rsidRPr="00025968" w:rsidRDefault="0016447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858310" w14:textId="77777777" w:rsidR="00574633" w:rsidRPr="00025968" w:rsidRDefault="00574633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1DF7E" w14:textId="77777777" w:rsidR="00164478" w:rsidRPr="00025968" w:rsidRDefault="0034205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ПОЛОЖЕНИЕ</w:t>
      </w:r>
    </w:p>
    <w:p w14:paraId="15E7C715" w14:textId="77777777" w:rsidR="00574633" w:rsidRPr="00025968" w:rsidRDefault="0034205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об управлении сельского хозяйства</w:t>
      </w:r>
      <w:r w:rsidR="00E22431" w:rsidRPr="00025968">
        <w:rPr>
          <w:rFonts w:ascii="Times New Roman" w:hAnsi="Times New Roman" w:cs="Times New Roman"/>
          <w:sz w:val="28"/>
          <w:szCs w:val="28"/>
        </w:rPr>
        <w:t xml:space="preserve"> и </w:t>
      </w:r>
      <w:r w:rsidR="00574633" w:rsidRPr="00025968">
        <w:rPr>
          <w:rFonts w:ascii="Times New Roman" w:hAnsi="Times New Roman" w:cs="Times New Roman"/>
          <w:sz w:val="28"/>
          <w:szCs w:val="28"/>
        </w:rPr>
        <w:t>продовольствия</w:t>
      </w:r>
    </w:p>
    <w:p w14:paraId="77CD3017" w14:textId="77777777" w:rsidR="00342058" w:rsidRPr="00025968" w:rsidRDefault="0016447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администрации</w:t>
      </w:r>
      <w:r w:rsidR="00574633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Pr="00025968">
        <w:rPr>
          <w:rFonts w:ascii="Times New Roman" w:hAnsi="Times New Roman" w:cs="Times New Roman"/>
          <w:sz w:val="28"/>
          <w:szCs w:val="28"/>
        </w:rPr>
        <w:t>округа</w:t>
      </w:r>
    </w:p>
    <w:p w14:paraId="15BADCCB" w14:textId="77777777" w:rsidR="00164478" w:rsidRPr="00025968" w:rsidRDefault="0016447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B503BB" w14:textId="77777777" w:rsidR="005C7851" w:rsidRPr="00025968" w:rsidRDefault="00342058" w:rsidP="00A96FB2">
      <w:pPr>
        <w:pStyle w:val="a3"/>
        <w:numPr>
          <w:ilvl w:val="0"/>
          <w:numId w:val="1"/>
        </w:numPr>
        <w:tabs>
          <w:tab w:val="left" w:pos="2268"/>
          <w:tab w:val="left" w:pos="2977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75CE851" w14:textId="77777777" w:rsidR="0047653D" w:rsidRPr="00025968" w:rsidRDefault="0047653D" w:rsidP="00D36978">
      <w:pPr>
        <w:pStyle w:val="a3"/>
        <w:tabs>
          <w:tab w:val="left" w:pos="2268"/>
          <w:tab w:val="left" w:pos="2977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12491491" w14:textId="77777777" w:rsidR="005C7851" w:rsidRPr="00025968" w:rsidRDefault="00E22431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</w:t>
      </w:r>
      <w:r w:rsidR="00574633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администрации Кемеровского муниципального </w:t>
      </w:r>
      <w:r w:rsidR="005C7851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7166C2" w:rsidRPr="00025968">
        <w:rPr>
          <w:rFonts w:ascii="Times New Roman" w:hAnsi="Times New Roman" w:cs="Times New Roman"/>
          <w:sz w:val="28"/>
          <w:szCs w:val="28"/>
        </w:rPr>
        <w:t>–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Управление) является отраслевым структурным подразделением администрации Кемеровского муниципального </w:t>
      </w:r>
      <w:r w:rsidR="005C7851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, созданным с целью реализации государственной политики в </w:t>
      </w:r>
      <w:r w:rsidR="005C7851" w:rsidRPr="00025968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72ADB" w:rsidRPr="0002596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7166C2" w:rsidRPr="00025968">
        <w:rPr>
          <w:rFonts w:ascii="Times New Roman" w:hAnsi="Times New Roman" w:cs="Times New Roman"/>
          <w:sz w:val="28"/>
          <w:szCs w:val="28"/>
        </w:rPr>
        <w:t xml:space="preserve">, в сфере развития малого и среднего предпринимательства, </w:t>
      </w:r>
      <w:r w:rsidR="002B3698" w:rsidRPr="00025968">
        <w:rPr>
          <w:rFonts w:ascii="Times New Roman" w:hAnsi="Times New Roman" w:cs="Times New Roman"/>
          <w:sz w:val="28"/>
          <w:szCs w:val="28"/>
        </w:rPr>
        <w:t>торговли и общественного питания</w:t>
      </w:r>
      <w:r w:rsidR="00BF354C" w:rsidRPr="00025968">
        <w:rPr>
          <w:rFonts w:ascii="Times New Roman" w:hAnsi="Times New Roman" w:cs="Times New Roman"/>
          <w:sz w:val="28"/>
          <w:szCs w:val="28"/>
        </w:rPr>
        <w:t>, развития сельских территорий</w:t>
      </w:r>
      <w:r w:rsidR="005C7851" w:rsidRPr="00025968">
        <w:rPr>
          <w:rFonts w:ascii="Times New Roman" w:hAnsi="Times New Roman" w:cs="Times New Roman"/>
          <w:sz w:val="28"/>
          <w:szCs w:val="28"/>
        </w:rPr>
        <w:t>.</w:t>
      </w:r>
      <w:r w:rsidR="00C6457F" w:rsidRPr="00025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6A771" w14:textId="77777777" w:rsidR="005C7851" w:rsidRPr="00025968" w:rsidRDefault="00342058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наделяется правами юридического лица, является муниципальным казенным учреждением.</w:t>
      </w:r>
    </w:p>
    <w:p w14:paraId="4C724655" w14:textId="77777777" w:rsidR="005C7851" w:rsidRPr="00025968" w:rsidRDefault="00342058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как юридическое лицо может приобретать и осуществлять имущественные и личные неимущественные права, нести обязанности, быть истцом и ответчиком в суде, арбитражном суде, заключать любые сделки гражданско-правового характера в пределах компетенции, установленной действующим законодательством и настоящим Положением.</w:t>
      </w:r>
    </w:p>
    <w:p w14:paraId="57011221" w14:textId="77777777" w:rsidR="000E4F8B" w:rsidRPr="00025968" w:rsidRDefault="00342058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Учредителем Управления является муниципальное образование Кемеровский муниципальный </w:t>
      </w:r>
      <w:r w:rsidR="005C7851" w:rsidRPr="00025968">
        <w:rPr>
          <w:rFonts w:ascii="Times New Roman" w:hAnsi="Times New Roman" w:cs="Times New Roman"/>
          <w:sz w:val="28"/>
          <w:szCs w:val="28"/>
        </w:rPr>
        <w:t>округ</w:t>
      </w:r>
      <w:r w:rsidR="00B9310F" w:rsidRPr="00025968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C6457F" w:rsidRPr="00025968">
        <w:rPr>
          <w:rFonts w:ascii="Times New Roman" w:hAnsi="Times New Roman" w:cs="Times New Roman"/>
          <w:sz w:val="28"/>
          <w:szCs w:val="28"/>
        </w:rPr>
        <w:t xml:space="preserve">– </w:t>
      </w:r>
      <w:r w:rsidR="00B9310F" w:rsidRPr="00025968">
        <w:rPr>
          <w:rFonts w:ascii="Times New Roman" w:hAnsi="Times New Roman" w:cs="Times New Roman"/>
          <w:sz w:val="28"/>
          <w:szCs w:val="28"/>
        </w:rPr>
        <w:t>Кузбасса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в лице администрации Кемеровского муниципального </w:t>
      </w:r>
      <w:r w:rsidR="00DA1C25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C6457F" w:rsidRPr="0002596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25968">
        <w:rPr>
          <w:rFonts w:ascii="Times New Roman" w:hAnsi="Times New Roman" w:cs="Times New Roman"/>
          <w:sz w:val="28"/>
          <w:szCs w:val="28"/>
        </w:rPr>
        <w:t xml:space="preserve"> Учредитель).</w:t>
      </w:r>
    </w:p>
    <w:p w14:paraId="5F21615D" w14:textId="77777777" w:rsidR="005C7851" w:rsidRPr="00025968" w:rsidRDefault="00342058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9" w:history="1">
        <w:r w:rsidR="00BE5756" w:rsidRPr="00025968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="00BE5756" w:rsidRPr="00025968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</w:t>
      </w:r>
      <w:hyperlink r:id="rId10" w:history="1">
        <w:r w:rsidR="00BE5756" w:rsidRPr="00025968">
          <w:rPr>
            <w:rFonts w:ascii="Times New Roman" w:hAnsi="Times New Roman" w:cs="Times New Roman"/>
            <w:spacing w:val="-4"/>
            <w:sz w:val="28"/>
            <w:szCs w:val="28"/>
          </w:rPr>
  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– Кузбасса, Уставом муниципального образования Кемеровский муниципальный округ Кемеровской области – Кузбасса, иными муниципальными правовыми актами Кемеровского муниципального </w:t>
        </w:r>
        <w:r w:rsidR="00BE5756" w:rsidRPr="00025968">
          <w:rPr>
            <w:rFonts w:ascii="Times New Roman" w:hAnsi="Times New Roman" w:cs="Times New Roman"/>
            <w:sz w:val="28"/>
            <w:szCs w:val="28"/>
          </w:rPr>
          <w:t>округа,</w:t>
        </w:r>
        <w:r w:rsidR="00055E21" w:rsidRPr="00025968">
          <w:rPr>
            <w:rFonts w:ascii="Times New Roman" w:hAnsi="Times New Roman" w:cs="Times New Roman"/>
            <w:spacing w:val="-4"/>
            <w:sz w:val="28"/>
            <w:szCs w:val="28"/>
          </w:rPr>
          <w:t xml:space="preserve"> настоящим п</w:t>
        </w:r>
        <w:r w:rsidR="00BE5756" w:rsidRPr="00025968">
          <w:rPr>
            <w:rFonts w:ascii="Times New Roman" w:hAnsi="Times New Roman" w:cs="Times New Roman"/>
            <w:spacing w:val="-4"/>
            <w:sz w:val="28"/>
            <w:szCs w:val="28"/>
          </w:rPr>
          <w:t>оложением</w:t>
        </w:r>
      </w:hyperlink>
      <w:r w:rsidRPr="00025968">
        <w:rPr>
          <w:rFonts w:ascii="Times New Roman" w:hAnsi="Times New Roman" w:cs="Times New Roman"/>
          <w:sz w:val="28"/>
          <w:szCs w:val="28"/>
        </w:rPr>
        <w:t xml:space="preserve"> об управлении сельского хозяйства</w:t>
      </w:r>
      <w:r w:rsidR="00574633" w:rsidRPr="00025968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7851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(далее — Положение).</w:t>
      </w:r>
    </w:p>
    <w:p w14:paraId="1EA123C6" w14:textId="77777777" w:rsidR="005C7851" w:rsidRPr="00025968" w:rsidRDefault="00342058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Управление осуществляет свою деятельность во взаимодействии с </w:t>
      </w:r>
      <w:r w:rsidR="000E4F8B" w:rsidRPr="00025968">
        <w:rPr>
          <w:rFonts w:ascii="Times New Roman" w:hAnsi="Times New Roman" w:cs="Times New Roman"/>
          <w:bCs/>
          <w:sz w:val="28"/>
          <w:szCs w:val="28"/>
        </w:rPr>
        <w:t>территориальными органами федеральных органов государственной власти, органами государственной власти Кемеровской области</w:t>
      </w:r>
      <w:r w:rsidR="00C6457F" w:rsidRPr="0002596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E4F8B" w:rsidRPr="00025968">
        <w:rPr>
          <w:rFonts w:ascii="Times New Roman" w:hAnsi="Times New Roman" w:cs="Times New Roman"/>
          <w:bCs/>
          <w:sz w:val="28"/>
          <w:szCs w:val="28"/>
        </w:rPr>
        <w:t xml:space="preserve"> Кузбасса, Советом народных депутатов Кемеровского муниципального </w:t>
      </w:r>
      <w:r w:rsidR="000E4F8B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0E4F8B" w:rsidRPr="00025968">
        <w:rPr>
          <w:rFonts w:ascii="Times New Roman" w:hAnsi="Times New Roman" w:cs="Times New Roman"/>
          <w:bCs/>
          <w:sz w:val="28"/>
          <w:szCs w:val="28"/>
        </w:rPr>
        <w:t xml:space="preserve">, структурными </w:t>
      </w:r>
      <w:r w:rsidR="000E4F8B" w:rsidRPr="000259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подразделениями администрации Кемеровского муниципального </w:t>
      </w:r>
      <w:r w:rsidR="000E4F8B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0E4F8B" w:rsidRPr="00025968">
        <w:rPr>
          <w:rFonts w:ascii="Times New Roman" w:hAnsi="Times New Roman" w:cs="Times New Roman"/>
          <w:bCs/>
          <w:sz w:val="28"/>
          <w:szCs w:val="28"/>
        </w:rPr>
        <w:t>, хозяйствующими субъектами независимо от организационно-правовой формы и формы собственности, общественными объединениями</w:t>
      </w:r>
      <w:r w:rsidR="005C7851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26E6277E" w14:textId="77777777" w:rsidR="005C7851" w:rsidRPr="00025968" w:rsidRDefault="00342058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Решения Управления, принятые в рамках компетенции, определенной настоящим Положением, являются обязательными для сотрудников Управления.</w:t>
      </w:r>
    </w:p>
    <w:p w14:paraId="6685C7F7" w14:textId="77777777" w:rsidR="00C6457F" w:rsidRPr="00025968" w:rsidRDefault="00BF354C" w:rsidP="00DA435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Официальное по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лное наименование Управления: управление </w:t>
      </w:r>
      <w:r w:rsidR="00574633" w:rsidRPr="00025968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A13C35" w:rsidRPr="00025968">
        <w:rPr>
          <w:rFonts w:ascii="Times New Roman" w:hAnsi="Times New Roman" w:cs="Times New Roman"/>
          <w:sz w:val="28"/>
          <w:szCs w:val="28"/>
        </w:rPr>
        <w:t xml:space="preserve"> и </w:t>
      </w:r>
      <w:r w:rsidR="00574633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="00A13C35"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</w:t>
      </w:r>
      <w:r w:rsidR="0047653D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35553B9A" w14:textId="77777777" w:rsidR="008C15E3" w:rsidRPr="00025968" w:rsidRDefault="00342058" w:rsidP="00C4253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Сокращенное наименование: УСХ</w:t>
      </w:r>
      <w:r w:rsidR="00574633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="00A13C35" w:rsidRPr="00025968">
        <w:rPr>
          <w:rFonts w:ascii="Times New Roman" w:hAnsi="Times New Roman" w:cs="Times New Roman"/>
          <w:sz w:val="28"/>
          <w:szCs w:val="28"/>
        </w:rPr>
        <w:t>и</w:t>
      </w:r>
      <w:r w:rsidR="00574633" w:rsidRPr="00025968">
        <w:rPr>
          <w:rFonts w:ascii="Times New Roman" w:hAnsi="Times New Roman" w:cs="Times New Roman"/>
          <w:sz w:val="28"/>
          <w:szCs w:val="28"/>
        </w:rPr>
        <w:t xml:space="preserve"> П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21DC59DD" w14:textId="77777777" w:rsidR="00D36978" w:rsidRPr="00025968" w:rsidRDefault="00342058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подотчетно главе Кемеровского муниципального </w:t>
      </w:r>
      <w:r w:rsidR="0047653D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, непосредственно подчинено заместителю главы </w:t>
      </w:r>
      <w:r w:rsidR="0047653D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по сельскому хозяйству</w:t>
      </w:r>
      <w:r w:rsidR="004F76D6" w:rsidRPr="00025968">
        <w:rPr>
          <w:rFonts w:ascii="Times New Roman" w:hAnsi="Times New Roman" w:cs="Times New Roman"/>
          <w:sz w:val="28"/>
          <w:szCs w:val="28"/>
        </w:rPr>
        <w:t>,</w:t>
      </w:r>
      <w:r w:rsidRPr="00025968">
        <w:rPr>
          <w:rFonts w:ascii="Times New Roman" w:hAnsi="Times New Roman" w:cs="Times New Roman"/>
          <w:sz w:val="28"/>
          <w:szCs w:val="28"/>
        </w:rPr>
        <w:t xml:space="preserve"> начальнику управления сельского хозяйства</w:t>
      </w:r>
      <w:r w:rsidR="00574633" w:rsidRPr="00025968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47653D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1D7041BD" w14:textId="77777777" w:rsidR="008C15E3" w:rsidRPr="00025968" w:rsidRDefault="0047653D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Д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еятельность Управления финансируется в пределах бюджетных ассигнований, утвержденных решением Совета народных депутатов Кемеровского муниципального </w:t>
      </w:r>
      <w:r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 о бюджете Кемеровского муниципального </w:t>
      </w:r>
      <w:r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. </w:t>
      </w:r>
      <w:r w:rsidR="004F76D6" w:rsidRPr="00025968">
        <w:rPr>
          <w:rFonts w:ascii="Times New Roman" w:hAnsi="Times New Roman" w:cs="Times New Roman"/>
          <w:sz w:val="28"/>
          <w:szCs w:val="28"/>
        </w:rPr>
        <w:t>Управление ф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инансируется через администрацию Кемеровского муниципального </w:t>
      </w:r>
      <w:r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, как главного распорядителя денежных средств. По своим обязательствам </w:t>
      </w:r>
      <w:r w:rsidR="004F76D6" w:rsidRPr="00025968">
        <w:rPr>
          <w:rFonts w:ascii="Times New Roman" w:hAnsi="Times New Roman" w:cs="Times New Roman"/>
          <w:sz w:val="28"/>
          <w:szCs w:val="28"/>
        </w:rPr>
        <w:t>У</w:t>
      </w:r>
      <w:r w:rsidR="00342058" w:rsidRPr="00025968">
        <w:rPr>
          <w:rFonts w:ascii="Times New Roman" w:hAnsi="Times New Roman" w:cs="Times New Roman"/>
          <w:sz w:val="28"/>
          <w:szCs w:val="28"/>
        </w:rPr>
        <w:t>правление отвечает находящимися в его распоряжении денежными средствами.</w:t>
      </w:r>
    </w:p>
    <w:p w14:paraId="7696A9F4" w14:textId="77777777" w:rsidR="00D36978" w:rsidRPr="00025968" w:rsidRDefault="00342058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лицевые счета, открытые ему в Управлении Федерального казначейства по Кемеровской области</w:t>
      </w:r>
      <w:r w:rsidR="004F76D6" w:rsidRPr="00025968">
        <w:rPr>
          <w:rFonts w:ascii="Times New Roman" w:hAnsi="Times New Roman" w:cs="Times New Roman"/>
          <w:sz w:val="28"/>
          <w:szCs w:val="28"/>
        </w:rPr>
        <w:t xml:space="preserve"> – Кузбассу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0D02DB9F" w14:textId="77777777" w:rsidR="008C15E3" w:rsidRPr="00025968" w:rsidRDefault="00342058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заключает и оплачивает муниципальные контракты, иные договоры, подлежащие исполнению за счет бюджетных средств от имени Учредителя в пределах лимитов бюджетных обязательств, если иное не установлено законодательством, и с учетом приняты</w:t>
      </w:r>
      <w:r w:rsidR="004F76D6" w:rsidRPr="00025968">
        <w:rPr>
          <w:rFonts w:ascii="Times New Roman" w:hAnsi="Times New Roman" w:cs="Times New Roman"/>
          <w:sz w:val="28"/>
          <w:szCs w:val="28"/>
        </w:rPr>
        <w:t>х</w:t>
      </w:r>
      <w:r w:rsidRPr="00025968">
        <w:rPr>
          <w:rFonts w:ascii="Times New Roman" w:hAnsi="Times New Roman" w:cs="Times New Roman"/>
          <w:sz w:val="28"/>
          <w:szCs w:val="28"/>
        </w:rPr>
        <w:t xml:space="preserve"> и неисполненных обязательств.</w:t>
      </w:r>
    </w:p>
    <w:p w14:paraId="41B01E7B" w14:textId="77777777" w:rsidR="008C15E3" w:rsidRPr="00025968" w:rsidRDefault="00342058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Управление имеет печать с изображением герба Кемеровского муниципального </w:t>
      </w:r>
      <w:r w:rsidR="00DA1C25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и своим полным наименованием на русском языке, а также</w:t>
      </w:r>
      <w:r w:rsidR="00BF354C" w:rsidRPr="00025968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025968">
        <w:rPr>
          <w:rFonts w:ascii="Times New Roman" w:hAnsi="Times New Roman" w:cs="Times New Roman"/>
          <w:sz w:val="28"/>
          <w:szCs w:val="28"/>
        </w:rPr>
        <w:t xml:space="preserve"> штампы</w:t>
      </w:r>
      <w:r w:rsidR="00BF354C" w:rsidRPr="00025968">
        <w:rPr>
          <w:rFonts w:ascii="Times New Roman" w:hAnsi="Times New Roman" w:cs="Times New Roman"/>
          <w:sz w:val="28"/>
          <w:szCs w:val="28"/>
        </w:rPr>
        <w:t>,</w:t>
      </w:r>
      <w:r w:rsidRPr="00025968">
        <w:rPr>
          <w:rFonts w:ascii="Times New Roman" w:hAnsi="Times New Roman" w:cs="Times New Roman"/>
          <w:sz w:val="28"/>
          <w:szCs w:val="28"/>
        </w:rPr>
        <w:t xml:space="preserve"> бланки </w:t>
      </w:r>
      <w:r w:rsidR="00BF354C" w:rsidRPr="00025968">
        <w:rPr>
          <w:rFonts w:ascii="Times New Roman" w:hAnsi="Times New Roman" w:cs="Times New Roman"/>
          <w:sz w:val="28"/>
          <w:szCs w:val="28"/>
        </w:rPr>
        <w:t>и другие реквизиты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1C8E259C" w14:textId="77777777" w:rsidR="008C15E3" w:rsidRPr="00025968" w:rsidRDefault="00342058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Юридический адрес Управления: 650</w:t>
      </w:r>
      <w:r w:rsidR="008C15E3" w:rsidRPr="00025968">
        <w:rPr>
          <w:rFonts w:ascii="Times New Roman" w:hAnsi="Times New Roman" w:cs="Times New Roman"/>
          <w:sz w:val="28"/>
          <w:szCs w:val="28"/>
        </w:rPr>
        <w:t>032</w:t>
      </w:r>
      <w:r w:rsidRPr="00025968">
        <w:rPr>
          <w:rFonts w:ascii="Times New Roman" w:hAnsi="Times New Roman" w:cs="Times New Roman"/>
          <w:sz w:val="28"/>
          <w:szCs w:val="28"/>
        </w:rPr>
        <w:t>, Кемеровская область</w:t>
      </w:r>
      <w:r w:rsidR="008C15E3" w:rsidRPr="00025968">
        <w:rPr>
          <w:rFonts w:ascii="Times New Roman" w:hAnsi="Times New Roman" w:cs="Times New Roman"/>
          <w:sz w:val="28"/>
          <w:szCs w:val="28"/>
        </w:rPr>
        <w:t xml:space="preserve"> – Кузбасс</w:t>
      </w:r>
      <w:r w:rsidRPr="00025968">
        <w:rPr>
          <w:rFonts w:ascii="Times New Roman" w:hAnsi="Times New Roman" w:cs="Times New Roman"/>
          <w:sz w:val="28"/>
          <w:szCs w:val="28"/>
        </w:rPr>
        <w:t>,</w:t>
      </w:r>
      <w:r w:rsidR="008C15E3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Pr="00025968">
        <w:rPr>
          <w:rFonts w:ascii="Times New Roman" w:hAnsi="Times New Roman" w:cs="Times New Roman"/>
          <w:sz w:val="28"/>
          <w:szCs w:val="28"/>
        </w:rPr>
        <w:t xml:space="preserve">г. Кемерово, </w:t>
      </w:r>
      <w:r w:rsidR="008C15E3" w:rsidRPr="00025968">
        <w:rPr>
          <w:rFonts w:ascii="Times New Roman" w:hAnsi="Times New Roman" w:cs="Times New Roman"/>
          <w:sz w:val="28"/>
          <w:szCs w:val="28"/>
        </w:rPr>
        <w:t xml:space="preserve">ул. Совхозная, </w:t>
      </w:r>
      <w:r w:rsidRPr="00025968">
        <w:rPr>
          <w:rFonts w:ascii="Times New Roman" w:hAnsi="Times New Roman" w:cs="Times New Roman"/>
          <w:sz w:val="28"/>
          <w:szCs w:val="28"/>
        </w:rPr>
        <w:t>д</w:t>
      </w:r>
      <w:r w:rsidR="008C15E3" w:rsidRPr="00025968">
        <w:rPr>
          <w:rFonts w:ascii="Times New Roman" w:hAnsi="Times New Roman" w:cs="Times New Roman"/>
          <w:sz w:val="28"/>
          <w:szCs w:val="28"/>
        </w:rPr>
        <w:t>. 1, к. А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14458BBF" w14:textId="77777777" w:rsidR="00342058" w:rsidRPr="00025968" w:rsidRDefault="00342058" w:rsidP="00DA435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Фак</w:t>
      </w:r>
      <w:r w:rsidR="008C15E3" w:rsidRPr="00025968">
        <w:rPr>
          <w:rFonts w:ascii="Times New Roman" w:hAnsi="Times New Roman" w:cs="Times New Roman"/>
          <w:sz w:val="28"/>
          <w:szCs w:val="28"/>
        </w:rPr>
        <w:t>тический адрес Управления: 650032</w:t>
      </w:r>
      <w:r w:rsidRPr="00025968">
        <w:rPr>
          <w:rFonts w:ascii="Times New Roman" w:hAnsi="Times New Roman" w:cs="Times New Roman"/>
          <w:sz w:val="28"/>
          <w:szCs w:val="28"/>
        </w:rPr>
        <w:t>, Кемеровская область</w:t>
      </w:r>
      <w:r w:rsidR="008C15E3" w:rsidRPr="00025968">
        <w:rPr>
          <w:rFonts w:ascii="Times New Roman" w:hAnsi="Times New Roman" w:cs="Times New Roman"/>
          <w:sz w:val="28"/>
          <w:szCs w:val="28"/>
        </w:rPr>
        <w:t xml:space="preserve"> – Кузбасс, </w:t>
      </w:r>
      <w:r w:rsidRPr="00025968">
        <w:rPr>
          <w:rFonts w:ascii="Times New Roman" w:hAnsi="Times New Roman" w:cs="Times New Roman"/>
          <w:sz w:val="28"/>
          <w:szCs w:val="28"/>
        </w:rPr>
        <w:t xml:space="preserve">г. Кемерово, ул. Совхозная, </w:t>
      </w:r>
      <w:r w:rsidR="008C15E3" w:rsidRPr="00025968">
        <w:rPr>
          <w:rFonts w:ascii="Times New Roman" w:hAnsi="Times New Roman" w:cs="Times New Roman"/>
          <w:sz w:val="28"/>
          <w:szCs w:val="28"/>
        </w:rPr>
        <w:t>д. 1, к. А</w:t>
      </w:r>
      <w:r w:rsidRPr="000259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0EC918" w14:textId="77777777" w:rsidR="005C7851" w:rsidRPr="00025968" w:rsidRDefault="005C7851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58C17" w14:textId="77777777" w:rsidR="00342058" w:rsidRPr="00025968" w:rsidRDefault="00342058" w:rsidP="00A96FB2">
      <w:pPr>
        <w:pStyle w:val="a3"/>
        <w:numPr>
          <w:ilvl w:val="0"/>
          <w:numId w:val="18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</w:p>
    <w:p w14:paraId="341C1730" w14:textId="77777777" w:rsidR="00C6457F" w:rsidRPr="00025968" w:rsidRDefault="00C6457F" w:rsidP="00C6457F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14:paraId="34B25532" w14:textId="77777777" w:rsidR="00D7156E" w:rsidRPr="00025968" w:rsidRDefault="002B3698" w:rsidP="00DA4356">
      <w:pPr>
        <w:shd w:val="clear" w:color="auto" w:fill="FFFFFF"/>
        <w:tabs>
          <w:tab w:val="left" w:pos="993"/>
        </w:tabs>
        <w:ind w:firstLine="709"/>
        <w:rPr>
          <w:spacing w:val="-6"/>
          <w:sz w:val="28"/>
          <w:szCs w:val="28"/>
        </w:rPr>
      </w:pPr>
      <w:r w:rsidRPr="00025968">
        <w:rPr>
          <w:spacing w:val="-6"/>
          <w:sz w:val="28"/>
          <w:szCs w:val="28"/>
        </w:rPr>
        <w:t>Основными з</w:t>
      </w:r>
      <w:r w:rsidR="00D7156E" w:rsidRPr="00025968">
        <w:rPr>
          <w:spacing w:val="-6"/>
          <w:sz w:val="28"/>
          <w:szCs w:val="28"/>
        </w:rPr>
        <w:t>адач</w:t>
      </w:r>
      <w:r w:rsidRPr="00025968">
        <w:rPr>
          <w:spacing w:val="-6"/>
          <w:sz w:val="28"/>
          <w:szCs w:val="28"/>
        </w:rPr>
        <w:t>ам</w:t>
      </w:r>
      <w:r w:rsidR="00D7156E" w:rsidRPr="00025968">
        <w:rPr>
          <w:spacing w:val="-6"/>
          <w:sz w:val="28"/>
          <w:szCs w:val="28"/>
        </w:rPr>
        <w:t>и Управления</w:t>
      </w:r>
      <w:r w:rsidRPr="00025968">
        <w:rPr>
          <w:spacing w:val="-6"/>
          <w:sz w:val="28"/>
          <w:szCs w:val="28"/>
        </w:rPr>
        <w:t xml:space="preserve"> являются</w:t>
      </w:r>
      <w:r w:rsidR="00D7156E" w:rsidRPr="00025968">
        <w:rPr>
          <w:spacing w:val="-6"/>
          <w:sz w:val="28"/>
          <w:szCs w:val="28"/>
        </w:rPr>
        <w:t>:</w:t>
      </w:r>
    </w:p>
    <w:p w14:paraId="387B20F4" w14:textId="77777777" w:rsidR="00D7156E" w:rsidRPr="00025968" w:rsidRDefault="00D7156E" w:rsidP="00D7156E">
      <w:pPr>
        <w:pStyle w:val="ab"/>
        <w:numPr>
          <w:ilvl w:val="0"/>
          <w:numId w:val="15"/>
        </w:numPr>
        <w:tabs>
          <w:tab w:val="left" w:pos="0"/>
          <w:tab w:val="left" w:pos="993"/>
        </w:tabs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66ABF68C" w14:textId="77777777" w:rsidR="00D7156E" w:rsidRPr="00025968" w:rsidRDefault="00D7156E" w:rsidP="00D7156E">
      <w:pPr>
        <w:pStyle w:val="ab"/>
        <w:numPr>
          <w:ilvl w:val="0"/>
          <w:numId w:val="15"/>
        </w:numPr>
        <w:tabs>
          <w:tab w:val="left" w:pos="0"/>
          <w:tab w:val="left" w:pos="993"/>
        </w:tabs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6E1E44C1" w14:textId="77777777" w:rsidR="0047653D" w:rsidRPr="00025968" w:rsidRDefault="00342058" w:rsidP="00DA4356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Обеспечение осуществления государственной политики, направленной </w:t>
      </w:r>
      <w:r w:rsidR="00055E21" w:rsidRPr="00025968">
        <w:rPr>
          <w:rFonts w:ascii="Times New Roman" w:hAnsi="Times New Roman" w:cs="Times New Roman"/>
          <w:sz w:val="28"/>
          <w:szCs w:val="28"/>
        </w:rPr>
        <w:t xml:space="preserve">на удовлетворение потребностей населения в товарах народного потребления, защиту прав потребителей, </w:t>
      </w:r>
      <w:r w:rsidRPr="00025968">
        <w:rPr>
          <w:rFonts w:ascii="Times New Roman" w:hAnsi="Times New Roman" w:cs="Times New Roman"/>
          <w:sz w:val="28"/>
          <w:szCs w:val="28"/>
        </w:rPr>
        <w:t xml:space="preserve">на исполнение решений </w:t>
      </w:r>
      <w:r w:rsidRPr="00025968">
        <w:rPr>
          <w:rFonts w:ascii="Times New Roman" w:hAnsi="Times New Roman" w:cs="Times New Roman"/>
          <w:sz w:val="28"/>
          <w:szCs w:val="28"/>
        </w:rPr>
        <w:lastRenderedPageBreak/>
        <w:t xml:space="preserve">вопросов </w:t>
      </w:r>
      <w:r w:rsidR="00C6457F" w:rsidRPr="0002596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F354C" w:rsidRPr="00025968">
        <w:rPr>
          <w:rFonts w:ascii="Times New Roman" w:hAnsi="Times New Roman" w:cs="Times New Roman"/>
          <w:sz w:val="28"/>
          <w:szCs w:val="28"/>
        </w:rPr>
        <w:t>агропромышленного комплекса, в сфере развития малого и среднего предпринимательства, торговли и общественного питания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1A408F89" w14:textId="77777777" w:rsidR="0047653D" w:rsidRPr="00025968" w:rsidRDefault="00342058" w:rsidP="00DA4356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C54670" w:rsidRPr="00025968">
        <w:rPr>
          <w:rFonts w:ascii="Times New Roman" w:hAnsi="Times New Roman" w:cs="Times New Roman"/>
          <w:sz w:val="28"/>
          <w:szCs w:val="28"/>
        </w:rPr>
        <w:t xml:space="preserve">развития агропромышленного комплекса, </w:t>
      </w:r>
      <w:r w:rsidR="00330F42" w:rsidRPr="00025968">
        <w:rPr>
          <w:rFonts w:ascii="Times New Roman" w:hAnsi="Times New Roman" w:cs="Times New Roman"/>
          <w:sz w:val="28"/>
          <w:szCs w:val="28"/>
        </w:rPr>
        <w:t>развития</w:t>
      </w:r>
      <w:r w:rsidR="00C54670" w:rsidRPr="0002596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330F42" w:rsidRPr="00025968">
        <w:rPr>
          <w:rFonts w:ascii="Times New Roman" w:hAnsi="Times New Roman" w:cs="Times New Roman"/>
          <w:sz w:val="28"/>
          <w:szCs w:val="28"/>
        </w:rPr>
        <w:t xml:space="preserve">обеспечения жителей услугами общественного питания, торговли и бытового обслуживания, </w:t>
      </w:r>
      <w:r w:rsidR="00C54670" w:rsidRPr="00025968">
        <w:rPr>
          <w:rFonts w:ascii="Times New Roman" w:hAnsi="Times New Roman" w:cs="Times New Roman"/>
          <w:sz w:val="28"/>
          <w:szCs w:val="28"/>
        </w:rPr>
        <w:t>развития личных подсобных хозяйств, развития сельских территорий Кемеровского муниципального округа</w:t>
      </w:r>
      <w:r w:rsidR="00FE58F7" w:rsidRPr="00025968">
        <w:rPr>
          <w:rFonts w:ascii="Times New Roman" w:hAnsi="Times New Roman" w:cs="Times New Roman"/>
          <w:sz w:val="28"/>
          <w:szCs w:val="28"/>
        </w:rPr>
        <w:t>, занятости сельского населения, повышения уровня его жизни</w:t>
      </w:r>
      <w:r w:rsidR="00C54670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39CF3224" w14:textId="77777777" w:rsidR="0047653D" w:rsidRPr="00025968" w:rsidRDefault="0047653D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C371D5" w14:textId="77777777" w:rsidR="00342058" w:rsidRPr="00025968" w:rsidRDefault="0047653D" w:rsidP="00A96FB2">
      <w:pPr>
        <w:pStyle w:val="a3"/>
        <w:numPr>
          <w:ilvl w:val="0"/>
          <w:numId w:val="1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Основные функции Управления</w:t>
      </w:r>
    </w:p>
    <w:p w14:paraId="50F2E1A7" w14:textId="77777777" w:rsidR="0047653D" w:rsidRPr="00025968" w:rsidRDefault="0047653D" w:rsidP="00D369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0C7A561" w14:textId="77777777" w:rsidR="0047653D" w:rsidRPr="00025968" w:rsidRDefault="00342058" w:rsidP="00DA43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14:paraId="56202851" w14:textId="77777777" w:rsidR="00EB78C1" w:rsidRPr="00025968" w:rsidRDefault="00EB78C1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Реализует государственную политику в сфере агропромышленного комплекса, в сфере развития малого и среднего предпринимательства, торговли и общественного питания.</w:t>
      </w:r>
    </w:p>
    <w:p w14:paraId="2AB7A077" w14:textId="77777777" w:rsidR="00EB78C1" w:rsidRPr="00025968" w:rsidRDefault="00EB78C1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Реализует государственную политику в области защиты прав потребителей, обеспечения соблюдения прав граждан на доступ к безопасным товарам и услугам, защиты </w:t>
      </w:r>
      <w:r w:rsidR="00602818" w:rsidRPr="00025968">
        <w:rPr>
          <w:rFonts w:ascii="Times New Roman" w:hAnsi="Times New Roman" w:cs="Times New Roman"/>
          <w:sz w:val="28"/>
          <w:szCs w:val="28"/>
        </w:rPr>
        <w:t>интересов потребителей всех слое</w:t>
      </w:r>
      <w:r w:rsidRPr="00025968">
        <w:rPr>
          <w:rFonts w:ascii="Times New Roman" w:hAnsi="Times New Roman" w:cs="Times New Roman"/>
          <w:sz w:val="28"/>
          <w:szCs w:val="28"/>
        </w:rPr>
        <w:t>в населения при обеспечении им равного доступа к товарам и услугам при акцентировании внимания на социально уязвимые группы населения в целях повышения уровня и качества жизни населения.</w:t>
      </w:r>
    </w:p>
    <w:p w14:paraId="6193C46E" w14:textId="77777777" w:rsidR="00E56A94" w:rsidRPr="00025968" w:rsidRDefault="00E56A94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Разрабатывает и реализует программы развития в сфере агропромышленного комплекса, </w:t>
      </w:r>
      <w:r w:rsidR="0028581E" w:rsidRPr="00025968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развития, </w:t>
      </w:r>
      <w:r w:rsidR="00542D2E" w:rsidRPr="00025968">
        <w:rPr>
          <w:rFonts w:ascii="Times New Roman" w:hAnsi="Times New Roman" w:cs="Times New Roman"/>
          <w:sz w:val="28"/>
          <w:szCs w:val="28"/>
        </w:rPr>
        <w:t xml:space="preserve">программы развития торговли, </w:t>
      </w:r>
      <w:r w:rsidR="00602818" w:rsidRPr="00025968">
        <w:rPr>
          <w:rFonts w:ascii="Times New Roman" w:hAnsi="Times New Roman" w:cs="Times New Roman"/>
          <w:sz w:val="28"/>
          <w:szCs w:val="28"/>
        </w:rPr>
        <w:t xml:space="preserve">программы развития различных типов предприятий общественного питания, </w:t>
      </w:r>
      <w:r w:rsidRPr="00025968">
        <w:rPr>
          <w:rFonts w:ascii="Times New Roman" w:hAnsi="Times New Roman" w:cs="Times New Roman"/>
          <w:sz w:val="28"/>
          <w:szCs w:val="28"/>
        </w:rPr>
        <w:t>программы развития субъектов малого и среднего предпринимательства</w:t>
      </w:r>
      <w:r w:rsidR="0028581E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Pr="00025968">
        <w:rPr>
          <w:rFonts w:ascii="Times New Roman" w:hAnsi="Times New Roman" w:cs="Times New Roman"/>
          <w:sz w:val="28"/>
          <w:szCs w:val="28"/>
        </w:rPr>
        <w:t>Кемеровского муниципального округа.</w:t>
      </w:r>
    </w:p>
    <w:p w14:paraId="7CE38992" w14:textId="77777777" w:rsidR="00E56A94" w:rsidRPr="00025968" w:rsidRDefault="00C30176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 органов местного самоуправления Кемеровского муниципального округа по вопросам, относящимся к компетенции Управления.</w:t>
      </w:r>
    </w:p>
    <w:p w14:paraId="4021AF88" w14:textId="77777777" w:rsidR="00BB5DF9" w:rsidRPr="00025968" w:rsidRDefault="00BB5DF9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Подготавливает проекты и материалы для рассмотрения на заседаниях коллегии администрации Кемеровского муниципального округа по вопросам компетенции Управления.</w:t>
      </w:r>
    </w:p>
    <w:p w14:paraId="6757DA3B" w14:textId="77777777" w:rsidR="00E56A94" w:rsidRPr="00025968" w:rsidRDefault="00E56A94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Подготавливает предложения для разработки годовых, среднесрочных и долгосрочных прогнозов социально-экономического развития Кемеровского муниципального округа.</w:t>
      </w:r>
    </w:p>
    <w:p w14:paraId="305C03DE" w14:textId="77777777" w:rsidR="007D4232" w:rsidRPr="00025968" w:rsidRDefault="007D4232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Проводит анализ </w:t>
      </w:r>
      <w:r w:rsidR="003400E5" w:rsidRPr="00025968">
        <w:rPr>
          <w:rFonts w:ascii="Times New Roman" w:hAnsi="Times New Roman" w:cs="Times New Roman"/>
          <w:sz w:val="28"/>
          <w:szCs w:val="28"/>
        </w:rPr>
        <w:t xml:space="preserve">производственных, </w:t>
      </w:r>
      <w:r w:rsidRPr="00025968"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</w:t>
      </w:r>
      <w:r w:rsidR="003400E5" w:rsidRPr="00025968">
        <w:rPr>
          <w:rFonts w:ascii="Times New Roman" w:hAnsi="Times New Roman" w:cs="Times New Roman"/>
          <w:sz w:val="28"/>
          <w:szCs w:val="28"/>
        </w:rPr>
        <w:t>деятельности сельскохозяйственных товаропроизводителей, субъектов</w:t>
      </w:r>
      <w:r w:rsidRPr="0002596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B78C1" w:rsidRPr="00025968">
        <w:rPr>
          <w:rFonts w:ascii="Times New Roman" w:hAnsi="Times New Roman" w:cs="Times New Roman"/>
          <w:sz w:val="28"/>
          <w:szCs w:val="28"/>
        </w:rPr>
        <w:t xml:space="preserve">, </w:t>
      </w:r>
      <w:r w:rsidR="00602818" w:rsidRPr="00025968">
        <w:rPr>
          <w:rFonts w:ascii="Times New Roman" w:hAnsi="Times New Roman" w:cs="Times New Roman"/>
          <w:sz w:val="28"/>
          <w:szCs w:val="28"/>
        </w:rPr>
        <w:t>анализ</w:t>
      </w:r>
      <w:r w:rsidR="00D458F3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="00EB78C1" w:rsidRPr="00025968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602818" w:rsidRPr="00025968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3400E5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550D2DD8" w14:textId="77777777" w:rsidR="003400E5" w:rsidRPr="00025968" w:rsidRDefault="003400E5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Проводит анализ ведения бухгалтерского учета, отчетности, статистического наблюдения </w:t>
      </w:r>
      <w:r w:rsidR="00D6305C" w:rsidRPr="00025968">
        <w:rPr>
          <w:rFonts w:ascii="Times New Roman" w:hAnsi="Times New Roman" w:cs="Times New Roman"/>
          <w:sz w:val="28"/>
          <w:szCs w:val="28"/>
        </w:rPr>
        <w:t xml:space="preserve">и осуществление в установленном порядке сбора, обработки, анализа и представление соответствующим органам </w:t>
      </w:r>
      <w:r w:rsidR="00D6305C" w:rsidRPr="00025968">
        <w:rPr>
          <w:rFonts w:ascii="Times New Roman" w:hAnsi="Times New Roman" w:cs="Times New Roman"/>
          <w:sz w:val="28"/>
          <w:szCs w:val="28"/>
        </w:rPr>
        <w:lastRenderedPageBreak/>
        <w:t>бухгалтерской и иной отчетности о финансово-хозяйственной деятельности организаций агропромышленного комплекса Кемеровского муниципального округа.</w:t>
      </w:r>
    </w:p>
    <w:p w14:paraId="75A49B45" w14:textId="77777777" w:rsidR="00D458F3" w:rsidRPr="00025968" w:rsidRDefault="00D458F3" w:rsidP="00DA4356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Проводит мониторинг цен по важнейшим видам товаров и услуг, действующих на территории Кемеровского муниципального округа, в том числе на социально значимые продовольственные товары первой необходимости.</w:t>
      </w:r>
    </w:p>
    <w:p w14:paraId="46E5A42C" w14:textId="77777777" w:rsidR="00D6305C" w:rsidRPr="00025968" w:rsidRDefault="001D7F56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6305C" w:rsidRPr="00025968">
        <w:rPr>
          <w:rFonts w:ascii="Times New Roman" w:hAnsi="Times New Roman" w:cs="Times New Roman"/>
          <w:sz w:val="28"/>
          <w:szCs w:val="28"/>
        </w:rPr>
        <w:t>реализаци</w:t>
      </w:r>
      <w:r w:rsidRPr="00025968">
        <w:rPr>
          <w:rFonts w:ascii="Times New Roman" w:hAnsi="Times New Roman" w:cs="Times New Roman"/>
          <w:sz w:val="28"/>
          <w:szCs w:val="28"/>
        </w:rPr>
        <w:t>ю</w:t>
      </w:r>
      <w:r w:rsidR="00D6305C" w:rsidRPr="00025968">
        <w:rPr>
          <w:rFonts w:ascii="Times New Roman" w:hAnsi="Times New Roman" w:cs="Times New Roman"/>
          <w:sz w:val="28"/>
          <w:szCs w:val="28"/>
        </w:rPr>
        <w:t xml:space="preserve"> комплекса мероприятий по финансовому оздоровлению сельскохозяйственных товаропроизводителей, субъектов малого и среднего предпринимательства.</w:t>
      </w:r>
    </w:p>
    <w:p w14:paraId="72D7FA6E" w14:textId="77777777" w:rsidR="00274D03" w:rsidRPr="00025968" w:rsidRDefault="00E837B7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Взаимодействует с органами государственной власти Кемеровской области</w:t>
      </w:r>
      <w:r w:rsidR="006D7680" w:rsidRPr="00025968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25968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</w:t>
      </w:r>
      <w:r w:rsidR="006D7680" w:rsidRPr="0002596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25968">
        <w:rPr>
          <w:rFonts w:ascii="Times New Roman" w:hAnsi="Times New Roman" w:cs="Times New Roman"/>
          <w:sz w:val="28"/>
          <w:szCs w:val="28"/>
        </w:rPr>
        <w:t xml:space="preserve"> власти, общественными объединениями по вопросам компетенции.</w:t>
      </w:r>
    </w:p>
    <w:p w14:paraId="62AF54FB" w14:textId="77777777" w:rsidR="007D4232" w:rsidRPr="00025968" w:rsidRDefault="00273F13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Осуществляет методическую, консультативную</w:t>
      </w:r>
      <w:r w:rsidR="006A2E64" w:rsidRPr="00025968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025968">
        <w:rPr>
          <w:rFonts w:ascii="Times New Roman" w:hAnsi="Times New Roman" w:cs="Times New Roman"/>
          <w:sz w:val="28"/>
          <w:szCs w:val="28"/>
        </w:rPr>
        <w:t xml:space="preserve"> организациям всех форм собственности, </w:t>
      </w:r>
      <w:r w:rsidR="00274D03" w:rsidRPr="00025968">
        <w:rPr>
          <w:rFonts w:ascii="Times New Roman" w:hAnsi="Times New Roman" w:cs="Times New Roman"/>
          <w:sz w:val="28"/>
          <w:szCs w:val="28"/>
        </w:rPr>
        <w:t xml:space="preserve">личным подсобным хозяйствам, </w:t>
      </w:r>
      <w:r w:rsidRPr="00025968">
        <w:rPr>
          <w:rFonts w:ascii="Times New Roman" w:hAnsi="Times New Roman" w:cs="Times New Roman"/>
          <w:sz w:val="28"/>
          <w:szCs w:val="28"/>
        </w:rPr>
        <w:t>предпринимателям и потребителям по вопросам, относящимся к компетенции Управления.</w:t>
      </w:r>
    </w:p>
    <w:p w14:paraId="7B5C074F" w14:textId="77777777" w:rsidR="0018050C" w:rsidRPr="00025968" w:rsidRDefault="00C13735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Осуществляет к</w:t>
      </w:r>
      <w:r w:rsidR="0018050C" w:rsidRPr="00025968">
        <w:rPr>
          <w:rFonts w:ascii="Times New Roman" w:hAnsi="Times New Roman" w:cs="Times New Roman"/>
          <w:sz w:val="28"/>
          <w:szCs w:val="28"/>
        </w:rPr>
        <w:t xml:space="preserve">онтроль соблюдения норм и правил торговли, предоставления услуг, </w:t>
      </w:r>
      <w:r w:rsidRPr="00025968">
        <w:rPr>
          <w:rFonts w:ascii="Times New Roman" w:hAnsi="Times New Roman" w:cs="Times New Roman"/>
          <w:sz w:val="28"/>
          <w:szCs w:val="28"/>
        </w:rPr>
        <w:t>осуществляет</w:t>
      </w:r>
      <w:r w:rsidR="0018050C" w:rsidRPr="0002596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025968">
        <w:rPr>
          <w:rFonts w:ascii="Times New Roman" w:hAnsi="Times New Roman" w:cs="Times New Roman"/>
          <w:sz w:val="28"/>
          <w:szCs w:val="28"/>
        </w:rPr>
        <w:t>ь</w:t>
      </w:r>
      <w:r w:rsidR="0018050C" w:rsidRPr="00025968">
        <w:rPr>
          <w:rFonts w:ascii="Times New Roman" w:hAnsi="Times New Roman" w:cs="Times New Roman"/>
          <w:sz w:val="28"/>
          <w:szCs w:val="28"/>
        </w:rPr>
        <w:t xml:space="preserve"> по пресечению злоупотреблений в сфере торговли, общественного питания в пределах компетенции </w:t>
      </w:r>
      <w:r w:rsidR="002709EA" w:rsidRPr="00025968">
        <w:rPr>
          <w:rFonts w:ascii="Times New Roman" w:hAnsi="Times New Roman" w:cs="Times New Roman"/>
          <w:sz w:val="28"/>
          <w:szCs w:val="28"/>
        </w:rPr>
        <w:t>Управления</w:t>
      </w:r>
      <w:r w:rsidR="0018050C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149151A5" w14:textId="77777777" w:rsidR="00D35BF6" w:rsidRPr="00025968" w:rsidRDefault="00D35BF6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Pr="0002596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25968">
        <w:rPr>
          <w:rFonts w:ascii="Times New Roman" w:hAnsi="Times New Roman" w:cs="Times New Roman"/>
          <w:bCs/>
          <w:sz w:val="28"/>
          <w:szCs w:val="28"/>
        </w:rPr>
        <w:t>в пределах предоставленных законодательством Российской Федерации полномочий.</w:t>
      </w:r>
    </w:p>
    <w:p w14:paraId="25F5E8CE" w14:textId="77777777" w:rsidR="00BB5DF9" w:rsidRPr="00025968" w:rsidRDefault="00BB5DF9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финансовых и материальных ресурсов.</w:t>
      </w:r>
    </w:p>
    <w:p w14:paraId="65F0F3B6" w14:textId="77777777" w:rsidR="0047653D" w:rsidRPr="00025968" w:rsidRDefault="00342058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Организует совместно со структурными подразделениями администрации Кемеровского муниципального </w:t>
      </w:r>
      <w:r w:rsidR="0047653D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работу по предупреждению и ликвидации последствий стихийных бедствий и чрезвычайных ситуаций на территории Кемеровского </w:t>
      </w:r>
      <w:r w:rsidR="0000222B" w:rsidRPr="000259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653D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>.</w:t>
      </w:r>
    </w:p>
    <w:p w14:paraId="67C274E4" w14:textId="77777777" w:rsidR="007D267D" w:rsidRPr="00025968" w:rsidRDefault="0000222B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Обеспечивает исполнение Федеральных законов, нормативных правовых актов Президента Российской Федерации, нормативных правовых актов Правительства Российской Федерации и иных документов в области мобилизационной подготовки и мобилизации.</w:t>
      </w:r>
      <w:r w:rsidR="007D267D" w:rsidRPr="00025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B3E9F" w14:textId="77777777" w:rsidR="008C7CA4" w:rsidRPr="00025968" w:rsidRDefault="008C7CA4" w:rsidP="00DA4356">
      <w:pPr>
        <w:pStyle w:val="a3"/>
        <w:numPr>
          <w:ilvl w:val="1"/>
          <w:numId w:val="15"/>
        </w:numPr>
        <w:tabs>
          <w:tab w:val="left" w:pos="0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Формирует, утверждает и ведет план-график закупок товаров, работ, услуг для обеспечения муниципальных нужд Кем</w:t>
      </w:r>
      <w:r w:rsidR="0066610F" w:rsidRPr="00025968">
        <w:rPr>
          <w:rFonts w:ascii="Times New Roman" w:hAnsi="Times New Roman" w:cs="Times New Roman"/>
          <w:sz w:val="28"/>
          <w:szCs w:val="28"/>
        </w:rPr>
        <w:t>еровского муниципального округа.</w:t>
      </w:r>
    </w:p>
    <w:p w14:paraId="0C6E33E7" w14:textId="77777777" w:rsidR="002709EA" w:rsidRPr="00025968" w:rsidRDefault="006E2594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Участвует в подготовке и проведении </w:t>
      </w:r>
      <w:r w:rsidR="00916374" w:rsidRPr="00025968">
        <w:rPr>
          <w:rFonts w:ascii="Times New Roman" w:hAnsi="Times New Roman" w:cs="Times New Roman"/>
          <w:sz w:val="28"/>
          <w:szCs w:val="28"/>
        </w:rPr>
        <w:t>ярмар</w:t>
      </w:r>
      <w:r w:rsidRPr="00025968">
        <w:rPr>
          <w:rFonts w:ascii="Times New Roman" w:hAnsi="Times New Roman" w:cs="Times New Roman"/>
          <w:sz w:val="28"/>
          <w:szCs w:val="28"/>
        </w:rPr>
        <w:t>о</w:t>
      </w:r>
      <w:r w:rsidR="00916374" w:rsidRPr="00025968">
        <w:rPr>
          <w:rFonts w:ascii="Times New Roman" w:hAnsi="Times New Roman" w:cs="Times New Roman"/>
          <w:sz w:val="28"/>
          <w:szCs w:val="28"/>
        </w:rPr>
        <w:t>к, конкурс</w:t>
      </w:r>
      <w:r w:rsidRPr="00025968">
        <w:rPr>
          <w:rFonts w:ascii="Times New Roman" w:hAnsi="Times New Roman" w:cs="Times New Roman"/>
          <w:sz w:val="28"/>
          <w:szCs w:val="28"/>
        </w:rPr>
        <w:t>ов, выставок</w:t>
      </w:r>
      <w:r w:rsidR="00916374" w:rsidRPr="00025968">
        <w:rPr>
          <w:rFonts w:ascii="Times New Roman" w:hAnsi="Times New Roman" w:cs="Times New Roman"/>
          <w:sz w:val="28"/>
          <w:szCs w:val="28"/>
        </w:rPr>
        <w:t>, местных и областных мероприяти</w:t>
      </w:r>
      <w:r w:rsidRPr="00025968">
        <w:rPr>
          <w:rFonts w:ascii="Times New Roman" w:hAnsi="Times New Roman" w:cs="Times New Roman"/>
          <w:sz w:val="28"/>
          <w:szCs w:val="28"/>
        </w:rPr>
        <w:t>й</w:t>
      </w:r>
      <w:r w:rsidR="008C7CA4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7AC9EC19" w14:textId="77777777" w:rsidR="00342058" w:rsidRPr="00025968" w:rsidRDefault="00342058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C7CA4" w:rsidRPr="00025968">
        <w:rPr>
          <w:rFonts w:ascii="Times New Roman" w:hAnsi="Times New Roman" w:cs="Times New Roman"/>
          <w:sz w:val="28"/>
          <w:szCs w:val="28"/>
        </w:rPr>
        <w:t xml:space="preserve">устные и </w:t>
      </w:r>
      <w:r w:rsidRPr="00025968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8C7CA4" w:rsidRPr="00025968">
        <w:rPr>
          <w:rFonts w:ascii="Times New Roman" w:hAnsi="Times New Roman" w:cs="Times New Roman"/>
          <w:sz w:val="28"/>
          <w:szCs w:val="28"/>
        </w:rPr>
        <w:t xml:space="preserve"> и заявления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C7CA4" w:rsidRPr="00025968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025968">
        <w:rPr>
          <w:rFonts w:ascii="Times New Roman" w:hAnsi="Times New Roman" w:cs="Times New Roman"/>
          <w:sz w:val="28"/>
          <w:szCs w:val="28"/>
        </w:rPr>
        <w:t>по вопр</w:t>
      </w:r>
      <w:r w:rsidR="006B0A63" w:rsidRPr="00025968">
        <w:rPr>
          <w:rFonts w:ascii="Times New Roman" w:hAnsi="Times New Roman" w:cs="Times New Roman"/>
          <w:sz w:val="28"/>
          <w:szCs w:val="28"/>
        </w:rPr>
        <w:t xml:space="preserve">осам, отнесенным к компетенции </w:t>
      </w:r>
      <w:r w:rsidR="008C7CA4" w:rsidRPr="00025968">
        <w:rPr>
          <w:rFonts w:ascii="Times New Roman" w:hAnsi="Times New Roman" w:cs="Times New Roman"/>
          <w:sz w:val="28"/>
          <w:szCs w:val="28"/>
        </w:rPr>
        <w:t>У</w:t>
      </w:r>
      <w:r w:rsidRPr="00025968">
        <w:rPr>
          <w:rFonts w:ascii="Times New Roman" w:hAnsi="Times New Roman" w:cs="Times New Roman"/>
          <w:sz w:val="28"/>
          <w:szCs w:val="28"/>
        </w:rPr>
        <w:t>правления</w:t>
      </w:r>
      <w:r w:rsidR="008C7CA4" w:rsidRPr="00025968">
        <w:rPr>
          <w:rFonts w:ascii="Times New Roman" w:hAnsi="Times New Roman" w:cs="Times New Roman"/>
          <w:sz w:val="28"/>
          <w:szCs w:val="28"/>
        </w:rPr>
        <w:t>,</w:t>
      </w:r>
      <w:r w:rsidRPr="0002596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</w:t>
      </w:r>
      <w:r w:rsidR="008C7CA4" w:rsidRPr="00025968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</w:p>
    <w:p w14:paraId="2F736A5A" w14:textId="77777777" w:rsidR="008C7CA4" w:rsidRPr="00025968" w:rsidRDefault="008C7CA4" w:rsidP="00DA4356">
      <w:pPr>
        <w:pStyle w:val="a3"/>
        <w:numPr>
          <w:ilvl w:val="1"/>
          <w:numId w:val="15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lastRenderedPageBreak/>
        <w:t>Осуществляет иные функции и полномочия в соответствии с действующим законодательством Российской Федерации.</w:t>
      </w:r>
    </w:p>
    <w:p w14:paraId="79C3CE7E" w14:textId="77777777" w:rsidR="00B9094B" w:rsidRPr="00025968" w:rsidRDefault="00B9094B" w:rsidP="00D369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5A2C5" w14:textId="77777777" w:rsidR="00342058" w:rsidRPr="00025968" w:rsidRDefault="00D91394" w:rsidP="00A96FB2">
      <w:pPr>
        <w:pStyle w:val="a3"/>
        <w:numPr>
          <w:ilvl w:val="0"/>
          <w:numId w:val="1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Права У</w:t>
      </w:r>
      <w:r w:rsidR="00342058" w:rsidRPr="00025968">
        <w:rPr>
          <w:rFonts w:ascii="Times New Roman" w:hAnsi="Times New Roman" w:cs="Times New Roman"/>
          <w:sz w:val="28"/>
          <w:szCs w:val="28"/>
        </w:rPr>
        <w:t>правления</w:t>
      </w:r>
    </w:p>
    <w:p w14:paraId="09D24818" w14:textId="77777777" w:rsidR="00AE2D86" w:rsidRPr="00025968" w:rsidRDefault="00AE2D86" w:rsidP="00AE2D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324831A" w14:textId="77777777" w:rsidR="006B0A63" w:rsidRPr="00025968" w:rsidRDefault="00AE2D86" w:rsidP="00DA4356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для реализации возложенных на него задач и функций имеет право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C67A1B" w14:textId="77777777" w:rsidR="000C52D3" w:rsidRPr="00025968" w:rsidRDefault="000C52D3" w:rsidP="00835CF6">
      <w:pPr>
        <w:pStyle w:val="ab"/>
        <w:numPr>
          <w:ilvl w:val="0"/>
          <w:numId w:val="19"/>
        </w:numPr>
        <w:tabs>
          <w:tab w:val="left" w:pos="1134"/>
        </w:tabs>
        <w:ind w:left="0" w:firstLine="426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7B47025F" w14:textId="77777777" w:rsidR="000C52D3" w:rsidRPr="00025968" w:rsidRDefault="000C52D3" w:rsidP="00835CF6">
      <w:pPr>
        <w:pStyle w:val="ab"/>
        <w:numPr>
          <w:ilvl w:val="0"/>
          <w:numId w:val="19"/>
        </w:numPr>
        <w:tabs>
          <w:tab w:val="left" w:pos="1134"/>
        </w:tabs>
        <w:ind w:left="0" w:firstLine="426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6E32E8ED" w14:textId="77777777" w:rsidR="000C52D3" w:rsidRPr="00025968" w:rsidRDefault="000C52D3" w:rsidP="00835CF6">
      <w:pPr>
        <w:pStyle w:val="ab"/>
        <w:numPr>
          <w:ilvl w:val="0"/>
          <w:numId w:val="19"/>
        </w:numPr>
        <w:tabs>
          <w:tab w:val="left" w:pos="1134"/>
        </w:tabs>
        <w:ind w:left="0" w:firstLine="426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321EB406" w14:textId="77777777" w:rsidR="000C52D3" w:rsidRPr="00025968" w:rsidRDefault="000C52D3" w:rsidP="00835CF6">
      <w:pPr>
        <w:pStyle w:val="ab"/>
        <w:numPr>
          <w:ilvl w:val="0"/>
          <w:numId w:val="19"/>
        </w:numPr>
        <w:tabs>
          <w:tab w:val="left" w:pos="1134"/>
        </w:tabs>
        <w:ind w:left="0" w:firstLine="426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14:paraId="5EED219F" w14:textId="77777777" w:rsidR="000C52D3" w:rsidRPr="00025968" w:rsidRDefault="000C52D3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Вести переписку, запрашивать в установленном порядке от органов государственной власти Кемеровской области</w:t>
      </w:r>
      <w:r w:rsidR="006D7680" w:rsidRPr="00025968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25968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</w:t>
      </w:r>
      <w:r w:rsidR="006D7680" w:rsidRPr="0002596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25968">
        <w:rPr>
          <w:rFonts w:ascii="Times New Roman" w:hAnsi="Times New Roman" w:cs="Times New Roman"/>
          <w:sz w:val="28"/>
          <w:szCs w:val="28"/>
        </w:rPr>
        <w:t xml:space="preserve"> власти,</w:t>
      </w:r>
      <w:r w:rsidR="006D7680" w:rsidRPr="0002596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Кемеровского муниципального округа, предприятий, учреждений, организаций сведения и материалы, необходимые для осуществления деятельности Управления.</w:t>
      </w:r>
    </w:p>
    <w:p w14:paraId="4A2FA9A0" w14:textId="77777777" w:rsidR="006D7680" w:rsidRPr="00025968" w:rsidRDefault="006D7680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r w:rsidR="00A274D6" w:rsidRPr="00025968">
        <w:rPr>
          <w:rFonts w:ascii="Times New Roman" w:hAnsi="Times New Roman" w:cs="Times New Roman"/>
          <w:sz w:val="28"/>
          <w:szCs w:val="28"/>
        </w:rPr>
        <w:t>Коллегии администрации Кемеровского муниципального округа, сессиях Совета народных депутатов Кемеровского муниципального округа, а также принимать участие в работе совещательных, координационных, консультативных органов (советов, комиссий, рабочих групп и др.), деятельность которых связана с вопросами, входящими в компетенцию Управления.</w:t>
      </w:r>
    </w:p>
    <w:p w14:paraId="218B494D" w14:textId="77777777" w:rsidR="00A274D6" w:rsidRPr="00025968" w:rsidRDefault="00A274D6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Получать и использовать средства бюджета округа в соответствии с утвержденной бюджетной сметой и с доведенными лимитами бюджетных обязательств на соответствующий год.</w:t>
      </w:r>
    </w:p>
    <w:p w14:paraId="7787D135" w14:textId="77777777" w:rsidR="006660B2" w:rsidRPr="00025968" w:rsidRDefault="0021090E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Осуществлять в пределах имеющихся полномочий контроль за целевым использованием бюджетных средств.</w:t>
      </w:r>
    </w:p>
    <w:p w14:paraId="3071CDF9" w14:textId="77777777" w:rsidR="0021090E" w:rsidRPr="00025968" w:rsidRDefault="0021090E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02596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25968">
        <w:rPr>
          <w:rFonts w:ascii="Times New Roman" w:hAnsi="Times New Roman" w:cs="Times New Roman"/>
          <w:bCs/>
          <w:sz w:val="28"/>
          <w:szCs w:val="28"/>
        </w:rPr>
        <w:t>в пределах предоставленных законодательством Российской Федерации полномочий.</w:t>
      </w:r>
    </w:p>
    <w:p w14:paraId="18F79CB4" w14:textId="77777777" w:rsidR="0021090E" w:rsidRPr="00025968" w:rsidRDefault="0021090E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Привлекать в установленном порядке для разработки вопросов, входящих в компетенцию Управления, научно-исследовательские организации, органы исполнительной власти, специалистов предприятий, организаций и учреждений.</w:t>
      </w:r>
    </w:p>
    <w:p w14:paraId="6E4377A9" w14:textId="77777777" w:rsidR="00A274D6" w:rsidRPr="00025968" w:rsidRDefault="00A274D6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Организовывать профессиональную подготовку, переподготовку, повышение квалификации и стажировку работников Управления</w:t>
      </w:r>
      <w:r w:rsidR="0066610F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2D52792B" w14:textId="77777777" w:rsidR="0066610F" w:rsidRPr="00025968" w:rsidRDefault="0066610F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Выступать муниципальным заказчиком и заключать в установленном порядке договоры, соглашения и муниципальные контракты.</w:t>
      </w:r>
    </w:p>
    <w:p w14:paraId="4FFF3A51" w14:textId="77777777" w:rsidR="0066610F" w:rsidRPr="00025968" w:rsidRDefault="0066610F" w:rsidP="00DA4356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действующим законодательством.</w:t>
      </w:r>
    </w:p>
    <w:p w14:paraId="0D6D0B26" w14:textId="77777777" w:rsidR="00AE2D86" w:rsidRPr="00025968" w:rsidRDefault="00AE2D86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515C7D" w14:textId="77777777" w:rsidR="00342058" w:rsidRPr="00025968" w:rsidRDefault="00342058" w:rsidP="00A96FB2">
      <w:pPr>
        <w:pStyle w:val="a3"/>
        <w:numPr>
          <w:ilvl w:val="0"/>
          <w:numId w:val="6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Права Учредителя</w:t>
      </w:r>
    </w:p>
    <w:p w14:paraId="6B55FD47" w14:textId="77777777" w:rsidR="006B0A63" w:rsidRPr="00025968" w:rsidRDefault="006B0A63" w:rsidP="00D36978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14:paraId="5CE26CC6" w14:textId="77777777" w:rsidR="006B0A63" w:rsidRPr="00025968" w:rsidRDefault="00342058" w:rsidP="00DA43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Уч</w:t>
      </w:r>
      <w:r w:rsidR="006B0A63" w:rsidRPr="00025968">
        <w:rPr>
          <w:rFonts w:ascii="Times New Roman" w:hAnsi="Times New Roman" w:cs="Times New Roman"/>
          <w:sz w:val="28"/>
          <w:szCs w:val="28"/>
        </w:rPr>
        <w:t>редитель имеет следующие права:</w:t>
      </w:r>
    </w:p>
    <w:p w14:paraId="7573DBFE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Закреплять за Управлением на праве оперативного управления имущество, находящееся в муниципальной собственности Кемеровского муниципального </w:t>
      </w:r>
      <w:r w:rsidR="006B0A63" w:rsidRPr="00025968">
        <w:rPr>
          <w:rFonts w:ascii="Times New Roman" w:hAnsi="Times New Roman" w:cs="Times New Roman"/>
          <w:sz w:val="28"/>
          <w:szCs w:val="28"/>
        </w:rPr>
        <w:t>округа.</w:t>
      </w:r>
    </w:p>
    <w:p w14:paraId="78CB86F9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Опред</w:t>
      </w:r>
      <w:r w:rsidR="006B0A63" w:rsidRPr="00025968">
        <w:rPr>
          <w:rFonts w:ascii="Times New Roman" w:hAnsi="Times New Roman" w:cs="Times New Roman"/>
          <w:sz w:val="28"/>
          <w:szCs w:val="28"/>
        </w:rPr>
        <w:t>елять цели и задачи Управления.</w:t>
      </w:r>
    </w:p>
    <w:p w14:paraId="3305E748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использования по назначению и сохранности закрепленного за Управлением имущества и, в случае обнаружения нарушений, принимать необходимые меры по защите интересов администрации Кемеровского муниципального </w:t>
      </w:r>
      <w:r w:rsidR="006B0A63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6B0A63" w:rsidRPr="000259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486937F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Вносить предложения по изменению и дополнению настоящего Положения.</w:t>
      </w:r>
    </w:p>
    <w:p w14:paraId="39D5168D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Осуществлять назначение </w:t>
      </w:r>
      <w:r w:rsidR="0066610F" w:rsidRPr="00025968">
        <w:rPr>
          <w:rFonts w:ascii="Times New Roman" w:hAnsi="Times New Roman" w:cs="Times New Roman"/>
          <w:sz w:val="28"/>
          <w:szCs w:val="28"/>
        </w:rPr>
        <w:t xml:space="preserve">заместителя главы округа по сельскому хозяйству, начальника управления сельского хозяйства 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="0066610F"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 </w:t>
      </w:r>
      <w:r w:rsidRPr="00025968">
        <w:rPr>
          <w:rFonts w:ascii="Times New Roman" w:hAnsi="Times New Roman" w:cs="Times New Roman"/>
          <w:sz w:val="28"/>
          <w:szCs w:val="28"/>
        </w:rPr>
        <w:t>и освобождать его от должности в порядке, установленном дейс</w:t>
      </w:r>
      <w:r w:rsidR="006B0A63" w:rsidRPr="00025968">
        <w:rPr>
          <w:rFonts w:ascii="Times New Roman" w:hAnsi="Times New Roman" w:cs="Times New Roman"/>
          <w:sz w:val="28"/>
          <w:szCs w:val="28"/>
        </w:rPr>
        <w:t>твующим законодательством.</w:t>
      </w:r>
    </w:p>
    <w:p w14:paraId="3ECEE787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Принимать решение о ликвидации и реорганизации Управления.</w:t>
      </w:r>
    </w:p>
    <w:p w14:paraId="22950AC0" w14:textId="77777777" w:rsidR="00342058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действующим законодательством Российской Федерации. </w:t>
      </w:r>
    </w:p>
    <w:p w14:paraId="4ACA2005" w14:textId="77777777" w:rsidR="006B0A63" w:rsidRPr="00025968" w:rsidRDefault="006B0A63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3B4977" w14:textId="77777777" w:rsidR="00342058" w:rsidRPr="00025968" w:rsidRDefault="006B0A63" w:rsidP="00A96FB2">
      <w:pPr>
        <w:pStyle w:val="a3"/>
        <w:numPr>
          <w:ilvl w:val="0"/>
          <w:numId w:val="8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Имущество Управления</w:t>
      </w:r>
    </w:p>
    <w:p w14:paraId="487E386A" w14:textId="77777777" w:rsidR="006B0A63" w:rsidRPr="00025968" w:rsidRDefault="006B0A63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4720B6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Муниципальное имущество закрепляется за Управлением на праве оперативного управления.</w:t>
      </w:r>
    </w:p>
    <w:p w14:paraId="1CBEB6AB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осуществляет права владения, пользования и распоряжения в отношении закрепленного имущества в соответствии с целями своей деятельности, определенными настоящим Положением, назначением этого имущества и, если иное не установлено законом, распоряжается этим имуществом с согласи</w:t>
      </w:r>
      <w:r w:rsidR="006B0A63" w:rsidRPr="00025968">
        <w:rPr>
          <w:rFonts w:ascii="Times New Roman" w:hAnsi="Times New Roman" w:cs="Times New Roman"/>
          <w:sz w:val="28"/>
          <w:szCs w:val="28"/>
        </w:rPr>
        <w:t>я собственника этого имущества.</w:t>
      </w:r>
    </w:p>
    <w:p w14:paraId="5B727BB6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Управление не вправе отчуждать либо иным способом распоряжаться имуществом без с</w:t>
      </w:r>
      <w:r w:rsidR="006B0A63" w:rsidRPr="00025968">
        <w:rPr>
          <w:rFonts w:ascii="Times New Roman" w:hAnsi="Times New Roman" w:cs="Times New Roman"/>
          <w:sz w:val="28"/>
          <w:szCs w:val="28"/>
        </w:rPr>
        <w:t>огласия собственника имущества.</w:t>
      </w:r>
    </w:p>
    <w:p w14:paraId="5200DACB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При ликвидации Управления имущество, закрепл</w:t>
      </w:r>
      <w:r w:rsidR="0066610F" w:rsidRPr="00025968">
        <w:rPr>
          <w:rFonts w:ascii="Times New Roman" w:hAnsi="Times New Roman" w:cs="Times New Roman"/>
          <w:sz w:val="28"/>
          <w:szCs w:val="28"/>
        </w:rPr>
        <w:t>е</w:t>
      </w:r>
      <w:r w:rsidRPr="00025968">
        <w:rPr>
          <w:rFonts w:ascii="Times New Roman" w:hAnsi="Times New Roman" w:cs="Times New Roman"/>
          <w:sz w:val="28"/>
          <w:szCs w:val="28"/>
        </w:rPr>
        <w:t>нное за Управлением на праве оперативного управления, переда</w:t>
      </w:r>
      <w:r w:rsidR="0066610F" w:rsidRPr="00025968">
        <w:rPr>
          <w:rFonts w:ascii="Times New Roman" w:hAnsi="Times New Roman" w:cs="Times New Roman"/>
          <w:sz w:val="28"/>
          <w:szCs w:val="28"/>
        </w:rPr>
        <w:t>е</w:t>
      </w:r>
      <w:r w:rsidRPr="00025968">
        <w:rPr>
          <w:rFonts w:ascii="Times New Roman" w:hAnsi="Times New Roman" w:cs="Times New Roman"/>
          <w:sz w:val="28"/>
          <w:szCs w:val="28"/>
        </w:rPr>
        <w:t>тся ликвидационной ко</w:t>
      </w:r>
      <w:r w:rsidR="0066610F" w:rsidRPr="00025968">
        <w:rPr>
          <w:rFonts w:ascii="Times New Roman" w:hAnsi="Times New Roman" w:cs="Times New Roman"/>
          <w:sz w:val="28"/>
          <w:szCs w:val="28"/>
        </w:rPr>
        <w:t>миссией собственнику имущества.</w:t>
      </w:r>
    </w:p>
    <w:p w14:paraId="05D68A3F" w14:textId="77777777" w:rsidR="0066610F" w:rsidRPr="00025968" w:rsidRDefault="0066610F" w:rsidP="0066610F">
      <w:pPr>
        <w:pStyle w:val="a3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28246F7" w14:textId="77777777" w:rsidR="00342058" w:rsidRPr="00025968" w:rsidRDefault="006B0A63" w:rsidP="00A96FB2">
      <w:pPr>
        <w:pStyle w:val="a3"/>
        <w:numPr>
          <w:ilvl w:val="0"/>
          <w:numId w:val="8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Руководство Управлением</w:t>
      </w:r>
    </w:p>
    <w:p w14:paraId="2AE92E6D" w14:textId="77777777" w:rsidR="006B0A63" w:rsidRPr="00025968" w:rsidRDefault="006B0A63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EA6C405" w14:textId="77777777" w:rsidR="006B0A63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Руководство Управлением осуществляет </w:t>
      </w:r>
      <w:r w:rsidR="0066610F" w:rsidRPr="00025968">
        <w:rPr>
          <w:rFonts w:ascii="Times New Roman" w:hAnsi="Times New Roman" w:cs="Times New Roman"/>
          <w:sz w:val="28"/>
          <w:szCs w:val="28"/>
        </w:rPr>
        <w:t xml:space="preserve">заместитель главы округа по сельскому хозяйству, начальник управления сельского хозяйства 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="0066610F"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</w:t>
      </w:r>
      <w:r w:rsidRPr="00025968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должности на основании распоряжения администрац</w:t>
      </w:r>
      <w:r w:rsidR="006B0A63" w:rsidRPr="00025968">
        <w:rPr>
          <w:rFonts w:ascii="Times New Roman" w:hAnsi="Times New Roman" w:cs="Times New Roman"/>
          <w:sz w:val="28"/>
          <w:szCs w:val="28"/>
        </w:rPr>
        <w:t>ии Кемеровского муниципального округа.</w:t>
      </w:r>
    </w:p>
    <w:p w14:paraId="6EBAC509" w14:textId="77777777" w:rsidR="006B0A63" w:rsidRPr="00025968" w:rsidRDefault="0066610F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Заместител</w:t>
      </w:r>
      <w:r w:rsidR="00DA6CE7" w:rsidRPr="00025968">
        <w:rPr>
          <w:rFonts w:ascii="Times New Roman" w:hAnsi="Times New Roman" w:cs="Times New Roman"/>
          <w:sz w:val="28"/>
          <w:szCs w:val="28"/>
        </w:rPr>
        <w:t>ь</w:t>
      </w:r>
      <w:r w:rsidRPr="00025968">
        <w:rPr>
          <w:rFonts w:ascii="Times New Roman" w:hAnsi="Times New Roman" w:cs="Times New Roman"/>
          <w:sz w:val="28"/>
          <w:szCs w:val="28"/>
        </w:rPr>
        <w:t xml:space="preserve"> главы округа по сельскому хозяйству, начальник управления сельского хозяйства 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</w:t>
      </w:r>
      <w:r w:rsidR="00DA6CE7" w:rsidRPr="00025968">
        <w:rPr>
          <w:rFonts w:ascii="Times New Roman" w:hAnsi="Times New Roman" w:cs="Times New Roman"/>
          <w:sz w:val="28"/>
          <w:szCs w:val="28"/>
        </w:rPr>
        <w:t xml:space="preserve"> </w:t>
      </w:r>
      <w:r w:rsidR="00342058" w:rsidRPr="00025968">
        <w:rPr>
          <w:rFonts w:ascii="Times New Roman" w:hAnsi="Times New Roman" w:cs="Times New Roman"/>
          <w:sz w:val="28"/>
          <w:szCs w:val="28"/>
        </w:rPr>
        <w:t xml:space="preserve">в своей деятельности подотчетен и подконтролен непосредственно главе Кемеровского муниципального </w:t>
      </w:r>
      <w:r w:rsidR="006B0A63" w:rsidRPr="0002596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025968">
        <w:rPr>
          <w:rFonts w:ascii="Times New Roman" w:hAnsi="Times New Roman" w:cs="Times New Roman"/>
          <w:sz w:val="28"/>
          <w:szCs w:val="28"/>
        </w:rPr>
        <w:t>.</w:t>
      </w:r>
    </w:p>
    <w:p w14:paraId="0E25E694" w14:textId="77777777" w:rsidR="00CE3D51" w:rsidRPr="00025968" w:rsidRDefault="00CE3D51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При досрочном прекращении полномочий заместителя главы округа по сельскому хозяйству, начальника управления сельского хозяйства </w:t>
      </w:r>
      <w:r w:rsidRPr="0002596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округа, а также во всех случаях его отсутствия или невозможности исполнения им должностных обязанностей, его полномочия по руководству деятельностью Управления осуществляет заместитель начальника управления сельского хозяйства 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округа.</w:t>
      </w:r>
    </w:p>
    <w:p w14:paraId="5F0B7C6D" w14:textId="77777777" w:rsidR="006B0A63" w:rsidRPr="00025968" w:rsidRDefault="00DA6CE7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Заместитель главы округа по сельскому хозяйству, начальник управления сельского хозяйства 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</w:t>
      </w:r>
      <w:r w:rsidR="006B0A63" w:rsidRPr="00025968">
        <w:rPr>
          <w:rFonts w:ascii="Times New Roman" w:hAnsi="Times New Roman" w:cs="Times New Roman"/>
          <w:sz w:val="28"/>
          <w:szCs w:val="28"/>
        </w:rPr>
        <w:t>:</w:t>
      </w:r>
    </w:p>
    <w:p w14:paraId="56B1586F" w14:textId="77777777" w:rsidR="003D7DB0" w:rsidRPr="00025968" w:rsidRDefault="003D7DB0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Руководит деятельностью Управления, осуществляет права и обязанности, установленные настоящим Положением, несет персональную ответственность за выполнение задач, полномочий и функций, возложенных на Управление, за организацию его работы, соблюдение законодательства Российской Федерации</w:t>
      </w:r>
      <w:r w:rsidR="00C53232" w:rsidRPr="00025968">
        <w:rPr>
          <w:rFonts w:ascii="Times New Roman" w:hAnsi="Times New Roman" w:cs="Times New Roman"/>
          <w:sz w:val="28"/>
          <w:szCs w:val="28"/>
        </w:rPr>
        <w:t>,</w:t>
      </w:r>
      <w:r w:rsidR="00900FCD" w:rsidRPr="00025968">
        <w:rPr>
          <w:rFonts w:ascii="Times New Roman" w:hAnsi="Times New Roman" w:cs="Times New Roman"/>
          <w:sz w:val="28"/>
          <w:szCs w:val="28"/>
        </w:rPr>
        <w:t xml:space="preserve"> законодательства Кемеровской области – Кузбасса,</w:t>
      </w:r>
      <w:r w:rsidR="00C53232" w:rsidRPr="00025968">
        <w:rPr>
          <w:rFonts w:ascii="Times New Roman" w:hAnsi="Times New Roman" w:cs="Times New Roman"/>
          <w:sz w:val="28"/>
          <w:szCs w:val="28"/>
        </w:rPr>
        <w:t xml:space="preserve"> работу с кадрами.</w:t>
      </w:r>
    </w:p>
    <w:p w14:paraId="6C9A774F" w14:textId="77777777" w:rsidR="00A96FB2" w:rsidRPr="00025968" w:rsidRDefault="00A96FB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Управления.</w:t>
      </w:r>
    </w:p>
    <w:p w14:paraId="7CDFFB7F" w14:textId="77777777" w:rsidR="00C53232" w:rsidRPr="00025968" w:rsidRDefault="00C5323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Вно</w:t>
      </w:r>
      <w:r w:rsidR="00A96FB2" w:rsidRPr="00025968">
        <w:rPr>
          <w:rFonts w:ascii="Times New Roman" w:hAnsi="Times New Roman" w:cs="Times New Roman"/>
          <w:sz w:val="28"/>
          <w:szCs w:val="28"/>
        </w:rPr>
        <w:t>сит в установленном порядке на р</w:t>
      </w:r>
      <w:r w:rsidRPr="00025968">
        <w:rPr>
          <w:rFonts w:ascii="Times New Roman" w:hAnsi="Times New Roman" w:cs="Times New Roman"/>
          <w:sz w:val="28"/>
          <w:szCs w:val="28"/>
        </w:rPr>
        <w:t>ассмотрение главы округа предложения и проекты правовых актов по вопросам, входящим в компетенцию Управления.</w:t>
      </w:r>
    </w:p>
    <w:p w14:paraId="37C02342" w14:textId="77777777" w:rsidR="00A96FB2" w:rsidRPr="00025968" w:rsidRDefault="00A96FB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A63F8A" w:rsidRPr="00025968">
        <w:rPr>
          <w:rFonts w:ascii="Times New Roman" w:hAnsi="Times New Roman" w:cs="Times New Roman"/>
          <w:sz w:val="28"/>
          <w:szCs w:val="28"/>
        </w:rPr>
        <w:t xml:space="preserve">предложения по внесению </w:t>
      </w:r>
      <w:r w:rsidRPr="00025968">
        <w:rPr>
          <w:rFonts w:ascii="Times New Roman" w:hAnsi="Times New Roman" w:cs="Times New Roman"/>
          <w:sz w:val="28"/>
          <w:szCs w:val="28"/>
        </w:rPr>
        <w:t>изменени</w:t>
      </w:r>
      <w:r w:rsidR="00A63F8A" w:rsidRPr="00025968">
        <w:rPr>
          <w:rFonts w:ascii="Times New Roman" w:hAnsi="Times New Roman" w:cs="Times New Roman"/>
          <w:sz w:val="28"/>
          <w:szCs w:val="28"/>
        </w:rPr>
        <w:t xml:space="preserve">й </w:t>
      </w:r>
      <w:r w:rsidRPr="00025968">
        <w:rPr>
          <w:rFonts w:ascii="Times New Roman" w:hAnsi="Times New Roman" w:cs="Times New Roman"/>
          <w:sz w:val="28"/>
          <w:szCs w:val="28"/>
        </w:rPr>
        <w:t>в бюджетн</w:t>
      </w:r>
      <w:r w:rsidR="00A63F8A" w:rsidRPr="00025968">
        <w:rPr>
          <w:rFonts w:ascii="Times New Roman" w:hAnsi="Times New Roman" w:cs="Times New Roman"/>
          <w:sz w:val="28"/>
          <w:szCs w:val="28"/>
        </w:rPr>
        <w:t>ую</w:t>
      </w:r>
      <w:r w:rsidRPr="00025968">
        <w:rPr>
          <w:rFonts w:ascii="Times New Roman" w:hAnsi="Times New Roman" w:cs="Times New Roman"/>
          <w:sz w:val="28"/>
          <w:szCs w:val="28"/>
        </w:rPr>
        <w:t xml:space="preserve"> смет</w:t>
      </w:r>
      <w:r w:rsidR="00A63F8A" w:rsidRPr="00025968">
        <w:rPr>
          <w:rFonts w:ascii="Times New Roman" w:hAnsi="Times New Roman" w:cs="Times New Roman"/>
          <w:sz w:val="28"/>
          <w:szCs w:val="28"/>
        </w:rPr>
        <w:t>у</w:t>
      </w:r>
      <w:r w:rsidRPr="00025968">
        <w:rPr>
          <w:rFonts w:ascii="Times New Roman" w:hAnsi="Times New Roman" w:cs="Times New Roman"/>
          <w:sz w:val="28"/>
          <w:szCs w:val="28"/>
        </w:rPr>
        <w:t xml:space="preserve"> Управления в пределах утвержденных бюджетных ассигнований на соответствующий период.</w:t>
      </w:r>
    </w:p>
    <w:p w14:paraId="61157903" w14:textId="77777777" w:rsidR="00A96FB2" w:rsidRPr="00025968" w:rsidRDefault="00A63F8A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Распоряжается имуществом, закрепленным за Управлением на праве оперативного управления, и средствами, находящимися в распоряжении Управления, подписывает финансовые документы.</w:t>
      </w:r>
    </w:p>
    <w:p w14:paraId="0FD0405C" w14:textId="77777777" w:rsidR="00876E3B" w:rsidRPr="00025968" w:rsidRDefault="00876E3B" w:rsidP="00876E3B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и в установленном законодательством порядке заключает от имени Управления гражданско-правовые договоры, соглашения и муниципальные контракты.</w:t>
      </w:r>
    </w:p>
    <w:p w14:paraId="4341BBD9" w14:textId="77777777" w:rsidR="00A96FB2" w:rsidRPr="00025968" w:rsidRDefault="00A96FB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Подписывает приказы и иные документы по вопросам, входящим в компетенцию Управления.</w:t>
      </w:r>
    </w:p>
    <w:p w14:paraId="4BD05709" w14:textId="77777777" w:rsidR="00C53232" w:rsidRPr="00025968" w:rsidRDefault="00C5323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00FCD" w:rsidRPr="00025968">
        <w:rPr>
          <w:rFonts w:ascii="Times New Roman" w:hAnsi="Times New Roman" w:cs="Times New Roman"/>
          <w:sz w:val="28"/>
          <w:szCs w:val="28"/>
        </w:rPr>
        <w:t>штатное расписание</w:t>
      </w:r>
      <w:r w:rsidRPr="00025968">
        <w:rPr>
          <w:rFonts w:ascii="Times New Roman" w:hAnsi="Times New Roman" w:cs="Times New Roman"/>
          <w:sz w:val="28"/>
          <w:szCs w:val="28"/>
        </w:rPr>
        <w:t xml:space="preserve"> Управления, должностные инструкции работников, распределяет функциональные</w:t>
      </w:r>
      <w:r w:rsidR="00A96FB2" w:rsidRPr="00025968">
        <w:rPr>
          <w:rFonts w:ascii="Times New Roman" w:hAnsi="Times New Roman" w:cs="Times New Roman"/>
          <w:sz w:val="28"/>
          <w:szCs w:val="28"/>
        </w:rPr>
        <w:t xml:space="preserve"> обязанности между работниками У</w:t>
      </w:r>
      <w:r w:rsidRPr="00025968">
        <w:rPr>
          <w:rFonts w:ascii="Times New Roman" w:hAnsi="Times New Roman" w:cs="Times New Roman"/>
          <w:sz w:val="28"/>
          <w:szCs w:val="28"/>
        </w:rPr>
        <w:t>правления, определяет их полномочия.</w:t>
      </w:r>
    </w:p>
    <w:p w14:paraId="12A7E0FE" w14:textId="77777777" w:rsidR="00A96FB2" w:rsidRPr="00025968" w:rsidRDefault="00A96FB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в установленном порядке работников Управления, заключает, изменяет и расторгает трудовые договоры.</w:t>
      </w:r>
    </w:p>
    <w:p w14:paraId="4D6F3941" w14:textId="77777777" w:rsidR="005124B7" w:rsidRPr="00025968" w:rsidRDefault="005124B7" w:rsidP="005124B7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Осуществляет контроль за качеством и своевременностью исполнения поручений, данных им работникам Управления, за соблюдением должностной инструкции, трудовой дисциплины, служебного и трудового распорядка и техники безопасности.</w:t>
      </w:r>
    </w:p>
    <w:p w14:paraId="3EF4494E" w14:textId="77777777" w:rsidR="00A96FB2" w:rsidRPr="00025968" w:rsidRDefault="00A96FB2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Поощряет работников Управления, применяет к ним меры дисциплинарной ответственности в соответствии с действующим законодательством.</w:t>
      </w:r>
    </w:p>
    <w:p w14:paraId="3CAD153F" w14:textId="77777777" w:rsidR="00903E45" w:rsidRPr="00025968" w:rsidRDefault="00FF67DE" w:rsidP="00DA4356">
      <w:pPr>
        <w:pStyle w:val="a3"/>
        <w:numPr>
          <w:ilvl w:val="2"/>
          <w:numId w:val="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иные полномочия в пределах своей компетенции в соответствии с законодательством Российской Федерации, </w:t>
      </w:r>
      <w:r w:rsidR="00CE3D51" w:rsidRPr="00025968">
        <w:rPr>
          <w:rFonts w:ascii="Times New Roman" w:hAnsi="Times New Roman" w:cs="Times New Roman"/>
          <w:sz w:val="28"/>
          <w:szCs w:val="28"/>
        </w:rPr>
        <w:t xml:space="preserve">законодательством Кемеровской области – Кузбасса, нормативными правовыми актами Совета народных депутатов, </w:t>
      </w:r>
      <w:r w:rsidRPr="00025968">
        <w:rPr>
          <w:rFonts w:ascii="Times New Roman" w:hAnsi="Times New Roman" w:cs="Times New Roman"/>
          <w:sz w:val="28"/>
          <w:szCs w:val="28"/>
        </w:rPr>
        <w:t>настоящим положением и должностной инструкцией.</w:t>
      </w:r>
    </w:p>
    <w:p w14:paraId="5714D88B" w14:textId="77777777" w:rsidR="00CE3D51" w:rsidRPr="00025968" w:rsidRDefault="00CE3D51" w:rsidP="00CE3D51">
      <w:pPr>
        <w:pStyle w:val="a3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5C43159" w14:textId="77777777" w:rsidR="00342058" w:rsidRPr="00025968" w:rsidRDefault="00D36978" w:rsidP="00A96FB2">
      <w:pPr>
        <w:pStyle w:val="a3"/>
        <w:numPr>
          <w:ilvl w:val="0"/>
          <w:numId w:val="8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62A60FE7" w14:textId="77777777" w:rsidR="00D36978" w:rsidRPr="0002596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BCF254" w14:textId="77777777" w:rsidR="00D36978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Ответственность за полное, своевременное и качественное выполнение задач и функций, возложенных на Управление настоящим Положением, несет </w:t>
      </w:r>
      <w:r w:rsidR="00CE3D51" w:rsidRPr="00025968">
        <w:rPr>
          <w:rFonts w:ascii="Times New Roman" w:hAnsi="Times New Roman" w:cs="Times New Roman"/>
          <w:sz w:val="28"/>
          <w:szCs w:val="28"/>
        </w:rPr>
        <w:t xml:space="preserve">заместитель главы округа по сельскому хозяйству, начальник управления сельского хозяйства и </w:t>
      </w:r>
      <w:r w:rsidR="00876E3B" w:rsidRPr="00025968">
        <w:rPr>
          <w:rFonts w:ascii="Times New Roman" w:hAnsi="Times New Roman" w:cs="Times New Roman"/>
          <w:sz w:val="28"/>
          <w:szCs w:val="28"/>
        </w:rPr>
        <w:t>продовольствия</w:t>
      </w:r>
      <w:r w:rsidR="00CE3D51" w:rsidRPr="00025968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A93916" w14:textId="77777777" w:rsidR="00342058" w:rsidRPr="00025968" w:rsidRDefault="00342058" w:rsidP="00DA4356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Степень ответственности других работников Управления устанавливается должностными инструкциями. </w:t>
      </w:r>
    </w:p>
    <w:p w14:paraId="64FFE026" w14:textId="77777777" w:rsidR="00342058" w:rsidRPr="00025968" w:rsidRDefault="0034205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4705DE" w14:textId="77777777" w:rsidR="00D36978" w:rsidRPr="00025968" w:rsidRDefault="00D36978" w:rsidP="00A96FB2">
      <w:pPr>
        <w:pStyle w:val="a3"/>
        <w:numPr>
          <w:ilvl w:val="0"/>
          <w:numId w:val="8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Реорганизация и ликвидация</w:t>
      </w:r>
    </w:p>
    <w:p w14:paraId="0AB8FD5A" w14:textId="77777777" w:rsidR="00D36978" w:rsidRPr="0002596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DC2827" w14:textId="77777777" w:rsidR="00342058" w:rsidRPr="00025968" w:rsidRDefault="00342058" w:rsidP="00DA43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Реорганизация и ликвидация Управления производится в соответствии с действующим законода</w:t>
      </w:r>
      <w:r w:rsidR="00D36978" w:rsidRPr="0002596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19FD64CB" w14:textId="77777777" w:rsidR="00D36978" w:rsidRPr="0002596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1086B4" w14:textId="77777777" w:rsidR="00342058" w:rsidRPr="00025968" w:rsidRDefault="00D36978" w:rsidP="00A96FB2">
      <w:pPr>
        <w:pStyle w:val="a3"/>
        <w:numPr>
          <w:ilvl w:val="0"/>
          <w:numId w:val="8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A0C81C0" w14:textId="77777777" w:rsidR="00D36978" w:rsidRPr="0002596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DAA533" w14:textId="77777777" w:rsidR="00D36978" w:rsidRPr="00025968" w:rsidRDefault="00342058" w:rsidP="00DA4356">
      <w:pPr>
        <w:pStyle w:val="a3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решением Совета народных депутатов Кемеровского муниципального </w:t>
      </w:r>
      <w:r w:rsidR="00D36978" w:rsidRPr="00025968">
        <w:rPr>
          <w:rFonts w:ascii="Times New Roman" w:hAnsi="Times New Roman" w:cs="Times New Roman"/>
          <w:sz w:val="28"/>
          <w:szCs w:val="28"/>
        </w:rPr>
        <w:t>округа.</w:t>
      </w:r>
    </w:p>
    <w:p w14:paraId="7B007881" w14:textId="77777777" w:rsidR="00342058" w:rsidRPr="00025968" w:rsidRDefault="00342058" w:rsidP="00DA4356">
      <w:pPr>
        <w:pStyle w:val="a3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968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утверждаются решением Совета народных депутатов Кемеровского муниципального </w:t>
      </w:r>
      <w:r w:rsidR="00D36978" w:rsidRPr="00025968">
        <w:rPr>
          <w:rFonts w:ascii="Times New Roman" w:hAnsi="Times New Roman" w:cs="Times New Roman"/>
          <w:sz w:val="28"/>
          <w:szCs w:val="28"/>
        </w:rPr>
        <w:t>округа</w:t>
      </w:r>
      <w:r w:rsidRPr="00025968">
        <w:rPr>
          <w:rFonts w:ascii="Times New Roman" w:hAnsi="Times New Roman" w:cs="Times New Roman"/>
          <w:sz w:val="28"/>
          <w:szCs w:val="28"/>
        </w:rPr>
        <w:t xml:space="preserve"> и могут быть внесены в связи с изменением</w:t>
      </w:r>
      <w:r w:rsidR="00D36978" w:rsidRPr="0002596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sectPr w:rsidR="00342058" w:rsidRPr="00025968" w:rsidSect="00025968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E1A3" w14:textId="77777777" w:rsidR="0085358E" w:rsidRDefault="0085358E" w:rsidP="00092BB5">
      <w:r>
        <w:separator/>
      </w:r>
    </w:p>
  </w:endnote>
  <w:endnote w:type="continuationSeparator" w:id="0">
    <w:p w14:paraId="3ECFE599" w14:textId="77777777" w:rsidR="0085358E" w:rsidRDefault="0085358E" w:rsidP="0009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E70C" w14:textId="77777777" w:rsidR="00092BB5" w:rsidRDefault="00092BB5">
    <w:pPr>
      <w:pStyle w:val="a6"/>
      <w:jc w:val="right"/>
    </w:pPr>
  </w:p>
  <w:p w14:paraId="0100A4FC" w14:textId="77777777" w:rsidR="00092BB5" w:rsidRDefault="00092B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84F1" w14:textId="77777777" w:rsidR="0085358E" w:rsidRDefault="0085358E" w:rsidP="00092BB5">
      <w:r>
        <w:separator/>
      </w:r>
    </w:p>
  </w:footnote>
  <w:footnote w:type="continuationSeparator" w:id="0">
    <w:p w14:paraId="3576B8E6" w14:textId="77777777" w:rsidR="0085358E" w:rsidRDefault="0085358E" w:rsidP="0009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7E5"/>
    <w:multiLevelType w:val="multilevel"/>
    <w:tmpl w:val="9E68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162D88"/>
    <w:multiLevelType w:val="multilevel"/>
    <w:tmpl w:val="F59E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A947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AA1635"/>
    <w:multiLevelType w:val="multilevel"/>
    <w:tmpl w:val="9E68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3C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CA2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A14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21476F"/>
    <w:multiLevelType w:val="hybridMultilevel"/>
    <w:tmpl w:val="06009AE0"/>
    <w:lvl w:ilvl="0" w:tplc="6592F5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775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A27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BC24A2"/>
    <w:multiLevelType w:val="multilevel"/>
    <w:tmpl w:val="F59E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1425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C3DD9"/>
    <w:multiLevelType w:val="multilevel"/>
    <w:tmpl w:val="4B8463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D958B8"/>
    <w:multiLevelType w:val="hybridMultilevel"/>
    <w:tmpl w:val="CBD8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D4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536419"/>
    <w:multiLevelType w:val="hybridMultilevel"/>
    <w:tmpl w:val="BA6E8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E576A"/>
    <w:multiLevelType w:val="multilevel"/>
    <w:tmpl w:val="854EA9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14806"/>
    <w:multiLevelType w:val="multilevel"/>
    <w:tmpl w:val="BFFCC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F64EB8"/>
    <w:multiLevelType w:val="hybridMultilevel"/>
    <w:tmpl w:val="47367496"/>
    <w:lvl w:ilvl="0" w:tplc="AF3632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4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456755">
    <w:abstractNumId w:val="0"/>
  </w:num>
  <w:num w:numId="2" w16cid:durableId="708384452">
    <w:abstractNumId w:val="6"/>
  </w:num>
  <w:num w:numId="3" w16cid:durableId="1235167041">
    <w:abstractNumId w:val="4"/>
  </w:num>
  <w:num w:numId="4" w16cid:durableId="255141975">
    <w:abstractNumId w:val="16"/>
  </w:num>
  <w:num w:numId="5" w16cid:durableId="305084411">
    <w:abstractNumId w:val="11"/>
  </w:num>
  <w:num w:numId="6" w16cid:durableId="873274575">
    <w:abstractNumId w:val="12"/>
  </w:num>
  <w:num w:numId="7" w16cid:durableId="1244681273">
    <w:abstractNumId w:val="8"/>
  </w:num>
  <w:num w:numId="8" w16cid:durableId="847524078">
    <w:abstractNumId w:val="17"/>
  </w:num>
  <w:num w:numId="9" w16cid:durableId="317659530">
    <w:abstractNumId w:val="9"/>
  </w:num>
  <w:num w:numId="10" w16cid:durableId="2026519811">
    <w:abstractNumId w:val="14"/>
  </w:num>
  <w:num w:numId="11" w16cid:durableId="23599828">
    <w:abstractNumId w:val="2"/>
  </w:num>
  <w:num w:numId="12" w16cid:durableId="1006056479">
    <w:abstractNumId w:val="5"/>
  </w:num>
  <w:num w:numId="13" w16cid:durableId="1230383530">
    <w:abstractNumId w:val="19"/>
  </w:num>
  <w:num w:numId="14" w16cid:durableId="832258166">
    <w:abstractNumId w:val="13"/>
  </w:num>
  <w:num w:numId="15" w16cid:durableId="2132941278">
    <w:abstractNumId w:val="1"/>
  </w:num>
  <w:num w:numId="16" w16cid:durableId="2076932176">
    <w:abstractNumId w:val="3"/>
  </w:num>
  <w:num w:numId="17" w16cid:durableId="1390498373">
    <w:abstractNumId w:val="15"/>
  </w:num>
  <w:num w:numId="18" w16cid:durableId="946040644">
    <w:abstractNumId w:val="18"/>
  </w:num>
  <w:num w:numId="19" w16cid:durableId="716514794">
    <w:abstractNumId w:val="10"/>
  </w:num>
  <w:num w:numId="20" w16cid:durableId="846091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8E"/>
    <w:rsid w:val="00001434"/>
    <w:rsid w:val="0000222B"/>
    <w:rsid w:val="0002568F"/>
    <w:rsid w:val="00025968"/>
    <w:rsid w:val="00055E21"/>
    <w:rsid w:val="0007560F"/>
    <w:rsid w:val="0008072A"/>
    <w:rsid w:val="00080E37"/>
    <w:rsid w:val="00082C84"/>
    <w:rsid w:val="00092BB5"/>
    <w:rsid w:val="000C52D3"/>
    <w:rsid w:val="000E4F8B"/>
    <w:rsid w:val="001060A1"/>
    <w:rsid w:val="00161101"/>
    <w:rsid w:val="00164478"/>
    <w:rsid w:val="00177399"/>
    <w:rsid w:val="0018050C"/>
    <w:rsid w:val="001B658E"/>
    <w:rsid w:val="001D7F56"/>
    <w:rsid w:val="0021090E"/>
    <w:rsid w:val="00213AA9"/>
    <w:rsid w:val="0021410E"/>
    <w:rsid w:val="00223E85"/>
    <w:rsid w:val="002709EA"/>
    <w:rsid w:val="00273F13"/>
    <w:rsid w:val="00274D03"/>
    <w:rsid w:val="0028581E"/>
    <w:rsid w:val="00292262"/>
    <w:rsid w:val="00293DB0"/>
    <w:rsid w:val="002B3698"/>
    <w:rsid w:val="002C264C"/>
    <w:rsid w:val="002F3C54"/>
    <w:rsid w:val="00330F42"/>
    <w:rsid w:val="003400E5"/>
    <w:rsid w:val="00342058"/>
    <w:rsid w:val="003500A8"/>
    <w:rsid w:val="00360D34"/>
    <w:rsid w:val="00365212"/>
    <w:rsid w:val="00397461"/>
    <w:rsid w:val="003C4C15"/>
    <w:rsid w:val="003D7DB0"/>
    <w:rsid w:val="003E37F6"/>
    <w:rsid w:val="00403344"/>
    <w:rsid w:val="00456507"/>
    <w:rsid w:val="0047653D"/>
    <w:rsid w:val="004F1040"/>
    <w:rsid w:val="004F76D6"/>
    <w:rsid w:val="005124B7"/>
    <w:rsid w:val="00514379"/>
    <w:rsid w:val="0053111B"/>
    <w:rsid w:val="005323B8"/>
    <w:rsid w:val="00542D2E"/>
    <w:rsid w:val="00574633"/>
    <w:rsid w:val="00597200"/>
    <w:rsid w:val="005C584B"/>
    <w:rsid w:val="005C7851"/>
    <w:rsid w:val="005D1663"/>
    <w:rsid w:val="005D5F56"/>
    <w:rsid w:val="005F3428"/>
    <w:rsid w:val="0060259D"/>
    <w:rsid w:val="00602818"/>
    <w:rsid w:val="00652881"/>
    <w:rsid w:val="0066174E"/>
    <w:rsid w:val="006660B2"/>
    <w:rsid w:val="0066610F"/>
    <w:rsid w:val="006A2E64"/>
    <w:rsid w:val="006B0A63"/>
    <w:rsid w:val="006D7680"/>
    <w:rsid w:val="006E2594"/>
    <w:rsid w:val="006E7010"/>
    <w:rsid w:val="006F68D5"/>
    <w:rsid w:val="006F7B09"/>
    <w:rsid w:val="00707026"/>
    <w:rsid w:val="007166C2"/>
    <w:rsid w:val="007342F7"/>
    <w:rsid w:val="00736491"/>
    <w:rsid w:val="00756A58"/>
    <w:rsid w:val="007D267D"/>
    <w:rsid w:val="007D4232"/>
    <w:rsid w:val="007F27FD"/>
    <w:rsid w:val="008004F3"/>
    <w:rsid w:val="008116DE"/>
    <w:rsid w:val="00835CF6"/>
    <w:rsid w:val="0085358E"/>
    <w:rsid w:val="00876E3B"/>
    <w:rsid w:val="008A7CA3"/>
    <w:rsid w:val="008C15E3"/>
    <w:rsid w:val="008C7CA4"/>
    <w:rsid w:val="008E53E2"/>
    <w:rsid w:val="008E7F66"/>
    <w:rsid w:val="00900FCD"/>
    <w:rsid w:val="009036DC"/>
    <w:rsid w:val="00903E45"/>
    <w:rsid w:val="00916374"/>
    <w:rsid w:val="009531B0"/>
    <w:rsid w:val="009557B7"/>
    <w:rsid w:val="00971F76"/>
    <w:rsid w:val="0099345F"/>
    <w:rsid w:val="009A550F"/>
    <w:rsid w:val="009B5B54"/>
    <w:rsid w:val="009D6F9B"/>
    <w:rsid w:val="009E1B2A"/>
    <w:rsid w:val="009E325F"/>
    <w:rsid w:val="00A13C35"/>
    <w:rsid w:val="00A274D6"/>
    <w:rsid w:val="00A63F8A"/>
    <w:rsid w:val="00A643E9"/>
    <w:rsid w:val="00A74A8D"/>
    <w:rsid w:val="00A96FB2"/>
    <w:rsid w:val="00AA34C8"/>
    <w:rsid w:val="00AA73B8"/>
    <w:rsid w:val="00AB29F5"/>
    <w:rsid w:val="00AC4936"/>
    <w:rsid w:val="00AE2D86"/>
    <w:rsid w:val="00AF22D6"/>
    <w:rsid w:val="00B548C6"/>
    <w:rsid w:val="00B9094B"/>
    <w:rsid w:val="00B9310F"/>
    <w:rsid w:val="00BB5DF9"/>
    <w:rsid w:val="00BE5756"/>
    <w:rsid w:val="00BF354C"/>
    <w:rsid w:val="00C13735"/>
    <w:rsid w:val="00C30176"/>
    <w:rsid w:val="00C35336"/>
    <w:rsid w:val="00C42530"/>
    <w:rsid w:val="00C53232"/>
    <w:rsid w:val="00C54670"/>
    <w:rsid w:val="00C57DC5"/>
    <w:rsid w:val="00C6457F"/>
    <w:rsid w:val="00C8757E"/>
    <w:rsid w:val="00CD65E8"/>
    <w:rsid w:val="00CE3D51"/>
    <w:rsid w:val="00D12481"/>
    <w:rsid w:val="00D208B8"/>
    <w:rsid w:val="00D35BF6"/>
    <w:rsid w:val="00D36978"/>
    <w:rsid w:val="00D44D5B"/>
    <w:rsid w:val="00D458F3"/>
    <w:rsid w:val="00D6305C"/>
    <w:rsid w:val="00D654ED"/>
    <w:rsid w:val="00D7156E"/>
    <w:rsid w:val="00D91394"/>
    <w:rsid w:val="00DA012F"/>
    <w:rsid w:val="00DA1C25"/>
    <w:rsid w:val="00DA4356"/>
    <w:rsid w:val="00DA6CE7"/>
    <w:rsid w:val="00DC52B7"/>
    <w:rsid w:val="00E22431"/>
    <w:rsid w:val="00E41CC5"/>
    <w:rsid w:val="00E56A94"/>
    <w:rsid w:val="00E837B7"/>
    <w:rsid w:val="00E86F36"/>
    <w:rsid w:val="00EB1846"/>
    <w:rsid w:val="00EB78C1"/>
    <w:rsid w:val="00F24B73"/>
    <w:rsid w:val="00F36E26"/>
    <w:rsid w:val="00F428D1"/>
    <w:rsid w:val="00F72ADB"/>
    <w:rsid w:val="00FA0C4D"/>
    <w:rsid w:val="00FC2F9A"/>
    <w:rsid w:val="00FE2EE7"/>
    <w:rsid w:val="00FE58F7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41B"/>
  <w15:docId w15:val="{80AB417C-3E96-47D2-9D69-17EA5C1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2BB5"/>
  </w:style>
  <w:style w:type="paragraph" w:styleId="a6">
    <w:name w:val="footer"/>
    <w:basedOn w:val="a"/>
    <w:link w:val="a7"/>
    <w:uiPriority w:val="99"/>
    <w:unhideWhenUsed/>
    <w:rsid w:val="0009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2BB5"/>
  </w:style>
  <w:style w:type="paragraph" w:styleId="a8">
    <w:name w:val="Balloon Text"/>
    <w:basedOn w:val="a"/>
    <w:link w:val="a9"/>
    <w:uiPriority w:val="99"/>
    <w:semiHidden/>
    <w:unhideWhenUsed/>
    <w:rsid w:val="009D6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A1C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DA1C25"/>
    <w:pPr>
      <w:ind w:left="720"/>
      <w:contextualSpacing/>
    </w:pPr>
  </w:style>
  <w:style w:type="paragraph" w:customStyle="1" w:styleId="ConsNormal">
    <w:name w:val="ConsNormal"/>
    <w:rsid w:val="00E224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E22431"/>
    <w:pPr>
      <w:ind w:firstLine="709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22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A0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DA012F"/>
    <w:pPr>
      <w:spacing w:after="120"/>
      <w:ind w:left="283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DA0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A01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 (веб)12"/>
    <w:basedOn w:val="a"/>
    <w:uiPriority w:val="99"/>
    <w:rsid w:val="00DA012F"/>
    <w:pPr>
      <w:spacing w:after="100" w:afterAutospacing="1"/>
    </w:pPr>
    <w:rPr>
      <w:rFonts w:eastAsia="SimSun"/>
      <w:sz w:val="26"/>
      <w:szCs w:val="26"/>
      <w:lang w:eastAsia="zh-CN"/>
    </w:rPr>
  </w:style>
  <w:style w:type="paragraph" w:styleId="ae">
    <w:name w:val="Normal (Web)"/>
    <w:basedOn w:val="a"/>
    <w:uiPriority w:val="99"/>
    <w:semiHidden/>
    <w:unhideWhenUsed/>
    <w:rsid w:val="002B3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2B3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9F9DC192C6CF24F39A6D55C14A50F7932FD6DB5E9BD6CDE23A58D3LBQ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99F9DC192C6CF24F39A6D55C14A50F49F20DBD801CCD49CB734L5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522-590B-4AC9-A0C9-B7E71CDD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Ахалина</dc:creator>
  <cp:lastModifiedBy>Polikov Anton</cp:lastModifiedBy>
  <cp:revision>35</cp:revision>
  <cp:lastPrinted>2022-11-17T01:10:00Z</cp:lastPrinted>
  <dcterms:created xsi:type="dcterms:W3CDTF">2022-10-17T08:32:00Z</dcterms:created>
  <dcterms:modified xsi:type="dcterms:W3CDTF">2022-11-25T06:18:00Z</dcterms:modified>
</cp:coreProperties>
</file>