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C16D" w14:textId="77777777" w:rsidR="000A0B1F" w:rsidRPr="009752B1" w:rsidRDefault="000A0B1F" w:rsidP="000A0B1F">
      <w:pPr>
        <w:spacing w:line="276" w:lineRule="auto"/>
        <w:jc w:val="center"/>
        <w:rPr>
          <w:b/>
          <w:bCs/>
          <w:sz w:val="32"/>
          <w:szCs w:val="32"/>
        </w:rPr>
      </w:pPr>
      <w:r w:rsidRPr="009752B1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04DB752" wp14:editId="207EB4A9">
            <wp:simplePos x="0" y="0"/>
            <wp:positionH relativeFrom="column">
              <wp:posOffset>2739390</wp:posOffset>
            </wp:positionH>
            <wp:positionV relativeFrom="paragraph">
              <wp:posOffset>3810</wp:posOffset>
            </wp:positionV>
            <wp:extent cx="542290" cy="688340"/>
            <wp:effectExtent l="0" t="0" r="0" b="0"/>
            <wp:wrapTopAndBottom/>
            <wp:docPr id="3" name="Рисунок 2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52B1">
        <w:rPr>
          <w:b/>
          <w:bCs/>
          <w:sz w:val="32"/>
          <w:szCs w:val="32"/>
        </w:rPr>
        <w:t>КЕМЕРОВСКАЯ ОБЛАСТЬ - КУЗБАСС</w:t>
      </w:r>
    </w:p>
    <w:p w14:paraId="329D1F68" w14:textId="77777777" w:rsidR="000A0B1F" w:rsidRPr="00AC330D" w:rsidRDefault="000A0B1F" w:rsidP="000A0B1F">
      <w:pPr>
        <w:spacing w:line="276" w:lineRule="auto"/>
        <w:jc w:val="center"/>
        <w:rPr>
          <w:b/>
          <w:sz w:val="32"/>
          <w:szCs w:val="26"/>
        </w:rPr>
      </w:pPr>
      <w:r w:rsidRPr="00AC330D">
        <w:rPr>
          <w:b/>
          <w:sz w:val="32"/>
          <w:szCs w:val="26"/>
        </w:rPr>
        <w:t>СОВЕТ НАРОДНЫХ ДЕПУТАТОВ</w:t>
      </w:r>
    </w:p>
    <w:p w14:paraId="50CAA415" w14:textId="77777777" w:rsidR="000A0B1F" w:rsidRPr="00AC330D" w:rsidRDefault="000A0B1F" w:rsidP="000A0B1F">
      <w:pPr>
        <w:spacing w:line="276" w:lineRule="auto"/>
        <w:jc w:val="center"/>
        <w:rPr>
          <w:b/>
          <w:sz w:val="32"/>
          <w:szCs w:val="26"/>
        </w:rPr>
      </w:pPr>
      <w:r w:rsidRPr="00AC330D">
        <w:rPr>
          <w:b/>
          <w:sz w:val="32"/>
          <w:szCs w:val="26"/>
        </w:rPr>
        <w:t>КЕМЕРОВСКОГО МУНИЦИПАЛЬНОГО ОКРУГА</w:t>
      </w:r>
    </w:p>
    <w:p w14:paraId="0905A887" w14:textId="77777777" w:rsidR="000A0B1F" w:rsidRPr="00A34C92" w:rsidRDefault="000A0B1F" w:rsidP="000A0B1F">
      <w:pPr>
        <w:spacing w:line="276" w:lineRule="auto"/>
        <w:jc w:val="center"/>
        <w:rPr>
          <w:b/>
          <w:sz w:val="20"/>
          <w:szCs w:val="26"/>
        </w:rPr>
      </w:pPr>
      <w:r w:rsidRPr="00A34C92">
        <w:rPr>
          <w:b/>
          <w:sz w:val="20"/>
          <w:szCs w:val="26"/>
        </w:rPr>
        <w:t>ПЕРВОГО СОЗЫВА</w:t>
      </w:r>
    </w:p>
    <w:p w14:paraId="391EEFED" w14:textId="77777777" w:rsidR="000A0B1F" w:rsidRPr="009752B1" w:rsidRDefault="000A0B1F" w:rsidP="000A0B1F">
      <w:pPr>
        <w:pStyle w:val="a3"/>
        <w:spacing w:before="0" w:line="276" w:lineRule="auto"/>
        <w:ind w:right="0"/>
        <w:rPr>
          <w:rFonts w:ascii="Times New Roman" w:hAnsi="Times New Roman"/>
          <w:szCs w:val="32"/>
        </w:rPr>
      </w:pPr>
    </w:p>
    <w:p w14:paraId="72E7295E" w14:textId="4903AAAC" w:rsidR="000A0B1F" w:rsidRPr="00AC330D" w:rsidRDefault="000A0B1F" w:rsidP="000A0B1F">
      <w:pPr>
        <w:pStyle w:val="a3"/>
        <w:spacing w:before="0" w:line="276" w:lineRule="auto"/>
        <w:ind w:right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СЕССИЯ №</w:t>
      </w:r>
      <w:r w:rsidR="00A97369">
        <w:rPr>
          <w:rFonts w:ascii="Times New Roman" w:hAnsi="Times New Roman"/>
          <w:szCs w:val="26"/>
        </w:rPr>
        <w:t xml:space="preserve"> 44</w:t>
      </w:r>
    </w:p>
    <w:p w14:paraId="292AE5EC" w14:textId="77777777" w:rsidR="000A0B1F" w:rsidRPr="009752B1" w:rsidRDefault="000A0B1F" w:rsidP="000A0B1F">
      <w:pPr>
        <w:spacing w:line="276" w:lineRule="auto"/>
        <w:rPr>
          <w:sz w:val="32"/>
          <w:szCs w:val="32"/>
        </w:rPr>
      </w:pPr>
    </w:p>
    <w:p w14:paraId="6DC3626D" w14:textId="77777777" w:rsidR="000A0B1F" w:rsidRPr="00AC330D" w:rsidRDefault="000A0B1F" w:rsidP="000A0B1F">
      <w:pPr>
        <w:spacing w:line="276" w:lineRule="auto"/>
        <w:jc w:val="center"/>
        <w:rPr>
          <w:b/>
          <w:sz w:val="32"/>
          <w:szCs w:val="26"/>
        </w:rPr>
      </w:pPr>
      <w:r w:rsidRPr="00AC330D">
        <w:rPr>
          <w:b/>
          <w:sz w:val="32"/>
          <w:szCs w:val="26"/>
        </w:rPr>
        <w:t>РЕШЕНИЕ</w:t>
      </w:r>
    </w:p>
    <w:p w14:paraId="7BA3EBAD" w14:textId="77777777" w:rsidR="000A0B1F" w:rsidRPr="009752B1" w:rsidRDefault="000A0B1F" w:rsidP="000A0B1F">
      <w:pPr>
        <w:spacing w:line="276" w:lineRule="auto"/>
        <w:rPr>
          <w:b/>
          <w:sz w:val="32"/>
          <w:szCs w:val="32"/>
        </w:rPr>
      </w:pPr>
    </w:p>
    <w:p w14:paraId="5A954442" w14:textId="4AFBF7B1" w:rsidR="000A0B1F" w:rsidRPr="00581CC1" w:rsidRDefault="000A0B1F" w:rsidP="000A0B1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A97369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="00A97369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2022 г. № </w:t>
      </w:r>
      <w:r w:rsidR="00A97369">
        <w:rPr>
          <w:sz w:val="28"/>
          <w:szCs w:val="28"/>
        </w:rPr>
        <w:t>677</w:t>
      </w:r>
    </w:p>
    <w:p w14:paraId="2B686DEC" w14:textId="77777777" w:rsidR="000A0B1F" w:rsidRPr="00EC2CE0" w:rsidRDefault="000A0B1F" w:rsidP="000A0B1F">
      <w:pPr>
        <w:spacing w:line="276" w:lineRule="auto"/>
        <w:jc w:val="center"/>
        <w:rPr>
          <w:sz w:val="28"/>
          <w:szCs w:val="28"/>
        </w:rPr>
      </w:pPr>
      <w:r w:rsidRPr="00EC2CE0">
        <w:rPr>
          <w:sz w:val="28"/>
          <w:szCs w:val="28"/>
        </w:rPr>
        <w:t>г. Кемерово</w:t>
      </w:r>
    </w:p>
    <w:p w14:paraId="2D01B2C8" w14:textId="77777777" w:rsidR="00A24DAA" w:rsidRPr="000A0B1F" w:rsidRDefault="00A24DAA" w:rsidP="000A0B1F">
      <w:pPr>
        <w:spacing w:line="276" w:lineRule="auto"/>
        <w:rPr>
          <w:sz w:val="28"/>
          <w:szCs w:val="28"/>
        </w:rPr>
      </w:pPr>
    </w:p>
    <w:p w14:paraId="3534663E" w14:textId="77777777" w:rsidR="000C0CC2" w:rsidRPr="00E07BEC" w:rsidRDefault="004F59BD" w:rsidP="000A0B1F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EC4AE8">
        <w:rPr>
          <w:b/>
          <w:bCs/>
          <w:color w:val="000000"/>
          <w:sz w:val="28"/>
          <w:szCs w:val="28"/>
        </w:rPr>
        <w:t>О</w:t>
      </w:r>
      <w:r w:rsidR="000C0CC2">
        <w:rPr>
          <w:b/>
          <w:bCs/>
          <w:color w:val="000000"/>
          <w:sz w:val="28"/>
          <w:szCs w:val="28"/>
        </w:rPr>
        <w:t>б установлении границ территориального общественного самоуправления «</w:t>
      </w:r>
      <w:r w:rsidR="00BC1B1D">
        <w:rPr>
          <w:b/>
          <w:bCs/>
          <w:color w:val="000000" w:themeColor="text1"/>
          <w:sz w:val="28"/>
          <w:szCs w:val="28"/>
        </w:rPr>
        <w:t>Согра</w:t>
      </w:r>
      <w:r w:rsidR="000C0CC2" w:rsidRPr="00E07BEC">
        <w:rPr>
          <w:b/>
          <w:bCs/>
          <w:color w:val="000000" w:themeColor="text1"/>
          <w:sz w:val="28"/>
          <w:szCs w:val="28"/>
        </w:rPr>
        <w:t>»</w:t>
      </w:r>
      <w:r w:rsidR="00987384" w:rsidRPr="00E07BEC">
        <w:rPr>
          <w:b/>
          <w:bCs/>
          <w:color w:val="000000" w:themeColor="text1"/>
          <w:sz w:val="28"/>
          <w:szCs w:val="28"/>
        </w:rPr>
        <w:t xml:space="preserve"> (</w:t>
      </w:r>
      <w:r w:rsidR="00BC1B1D">
        <w:rPr>
          <w:b/>
          <w:bCs/>
          <w:color w:val="000000" w:themeColor="text1"/>
          <w:sz w:val="28"/>
          <w:szCs w:val="28"/>
        </w:rPr>
        <w:t>с</w:t>
      </w:r>
      <w:r w:rsidR="00987384" w:rsidRPr="00E07BEC">
        <w:rPr>
          <w:b/>
          <w:bCs/>
          <w:color w:val="000000" w:themeColor="text1"/>
          <w:sz w:val="28"/>
          <w:szCs w:val="28"/>
        </w:rPr>
        <w:t xml:space="preserve">. </w:t>
      </w:r>
      <w:r w:rsidR="00BC1B1D">
        <w:rPr>
          <w:b/>
          <w:bCs/>
          <w:color w:val="000000" w:themeColor="text1"/>
          <w:sz w:val="28"/>
          <w:szCs w:val="28"/>
        </w:rPr>
        <w:t>Елыкаево</w:t>
      </w:r>
      <w:r w:rsidR="00987384" w:rsidRPr="00E07BEC">
        <w:rPr>
          <w:b/>
          <w:bCs/>
          <w:color w:val="000000" w:themeColor="text1"/>
          <w:sz w:val="28"/>
          <w:szCs w:val="28"/>
        </w:rPr>
        <w:t>)</w:t>
      </w:r>
    </w:p>
    <w:p w14:paraId="36432C38" w14:textId="77777777" w:rsidR="00A24DAA" w:rsidRPr="000A0B1F" w:rsidRDefault="00A24DAA" w:rsidP="000A0B1F">
      <w:pPr>
        <w:spacing w:line="276" w:lineRule="auto"/>
        <w:rPr>
          <w:sz w:val="28"/>
          <w:szCs w:val="28"/>
        </w:rPr>
      </w:pPr>
    </w:p>
    <w:p w14:paraId="4A043610" w14:textId="77777777" w:rsidR="00AC330D" w:rsidRPr="000C0CC2" w:rsidRDefault="004F59BD" w:rsidP="000A0B1F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4F59BD">
        <w:rPr>
          <w:sz w:val="28"/>
          <w:szCs w:val="28"/>
        </w:rPr>
        <w:t xml:space="preserve">Руководствуясь Федеральным законом от 06.10.2003 </w:t>
      </w:r>
      <w:r w:rsidR="00796132">
        <w:rPr>
          <w:sz w:val="28"/>
          <w:szCs w:val="28"/>
        </w:rPr>
        <w:t>№</w:t>
      </w:r>
      <w:r w:rsidRPr="004F59BD">
        <w:rPr>
          <w:sz w:val="28"/>
          <w:szCs w:val="28"/>
        </w:rPr>
        <w:t xml:space="preserve"> 131-ФЗ </w:t>
      </w:r>
      <w:r w:rsidR="00796132">
        <w:rPr>
          <w:sz w:val="28"/>
          <w:szCs w:val="28"/>
        </w:rPr>
        <w:t>«</w:t>
      </w:r>
      <w:r w:rsidRPr="004F59B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96132">
        <w:rPr>
          <w:sz w:val="28"/>
          <w:szCs w:val="28"/>
        </w:rPr>
        <w:t>»</w:t>
      </w:r>
      <w:r w:rsidR="00D619E2">
        <w:rPr>
          <w:sz w:val="28"/>
          <w:szCs w:val="28"/>
        </w:rPr>
        <w:t>,</w:t>
      </w:r>
      <w:r w:rsidR="000C0CC2">
        <w:rPr>
          <w:sz w:val="28"/>
          <w:szCs w:val="28"/>
        </w:rPr>
        <w:t xml:space="preserve"> решением Совета народных депутатов Кемеровского муниципального округа от 16.03.2020 № 98 «</w:t>
      </w:r>
      <w:r w:rsidR="000C0CC2" w:rsidRPr="000C0CC2">
        <w:rPr>
          <w:bCs/>
          <w:color w:val="000000"/>
          <w:sz w:val="28"/>
          <w:szCs w:val="28"/>
        </w:rPr>
        <w:t>О</w:t>
      </w:r>
      <w:r w:rsidR="0016565A">
        <w:rPr>
          <w:bCs/>
          <w:color w:val="000000"/>
          <w:sz w:val="28"/>
          <w:szCs w:val="28"/>
        </w:rPr>
        <w:t>б</w:t>
      </w:r>
      <w:r w:rsidR="000C0CC2" w:rsidRPr="000C0CC2">
        <w:rPr>
          <w:bCs/>
          <w:color w:val="000000"/>
          <w:sz w:val="28"/>
          <w:szCs w:val="28"/>
        </w:rPr>
        <w:t xml:space="preserve"> утверждении Положения «О территориальном общественном</w:t>
      </w:r>
      <w:r w:rsidR="000C0CC2">
        <w:rPr>
          <w:bCs/>
          <w:color w:val="000000"/>
          <w:sz w:val="28"/>
          <w:szCs w:val="28"/>
        </w:rPr>
        <w:t xml:space="preserve"> </w:t>
      </w:r>
      <w:r w:rsidR="000C0CC2" w:rsidRPr="000C0CC2">
        <w:rPr>
          <w:bCs/>
          <w:color w:val="000000"/>
          <w:sz w:val="28"/>
          <w:szCs w:val="28"/>
        </w:rPr>
        <w:t>самоуправлении в Кемеровском муниципальном округе</w:t>
      </w:r>
      <w:r w:rsidR="000C0CC2">
        <w:rPr>
          <w:bCs/>
          <w:color w:val="000000"/>
          <w:sz w:val="28"/>
          <w:szCs w:val="28"/>
        </w:rPr>
        <w:t>»</w:t>
      </w:r>
      <w:r w:rsidRPr="004F59BD">
        <w:rPr>
          <w:sz w:val="28"/>
          <w:szCs w:val="28"/>
        </w:rPr>
        <w:t xml:space="preserve">, Уставом </w:t>
      </w:r>
      <w:r w:rsidR="00796132">
        <w:rPr>
          <w:sz w:val="28"/>
          <w:szCs w:val="28"/>
        </w:rPr>
        <w:t>Кемеровского муниципального округа</w:t>
      </w:r>
      <w:r w:rsidRPr="004F59BD">
        <w:rPr>
          <w:sz w:val="28"/>
          <w:szCs w:val="28"/>
        </w:rPr>
        <w:t xml:space="preserve">, Совет народных депутатов </w:t>
      </w:r>
      <w:r w:rsidR="00796132">
        <w:rPr>
          <w:sz w:val="28"/>
          <w:szCs w:val="28"/>
        </w:rPr>
        <w:t>Кем</w:t>
      </w:r>
      <w:r w:rsidR="00AC330D">
        <w:rPr>
          <w:sz w:val="28"/>
          <w:szCs w:val="28"/>
        </w:rPr>
        <w:t>еровского муниципального округа</w:t>
      </w:r>
    </w:p>
    <w:p w14:paraId="1E9AD5DD" w14:textId="77777777" w:rsidR="00AC330D" w:rsidRPr="000A0B1F" w:rsidRDefault="00AC330D" w:rsidP="000A0B1F">
      <w:pPr>
        <w:tabs>
          <w:tab w:val="left" w:pos="709"/>
          <w:tab w:val="left" w:pos="851"/>
          <w:tab w:val="left" w:pos="3300"/>
        </w:tabs>
        <w:spacing w:line="276" w:lineRule="auto"/>
        <w:ind w:left="-284" w:right="-2" w:firstLine="710"/>
        <w:jc w:val="both"/>
        <w:rPr>
          <w:sz w:val="28"/>
          <w:szCs w:val="28"/>
        </w:rPr>
      </w:pPr>
    </w:p>
    <w:p w14:paraId="350B2ECA" w14:textId="77777777" w:rsidR="004F59BD" w:rsidRPr="00AC330D" w:rsidRDefault="00AC330D" w:rsidP="000A0B1F">
      <w:pPr>
        <w:tabs>
          <w:tab w:val="left" w:pos="709"/>
          <w:tab w:val="left" w:pos="851"/>
          <w:tab w:val="left" w:pos="3300"/>
        </w:tabs>
        <w:spacing w:line="276" w:lineRule="auto"/>
        <w:ind w:left="-284" w:right="-2" w:firstLine="710"/>
        <w:jc w:val="both"/>
        <w:rPr>
          <w:b/>
          <w:sz w:val="28"/>
          <w:szCs w:val="28"/>
        </w:rPr>
      </w:pPr>
      <w:r w:rsidRPr="00AC330D">
        <w:rPr>
          <w:b/>
          <w:sz w:val="28"/>
          <w:szCs w:val="28"/>
        </w:rPr>
        <w:t>РЕШИЛ</w:t>
      </w:r>
      <w:r w:rsidR="004F59BD" w:rsidRPr="00AC330D">
        <w:rPr>
          <w:b/>
          <w:sz w:val="28"/>
          <w:szCs w:val="28"/>
        </w:rPr>
        <w:t>:</w:t>
      </w:r>
    </w:p>
    <w:p w14:paraId="090EDB5F" w14:textId="77777777" w:rsidR="004F59BD" w:rsidRPr="000A0B1F" w:rsidRDefault="004F59BD" w:rsidP="000A0B1F">
      <w:pPr>
        <w:tabs>
          <w:tab w:val="left" w:pos="709"/>
          <w:tab w:val="left" w:pos="851"/>
          <w:tab w:val="left" w:pos="3300"/>
        </w:tabs>
        <w:spacing w:line="276" w:lineRule="auto"/>
        <w:ind w:left="-284" w:right="-286" w:firstLine="710"/>
        <w:jc w:val="both"/>
        <w:rPr>
          <w:sz w:val="28"/>
          <w:szCs w:val="28"/>
        </w:rPr>
      </w:pPr>
    </w:p>
    <w:p w14:paraId="1A0272C7" w14:textId="1D88D9C4" w:rsidR="004F59BD" w:rsidRPr="00BC1B1D" w:rsidRDefault="00043EEC" w:rsidP="000A0B1F">
      <w:pPr>
        <w:tabs>
          <w:tab w:val="left" w:pos="426"/>
        </w:tabs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59BD" w:rsidRPr="00581CC1">
        <w:rPr>
          <w:sz w:val="28"/>
          <w:szCs w:val="28"/>
        </w:rPr>
        <w:t xml:space="preserve">1. </w:t>
      </w:r>
      <w:r w:rsidR="000C0CC2">
        <w:rPr>
          <w:sz w:val="28"/>
          <w:szCs w:val="28"/>
        </w:rPr>
        <w:t xml:space="preserve">Установить границы территориального общественного самоуправления </w:t>
      </w:r>
      <w:r w:rsidR="000C0CC2" w:rsidRPr="00E07BEC">
        <w:rPr>
          <w:color w:val="000000" w:themeColor="text1"/>
          <w:sz w:val="28"/>
          <w:szCs w:val="28"/>
        </w:rPr>
        <w:t>«</w:t>
      </w:r>
      <w:r w:rsidR="00BC1B1D">
        <w:rPr>
          <w:color w:val="000000" w:themeColor="text1"/>
          <w:sz w:val="28"/>
          <w:szCs w:val="28"/>
        </w:rPr>
        <w:t>Согра</w:t>
      </w:r>
      <w:r w:rsidR="000C0CC2" w:rsidRPr="00E07BEC">
        <w:rPr>
          <w:color w:val="000000" w:themeColor="text1"/>
          <w:sz w:val="28"/>
          <w:szCs w:val="28"/>
        </w:rPr>
        <w:t>»</w:t>
      </w:r>
      <w:r w:rsidR="00987384" w:rsidRPr="00E07BEC">
        <w:rPr>
          <w:color w:val="000000" w:themeColor="text1"/>
          <w:sz w:val="28"/>
          <w:szCs w:val="28"/>
        </w:rPr>
        <w:t xml:space="preserve"> (</w:t>
      </w:r>
      <w:r w:rsidR="00BC1B1D">
        <w:rPr>
          <w:color w:val="000000" w:themeColor="text1"/>
          <w:sz w:val="28"/>
          <w:szCs w:val="28"/>
        </w:rPr>
        <w:t>с</w:t>
      </w:r>
      <w:r w:rsidR="00987384" w:rsidRPr="00E07BEC">
        <w:rPr>
          <w:color w:val="000000" w:themeColor="text1"/>
          <w:sz w:val="28"/>
          <w:szCs w:val="28"/>
        </w:rPr>
        <w:t>.</w:t>
      </w:r>
      <w:r w:rsidR="00E07BEC">
        <w:rPr>
          <w:color w:val="000000" w:themeColor="text1"/>
          <w:sz w:val="28"/>
          <w:szCs w:val="28"/>
        </w:rPr>
        <w:t xml:space="preserve"> </w:t>
      </w:r>
      <w:r w:rsidR="00BC1B1D">
        <w:rPr>
          <w:color w:val="000000" w:themeColor="text1"/>
          <w:sz w:val="28"/>
          <w:szCs w:val="28"/>
        </w:rPr>
        <w:t>Елыкаево</w:t>
      </w:r>
      <w:r w:rsidR="00987384" w:rsidRPr="00E07BEC">
        <w:rPr>
          <w:color w:val="000000" w:themeColor="text1"/>
          <w:sz w:val="28"/>
          <w:szCs w:val="28"/>
        </w:rPr>
        <w:t>)</w:t>
      </w:r>
      <w:r w:rsidR="000C0CC2" w:rsidRPr="00E07BEC">
        <w:rPr>
          <w:color w:val="000000" w:themeColor="text1"/>
          <w:sz w:val="28"/>
          <w:szCs w:val="28"/>
        </w:rPr>
        <w:t>: Кемеровская область</w:t>
      </w:r>
      <w:r w:rsidR="00987384" w:rsidRPr="00E07BEC">
        <w:rPr>
          <w:color w:val="000000" w:themeColor="text1"/>
          <w:sz w:val="28"/>
          <w:szCs w:val="28"/>
        </w:rPr>
        <w:t xml:space="preserve"> – </w:t>
      </w:r>
      <w:r w:rsidR="000C0CC2" w:rsidRPr="00E07BEC">
        <w:rPr>
          <w:color w:val="000000" w:themeColor="text1"/>
          <w:sz w:val="28"/>
          <w:szCs w:val="28"/>
        </w:rPr>
        <w:t xml:space="preserve">Кузбасс, Кемеровский </w:t>
      </w:r>
      <w:r w:rsidR="000C0CC2" w:rsidRPr="00BC1B1D">
        <w:rPr>
          <w:color w:val="000000" w:themeColor="text1"/>
          <w:sz w:val="28"/>
          <w:szCs w:val="28"/>
        </w:rPr>
        <w:t xml:space="preserve">муниципальный округ, </w:t>
      </w:r>
      <w:r w:rsidR="00BC1B1D" w:rsidRPr="00BC1B1D">
        <w:rPr>
          <w:sz w:val="28"/>
          <w:szCs w:val="28"/>
        </w:rPr>
        <w:t>с. Елыкаево, ул. Тепличная, группа жилых домов № 1, № 4, № 5а, № 6, № 7, № 8, № 9, № 10, № 11, № 13, № 18, № 19, № 20, № 21, № 22, № 23, № 24, № 25, № 26, № 27, № 28, № 29, № 30, № 31, № 32, № 33,</w:t>
      </w:r>
      <w:r w:rsidR="000A0B1F">
        <w:rPr>
          <w:sz w:val="28"/>
          <w:szCs w:val="28"/>
        </w:rPr>
        <w:t xml:space="preserve"> </w:t>
      </w:r>
      <w:r w:rsidR="00BC1B1D" w:rsidRPr="00BC1B1D">
        <w:rPr>
          <w:sz w:val="28"/>
          <w:szCs w:val="28"/>
        </w:rPr>
        <w:t>№ 34, № 35, № 36, ул. Леонова, группа жилых домов № 40, № 44, № 48, № 55, № 56, № 57, № 58, № 60, № 61, № 62, № 64, № 66, № 76, № 77, № 80, № 81</w:t>
      </w:r>
      <w:r w:rsidR="004F59BD" w:rsidRPr="00BC1B1D">
        <w:rPr>
          <w:color w:val="000000" w:themeColor="text1"/>
          <w:sz w:val="28"/>
          <w:szCs w:val="28"/>
        </w:rPr>
        <w:t>.</w:t>
      </w:r>
    </w:p>
    <w:p w14:paraId="4A85A18D" w14:textId="67B95947" w:rsidR="000A0B1F" w:rsidRDefault="000A0B1F" w:rsidP="000A0B1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газете «Заря», официальном сетевом издании «Электронный бюллетень администрации Кемеровского </w:t>
      </w:r>
      <w:r>
        <w:rPr>
          <w:sz w:val="28"/>
          <w:szCs w:val="28"/>
        </w:rPr>
        <w:lastRenderedPageBreak/>
        <w:t>муниципального округа» и официальном сайте Совета народных депутатов Кемеровского муниципального округа в сети «Интернет».</w:t>
      </w:r>
    </w:p>
    <w:p w14:paraId="03938328" w14:textId="77777777" w:rsidR="000A0B1F" w:rsidRDefault="000A0B1F" w:rsidP="000A0B1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решения возложить на Бушмину З.П. – председателя комитета по социальным вопросам.         </w:t>
      </w:r>
    </w:p>
    <w:p w14:paraId="4D1B3C58" w14:textId="77777777" w:rsidR="000A0B1F" w:rsidRDefault="000A0B1F" w:rsidP="000A0B1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официального опубликования.</w:t>
      </w:r>
    </w:p>
    <w:p w14:paraId="28E6D942" w14:textId="77777777" w:rsidR="000A0B1F" w:rsidRDefault="000A0B1F" w:rsidP="000A0B1F">
      <w:pPr>
        <w:spacing w:line="276" w:lineRule="auto"/>
        <w:ind w:firstLine="708"/>
        <w:jc w:val="both"/>
        <w:rPr>
          <w:sz w:val="28"/>
          <w:szCs w:val="28"/>
        </w:rPr>
      </w:pPr>
    </w:p>
    <w:p w14:paraId="3B2971EC" w14:textId="77777777" w:rsidR="000A0B1F" w:rsidRDefault="000A0B1F" w:rsidP="000A0B1F">
      <w:pPr>
        <w:spacing w:line="276" w:lineRule="auto"/>
        <w:ind w:firstLine="708"/>
        <w:jc w:val="both"/>
        <w:rPr>
          <w:sz w:val="28"/>
          <w:szCs w:val="28"/>
        </w:rPr>
      </w:pPr>
    </w:p>
    <w:p w14:paraId="4004465F" w14:textId="77777777" w:rsidR="000A0B1F" w:rsidRPr="009752B1" w:rsidRDefault="000A0B1F" w:rsidP="000A0B1F">
      <w:pPr>
        <w:ind w:firstLine="708"/>
        <w:jc w:val="both"/>
        <w:rPr>
          <w:sz w:val="28"/>
          <w:szCs w:val="28"/>
        </w:rPr>
      </w:pPr>
    </w:p>
    <w:p w14:paraId="7F0C89F8" w14:textId="77777777" w:rsidR="000A0B1F" w:rsidRDefault="000A0B1F" w:rsidP="000A0B1F">
      <w:pPr>
        <w:rPr>
          <w:color w:val="000000"/>
          <w:sz w:val="28"/>
          <w:szCs w:val="28"/>
        </w:rPr>
      </w:pPr>
      <w:r w:rsidRPr="00E14C9F">
        <w:rPr>
          <w:color w:val="000000"/>
          <w:sz w:val="28"/>
          <w:szCs w:val="28"/>
        </w:rPr>
        <w:t>Председатель</w:t>
      </w:r>
    </w:p>
    <w:p w14:paraId="1F15D8AC" w14:textId="77777777" w:rsidR="000A0B1F" w:rsidRPr="00E14C9F" w:rsidRDefault="000A0B1F" w:rsidP="000A0B1F">
      <w:pPr>
        <w:rPr>
          <w:color w:val="000000"/>
          <w:sz w:val="28"/>
          <w:szCs w:val="28"/>
        </w:rPr>
      </w:pPr>
      <w:r w:rsidRPr="00E14C9F">
        <w:rPr>
          <w:color w:val="000000"/>
          <w:sz w:val="28"/>
          <w:szCs w:val="28"/>
        </w:rPr>
        <w:t xml:space="preserve">Совета народных депутатов </w:t>
      </w:r>
    </w:p>
    <w:p w14:paraId="2425EF6A" w14:textId="77777777" w:rsidR="000A0B1F" w:rsidRDefault="000A0B1F" w:rsidP="000A0B1F">
      <w:pPr>
        <w:rPr>
          <w:color w:val="000000"/>
          <w:sz w:val="28"/>
          <w:szCs w:val="28"/>
        </w:rPr>
      </w:pPr>
      <w:r w:rsidRPr="00E14C9F">
        <w:rPr>
          <w:color w:val="000000"/>
          <w:sz w:val="28"/>
          <w:szCs w:val="28"/>
        </w:rPr>
        <w:t xml:space="preserve">Кемеровского муниципального округа                     </w:t>
      </w:r>
      <w:r>
        <w:rPr>
          <w:color w:val="000000"/>
          <w:sz w:val="28"/>
          <w:szCs w:val="28"/>
        </w:rPr>
        <w:t xml:space="preserve">     </w:t>
      </w:r>
      <w:r w:rsidRPr="00E14C9F">
        <w:rPr>
          <w:color w:val="000000"/>
          <w:sz w:val="28"/>
          <w:szCs w:val="28"/>
        </w:rPr>
        <w:t xml:space="preserve">           В.В. Харланович</w:t>
      </w:r>
    </w:p>
    <w:p w14:paraId="5E5E806F" w14:textId="77777777" w:rsidR="000A0B1F" w:rsidRDefault="000A0B1F" w:rsidP="000A0B1F">
      <w:pPr>
        <w:rPr>
          <w:color w:val="000000"/>
          <w:sz w:val="28"/>
          <w:szCs w:val="28"/>
        </w:rPr>
      </w:pPr>
    </w:p>
    <w:p w14:paraId="6A7214BD" w14:textId="77777777" w:rsidR="000A0B1F" w:rsidRDefault="000A0B1F" w:rsidP="000A0B1F">
      <w:pPr>
        <w:rPr>
          <w:color w:val="000000"/>
          <w:sz w:val="28"/>
          <w:szCs w:val="28"/>
        </w:rPr>
      </w:pPr>
    </w:p>
    <w:p w14:paraId="35927E83" w14:textId="77777777" w:rsidR="000A0B1F" w:rsidRDefault="000A0B1F" w:rsidP="000A0B1F">
      <w:pPr>
        <w:rPr>
          <w:color w:val="000000"/>
          <w:sz w:val="28"/>
          <w:szCs w:val="28"/>
        </w:rPr>
      </w:pPr>
    </w:p>
    <w:p w14:paraId="500C37FD" w14:textId="77777777" w:rsidR="000A0B1F" w:rsidRPr="00EC2CE0" w:rsidRDefault="000A0B1F" w:rsidP="000A0B1F">
      <w:pPr>
        <w:rPr>
          <w:sz w:val="28"/>
          <w:szCs w:val="28"/>
        </w:rPr>
        <w:sectPr w:rsidR="000A0B1F" w:rsidRPr="00EC2CE0" w:rsidSect="009752B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Глава округа                                                                                  М.В. Коляденко</w:t>
      </w:r>
    </w:p>
    <w:p w14:paraId="361F9F58" w14:textId="77777777" w:rsidR="00801C41" w:rsidRDefault="00801C41" w:rsidP="000A0B1F">
      <w:pPr>
        <w:autoSpaceDE w:val="0"/>
        <w:autoSpaceDN w:val="0"/>
        <w:adjustRightInd w:val="0"/>
        <w:spacing w:line="276" w:lineRule="auto"/>
        <w:jc w:val="center"/>
      </w:pPr>
    </w:p>
    <w:sectPr w:rsidR="00801C41" w:rsidSect="000A0B1F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A1A52"/>
    <w:multiLevelType w:val="hybridMultilevel"/>
    <w:tmpl w:val="F34EB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7C542D"/>
    <w:multiLevelType w:val="hybridMultilevel"/>
    <w:tmpl w:val="ABDA7820"/>
    <w:lvl w:ilvl="0" w:tplc="54524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576870">
    <w:abstractNumId w:val="1"/>
  </w:num>
  <w:num w:numId="2" w16cid:durableId="1960409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59A"/>
    <w:rsid w:val="000079C2"/>
    <w:rsid w:val="00043EEC"/>
    <w:rsid w:val="000A0B1F"/>
    <w:rsid w:val="000A442F"/>
    <w:rsid w:val="000C0CC2"/>
    <w:rsid w:val="00155798"/>
    <w:rsid w:val="0016565A"/>
    <w:rsid w:val="002B0B9C"/>
    <w:rsid w:val="002B3C31"/>
    <w:rsid w:val="002C0C6B"/>
    <w:rsid w:val="00374B3F"/>
    <w:rsid w:val="00390126"/>
    <w:rsid w:val="004B3D9E"/>
    <w:rsid w:val="004F59BD"/>
    <w:rsid w:val="005302C3"/>
    <w:rsid w:val="00554D93"/>
    <w:rsid w:val="00581CC1"/>
    <w:rsid w:val="00601CD1"/>
    <w:rsid w:val="0062501E"/>
    <w:rsid w:val="006A0695"/>
    <w:rsid w:val="007125F7"/>
    <w:rsid w:val="0075088D"/>
    <w:rsid w:val="0077359A"/>
    <w:rsid w:val="007960B2"/>
    <w:rsid w:val="00796132"/>
    <w:rsid w:val="007A5030"/>
    <w:rsid w:val="007D26C5"/>
    <w:rsid w:val="007F567D"/>
    <w:rsid w:val="00801C41"/>
    <w:rsid w:val="00810C43"/>
    <w:rsid w:val="00987384"/>
    <w:rsid w:val="00A24DAA"/>
    <w:rsid w:val="00A3035E"/>
    <w:rsid w:val="00A97369"/>
    <w:rsid w:val="00AB27E2"/>
    <w:rsid w:val="00AC330D"/>
    <w:rsid w:val="00B715A3"/>
    <w:rsid w:val="00B96537"/>
    <w:rsid w:val="00BC1B1D"/>
    <w:rsid w:val="00BD33D5"/>
    <w:rsid w:val="00BD72D2"/>
    <w:rsid w:val="00C86B46"/>
    <w:rsid w:val="00CF2B54"/>
    <w:rsid w:val="00D2698C"/>
    <w:rsid w:val="00D619E2"/>
    <w:rsid w:val="00DB6177"/>
    <w:rsid w:val="00E07BEC"/>
    <w:rsid w:val="00E14C9F"/>
    <w:rsid w:val="00E51B7F"/>
    <w:rsid w:val="00EC4AE8"/>
    <w:rsid w:val="00EF5273"/>
    <w:rsid w:val="00F87813"/>
    <w:rsid w:val="00FA69CF"/>
    <w:rsid w:val="00FB5863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309F"/>
  <w15:docId w15:val="{97ED5C26-0F41-4D16-A5C5-FB3D9625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4DAA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A24DA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List Paragraph"/>
    <w:basedOn w:val="a"/>
    <w:qFormat/>
    <w:rsid w:val="00A24DAA"/>
    <w:pPr>
      <w:ind w:left="720"/>
      <w:contextualSpacing/>
    </w:pPr>
  </w:style>
  <w:style w:type="table" w:styleId="a6">
    <w:name w:val="Table Grid"/>
    <w:basedOn w:val="a1"/>
    <w:uiPriority w:val="59"/>
    <w:rsid w:val="00A24D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E14C9F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14C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нак"/>
    <w:basedOn w:val="a"/>
    <w:rsid w:val="00E14C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 Spacing"/>
    <w:uiPriority w:val="1"/>
    <w:qFormat/>
    <w:rsid w:val="00E1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0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10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33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33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Катерисова</dc:creator>
  <cp:lastModifiedBy>Polikov Anton</cp:lastModifiedBy>
  <cp:revision>7</cp:revision>
  <cp:lastPrinted>2022-08-20T05:53:00Z</cp:lastPrinted>
  <dcterms:created xsi:type="dcterms:W3CDTF">2022-08-17T01:41:00Z</dcterms:created>
  <dcterms:modified xsi:type="dcterms:W3CDTF">2022-09-01T06:40:00Z</dcterms:modified>
</cp:coreProperties>
</file>