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6E514DA3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1ADD81F" w:rsidR="001704C6" w:rsidRPr="0005717E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5717E">
        <w:rPr>
          <w:b/>
          <w:sz w:val="32"/>
          <w:lang w:val="en-US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F7A1455" w:rsidR="001704C6" w:rsidRPr="0005717E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05717E" w:rsidRPr="0005717E">
        <w:t>28</w:t>
      </w:r>
      <w:r>
        <w:t>»</w:t>
      </w:r>
      <w:r w:rsidR="00A15FC9">
        <w:t xml:space="preserve"> июля</w:t>
      </w:r>
      <w:r w:rsidR="001F3273">
        <w:t xml:space="preserve"> </w:t>
      </w:r>
      <w:r>
        <w:t xml:space="preserve">2022 г. № </w:t>
      </w:r>
      <w:r w:rsidR="0005717E" w:rsidRPr="0005717E">
        <w:t>6</w:t>
      </w:r>
      <w:r w:rsidR="0005717E">
        <w:rPr>
          <w:lang w:val="en-US"/>
        </w:rPr>
        <w:t>62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16F9D229" w:rsidR="000440E5" w:rsidRDefault="00EE3F31" w:rsidP="00D5025C">
      <w:pPr>
        <w:jc w:val="center"/>
        <w:rPr>
          <w:b/>
        </w:rPr>
      </w:pPr>
      <w:r>
        <w:rPr>
          <w:b/>
        </w:rPr>
        <w:t>О</w:t>
      </w:r>
      <w:r w:rsidR="00CC6229">
        <w:rPr>
          <w:b/>
        </w:rPr>
        <w:t xml:space="preserve">б </w:t>
      </w:r>
      <w:r w:rsidR="00CC6229" w:rsidRPr="00CC6229">
        <w:rPr>
          <w:b/>
        </w:rPr>
        <w:t>исполнении муниципальной программы «Благоустройство территории и дорожная деятельность Кемеровского муниципального округа» в 2021 году, 6 месяцев 2022 года и задачи на 2 полугодие 2022 года</w:t>
      </w:r>
    </w:p>
    <w:p w14:paraId="61A0C3A0" w14:textId="77777777" w:rsidR="00976ABB" w:rsidRPr="00F01475" w:rsidRDefault="00976ABB" w:rsidP="00D5025C">
      <w:pPr>
        <w:jc w:val="center"/>
      </w:pPr>
    </w:p>
    <w:p w14:paraId="67095A98" w14:textId="2760F3DA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5013C0">
        <w:t>з</w:t>
      </w:r>
      <w:r w:rsidR="005013C0" w:rsidRPr="005013C0">
        <w:t>аместител</w:t>
      </w:r>
      <w:r w:rsidR="005013C0">
        <w:t>я</w:t>
      </w:r>
      <w:r w:rsidR="005013C0" w:rsidRPr="005013C0">
        <w:t xml:space="preserve"> главы Кемеровского муниципального округа по строительству</w:t>
      </w:r>
      <w:r w:rsidR="00752CEF">
        <w:t xml:space="preserve"> о</w:t>
      </w:r>
      <w:r w:rsidR="00CC6229">
        <w:t>б</w:t>
      </w:r>
      <w:r w:rsidR="00752CEF">
        <w:t xml:space="preserve"> </w:t>
      </w:r>
      <w:r w:rsidR="00CC6229" w:rsidRPr="00CC6229">
        <w:t>исполнении муниципальной программы «Благоустройство территории и дорожная деятельность Кемеровского муниципального округа» в 2021 году, 6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3CD17C71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013C0">
        <w:t>з</w:t>
      </w:r>
      <w:r w:rsidR="005013C0" w:rsidRPr="005013C0">
        <w:t>аместител</w:t>
      </w:r>
      <w:r w:rsidR="005013C0">
        <w:t>я</w:t>
      </w:r>
      <w:r w:rsidR="005013C0" w:rsidRPr="005013C0">
        <w:t xml:space="preserve"> главы Кемеровского муниципального округа по строительству</w:t>
      </w:r>
      <w:r w:rsidR="00CC6229">
        <w:t xml:space="preserve"> об </w:t>
      </w:r>
      <w:r w:rsidR="00CC6229" w:rsidRPr="00CC6229">
        <w:t>исполнении муниципальной программы «Благоустройство территории и дорожная деятельность Кемеровского муниципального округа» в 2021 году, 6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5C662E7" w14:textId="4D7D8316" w:rsidR="000A5448" w:rsidRDefault="00BA4309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013C0">
        <w:t>з</w:t>
      </w:r>
      <w:r w:rsidR="005013C0" w:rsidRPr="005013C0">
        <w:t>аместител</w:t>
      </w:r>
      <w:r w:rsidR="005013C0">
        <w:t>я</w:t>
      </w:r>
      <w:r w:rsidR="005013C0" w:rsidRPr="005013C0">
        <w:t xml:space="preserve"> главы Кемеровского муниципального округа по строительству</w:t>
      </w:r>
      <w:r w:rsidR="00CC6229">
        <w:t xml:space="preserve"> об </w:t>
      </w:r>
      <w:r w:rsidR="00CC6229" w:rsidRPr="00CC6229">
        <w:t>исполнении муниципальной программы «Благоустройство территории и дорожная деятельность Кемеровского муниципального округа» в 2021 году, 6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10413CF0" w14:textId="631AC213" w:rsidR="00752CEF" w:rsidRDefault="00752CEF" w:rsidP="00D5025C">
      <w:pPr>
        <w:autoSpaceDE w:val="0"/>
        <w:autoSpaceDN w:val="0"/>
        <w:adjustRightInd w:val="0"/>
        <w:jc w:val="both"/>
      </w:pPr>
    </w:p>
    <w:p w14:paraId="14944000" w14:textId="596AAE6F" w:rsidR="005013C0" w:rsidRDefault="005013C0" w:rsidP="00D5025C">
      <w:pPr>
        <w:autoSpaceDE w:val="0"/>
        <w:autoSpaceDN w:val="0"/>
        <w:adjustRightInd w:val="0"/>
        <w:jc w:val="both"/>
      </w:pPr>
    </w:p>
    <w:p w14:paraId="6CB2C2F2" w14:textId="77777777" w:rsidR="0005717E" w:rsidRPr="00AA1151" w:rsidRDefault="0005717E" w:rsidP="00D5025C">
      <w:pPr>
        <w:autoSpaceDE w:val="0"/>
        <w:autoSpaceDN w:val="0"/>
        <w:adjustRightInd w:val="0"/>
        <w:jc w:val="both"/>
      </w:pP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63F19D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706A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717E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13C0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9E4ADC"/>
    <w:rsid w:val="00A15FC9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148</cp:revision>
  <cp:lastPrinted>2022-07-27T06:12:00Z</cp:lastPrinted>
  <dcterms:created xsi:type="dcterms:W3CDTF">2020-04-02T09:03:00Z</dcterms:created>
  <dcterms:modified xsi:type="dcterms:W3CDTF">2022-07-29T09:57:00Z</dcterms:modified>
</cp:coreProperties>
</file>