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3EE3" w14:textId="22333BA5" w:rsidR="003E51D4" w:rsidRPr="00F71CA9" w:rsidRDefault="003E51D4" w:rsidP="003E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673CC9" wp14:editId="3093C59C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3A7F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6087DE2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57631520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 - КУЗБАСС</w:t>
      </w:r>
    </w:p>
    <w:p w14:paraId="0F2E4FFC" w14:textId="77777777" w:rsidR="003E51D4" w:rsidRPr="00F71CA9" w:rsidRDefault="003E51D4" w:rsidP="003E51D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</w:t>
      </w:r>
    </w:p>
    <w:p w14:paraId="7EBF2479" w14:textId="77777777" w:rsidR="003E51D4" w:rsidRPr="00F71CA9" w:rsidRDefault="003E51D4" w:rsidP="003E51D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КЕМЕРОВСКОГО МУНИЦИПАЛЬНОГО ОКРУГА</w:t>
      </w:r>
    </w:p>
    <w:p w14:paraId="05E7436D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16"/>
          <w:lang w:eastAsia="ru-RU"/>
        </w:rPr>
      </w:pPr>
      <w:r w:rsidRPr="00F71CA9">
        <w:rPr>
          <w:rFonts w:ascii="Times New Roman" w:eastAsia="Times New Roman" w:hAnsi="Times New Roman" w:cs="Courier New"/>
          <w:b/>
          <w:sz w:val="20"/>
          <w:szCs w:val="16"/>
          <w:lang w:eastAsia="ru-RU"/>
        </w:rPr>
        <w:t>ПЕРВОГО СОЗЫВА</w:t>
      </w:r>
    </w:p>
    <w:p w14:paraId="14125DAE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1FA08EB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6D8FC64A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3FB6ED7C" w14:textId="7A33C2FB" w:rsidR="003E51D4" w:rsidRPr="001F0B84" w:rsidRDefault="003E51D4" w:rsidP="006E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СЕССИЯ №</w:t>
      </w:r>
      <w:r w:rsidR="006E6376" w:rsidRPr="001F0B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53081" w:rsidRPr="00E5308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43</w:t>
      </w:r>
    </w:p>
    <w:p w14:paraId="67C17766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E7D98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</w:t>
      </w:r>
    </w:p>
    <w:p w14:paraId="3AF4D529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5DA24E6C" w14:textId="52823830" w:rsidR="003E51D4" w:rsidRPr="001F0B84" w:rsidRDefault="003E51D4" w:rsidP="003E51D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F33797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F33797">
        <w:rPr>
          <w:rFonts w:ascii="Times New Roman" w:eastAsia="Times New Roman" w:hAnsi="Times New Roman" w:cs="Times New Roman"/>
          <w:sz w:val="28"/>
          <w:lang w:eastAsia="ru-RU"/>
        </w:rPr>
        <w:t xml:space="preserve"> июля</w:t>
      </w:r>
      <w:r w:rsidR="00DF4A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E53081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 xml:space="preserve"> г. № </w:t>
      </w:r>
      <w:r w:rsidR="00F33797">
        <w:rPr>
          <w:rFonts w:ascii="Times New Roman" w:eastAsia="Times New Roman" w:hAnsi="Times New Roman" w:cs="Times New Roman"/>
          <w:sz w:val="28"/>
          <w:lang w:eastAsia="ru-RU"/>
        </w:rPr>
        <w:t>648</w:t>
      </w:r>
    </w:p>
    <w:p w14:paraId="36A77ED8" w14:textId="77777777" w:rsidR="003E51D4" w:rsidRPr="00F71CA9" w:rsidRDefault="003E51D4" w:rsidP="003E51D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14:paraId="52B9F6BD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433B9B6F" w14:textId="77777777" w:rsidR="003E51D4" w:rsidRPr="002B0B2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14:paraId="60C6C4F1" w14:textId="1F51C4E4" w:rsidR="003E51D4" w:rsidRPr="002B0B2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Кемеровского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</w:t>
      </w:r>
    </w:p>
    <w:p w14:paraId="0A6F02D0" w14:textId="77777777" w:rsidR="003E51D4" w:rsidRPr="003E51D4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финансового управления Кемеровского </w:t>
      </w:r>
    </w:p>
    <w:p w14:paraId="447E46AA" w14:textId="21955C7A" w:rsidR="003E51D4" w:rsidRPr="002B0B2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и утверждении Положения о финансовом управлении Кемеровского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B69BDED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62A80297" w14:textId="6E0A2F7F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D265F" w:rsidRP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265F" w:rsidRP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65F" w:rsidRP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65F" w:rsidRP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65F" w:rsidRP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62783E5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D31A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4166B28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BBD3C" w14:textId="563BFA6E" w:rsidR="003E51D4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народных депутатов Кемеровского муниципального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учреждении финансового управления Кемеровского муниципального округа и утверждении Положения о финансовом управлении Кемеровского муниципального округа» следующ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51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F76F4F" w14:textId="5201D75C" w:rsidR="007D4EF2" w:rsidRPr="007D4EF2" w:rsidRDefault="007D4EF2" w:rsidP="008D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93780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статьи </w:t>
      </w:r>
      <w:r w:rsidR="005D265F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изложить в следующей редакции</w:t>
      </w:r>
      <w:r w:rsidRP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0"/>
    <w:p w14:paraId="1A9F19C0" w14:textId="39F4B294" w:rsidR="00102FDA" w:rsidRDefault="005D265F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</w:t>
      </w:r>
      <w:r w:rsidR="000655AA"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возглавляет заместитель главы Кемеровского муниципального округа, начальник финансового управления (далее – начальник управления), назначаемый на должность и освобождаемый от должности главой Кемеровского муниципального округа.</w:t>
      </w:r>
    </w:p>
    <w:p w14:paraId="46355CFF" w14:textId="44BBCC46" w:rsidR="000655AA" w:rsidRPr="000655AA" w:rsidRDefault="000655AA" w:rsidP="00065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из числа лиц, отвечающих квалификационным требованиям,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Российской Федерации</w:t>
      </w: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73B9FE" w14:textId="50E9F4A7" w:rsidR="000655AA" w:rsidRPr="00102FDA" w:rsidRDefault="000655AA" w:rsidP="007B1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проверки соответствия кандидатов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</w:t>
      </w: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EC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Кузбасса</w:t>
      </w: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Кузбасса</w:t>
      </w:r>
      <w:r w:rsidRPr="0006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указанной проверки устанавливается законом </w:t>
      </w:r>
      <w:r w:rsidR="007B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 от 24.05.2022 № 57-ОЗ «</w:t>
      </w:r>
      <w:r w:rsidR="007B1214" w:rsidRPr="007B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участия Министерства финансов Кузбасса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</w:t>
      </w:r>
      <w:r w:rsidR="007B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14" w:rsidRPr="007B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требованиям</w:t>
      </w:r>
      <w:r w:rsidR="00F5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DCE738" w14:textId="77777777" w:rsidR="00E53081" w:rsidRDefault="005B65E9" w:rsidP="00E53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60E" w:rsidRPr="002A360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324FA18E" w14:textId="6088F974" w:rsidR="003E51D4" w:rsidRPr="00F71CA9" w:rsidRDefault="00E53081" w:rsidP="00E53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 исполнением настоящего решения   возложить на             Евдокимова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 - председателя комитета по бюджету, налогам и предпринимательству.</w:t>
      </w:r>
    </w:p>
    <w:p w14:paraId="33F59117" w14:textId="284CD0F2" w:rsidR="003E51D4" w:rsidRPr="00F71CA9" w:rsidRDefault="00E53081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14:paraId="1F01C8E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B7B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5A0DF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9075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6907C5A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                                      В.В. Харланович</w:t>
      </w:r>
    </w:p>
    <w:p w14:paraId="6A374A46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943C2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94BA2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5DBE" w14:textId="3C0FA8D7" w:rsidR="003E51D4" w:rsidRPr="00F71CA9" w:rsidRDefault="00F33797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Коновалова</w:t>
      </w:r>
    </w:p>
    <w:p w14:paraId="47541E56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E5221" w14:textId="011C9AB2" w:rsidR="008F6A71" w:rsidRDefault="008F6A71"/>
    <w:sectPr w:rsidR="008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D4"/>
    <w:rsid w:val="000151AB"/>
    <w:rsid w:val="0002747A"/>
    <w:rsid w:val="00050A74"/>
    <w:rsid w:val="000655AA"/>
    <w:rsid w:val="0008274F"/>
    <w:rsid w:val="000D580F"/>
    <w:rsid w:val="00102FDA"/>
    <w:rsid w:val="001E5C22"/>
    <w:rsid w:val="001F0B84"/>
    <w:rsid w:val="002272BA"/>
    <w:rsid w:val="002A360E"/>
    <w:rsid w:val="00317607"/>
    <w:rsid w:val="003E51D4"/>
    <w:rsid w:val="00415D26"/>
    <w:rsid w:val="0043713C"/>
    <w:rsid w:val="005B65E9"/>
    <w:rsid w:val="005C0AD1"/>
    <w:rsid w:val="005D265F"/>
    <w:rsid w:val="006031D1"/>
    <w:rsid w:val="006378FC"/>
    <w:rsid w:val="006473FC"/>
    <w:rsid w:val="0066678E"/>
    <w:rsid w:val="006E6376"/>
    <w:rsid w:val="006F6773"/>
    <w:rsid w:val="007B1214"/>
    <w:rsid w:val="007D4EF2"/>
    <w:rsid w:val="007F7838"/>
    <w:rsid w:val="008A4EFB"/>
    <w:rsid w:val="008D417C"/>
    <w:rsid w:val="008F6A71"/>
    <w:rsid w:val="00922837"/>
    <w:rsid w:val="009706A3"/>
    <w:rsid w:val="009A7EBB"/>
    <w:rsid w:val="00A9440E"/>
    <w:rsid w:val="00AC2B47"/>
    <w:rsid w:val="00C86558"/>
    <w:rsid w:val="00D24BBE"/>
    <w:rsid w:val="00D43127"/>
    <w:rsid w:val="00D93121"/>
    <w:rsid w:val="00DA0C52"/>
    <w:rsid w:val="00DD6A02"/>
    <w:rsid w:val="00DF4AB1"/>
    <w:rsid w:val="00E230B6"/>
    <w:rsid w:val="00E53081"/>
    <w:rsid w:val="00EA78F0"/>
    <w:rsid w:val="00EB094F"/>
    <w:rsid w:val="00EC4826"/>
    <w:rsid w:val="00F31D1E"/>
    <w:rsid w:val="00F33797"/>
    <w:rsid w:val="00F53DDA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6D15"/>
  <w15:chartTrackingRefBased/>
  <w15:docId w15:val="{1CCBD823-2EFE-4CE3-86BA-BF6BD2D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BB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Новиков</dc:creator>
  <cp:keywords/>
  <dc:description/>
  <cp:lastModifiedBy>Polikov Anton</cp:lastModifiedBy>
  <cp:revision>10</cp:revision>
  <cp:lastPrinted>2022-07-26T09:45:00Z</cp:lastPrinted>
  <dcterms:created xsi:type="dcterms:W3CDTF">2022-06-16T09:36:00Z</dcterms:created>
  <dcterms:modified xsi:type="dcterms:W3CDTF">2022-07-29T09:15:00Z</dcterms:modified>
</cp:coreProperties>
</file>