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6D53" w14:textId="23403B75" w:rsidR="00017C6F" w:rsidRPr="00FA7FE3" w:rsidRDefault="005E7AE6" w:rsidP="00FA7FE3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4E47423E" wp14:editId="1EC52C4D">
            <wp:extent cx="542290" cy="681990"/>
            <wp:effectExtent l="0" t="0" r="0" b="381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DDC0" w14:textId="77777777" w:rsidR="00945DEF" w:rsidRDefault="00017C6F" w:rsidP="00FA7FE3">
      <w:pPr>
        <w:jc w:val="center"/>
        <w:rPr>
          <w:b/>
          <w:sz w:val="32"/>
        </w:rPr>
      </w:pPr>
      <w:r>
        <w:rPr>
          <w:b/>
          <w:sz w:val="26"/>
          <w:szCs w:val="26"/>
        </w:rPr>
        <w:t xml:space="preserve"> </w:t>
      </w:r>
      <w:r w:rsidR="00945DEF">
        <w:rPr>
          <w:b/>
          <w:sz w:val="32"/>
        </w:rPr>
        <w:t>КЕМЕРОВСКАЯ ОБЛАСТЬ - КУЗБАСС</w:t>
      </w:r>
    </w:p>
    <w:p w14:paraId="589BC4FF" w14:textId="77777777" w:rsidR="00945DEF" w:rsidRDefault="00945DEF" w:rsidP="00FA7FE3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СОВЕТ НАРОДНЫХ ДЕПУТАТОВ</w:t>
      </w:r>
    </w:p>
    <w:p w14:paraId="6AE157F4" w14:textId="77777777" w:rsidR="00945DEF" w:rsidRDefault="00945DEF" w:rsidP="00FA7FE3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КЕМЕРОВСКОГО МУНИЦИПАЛЬНОГО ОКРУГА</w:t>
      </w:r>
    </w:p>
    <w:p w14:paraId="61F82C5E" w14:textId="77777777" w:rsidR="00945DEF" w:rsidRDefault="00945DEF" w:rsidP="00FA7FE3">
      <w:pPr>
        <w:tabs>
          <w:tab w:val="left" w:pos="1000"/>
        </w:tabs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08CAEE64" w14:textId="77777777" w:rsidR="00945DEF" w:rsidRDefault="00945DEF" w:rsidP="00FA7FE3">
      <w:pPr>
        <w:tabs>
          <w:tab w:val="left" w:pos="1000"/>
        </w:tabs>
        <w:jc w:val="center"/>
        <w:rPr>
          <w:sz w:val="32"/>
          <w:szCs w:val="40"/>
        </w:rPr>
      </w:pPr>
    </w:p>
    <w:p w14:paraId="6C281671" w14:textId="25232C0F" w:rsidR="00945DEF" w:rsidRDefault="00945DEF" w:rsidP="00FA7FE3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СЕССИЯ №</w:t>
      </w:r>
      <w:r>
        <w:rPr>
          <w:b/>
          <w:sz w:val="36"/>
        </w:rPr>
        <w:t xml:space="preserve"> </w:t>
      </w:r>
      <w:r w:rsidR="00FA7FE3">
        <w:rPr>
          <w:b/>
          <w:sz w:val="36"/>
        </w:rPr>
        <w:t>36</w:t>
      </w:r>
    </w:p>
    <w:p w14:paraId="58F1DC05" w14:textId="77777777" w:rsidR="00945DEF" w:rsidRDefault="00945DEF" w:rsidP="00FA7FE3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5192861B" w14:textId="77777777" w:rsidR="00945DEF" w:rsidRDefault="00945DEF" w:rsidP="00FA7FE3">
      <w:pPr>
        <w:tabs>
          <w:tab w:val="left" w:pos="1000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Решение</w:t>
      </w:r>
    </w:p>
    <w:p w14:paraId="7D2F8EEC" w14:textId="77777777" w:rsidR="00945DEF" w:rsidRDefault="00945DEF" w:rsidP="00FA7FE3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248B0120" w14:textId="0A8858EE" w:rsidR="00945DEF" w:rsidRPr="00FA7FE3" w:rsidRDefault="00493641" w:rsidP="00FA7FE3">
      <w:pPr>
        <w:tabs>
          <w:tab w:val="left" w:pos="1000"/>
        </w:tabs>
        <w:jc w:val="center"/>
        <w:rPr>
          <w:sz w:val="32"/>
          <w:szCs w:val="28"/>
        </w:rPr>
      </w:pPr>
      <w:r w:rsidRPr="00FA7FE3">
        <w:rPr>
          <w:sz w:val="28"/>
          <w:szCs w:val="28"/>
        </w:rPr>
        <w:t>от «</w:t>
      </w:r>
      <w:r w:rsidR="00FA7FE3">
        <w:rPr>
          <w:sz w:val="28"/>
          <w:szCs w:val="28"/>
        </w:rPr>
        <w:t>24</w:t>
      </w:r>
      <w:r w:rsidRPr="00FA7FE3">
        <w:rPr>
          <w:sz w:val="28"/>
          <w:szCs w:val="28"/>
        </w:rPr>
        <w:t>»</w:t>
      </w:r>
      <w:r w:rsidR="00FA7FE3">
        <w:rPr>
          <w:sz w:val="28"/>
          <w:szCs w:val="28"/>
        </w:rPr>
        <w:t xml:space="preserve"> февраля</w:t>
      </w:r>
      <w:r w:rsidRPr="00FA7FE3">
        <w:rPr>
          <w:sz w:val="28"/>
          <w:szCs w:val="28"/>
        </w:rPr>
        <w:t xml:space="preserve"> 2022</w:t>
      </w:r>
      <w:r w:rsidR="00945DEF" w:rsidRPr="00FA7FE3">
        <w:rPr>
          <w:sz w:val="28"/>
          <w:szCs w:val="28"/>
        </w:rPr>
        <w:t xml:space="preserve"> г. № </w:t>
      </w:r>
      <w:r w:rsidR="00FA7FE3">
        <w:rPr>
          <w:sz w:val="28"/>
          <w:szCs w:val="28"/>
        </w:rPr>
        <w:t>558</w:t>
      </w:r>
    </w:p>
    <w:p w14:paraId="03B6F92D" w14:textId="77777777" w:rsidR="00945DEF" w:rsidRPr="00FA7FE3" w:rsidRDefault="00945DEF" w:rsidP="00FA7FE3">
      <w:pPr>
        <w:tabs>
          <w:tab w:val="left" w:pos="1000"/>
        </w:tabs>
        <w:jc w:val="center"/>
        <w:rPr>
          <w:sz w:val="28"/>
          <w:szCs w:val="28"/>
        </w:rPr>
      </w:pPr>
      <w:r w:rsidRPr="00FA7FE3">
        <w:rPr>
          <w:sz w:val="28"/>
          <w:szCs w:val="28"/>
        </w:rPr>
        <w:t>г. Кемерово</w:t>
      </w:r>
    </w:p>
    <w:p w14:paraId="1D81F0F1" w14:textId="77777777" w:rsidR="00017C6F" w:rsidRPr="002E655F" w:rsidRDefault="00017C6F" w:rsidP="00FA7FE3">
      <w:pPr>
        <w:jc w:val="center"/>
        <w:rPr>
          <w:b/>
          <w:sz w:val="28"/>
          <w:szCs w:val="28"/>
        </w:rPr>
      </w:pPr>
    </w:p>
    <w:p w14:paraId="1D050CDE" w14:textId="77777777" w:rsidR="001D2AFB" w:rsidRPr="001D2AFB" w:rsidRDefault="00017C6F" w:rsidP="00FA7F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 внесении изменений </w:t>
      </w:r>
      <w:r w:rsidR="000E72BB">
        <w:rPr>
          <w:b/>
          <w:bCs/>
          <w:color w:val="000000"/>
          <w:sz w:val="28"/>
          <w:szCs w:val="28"/>
        </w:rPr>
        <w:t xml:space="preserve">в </w:t>
      </w:r>
      <w:r w:rsidR="006537E4">
        <w:rPr>
          <w:b/>
          <w:bCs/>
          <w:color w:val="000000"/>
          <w:sz w:val="28"/>
          <w:szCs w:val="28"/>
        </w:rPr>
        <w:t>решени</w:t>
      </w:r>
      <w:r w:rsidR="006537E4" w:rsidRPr="006537E4">
        <w:rPr>
          <w:b/>
          <w:bCs/>
          <w:color w:val="000000"/>
          <w:sz w:val="28"/>
          <w:szCs w:val="28"/>
        </w:rPr>
        <w:t xml:space="preserve">е Совета народных депутатов Кемеровского муниципального округа </w:t>
      </w:r>
      <w:r>
        <w:rPr>
          <w:b/>
          <w:bCs/>
          <w:color w:val="000000"/>
          <w:sz w:val="28"/>
          <w:szCs w:val="28"/>
        </w:rPr>
        <w:t xml:space="preserve">от </w:t>
      </w:r>
      <w:r w:rsidR="006537E4">
        <w:rPr>
          <w:b/>
          <w:bCs/>
          <w:color w:val="000000"/>
          <w:sz w:val="28"/>
          <w:szCs w:val="28"/>
        </w:rPr>
        <w:t>16.04</w:t>
      </w:r>
      <w:r>
        <w:rPr>
          <w:b/>
          <w:bCs/>
          <w:color w:val="000000"/>
          <w:sz w:val="28"/>
          <w:szCs w:val="28"/>
        </w:rPr>
        <w:t>.202</w:t>
      </w:r>
      <w:r w:rsidR="006537E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№ </w:t>
      </w:r>
      <w:r w:rsidR="006537E4">
        <w:rPr>
          <w:b/>
          <w:bCs/>
          <w:color w:val="000000"/>
          <w:sz w:val="28"/>
          <w:szCs w:val="28"/>
        </w:rPr>
        <w:t>116</w:t>
      </w:r>
      <w:r w:rsidRPr="00476384">
        <w:rPr>
          <w:b/>
          <w:bCs/>
          <w:color w:val="000000"/>
          <w:sz w:val="28"/>
          <w:szCs w:val="28"/>
        </w:rPr>
        <w:t xml:space="preserve"> </w:t>
      </w:r>
      <w:r w:rsidR="001D2AFB">
        <w:rPr>
          <w:b/>
          <w:bCs/>
          <w:color w:val="000000"/>
          <w:sz w:val="28"/>
          <w:szCs w:val="28"/>
        </w:rPr>
        <w:t>«</w:t>
      </w:r>
      <w:r w:rsidR="001D2AFB" w:rsidRPr="001D2AFB">
        <w:rPr>
          <w:b/>
          <w:bCs/>
          <w:color w:val="000000"/>
          <w:sz w:val="28"/>
          <w:szCs w:val="28"/>
        </w:rPr>
        <w:t>Об утверждении Примерного положения об оплате труда работников муниципальных учреждений социального обслуживания населения</w:t>
      </w:r>
    </w:p>
    <w:p w14:paraId="65CB66C8" w14:textId="77777777" w:rsidR="00017C6F" w:rsidRDefault="001D2AFB" w:rsidP="00FA7FE3">
      <w:pPr>
        <w:jc w:val="center"/>
        <w:rPr>
          <w:b/>
          <w:bCs/>
          <w:color w:val="000000"/>
          <w:sz w:val="28"/>
          <w:szCs w:val="28"/>
        </w:rPr>
      </w:pPr>
      <w:r w:rsidRPr="001D2AFB">
        <w:rPr>
          <w:b/>
          <w:bCs/>
          <w:color w:val="000000"/>
          <w:sz w:val="28"/>
          <w:szCs w:val="28"/>
        </w:rPr>
        <w:t>Кемеровского муниципального округа»</w:t>
      </w:r>
    </w:p>
    <w:p w14:paraId="4732E118" w14:textId="77777777" w:rsidR="001D2AFB" w:rsidRDefault="001D2AFB" w:rsidP="00FA7FE3">
      <w:pPr>
        <w:jc w:val="center"/>
        <w:rPr>
          <w:b/>
          <w:sz w:val="28"/>
          <w:szCs w:val="28"/>
        </w:rPr>
      </w:pPr>
    </w:p>
    <w:p w14:paraId="05F238C7" w14:textId="77777777" w:rsidR="006537E4" w:rsidRPr="006537E4" w:rsidRDefault="001D2AFB" w:rsidP="00FA7FE3">
      <w:pPr>
        <w:ind w:firstLine="709"/>
        <w:jc w:val="both"/>
        <w:rPr>
          <w:bCs/>
          <w:sz w:val="28"/>
          <w:szCs w:val="28"/>
        </w:rPr>
      </w:pPr>
      <w:r w:rsidRPr="001D2AFB">
        <w:rPr>
          <w:bCs/>
          <w:sz w:val="28"/>
          <w:szCs w:val="28"/>
        </w:rPr>
        <w:t xml:space="preserve">Руководствуясь </w:t>
      </w:r>
      <w:r w:rsidR="00945DEF" w:rsidRPr="00945DEF">
        <w:rPr>
          <w:bCs/>
          <w:sz w:val="28"/>
          <w:szCs w:val="28"/>
        </w:rPr>
        <w:t>постановление</w:t>
      </w:r>
      <w:r w:rsidR="00945DEF">
        <w:rPr>
          <w:bCs/>
          <w:sz w:val="28"/>
          <w:szCs w:val="28"/>
        </w:rPr>
        <w:t>м</w:t>
      </w:r>
      <w:r w:rsidR="00945DEF" w:rsidRPr="00945DEF">
        <w:rPr>
          <w:bCs/>
          <w:sz w:val="28"/>
          <w:szCs w:val="28"/>
        </w:rPr>
        <w:t xml:space="preserve"> Коллегии Администрации Кемеровской области</w:t>
      </w:r>
      <w:r w:rsidR="00945DEF">
        <w:rPr>
          <w:bCs/>
          <w:sz w:val="28"/>
          <w:szCs w:val="28"/>
        </w:rPr>
        <w:t>-Кузбасса</w:t>
      </w:r>
      <w:r w:rsidRPr="001D2AFB">
        <w:rPr>
          <w:bCs/>
          <w:sz w:val="28"/>
          <w:szCs w:val="28"/>
        </w:rPr>
        <w:t xml:space="preserve"> </w:t>
      </w:r>
      <w:r w:rsidRPr="0095048D">
        <w:rPr>
          <w:bCs/>
          <w:sz w:val="28"/>
          <w:szCs w:val="28"/>
        </w:rPr>
        <w:t xml:space="preserve">от </w:t>
      </w:r>
      <w:r w:rsidR="006E2AAA">
        <w:rPr>
          <w:bCs/>
          <w:sz w:val="28"/>
          <w:szCs w:val="28"/>
        </w:rPr>
        <w:t>14.0</w:t>
      </w:r>
      <w:r w:rsidR="0095048D" w:rsidRPr="0095048D">
        <w:rPr>
          <w:bCs/>
          <w:sz w:val="28"/>
          <w:szCs w:val="28"/>
        </w:rPr>
        <w:t>2.202</w:t>
      </w:r>
      <w:r w:rsidR="006E2AAA">
        <w:rPr>
          <w:bCs/>
          <w:sz w:val="28"/>
          <w:szCs w:val="28"/>
        </w:rPr>
        <w:t>2</w:t>
      </w:r>
      <w:r w:rsidRPr="0095048D">
        <w:rPr>
          <w:bCs/>
          <w:sz w:val="28"/>
          <w:szCs w:val="28"/>
        </w:rPr>
        <w:t xml:space="preserve"> №</w:t>
      </w:r>
      <w:r w:rsidR="006E2AAA">
        <w:rPr>
          <w:bCs/>
          <w:sz w:val="28"/>
          <w:szCs w:val="28"/>
        </w:rPr>
        <w:t>77</w:t>
      </w:r>
      <w:r w:rsidRPr="0095048D">
        <w:rPr>
          <w:bCs/>
          <w:sz w:val="28"/>
          <w:szCs w:val="28"/>
        </w:rPr>
        <w:t xml:space="preserve"> «</w:t>
      </w:r>
      <w:r w:rsidR="0095048D" w:rsidRPr="0095048D">
        <w:rPr>
          <w:bCs/>
          <w:sz w:val="28"/>
          <w:szCs w:val="28"/>
        </w:rPr>
        <w:t>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24.03.2011 № 119 «Об оплате труда работников государственных учреждений социального обслуживания населения Кемеровской области – Кузбасса и работников государственного казенного учреждения «Центр социальных выплат и информатизации Министерства социальной защиты населения Кузбасса»</w:t>
      </w:r>
      <w:r w:rsidRPr="001D2AFB">
        <w:rPr>
          <w:bCs/>
          <w:sz w:val="28"/>
          <w:szCs w:val="28"/>
        </w:rPr>
        <w:t xml:space="preserve">, решением Совета народных депутатов Кемеровского муниципального </w:t>
      </w:r>
      <w:r w:rsidRPr="00945DEF">
        <w:rPr>
          <w:bCs/>
          <w:sz w:val="28"/>
          <w:szCs w:val="28"/>
        </w:rPr>
        <w:t>округа от 30.12.2019 № 47 «О системах опла</w:t>
      </w:r>
      <w:r w:rsidRPr="001D2AFB">
        <w:rPr>
          <w:bCs/>
          <w:sz w:val="28"/>
          <w:szCs w:val="28"/>
        </w:rPr>
        <w:t>ты труда работников муниципальных учреждений Кемеровского муниципального округа», Уставом К</w:t>
      </w:r>
      <w:r w:rsidR="009D09B2">
        <w:rPr>
          <w:bCs/>
          <w:sz w:val="28"/>
          <w:szCs w:val="28"/>
        </w:rPr>
        <w:t>емеровского</w:t>
      </w:r>
      <w:r w:rsidRPr="001D2AFB">
        <w:rPr>
          <w:bCs/>
          <w:sz w:val="28"/>
          <w:szCs w:val="28"/>
        </w:rPr>
        <w:t xml:space="preserve"> муниципальн</w:t>
      </w:r>
      <w:r w:rsidR="009D09B2">
        <w:rPr>
          <w:bCs/>
          <w:sz w:val="28"/>
          <w:szCs w:val="28"/>
        </w:rPr>
        <w:t>ого</w:t>
      </w:r>
      <w:r w:rsidRPr="001D2AFB">
        <w:rPr>
          <w:bCs/>
          <w:sz w:val="28"/>
          <w:szCs w:val="28"/>
        </w:rPr>
        <w:t xml:space="preserve"> округ</w:t>
      </w:r>
      <w:r w:rsidR="009D09B2">
        <w:rPr>
          <w:bCs/>
          <w:sz w:val="28"/>
          <w:szCs w:val="28"/>
        </w:rPr>
        <w:t>а</w:t>
      </w:r>
      <w:r w:rsidR="006537E4">
        <w:rPr>
          <w:bCs/>
          <w:sz w:val="28"/>
          <w:szCs w:val="28"/>
        </w:rPr>
        <w:t>,</w:t>
      </w:r>
      <w:r w:rsidR="006537E4" w:rsidRPr="006537E4">
        <w:t xml:space="preserve"> </w:t>
      </w:r>
      <w:r w:rsidR="006537E4" w:rsidRPr="006537E4">
        <w:rPr>
          <w:bCs/>
          <w:sz w:val="28"/>
          <w:szCs w:val="28"/>
        </w:rPr>
        <w:t>Совет народных депутатов Кемеровского муниципального округа,</w:t>
      </w:r>
    </w:p>
    <w:p w14:paraId="3878E2B7" w14:textId="77777777" w:rsidR="000301E5" w:rsidRDefault="000301E5" w:rsidP="00FA7FE3">
      <w:pPr>
        <w:ind w:firstLine="708"/>
        <w:jc w:val="both"/>
        <w:rPr>
          <w:bCs/>
          <w:sz w:val="28"/>
          <w:szCs w:val="28"/>
        </w:rPr>
      </w:pPr>
    </w:p>
    <w:p w14:paraId="109E57B5" w14:textId="77777777" w:rsidR="000301E5" w:rsidRDefault="000301E5" w:rsidP="00FA7FE3">
      <w:pPr>
        <w:ind w:firstLine="708"/>
        <w:jc w:val="both"/>
        <w:rPr>
          <w:b/>
          <w:bCs/>
          <w:sz w:val="28"/>
          <w:szCs w:val="28"/>
        </w:rPr>
      </w:pPr>
      <w:r w:rsidRPr="000301E5">
        <w:rPr>
          <w:b/>
          <w:bCs/>
          <w:sz w:val="28"/>
          <w:szCs w:val="28"/>
        </w:rPr>
        <w:t>РЕШИЛ:</w:t>
      </w:r>
    </w:p>
    <w:p w14:paraId="25976A56" w14:textId="77777777" w:rsidR="009D09B2" w:rsidRPr="000301E5" w:rsidRDefault="009D09B2" w:rsidP="00FA7FE3">
      <w:pPr>
        <w:ind w:firstLine="708"/>
        <w:jc w:val="both"/>
        <w:rPr>
          <w:b/>
          <w:bCs/>
          <w:sz w:val="28"/>
          <w:szCs w:val="28"/>
        </w:rPr>
      </w:pPr>
    </w:p>
    <w:p w14:paraId="3CD725D5" w14:textId="77777777" w:rsidR="00017C6F" w:rsidRPr="0021231D" w:rsidRDefault="00017C6F" w:rsidP="00FA7FE3">
      <w:pPr>
        <w:ind w:firstLine="708"/>
        <w:jc w:val="both"/>
        <w:rPr>
          <w:sz w:val="28"/>
          <w:szCs w:val="28"/>
        </w:rPr>
      </w:pPr>
      <w:r w:rsidRPr="0021231D">
        <w:rPr>
          <w:rFonts w:cs="Calibri"/>
          <w:sz w:val="28"/>
          <w:szCs w:val="28"/>
        </w:rPr>
        <w:t xml:space="preserve">1. Внести </w:t>
      </w:r>
      <w:r w:rsidR="006537E4">
        <w:rPr>
          <w:rFonts w:cs="Calibri"/>
          <w:sz w:val="28"/>
          <w:szCs w:val="28"/>
        </w:rPr>
        <w:t xml:space="preserve">в </w:t>
      </w:r>
      <w:r w:rsidR="006537E4" w:rsidRPr="006537E4">
        <w:rPr>
          <w:rFonts w:cs="Calibri"/>
          <w:sz w:val="28"/>
          <w:szCs w:val="28"/>
        </w:rPr>
        <w:t>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социального обслуживания населения</w:t>
      </w:r>
      <w:r w:rsidR="006537E4">
        <w:rPr>
          <w:rFonts w:cs="Calibri"/>
          <w:sz w:val="28"/>
          <w:szCs w:val="28"/>
        </w:rPr>
        <w:t xml:space="preserve"> Кемеровского муниципального округа»</w:t>
      </w:r>
      <w:r w:rsidRPr="0021231D">
        <w:rPr>
          <w:rFonts w:cs="Calibri"/>
          <w:sz w:val="28"/>
          <w:szCs w:val="28"/>
        </w:rPr>
        <w:t xml:space="preserve"> изложив прилож</w:t>
      </w:r>
      <w:r>
        <w:rPr>
          <w:rFonts w:cs="Calibri"/>
          <w:sz w:val="28"/>
          <w:szCs w:val="28"/>
        </w:rPr>
        <w:t xml:space="preserve">ение </w:t>
      </w:r>
      <w:r w:rsidRPr="0021231D">
        <w:rPr>
          <w:rFonts w:cs="Calibri"/>
          <w:sz w:val="28"/>
          <w:szCs w:val="28"/>
        </w:rPr>
        <w:t>1</w:t>
      </w:r>
      <w:r w:rsidRPr="0021231D">
        <w:rPr>
          <w:sz w:val="28"/>
          <w:szCs w:val="28"/>
        </w:rPr>
        <w:t xml:space="preserve"> </w:t>
      </w:r>
      <w:r w:rsidR="009D09B2">
        <w:rPr>
          <w:sz w:val="28"/>
          <w:szCs w:val="28"/>
        </w:rPr>
        <w:t xml:space="preserve">к </w:t>
      </w:r>
      <w:r w:rsidR="009D09B2" w:rsidRPr="009D09B2">
        <w:rPr>
          <w:sz w:val="28"/>
          <w:szCs w:val="28"/>
        </w:rPr>
        <w:t>Примерно</w:t>
      </w:r>
      <w:r w:rsidR="009D09B2">
        <w:rPr>
          <w:sz w:val="28"/>
          <w:szCs w:val="28"/>
        </w:rPr>
        <w:t>му положению</w:t>
      </w:r>
      <w:r w:rsidR="009D09B2" w:rsidRPr="009D09B2">
        <w:rPr>
          <w:sz w:val="28"/>
          <w:szCs w:val="28"/>
        </w:rPr>
        <w:t xml:space="preserve"> об оплате труда работников муниципальных учреждений социального обслуживания </w:t>
      </w:r>
      <w:r w:rsidR="009D09B2" w:rsidRPr="009D09B2">
        <w:rPr>
          <w:sz w:val="28"/>
          <w:szCs w:val="28"/>
        </w:rPr>
        <w:lastRenderedPageBreak/>
        <w:t>населения Кемеровского муниципального округа</w:t>
      </w:r>
      <w:r>
        <w:rPr>
          <w:sz w:val="28"/>
          <w:szCs w:val="28"/>
        </w:rPr>
        <w:t xml:space="preserve"> </w:t>
      </w:r>
      <w:r w:rsidRPr="0021231D">
        <w:rPr>
          <w:sz w:val="28"/>
          <w:szCs w:val="28"/>
        </w:rPr>
        <w:t xml:space="preserve">в редакции согласно приложению к настоящему </w:t>
      </w:r>
      <w:r w:rsidR="00880E80">
        <w:rPr>
          <w:sz w:val="28"/>
          <w:szCs w:val="28"/>
        </w:rPr>
        <w:t>решению</w:t>
      </w:r>
      <w:r w:rsidRPr="0021231D">
        <w:rPr>
          <w:sz w:val="28"/>
          <w:szCs w:val="28"/>
        </w:rPr>
        <w:t xml:space="preserve">.   </w:t>
      </w:r>
    </w:p>
    <w:p w14:paraId="24D325E3" w14:textId="152B7351" w:rsidR="006350CC" w:rsidRDefault="00945DEF" w:rsidP="00FA7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0CC" w:rsidRPr="006350CC">
        <w:rPr>
          <w:sz w:val="28"/>
          <w:szCs w:val="28"/>
        </w:rPr>
        <w:t xml:space="preserve">. Опубликовать </w:t>
      </w:r>
      <w:r w:rsidR="00FA7FE3" w:rsidRPr="006E5D6E">
        <w:rPr>
          <w:sz w:val="28"/>
          <w:szCs w:val="28"/>
        </w:rPr>
        <w:t>настоящее решение в газете «Заря»</w:t>
      </w:r>
      <w:r w:rsidR="00FA7FE3">
        <w:rPr>
          <w:sz w:val="28"/>
          <w:szCs w:val="28"/>
        </w:rPr>
        <w:t xml:space="preserve">, официальном </w:t>
      </w:r>
      <w:r w:rsidR="00FA7FE3" w:rsidRPr="000440E5">
        <w:rPr>
          <w:sz w:val="28"/>
          <w:szCs w:val="28"/>
        </w:rPr>
        <w:t>сетевом издании «Электронный бюллетень администрации Кемеровского муниципального округа»</w:t>
      </w:r>
      <w:r w:rsidR="00FA7FE3" w:rsidRPr="006E5D6E">
        <w:rPr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AC43B84" w14:textId="42F9D74A" w:rsidR="00FA7FE3" w:rsidRPr="006350CC" w:rsidRDefault="00FA7FE3" w:rsidP="00FA7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50CC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6350CC">
        <w:rPr>
          <w:sz w:val="28"/>
          <w:szCs w:val="28"/>
        </w:rPr>
        <w:t>решения возложить на Бушмину З.П. – председателя комитета по социальным вопросам.</w:t>
      </w:r>
    </w:p>
    <w:p w14:paraId="53613035" w14:textId="71D89B77" w:rsidR="006350CC" w:rsidRPr="006350CC" w:rsidRDefault="00FA7FE3" w:rsidP="00FA7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0CC" w:rsidRPr="006350CC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правоотношения, возникшие </w:t>
      </w:r>
      <w:r w:rsidR="006350CC">
        <w:rPr>
          <w:sz w:val="28"/>
          <w:szCs w:val="28"/>
        </w:rPr>
        <w:t>с 01.12.2021.</w:t>
      </w:r>
    </w:p>
    <w:p w14:paraId="11D4BE7E" w14:textId="77777777" w:rsidR="00017C6F" w:rsidRDefault="00017C6F" w:rsidP="00FA7FE3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299CB3FA" w14:textId="7D9207F7" w:rsidR="00017C6F" w:rsidRDefault="00017C6F" w:rsidP="00FA7FE3">
      <w:pPr>
        <w:jc w:val="both"/>
        <w:rPr>
          <w:sz w:val="28"/>
        </w:rPr>
      </w:pPr>
    </w:p>
    <w:p w14:paraId="66488A6F" w14:textId="77777777" w:rsidR="00FA7FE3" w:rsidRDefault="00FA7FE3" w:rsidP="00FA7FE3">
      <w:pPr>
        <w:jc w:val="both"/>
        <w:rPr>
          <w:sz w:val="28"/>
        </w:rPr>
      </w:pPr>
    </w:p>
    <w:p w14:paraId="7BB14D3E" w14:textId="77777777" w:rsidR="006350CC" w:rsidRPr="006350CC" w:rsidRDefault="006350CC" w:rsidP="00FA7FE3">
      <w:pPr>
        <w:rPr>
          <w:sz w:val="28"/>
        </w:rPr>
      </w:pPr>
      <w:r w:rsidRPr="006350CC">
        <w:rPr>
          <w:sz w:val="28"/>
        </w:rPr>
        <w:t xml:space="preserve">Председатель Совета народных депутатов </w:t>
      </w:r>
    </w:p>
    <w:p w14:paraId="5BED320B" w14:textId="77777777" w:rsidR="00017C6F" w:rsidRDefault="006350CC" w:rsidP="00FA7FE3">
      <w:r w:rsidRPr="006350CC">
        <w:rPr>
          <w:sz w:val="28"/>
        </w:rPr>
        <w:t>Кемеровского муниципального округа                                      В.В. Харланович</w:t>
      </w:r>
    </w:p>
    <w:p w14:paraId="35A5A6D7" w14:textId="77777777" w:rsidR="00017C6F" w:rsidRDefault="00017C6F" w:rsidP="00FA7FE3"/>
    <w:p w14:paraId="2EFE4D97" w14:textId="2B6ACD39" w:rsidR="009D09B2" w:rsidRDefault="009D09B2" w:rsidP="00FA7FE3"/>
    <w:p w14:paraId="3B4FC053" w14:textId="77777777" w:rsidR="00FA7FE3" w:rsidRDefault="00FA7FE3" w:rsidP="00FA7FE3"/>
    <w:p w14:paraId="6CF35845" w14:textId="77777777" w:rsidR="009D09B2" w:rsidRPr="00C733E2" w:rsidRDefault="00C733E2" w:rsidP="00FA7FE3">
      <w:pPr>
        <w:rPr>
          <w:sz w:val="28"/>
        </w:rPr>
      </w:pPr>
      <w:r>
        <w:rPr>
          <w:sz w:val="28"/>
        </w:rPr>
        <w:t>Глава округа                                                                                  М.В. Коляденко</w:t>
      </w:r>
    </w:p>
    <w:p w14:paraId="4E8E34AB" w14:textId="77777777" w:rsidR="009D09B2" w:rsidRDefault="009D09B2" w:rsidP="00FA7FE3"/>
    <w:p w14:paraId="408769A6" w14:textId="77777777" w:rsidR="00017C6F" w:rsidRDefault="00017C6F" w:rsidP="00FA7FE3"/>
    <w:p w14:paraId="25ECE3DE" w14:textId="77777777" w:rsidR="00017C6F" w:rsidRDefault="00017C6F" w:rsidP="00FA7FE3"/>
    <w:p w14:paraId="0BEE77F8" w14:textId="77777777" w:rsidR="00017C6F" w:rsidRDefault="00017C6F" w:rsidP="00FA7FE3"/>
    <w:p w14:paraId="567D2109" w14:textId="77777777" w:rsidR="00017C6F" w:rsidRDefault="00017C6F" w:rsidP="00FA7FE3"/>
    <w:p w14:paraId="19693C1A" w14:textId="77777777" w:rsidR="00017C6F" w:rsidRDefault="00017C6F" w:rsidP="00FA7FE3"/>
    <w:p w14:paraId="75335F26" w14:textId="77777777" w:rsidR="00017C6F" w:rsidRDefault="00017C6F" w:rsidP="00FA7FE3"/>
    <w:p w14:paraId="4ED62D5D" w14:textId="77777777" w:rsidR="00017C6F" w:rsidRDefault="00017C6F"/>
    <w:p w14:paraId="09972CAB" w14:textId="77777777" w:rsidR="00017C6F" w:rsidRDefault="00017C6F"/>
    <w:p w14:paraId="07995479" w14:textId="77777777" w:rsidR="00281457" w:rsidRDefault="00281457"/>
    <w:p w14:paraId="204A49DA" w14:textId="77777777" w:rsidR="00281457" w:rsidRDefault="00281457"/>
    <w:p w14:paraId="5CFFE3E5" w14:textId="77777777" w:rsidR="00281457" w:rsidRDefault="00281457"/>
    <w:p w14:paraId="5FD6AEC4" w14:textId="77777777" w:rsidR="00281457" w:rsidRDefault="00281457"/>
    <w:p w14:paraId="49FB8898" w14:textId="77777777" w:rsidR="00281457" w:rsidRDefault="00281457"/>
    <w:p w14:paraId="51B3FE91" w14:textId="77777777" w:rsidR="00281457" w:rsidRDefault="00281457"/>
    <w:p w14:paraId="0139E83B" w14:textId="77777777" w:rsidR="00281457" w:rsidRDefault="00281457"/>
    <w:p w14:paraId="258ED3F6" w14:textId="77777777" w:rsidR="00281457" w:rsidRDefault="00281457"/>
    <w:p w14:paraId="73664481" w14:textId="77777777" w:rsidR="00945DEF" w:rsidRDefault="00945DEF"/>
    <w:p w14:paraId="355F00C9" w14:textId="77777777" w:rsidR="00281457" w:rsidRDefault="00281457"/>
    <w:p w14:paraId="18AE0141" w14:textId="77777777" w:rsidR="00281457" w:rsidRDefault="00281457"/>
    <w:p w14:paraId="6672D31B" w14:textId="7235C893" w:rsidR="00281457" w:rsidRDefault="00281457"/>
    <w:p w14:paraId="145C9DC6" w14:textId="401D7DD6" w:rsidR="00FA7FE3" w:rsidRDefault="00FA7FE3"/>
    <w:p w14:paraId="46714A77" w14:textId="77777777" w:rsidR="00FA7FE3" w:rsidRDefault="00FA7FE3"/>
    <w:p w14:paraId="5E19B15C" w14:textId="77777777" w:rsidR="00B459DC" w:rsidRDefault="00B459DC"/>
    <w:p w14:paraId="1AB60E9C" w14:textId="77777777" w:rsidR="009D09B2" w:rsidRDefault="009D09B2"/>
    <w:p w14:paraId="555B37A2" w14:textId="07F3C056" w:rsidR="00281457" w:rsidRDefault="00281457"/>
    <w:p w14:paraId="2D2647F5" w14:textId="77777777" w:rsidR="00FA7FE3" w:rsidRDefault="00FA7FE3"/>
    <w:p w14:paraId="27722E33" w14:textId="77777777" w:rsidR="00281457" w:rsidRDefault="00281457"/>
    <w:p w14:paraId="62632707" w14:textId="77777777" w:rsidR="00493177" w:rsidRDefault="00493177" w:rsidP="00493177">
      <w:pPr>
        <w:jc w:val="right"/>
      </w:pPr>
    </w:p>
    <w:p w14:paraId="10DD22D8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lastRenderedPageBreak/>
        <w:t xml:space="preserve">ПРИЛОЖЕНИЕ </w:t>
      </w:r>
    </w:p>
    <w:p w14:paraId="0E8E7025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 xml:space="preserve"> к решению Совета народных депутатов </w:t>
      </w:r>
    </w:p>
    <w:p w14:paraId="0970ED59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>Кемеровского муниципального округа</w:t>
      </w:r>
    </w:p>
    <w:p w14:paraId="4C4E21C2" w14:textId="7C055D57" w:rsidR="00493177" w:rsidRPr="005E7AE6" w:rsidRDefault="00493177" w:rsidP="00FA7FE3">
      <w:pPr>
        <w:jc w:val="right"/>
        <w:rPr>
          <w:sz w:val="28"/>
        </w:rPr>
      </w:pPr>
      <w:r w:rsidRPr="005E7AE6">
        <w:rPr>
          <w:sz w:val="28"/>
        </w:rPr>
        <w:t>от «</w:t>
      </w:r>
      <w:r w:rsidR="00FA7FE3">
        <w:rPr>
          <w:sz w:val="28"/>
        </w:rPr>
        <w:t>24</w:t>
      </w:r>
      <w:r w:rsidRPr="005E7AE6">
        <w:rPr>
          <w:sz w:val="28"/>
        </w:rPr>
        <w:t>»</w:t>
      </w:r>
      <w:r w:rsidR="00FA7FE3">
        <w:rPr>
          <w:sz w:val="28"/>
        </w:rPr>
        <w:t xml:space="preserve"> февраля</w:t>
      </w:r>
      <w:r w:rsidRPr="005E7AE6">
        <w:rPr>
          <w:sz w:val="28"/>
        </w:rPr>
        <w:t xml:space="preserve"> 202</w:t>
      </w:r>
      <w:r w:rsidR="00493641">
        <w:rPr>
          <w:sz w:val="28"/>
        </w:rPr>
        <w:t>2</w:t>
      </w:r>
      <w:r w:rsidRPr="005E7AE6">
        <w:rPr>
          <w:sz w:val="28"/>
        </w:rPr>
        <w:t xml:space="preserve"> г. № </w:t>
      </w:r>
      <w:r w:rsidR="00FA7FE3">
        <w:rPr>
          <w:sz w:val="28"/>
        </w:rPr>
        <w:t>558</w:t>
      </w:r>
    </w:p>
    <w:p w14:paraId="6C71F2AE" w14:textId="77777777" w:rsidR="00493177" w:rsidRDefault="00493177" w:rsidP="00493177">
      <w:pPr>
        <w:jc w:val="right"/>
      </w:pPr>
    </w:p>
    <w:p w14:paraId="6A77E9EE" w14:textId="77777777" w:rsidR="000301E5" w:rsidRDefault="000301E5" w:rsidP="000301E5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15563EE2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Примерному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</w:t>
      </w:r>
    </w:p>
    <w:p w14:paraId="28B71B67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14:paraId="13A2F3D8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14:paraId="6D716C80" w14:textId="77777777" w:rsidR="000301E5" w:rsidRDefault="000301E5" w:rsidP="000301E5">
      <w:pPr>
        <w:pStyle w:val="ConsPlusNormal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35C4BD5" w14:textId="77777777" w:rsidR="00017C6F" w:rsidRDefault="00017C6F"/>
    <w:p w14:paraId="76D6026B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0B27AD1F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</w:t>
      </w:r>
    </w:p>
    <w:p w14:paraId="0C29479F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коэффициентов по занимаемым должностям медицинских и фармацевтических работников </w:t>
      </w:r>
    </w:p>
    <w:p w14:paraId="26AD4B92" w14:textId="77777777" w:rsidR="009D09B2" w:rsidRPr="009D09B2" w:rsidRDefault="009D09B2" w:rsidP="009D09B2">
      <w:pPr>
        <w:ind w:left="4820"/>
        <w:jc w:val="center"/>
        <w:outlineLvl w:val="0"/>
        <w:rPr>
          <w:sz w:val="28"/>
          <w:szCs w:val="28"/>
        </w:rPr>
      </w:pPr>
    </w:p>
    <w:tbl>
      <w:tblPr>
        <w:tblW w:w="1017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554"/>
        <w:gridCol w:w="1336"/>
        <w:gridCol w:w="1329"/>
        <w:gridCol w:w="1134"/>
      </w:tblGrid>
      <w:tr w:rsidR="009D09B2" w:rsidRPr="009D09B2" w14:paraId="480A683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B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5FA957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9C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DA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2B1EA0F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2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2A2275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06F0B1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C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1DF4812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144EBFCF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E2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19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18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3F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7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</w:tr>
      <w:tr w:rsidR="009D09B2" w:rsidRPr="009D09B2" w14:paraId="32586682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2F15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0C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4062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2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2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1466F48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0F0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4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8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1D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42BEC54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86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F86" w14:textId="77777777" w:rsidR="009D09B2" w:rsidRPr="005E7AE6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Санитарка, санитарка (мой</w:t>
            </w:r>
            <w:r w:rsidR="005E7AE6">
              <w:rPr>
                <w:sz w:val="28"/>
                <w:szCs w:val="28"/>
              </w:rPr>
              <w:t>щица)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5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F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0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64EA5A1" w14:textId="77777777" w:rsidTr="004B08E3">
        <w:trPr>
          <w:trHeight w:val="1215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9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FF695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78383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1196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A3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2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C8235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0031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798E3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35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22BF1D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E8C77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5387AC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1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4062</w:t>
            </w:r>
          </w:p>
          <w:p w14:paraId="404D6A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05E5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405D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40BD066F" w14:textId="77777777" w:rsidTr="004B08E3">
        <w:trPr>
          <w:trHeight w:val="1056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DA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C27A6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92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общее образование, индивидуальное обучение не менее 3 месяцев и стаж работы по профилю не менее 2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3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14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02D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4158</w:t>
            </w:r>
          </w:p>
        </w:tc>
      </w:tr>
      <w:tr w:rsidR="009D09B2" w:rsidRPr="009D09B2" w14:paraId="271FFBBB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97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01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0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C9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E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DD7CD9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4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48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4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2A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D30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4158</w:t>
            </w:r>
          </w:p>
        </w:tc>
      </w:tr>
      <w:tr w:rsidR="009D09B2" w:rsidRPr="009D09B2" w14:paraId="3543CB47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55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00B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7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79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C05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4379</w:t>
            </w:r>
          </w:p>
        </w:tc>
      </w:tr>
      <w:tr w:rsidR="009D09B2" w:rsidRPr="009D09B2" w14:paraId="55B420C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3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B4D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3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1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C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7EA973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0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86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B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3B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F4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4158</w:t>
            </w:r>
          </w:p>
        </w:tc>
      </w:tr>
      <w:tr w:rsidR="009D09B2" w:rsidRPr="009D09B2" w14:paraId="585BA36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A9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8D8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1E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EB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203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4379</w:t>
            </w:r>
          </w:p>
        </w:tc>
      </w:tr>
      <w:tr w:rsidR="009D09B2" w:rsidRPr="009D09B2" w14:paraId="3B52388F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C20B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041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4379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6B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E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CE96E62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A1F6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6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3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0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E14CF74" w14:textId="77777777" w:rsidTr="004B08E3">
        <w:trPr>
          <w:trHeight w:val="519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F2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0D18F158" w14:textId="77777777" w:rsidR="009D09B2" w:rsidRPr="009D09B2" w:rsidRDefault="009D09B2" w:rsidP="005E7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5F4" w14:textId="77777777" w:rsidR="009D09B2" w:rsidRPr="009D09B2" w:rsidRDefault="009D09B2" w:rsidP="005E7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Медицинский регис</w:t>
            </w:r>
            <w:r w:rsidR="005E7AE6">
              <w:rPr>
                <w:sz w:val="28"/>
                <w:szCs w:val="28"/>
              </w:rPr>
              <w:t>тратор, медицинский дезинфектор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1F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D6B70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8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9E6C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8D7" w14:textId="77777777" w:rsidR="009D09B2" w:rsidRPr="009D09B2" w:rsidRDefault="009D09B2" w:rsidP="005E7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9B2" w:rsidRPr="009D09B2" w14:paraId="72B7C30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5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AC3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B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8E9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2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4379</w:t>
            </w:r>
          </w:p>
        </w:tc>
      </w:tr>
      <w:tr w:rsidR="009D09B2" w:rsidRPr="009D09B2" w14:paraId="45ECD4A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9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9F4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B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1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245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4834</w:t>
            </w:r>
          </w:p>
        </w:tc>
      </w:tr>
      <w:tr w:rsidR="009D09B2" w:rsidRPr="009D09B2" w14:paraId="59A18AB6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DE1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121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2B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58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CF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EA533F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B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10E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AC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AB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9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4834</w:t>
            </w:r>
          </w:p>
        </w:tc>
      </w:tr>
      <w:tr w:rsidR="009D09B2" w:rsidRPr="009D09B2" w14:paraId="569B66C4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B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6D5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E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57B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48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5202</w:t>
            </w:r>
          </w:p>
        </w:tc>
      </w:tr>
      <w:tr w:rsidR="009D09B2" w:rsidRPr="009D09B2" w14:paraId="5BC2138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6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8C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Инструктор по лечебной физкультуре, медицинская сестра стерилизационной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DA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F5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D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FAAF8D9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7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E8D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2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23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2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7187B7B7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29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18D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B5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65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C20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05D59DB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46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7C0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5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A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3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598F289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B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7A3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F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A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86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09646DB7" w14:textId="77777777" w:rsidTr="004B08E3">
        <w:trPr>
          <w:trHeight w:val="309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8DF" w14:textId="77777777" w:rsidR="009D09B2" w:rsidRPr="009D09B2" w:rsidRDefault="0038132B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910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3C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2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C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463C535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C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9F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8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4A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74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5202</w:t>
            </w:r>
          </w:p>
        </w:tc>
      </w:tr>
      <w:tr w:rsidR="009D09B2" w:rsidRPr="009D09B2" w14:paraId="0C088B4A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E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9A5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C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FE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96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3DF043C1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3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A9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0F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9F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11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58E566D1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5B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DF2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1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14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2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39280892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5808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1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7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E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6A1058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62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B96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Лаборант, медицинская сестра диетическая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B1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F8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A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186C3A4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2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20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2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F7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AB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554426CF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73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C4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F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02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545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46B3CCD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7C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C2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6B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5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F0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54CBEA43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5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9AC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D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8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4B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713E538C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F850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5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6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B9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BFBD164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4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81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8A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2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E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4843CFC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82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62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9E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C61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D1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59DCD36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59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578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EC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B39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E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7EC604A7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C1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90F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D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BFF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57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39A27F8F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5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81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0B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B5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15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1C54EFBA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F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104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Фармацевт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8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F5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8B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9D7438B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05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9EA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7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9C7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93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0CE548F3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4A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0FD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21B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92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4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7BC9757A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C7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C799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3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4DCE" w14:textId="77777777" w:rsidR="009D09B2" w:rsidRPr="009D09B2" w:rsidRDefault="0038132B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111" w14:textId="77777777" w:rsidR="009D09B2" w:rsidRPr="009D09B2" w:rsidRDefault="0038132B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5955</w:t>
            </w:r>
          </w:p>
        </w:tc>
      </w:tr>
      <w:tr w:rsidR="009D09B2" w:rsidRPr="009D09B2" w14:paraId="60DAA9A0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6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4D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7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62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02F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31B55ABB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E8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082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25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A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B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0C16F6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4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C8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58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6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E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049A1A8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8F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805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3F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C2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2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47BAFBC7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0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867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D6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942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AA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0B31EB9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58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E2B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E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740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14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0110F10C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EA8E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3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5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9B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46514DE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4B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D6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Медицинская сестра процедурной медицинская сестра перевязочной, фельдшер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E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B1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D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573DBF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57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94C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1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862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64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4BF26163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9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BDB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A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EA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39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52A6C1A9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B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6E9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25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C86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5F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044241C1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21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5F9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B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68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5A7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56F1B2A4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374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27B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Зубной врач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C4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4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5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D24D91F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F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C2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B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99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02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1EDB1C5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31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59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6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E40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B8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487A4A7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E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BFB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9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823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680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482BF14B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9E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6C1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9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05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C3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4741F590" w14:textId="77777777" w:rsidTr="004B08E3">
        <w:trPr>
          <w:trHeight w:val="353"/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940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D5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B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4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0CEBF78" w14:textId="77777777" w:rsidTr="004B08E3">
        <w:trPr>
          <w:trHeight w:val="314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1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D8C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7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0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5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7877B7C3" w14:textId="77777777" w:rsidTr="004B08E3">
        <w:trPr>
          <w:trHeight w:val="631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86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CC0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F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0D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A5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5E2BA593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B3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F5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D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D52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C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2DD5D18E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F0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01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0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59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C1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4068D214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A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E42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D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F0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4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152B2505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013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55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B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F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F6BB71B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6C4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E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12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F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A8DB5F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AA5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0541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Врачи-терапевты, врачи-педиатры, врачи-специалисты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504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8FC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DAC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21D6899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3DE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39A7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285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0A4A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F01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2926037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A40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9CD5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A38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AB8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D68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7548960E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F36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8972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12F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AFD0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879F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3B7B4FBA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93C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8044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914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6F13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1CC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446A79D6" w14:textId="77777777" w:rsidTr="004B08E3">
        <w:trPr>
          <w:trHeight w:val="509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6CB7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94D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Провизор-технолог, провизор-аналитик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E0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277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CE5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26DFEDE" w14:textId="77777777" w:rsidTr="004B08E3">
        <w:trPr>
          <w:trHeight w:val="67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F1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CB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1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D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D0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1FE3E79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4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99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F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1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8D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61005586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AB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C6A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6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5A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50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5993A455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0F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4D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D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307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2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45F0610F" w14:textId="77777777" w:rsidTr="004B08E3">
        <w:trPr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04D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814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F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BA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B9A1977" w14:textId="77777777" w:rsidTr="004B08E3">
        <w:trPr>
          <w:trHeight w:val="110"/>
          <w:tblHeader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504C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0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7B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A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EAAC99F" w14:textId="77777777" w:rsidTr="004B08E3">
        <w:trPr>
          <w:trHeight w:val="132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0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D95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4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0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0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5D5F0043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6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49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врач-специалист, не имеющий квалификационной категории, при наличии в отделении</w:t>
            </w:r>
          </w:p>
          <w:p w14:paraId="2A80778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 до 6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7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CA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0E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6CE11AA7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C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9C0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врач-специалист </w:t>
            </w:r>
          </w:p>
          <w:p w14:paraId="00F894D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II квалификационной категории при наличии в отделении </w:t>
            </w:r>
          </w:p>
          <w:p w14:paraId="5B73670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до 6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C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9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CE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1DB6ADC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B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F9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врач-специалист </w:t>
            </w:r>
          </w:p>
          <w:p w14:paraId="5ADC827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I квалификационной категории при наличии в отделении </w:t>
            </w:r>
          </w:p>
          <w:p w14:paraId="5885C1F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до 6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CB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B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4F1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3B4A6957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58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A6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врач-специалист высшей квалификационной категории при наличии в отделении </w:t>
            </w:r>
          </w:p>
          <w:p w14:paraId="4CE2400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до 6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6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E2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7C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10200</w:t>
            </w:r>
          </w:p>
        </w:tc>
      </w:tr>
      <w:tr w:rsidR="009D09B2" w:rsidRPr="009D09B2" w14:paraId="04BD7952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7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ABC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4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E8D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D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548803ED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0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902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врач-специалист </w:t>
            </w:r>
          </w:p>
          <w:p w14:paraId="346BF98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квалификационной категории при наличии в отделении 7 и более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0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86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E9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54D33A96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4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CF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врач-специалист </w:t>
            </w:r>
          </w:p>
          <w:p w14:paraId="1DF2236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квалификационной категории при наличии в отделении 7 и более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F9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B6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B28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10200</w:t>
            </w:r>
          </w:p>
        </w:tc>
      </w:tr>
      <w:tr w:rsidR="009D09B2" w:rsidRPr="009D09B2" w14:paraId="2FDD42C8" w14:textId="77777777" w:rsidTr="004B08E3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04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3B4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0F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52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1C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11312</w:t>
            </w:r>
          </w:p>
        </w:tc>
      </w:tr>
    </w:tbl>
    <w:p w14:paraId="5657C8AC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2D4B1FA0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1230D389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25860261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6763A593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00FB3ABF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1FD9CAAF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46875D96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682D04F4" w14:textId="77777777" w:rsidR="00FA7FE3" w:rsidRDefault="00FA7FE3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00BA5C69" w14:textId="521E1C35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lastRenderedPageBreak/>
        <w:t xml:space="preserve">Размеры </w:t>
      </w:r>
    </w:p>
    <w:p w14:paraId="0877C72B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</w:t>
      </w:r>
    </w:p>
    <w:p w14:paraId="762077BD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коэффициентов по занимаемым должностям </w:t>
      </w:r>
    </w:p>
    <w:p w14:paraId="569E7F10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работников образования  </w:t>
      </w:r>
    </w:p>
    <w:p w14:paraId="197D728A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16"/>
        <w:gridCol w:w="5554"/>
        <w:gridCol w:w="1276"/>
        <w:gridCol w:w="1329"/>
        <w:gridCol w:w="1134"/>
      </w:tblGrid>
      <w:tr w:rsidR="009D09B2" w:rsidRPr="009D09B2" w14:paraId="0EB65E17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6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1B04FDD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  <w:p w14:paraId="298A0B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F8442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5ABFA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E77CB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C6D92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8647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71BD2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72A8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B947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98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4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58D5243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2E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30DE6B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5FC761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C1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4137A4B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4D467A2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63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Cs w:val="20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B28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D09B2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F0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D09B2">
              <w:rPr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AF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D09B2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F80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D09B2">
              <w:rPr>
                <w:szCs w:val="20"/>
              </w:rPr>
              <w:t>5</w:t>
            </w:r>
          </w:p>
        </w:tc>
      </w:tr>
      <w:tr w:rsidR="009D09B2" w:rsidRPr="009D09B2" w14:paraId="4A7C462D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1A1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</w:t>
            </w:r>
            <w:r w:rsidR="0038132B">
              <w:rPr>
                <w:sz w:val="28"/>
                <w:szCs w:val="28"/>
              </w:rPr>
              <w:t>льного персонала первого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5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27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8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867ED0F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74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AD8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8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23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17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B4DC823" w14:textId="77777777" w:rsidTr="004B08E3">
        <w:trPr>
          <w:trHeight w:val="481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4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8B13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7D86D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AAE78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80346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66632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99E0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3DE44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6C36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660FB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99E1A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73B7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5AAE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F2F2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41BAC2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B7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характеристика работ: подготовка и организация занятий, создание обстановки эмоционального </w:t>
            </w:r>
          </w:p>
          <w:p w14:paraId="4EDB800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14:paraId="55CACFA0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обеспечение санитарного состояния помещений, оборудования, инвентаря; охрана и укрепление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3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D40D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2273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B7A8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BFDE0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B650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4B2A0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9917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154D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46099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EA76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DD6F1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FC36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D55C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5AB6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F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1,251</w:t>
            </w:r>
          </w:p>
          <w:p w14:paraId="584F72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E442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E5FEA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6691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F61B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891B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FEF9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6C6D0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3DF6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3488B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6D240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0B00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13631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CE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5202</w:t>
            </w:r>
          </w:p>
          <w:p w14:paraId="64719A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4025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DBDD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C7215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57763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5F64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A1CB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14F32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C1247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A0C8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3751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3FC45368" w14:textId="77777777" w:rsidTr="004B08E3">
        <w:trPr>
          <w:trHeight w:val="186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98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8C60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7095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34C02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5E6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здоровья детей, присмотр и уход </w:t>
            </w:r>
          </w:p>
          <w:p w14:paraId="6822240F" w14:textId="70A7FF58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за ними: сопровождение на прогулки, одевание, раздевание, </w:t>
            </w:r>
            <w:r w:rsidR="00FA7FE3" w:rsidRPr="009D09B2">
              <w:rPr>
                <w:sz w:val="28"/>
                <w:szCs w:val="28"/>
              </w:rPr>
              <w:t>умывание, закаливание</w:t>
            </w:r>
            <w:r w:rsidRPr="009D09B2">
              <w:rPr>
                <w:sz w:val="28"/>
                <w:szCs w:val="28"/>
              </w:rPr>
              <w:t>, купание, кормление, укладывание детей в постель; просушивание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09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2ABB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75F12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AB1C2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7E37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0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B8EAE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1890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5C72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A5A39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8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C778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5507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163A3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291BF17F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872F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</w:t>
            </w:r>
            <w:r w:rsidR="004B08E3">
              <w:rPr>
                <w:sz w:val="28"/>
                <w:szCs w:val="28"/>
              </w:rPr>
              <w:t>льного персонала второго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FE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4379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A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7B05FC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537A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4DF4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34A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C11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E61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AC4780C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5F9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723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FDA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D245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1F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4379</w:t>
            </w:r>
          </w:p>
        </w:tc>
      </w:tr>
      <w:tr w:rsidR="009D09B2" w:rsidRPr="009D09B2" w14:paraId="4662EFFB" w14:textId="77777777" w:rsidTr="004B08E3">
        <w:trPr>
          <w:trHeight w:val="3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596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6B12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87D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4347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DBE7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4834</w:t>
            </w:r>
          </w:p>
        </w:tc>
      </w:tr>
      <w:tr w:rsidR="009D09B2" w:rsidRPr="009D09B2" w14:paraId="73222262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976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66F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FBF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20E7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3B0D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5202</w:t>
            </w:r>
          </w:p>
        </w:tc>
      </w:tr>
      <w:tr w:rsidR="009D09B2" w:rsidRPr="009D09B2" w14:paraId="71B1A459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006F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A5D4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Дежурный по режиму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119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EE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30D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F0F0953" w14:textId="77777777" w:rsidTr="004B08E3">
        <w:trPr>
          <w:trHeight w:val="9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73D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E135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420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793E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383" w14:textId="77777777" w:rsidR="009D09B2" w:rsidRPr="009D09B2" w:rsidRDefault="009D09B2" w:rsidP="0038132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29E924EE" w14:textId="77777777" w:rsidTr="004B08E3">
        <w:trPr>
          <w:trHeight w:val="188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BB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C8B9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750A6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1CF2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8E083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33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образование, подготовка по установленной программе и стаж педагогической работы не менее </w:t>
            </w:r>
          </w:p>
          <w:p w14:paraId="568D775B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10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1B502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DDB0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07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</w:t>
            </w:r>
          </w:p>
          <w:p w14:paraId="0D8295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AF288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B347C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D614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4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  <w:p w14:paraId="64777A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AA09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43037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4589D51D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E7B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49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A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2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0CD74FF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93BF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A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4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D7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6053A44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3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74A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51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8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B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59F0C5C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DA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34A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образование, </w:t>
            </w:r>
            <w:r w:rsidRPr="009D09B2">
              <w:rPr>
                <w:sz w:val="28"/>
                <w:szCs w:val="28"/>
              </w:rPr>
              <w:lastRenderedPageBreak/>
              <w:t>специальная подготовка и стаж работы по профилю не менее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4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D0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9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26B9869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53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2C0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D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895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4F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47F830C4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0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B9A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</w:t>
            </w:r>
          </w:p>
          <w:p w14:paraId="365773E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A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98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6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3C15D9CD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48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46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4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4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3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76B1D9C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13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A8AA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44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1A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E3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20AA0EB0" w14:textId="77777777" w:rsidTr="004B08E3">
        <w:trPr>
          <w:trHeight w:val="34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352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ADC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AF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0A5" w14:textId="77777777" w:rsidR="009D09B2" w:rsidRPr="009D09B2" w:rsidRDefault="009D09B2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2C6" w14:textId="77777777" w:rsidR="009D09B2" w:rsidRPr="009D09B2" w:rsidRDefault="009D09B2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751E0F44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7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A07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4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B16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73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4A4A7945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1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D6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Инструктор по физической культуре, инструктор по</w:t>
            </w:r>
            <w:r w:rsidR="0038132B">
              <w:rPr>
                <w:sz w:val="28"/>
                <w:szCs w:val="28"/>
              </w:rPr>
              <w:t xml:space="preserve"> адаптивной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37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C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D7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93CC166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32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BB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A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1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87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284C859B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5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B70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53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8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79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7219FA52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0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A3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</w:t>
            </w:r>
          </w:p>
          <w:p w14:paraId="56D4E10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F6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550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5D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0391849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73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4E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</w:t>
            </w:r>
            <w:r w:rsidRPr="009D09B2">
              <w:rPr>
                <w:sz w:val="28"/>
                <w:szCs w:val="28"/>
              </w:rPr>
              <w:lastRenderedPageBreak/>
              <w:t>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95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35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1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6EB279BE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F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CE75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2B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37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7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493F1064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7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3E3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1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E54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C0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2767E1C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49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40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3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7E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9A0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08B26CE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F33" w14:textId="77777777" w:rsidR="009D09B2" w:rsidRPr="009D09B2" w:rsidRDefault="0038132B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48C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9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65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0DA565F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9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1F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</w:t>
            </w:r>
            <w:r w:rsidR="0038132B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86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CC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D94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652F61E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12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BFD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</w:t>
            </w:r>
            <w:r w:rsidR="0038132B">
              <w:rPr>
                <w:sz w:val="28"/>
                <w:szCs w:val="28"/>
              </w:rPr>
              <w:t>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D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0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A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40469F80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8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42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</w:t>
            </w:r>
          </w:p>
          <w:p w14:paraId="3CE1F06F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8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1E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8A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43D068C0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D2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72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</w:t>
            </w:r>
            <w:r w:rsidR="0038132B">
              <w:rPr>
                <w:sz w:val="28"/>
                <w:szCs w:val="28"/>
              </w:rPr>
              <w:t>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CB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70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63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42E71D8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6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B88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</w:t>
            </w:r>
            <w:r w:rsidR="004B08E3">
              <w:rPr>
                <w:sz w:val="28"/>
                <w:szCs w:val="28"/>
              </w:rPr>
              <w:t xml:space="preserve"> </w:t>
            </w:r>
            <w:r w:rsidR="0038132B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6C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8A8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745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132A70D9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2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F61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5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E38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22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1049752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9E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1F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A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1CC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73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6565AE92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4C41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9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8A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E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9682D87" w14:textId="77777777" w:rsidTr="004B08E3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988" w14:textId="77777777" w:rsidR="009D09B2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6EDD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0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AB4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5C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41464B29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1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A6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7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A32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E48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7B9FB1E1" w14:textId="77777777" w:rsidTr="004B08E3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8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174C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B0F9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5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090E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6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  <w:p w14:paraId="7BE3A31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7F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14A36916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08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EF53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7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FA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14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05E0440C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B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065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1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A3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EE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0F891694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5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2B4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D8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F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7A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327D80B0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D5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26D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3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32B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7A2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61350D9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B3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7683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10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485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72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67324B73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F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D0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</w:t>
            </w:r>
            <w:r w:rsidR="0038132B">
              <w:rPr>
                <w:sz w:val="28"/>
                <w:szCs w:val="28"/>
              </w:rPr>
              <w:t>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12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E9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83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5952BBCF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67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FD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A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7C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DF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604F2F8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9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D113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41C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09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8D6AF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61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40593E9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09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  <w:p w14:paraId="493449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34B8E9BE" w14:textId="77777777" w:rsidTr="004B08E3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7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6FE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5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D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B2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535E9A6E" w14:textId="77777777" w:rsidTr="004B08E3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1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26D24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5D93A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7D46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</w:t>
            </w:r>
            <w:r w:rsidR="004B08E3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4F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9D451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717D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6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8C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3C233965" w14:textId="77777777" w:rsidTr="004B08E3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C8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6D0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5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74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9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39A889D6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8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538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80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56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918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1C9E23C9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D8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B1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D5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3E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D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0F3C2215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07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2C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C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25C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4F9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1DBDC6B1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B6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BA9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0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4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784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51C0821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3E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700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35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9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D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46EFAB1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AC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41B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5E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380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49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01FB2605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03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A55F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53A3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AB75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8E7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9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5DC8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EEF5E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5BE32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E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  <w:p w14:paraId="04124F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7856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9187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B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  <w:p w14:paraId="64B0048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AB84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060EE449" w14:textId="77777777" w:rsidTr="004B08E3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5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018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F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B2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88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29F0C81F" w14:textId="77777777" w:rsidTr="004B08E3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6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3689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5283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386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A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68AC9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8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  <w:p w14:paraId="0D5C82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18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33B1EED5" w14:textId="77777777" w:rsidTr="004B08E3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0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8C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4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2A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E55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4DC31CD2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C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FF2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5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DA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3E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1E992083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16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486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F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FE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C4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735DA3EF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12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4E5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14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A8D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DD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14918B27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F81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81E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A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4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C3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E61DAC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5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EA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F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2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55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49E75A5E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A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B08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музыкальное образование без предъявления требований к стажу работы или среднее  музыкальное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6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FD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7C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18BC11C3" w14:textId="77777777" w:rsidTr="004B08E3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D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E95FF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12F1C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31FD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5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72D28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04B8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1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  <w:p w14:paraId="6999CE5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8EB6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7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  <w:p w14:paraId="0D19EC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91F6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6F90AAC2" w14:textId="77777777" w:rsidTr="004B08E3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9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0D4D8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63A450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560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5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AB9FC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1C61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D6CE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5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  <w:p w14:paraId="1309BD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BFC5F5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5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28D7F96D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8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1EE3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музыкальное образование и стаж педагогической работы от 10 до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34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5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4D8354B8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0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10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музыкальное образование и стаж педагогической работы свыше 20 лет или </w:t>
            </w:r>
          </w:p>
          <w:p w14:paraId="105D7E1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6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63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E41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4FDC634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5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37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AB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734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909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07B19E7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2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4B8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94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E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A8E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3AFBE185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922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D5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D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75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B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6F53591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8C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68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616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3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63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51073FDA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75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F78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2E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C1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CC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518147E6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6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AC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14:paraId="6F4C3A7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1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F2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A0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124CC76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DF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7DA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8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45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CAF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71BAB588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B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C48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91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2E3" w14:textId="77777777" w:rsidR="009D09B2" w:rsidRPr="009D09B2" w:rsidRDefault="009D09B2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C8C" w14:textId="77777777" w:rsidR="009D09B2" w:rsidRPr="009D09B2" w:rsidRDefault="009D09B2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282D4A15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7F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EC9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8C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5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D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4FBE2018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6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D4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</w:t>
            </w:r>
            <w:r w:rsidR="0038132B">
              <w:rPr>
                <w:sz w:val="28"/>
                <w:szCs w:val="28"/>
              </w:rPr>
              <w:t>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E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35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48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6A98D58B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1D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67B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9F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E6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10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1D2B9BDE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F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CCC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2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82F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F94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68F46A2F" w14:textId="77777777" w:rsidTr="004B08E3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8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8A8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7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AD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E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35C2CA1A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D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93C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1 года (для с</w:t>
            </w:r>
            <w:r w:rsidR="0038132B">
              <w:rPr>
                <w:sz w:val="28"/>
                <w:szCs w:val="28"/>
              </w:rPr>
              <w:t>тарших инструкторов-методистов)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4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C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1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42AE92F0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4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A26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3 лет (для с</w:t>
            </w:r>
            <w:r w:rsidR="0038132B">
              <w:rPr>
                <w:sz w:val="28"/>
                <w:szCs w:val="28"/>
              </w:rPr>
              <w:t>тарших инструкторов-методистов)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B5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21F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A9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9D09B2" w:rsidRPr="009D09B2" w14:paraId="72DCE42E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7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744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75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41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A3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22BD8454" w14:textId="77777777" w:rsidTr="004B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3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085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6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96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14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09FFE38A" w14:textId="77777777" w:rsidTr="004B08E3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CE7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1135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F8C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9EA" w14:textId="77777777" w:rsidR="009D09B2" w:rsidRPr="009D09B2" w:rsidRDefault="009D09B2" w:rsidP="003813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77F" w14:textId="77777777" w:rsidR="009D09B2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9315</w:t>
            </w:r>
          </w:p>
        </w:tc>
      </w:tr>
      <w:tr w:rsidR="009D09B2" w:rsidRPr="009D09B2" w14:paraId="7AE9023C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4CA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0F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2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C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4A652E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9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7AE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2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0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CC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4CCD996" w14:textId="77777777" w:rsidTr="004B08E3">
        <w:trPr>
          <w:trHeight w:val="26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5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45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61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A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1F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29DA463F" w14:textId="77777777" w:rsidTr="004B08E3">
        <w:trPr>
          <w:trHeight w:val="125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C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1445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C8DA2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936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</w:p>
          <w:p w14:paraId="68D3FD8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A1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3125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094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4B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752F7D5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E5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FB3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</w:t>
            </w:r>
          </w:p>
          <w:p w14:paraId="1BFE6A1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B3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C40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10F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9D09B2" w:rsidRPr="009D09B2" w14:paraId="6286D72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5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16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14:paraId="38AA519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lastRenderedPageBreak/>
              <w:t>от 2 до 5 лет (для старшего воспитателя)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D0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8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DF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9D09B2" w:rsidRPr="009D09B2" w14:paraId="3567CF1C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AA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F1BE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1665C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4A58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21F598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BA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</w:t>
            </w:r>
          </w:p>
          <w:p w14:paraId="51E0DA91" w14:textId="77777777" w:rsidR="0038132B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 от 5 до 10 лет (для старшего воспитателя)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F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8437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5F55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5374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B91F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FC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  <w:p w14:paraId="060E3DF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6C9A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7D80C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C215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D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  <w:p w14:paraId="4111BB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40CA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9A958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7822511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8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97B9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7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A7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6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9D09B2" w:rsidRPr="009D09B2" w14:paraId="4CB25B33" w14:textId="77777777" w:rsidTr="004B08E3">
        <w:trPr>
          <w:trHeight w:val="1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2F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BF6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66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D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9D09B2" w:rsidRPr="009D09B2" w14:paraId="72815330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9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C7A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5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B3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5D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23D773C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1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7A5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Воспитатель семейной воспитательной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7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94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94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9D09B2" w:rsidRPr="009D09B2" w14:paraId="6F70082D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5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C51" w14:textId="77777777" w:rsidR="009D09B2" w:rsidRPr="009D09B2" w:rsidRDefault="0038132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04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FA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3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4DBEF9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1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856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F0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6F2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C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5550BC97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66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AE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97C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B98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57E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297630E8" w14:textId="77777777" w:rsidTr="004B08E3">
        <w:trPr>
          <w:trHeight w:val="36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2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C3D2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7FE0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C932B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C33" w14:textId="77777777" w:rsidR="009D09B2" w:rsidRPr="009D09B2" w:rsidRDefault="009D09B2" w:rsidP="003813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B9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F5C7C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FCF4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4D22A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D5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  <w:p w14:paraId="72FC04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498DC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D081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64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  <w:p w14:paraId="0A34E75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9B78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7AD0BED0" w14:textId="77777777" w:rsidTr="004B08E3">
        <w:trPr>
          <w:trHeight w:val="171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5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3C1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(работы по специальности) от 2 до</w:t>
            </w:r>
          </w:p>
          <w:p w14:paraId="38B6210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3E1D127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от 4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0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7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7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3911B49F" w14:textId="77777777" w:rsidTr="00B4270C">
        <w:trPr>
          <w:trHeight w:val="17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17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E77" w14:textId="77777777" w:rsidR="004B08E3" w:rsidRPr="009D09B2" w:rsidRDefault="004B08E3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</w:t>
            </w:r>
          </w:p>
          <w:p w14:paraId="1E7B8C13" w14:textId="77777777" w:rsidR="004B08E3" w:rsidRPr="009D09B2" w:rsidRDefault="004B08E3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</w:t>
            </w:r>
          </w:p>
          <w:p w14:paraId="04B97D83" w14:textId="77777777" w:rsidR="004B08E3" w:rsidRPr="009D09B2" w:rsidRDefault="004B08E3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E7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334" w14:textId="77777777" w:rsidR="004B08E3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  <w:p w14:paraId="7D5B66AC" w14:textId="77777777" w:rsidR="004B08E3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7ECAF2" w14:textId="77777777" w:rsidR="004B08E3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67F" w14:textId="77777777" w:rsidR="004B08E3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  <w:p w14:paraId="62009525" w14:textId="77777777" w:rsidR="004B08E3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669291" w14:textId="77777777" w:rsidR="004B08E3" w:rsidRPr="009D09B2" w:rsidRDefault="004B08E3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6ED430B3" w14:textId="77777777" w:rsidTr="00B4270C">
        <w:trPr>
          <w:trHeight w:val="158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97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7C43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FF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25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BE9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4B08E3" w:rsidRPr="009D09B2" w14:paraId="6F901BAF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E8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A3DF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B3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5A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D4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4B08E3" w:rsidRPr="009D09B2" w14:paraId="0D554165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B2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7E6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87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500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85E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4B08E3" w:rsidRPr="009D09B2" w14:paraId="2E0F8FCD" w14:textId="77777777" w:rsidTr="004B08E3">
        <w:trPr>
          <w:trHeight w:val="31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BF0" w14:textId="77777777" w:rsidR="004B08E3" w:rsidRPr="009D09B2" w:rsidRDefault="004B08E3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5B29" w14:textId="77777777" w:rsidR="004B08E3" w:rsidRPr="009D09B2" w:rsidRDefault="004B08E3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DD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B4F" w14:textId="77777777" w:rsidR="004B08E3" w:rsidRPr="00B4270C" w:rsidRDefault="004B08E3" w:rsidP="00B4270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="00B4270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FB9" w14:textId="77777777" w:rsidR="004B08E3" w:rsidRPr="009D09B2" w:rsidRDefault="00B4270C" w:rsidP="00B4270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9315</w:t>
            </w:r>
          </w:p>
        </w:tc>
      </w:tr>
      <w:tr w:rsidR="004B08E3" w:rsidRPr="009D09B2" w14:paraId="1C219DCA" w14:textId="77777777" w:rsidTr="00B4270C">
        <w:trPr>
          <w:trHeight w:val="18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69A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AF5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32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98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D0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503CBD20" w14:textId="77777777" w:rsidTr="00B4270C">
        <w:trPr>
          <w:trHeight w:val="20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A1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85E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E9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9B3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E20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4B08E3" w:rsidRPr="009D09B2" w14:paraId="3FB0032F" w14:textId="77777777" w:rsidTr="00B4270C">
        <w:trPr>
          <w:trHeight w:val="91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B8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33266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54FC49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F47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0E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5DE0F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8B0CA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7289F1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97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  <w:p w14:paraId="4466964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9F8A5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8B0B1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E6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4B08E3" w:rsidRPr="009D09B2" w14:paraId="40EAB40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60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B772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18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BF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76F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4B08E3" w:rsidRPr="009D09B2" w14:paraId="47163CA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4F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19D2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FB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2A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504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4B08E3" w:rsidRPr="009D09B2" w14:paraId="32EB28C9" w14:textId="77777777" w:rsidTr="00B4270C">
        <w:trPr>
          <w:trHeight w:val="60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37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B88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35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C2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8C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4B08E3" w:rsidRPr="009D09B2" w14:paraId="7B9CB064" w14:textId="77777777" w:rsidTr="00B4270C">
        <w:trPr>
          <w:trHeight w:val="13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63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BF5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92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3A1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83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4B08E3" w:rsidRPr="009D09B2" w14:paraId="79758EA2" w14:textId="77777777" w:rsidTr="00B4270C">
        <w:trPr>
          <w:trHeight w:val="1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60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ECE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38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B7C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A1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4B08E3" w:rsidRPr="009D09B2" w14:paraId="4E97FF9B" w14:textId="77777777" w:rsidTr="00B4270C">
        <w:trPr>
          <w:trHeight w:val="1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4D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2663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75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BD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7B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28DAF18D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9E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99D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C9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1B4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70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4B08E3" w:rsidRPr="009D09B2" w14:paraId="0186F8B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AB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16D22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C71" w14:textId="77777777" w:rsidR="004B08E3" w:rsidRPr="009D09B2" w:rsidRDefault="004B08E3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42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F0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  <w:p w14:paraId="654A98A3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E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  <w:p w14:paraId="05A762D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33BCE399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9E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CD6A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1 года (для старших методистов)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DD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EB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21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4B08E3" w:rsidRPr="009D09B2" w14:paraId="021FA572" w14:textId="77777777" w:rsidTr="004B08E3">
        <w:trPr>
          <w:trHeight w:val="193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3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919DA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5A7F1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6FC4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BB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83AFD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FE745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3A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  <w:p w14:paraId="39AB8A1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DE1F7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3D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4B08E3" w:rsidRPr="009D09B2" w14:paraId="5233BE14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25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E91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4F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0E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E90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4B08E3" w:rsidRPr="009D09B2" w14:paraId="0C059D9B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2A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FA67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8F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68A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DB1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4B08E3" w:rsidRPr="009D09B2" w14:paraId="1ED7112B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92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8F03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CE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D73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53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4B08E3" w:rsidRPr="009D09B2" w14:paraId="649DC8DA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7B8" w14:textId="77777777" w:rsidR="004B08E3" w:rsidRPr="009D09B2" w:rsidRDefault="004B08E3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C8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97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B7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1D6C4322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78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1D5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6A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3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9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3F9DCEDE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3F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0EC0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без </w:t>
            </w:r>
            <w:r w:rsidRPr="009D09B2">
              <w:rPr>
                <w:sz w:val="28"/>
                <w:szCs w:val="28"/>
              </w:rPr>
              <w:lastRenderedPageBreak/>
              <w:t>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DB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CC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A84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5541</w:t>
            </w:r>
          </w:p>
        </w:tc>
      </w:tr>
      <w:tr w:rsidR="004B08E3" w:rsidRPr="009D09B2" w14:paraId="0290AF8A" w14:textId="77777777" w:rsidTr="00B4270C">
        <w:trPr>
          <w:trHeight w:val="125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14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96A4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2B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17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69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4B08E3" w:rsidRPr="009D09B2" w14:paraId="60A61C6A" w14:textId="77777777" w:rsidTr="00B4270C">
        <w:trPr>
          <w:trHeight w:val="112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93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C1EA0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3AFEF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54601C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0138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A8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F7087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0C440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9B6E81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52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  <w:p w14:paraId="12FD1E4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37FBD8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97745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DD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  <w:p w14:paraId="69BEB11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9C5EC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EBC9B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3A1F30F3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B6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4AB4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54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25A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4C7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</w:tc>
      </w:tr>
      <w:tr w:rsidR="004B08E3" w:rsidRPr="009D09B2" w14:paraId="3FDE18CE" w14:textId="77777777" w:rsidTr="00B4270C">
        <w:trPr>
          <w:trHeight w:val="144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68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57B06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185AE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6536A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900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 или высшее дефектологическое образование и стаж работы по профилю свыше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5 лет (для учителя специального (коррекционного)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9C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88041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12D36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4514D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68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  <w:p w14:paraId="35CDC57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1E1F9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AE626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4D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4B08E3" w:rsidRPr="009D09B2" w14:paraId="2AE2EB9E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91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1B94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лет, или высшее дефектологическое образование и стаж работы по профилю свыше 10 лет (для учителя специального коррекционного) образовательного учреждения),  либо 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6C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28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EEA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4B08E3" w:rsidRPr="009D09B2" w14:paraId="577AD108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99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753B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98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55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2B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4B08E3" w:rsidRPr="009D09B2" w14:paraId="6B39F3D7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CD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E514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0F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80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3C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4B08E3" w:rsidRPr="009D09B2" w14:paraId="73536D26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6D2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2ABD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Учитель-дефектолог, учитель-логопед,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B3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8F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01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39B520FF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47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48A7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EF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010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83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4B08E3" w:rsidRPr="009D09B2" w14:paraId="24734A4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98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6A5E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68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98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901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4B08E3" w:rsidRPr="009D09B2" w14:paraId="532D31DA" w14:textId="77777777" w:rsidTr="00B4270C">
        <w:trPr>
          <w:trHeight w:val="13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F6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62FA2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1F9B" w14:textId="77777777" w:rsidR="004B08E3" w:rsidRPr="009D09B2" w:rsidRDefault="004B08E3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FB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1866F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00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  <w:p w14:paraId="6FCB6FBF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61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  <w:p w14:paraId="6B450DB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6BD93ED7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D8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CB3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дефектологическое образование и стаж педаго</w:t>
            </w:r>
            <w:r w:rsidR="00B4270C">
              <w:rPr>
                <w:sz w:val="28"/>
                <w:szCs w:val="28"/>
              </w:rPr>
              <w:t>гической работы от 10 до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98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11A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4CC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4B08E3" w:rsidRPr="009D09B2" w14:paraId="262C7F7C" w14:textId="77777777" w:rsidTr="00B4270C">
        <w:trPr>
          <w:trHeight w:val="69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21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F1FF46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ADD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дефектологическое образование и стаж педагогической работы свыше 20 лет или II квалификацион</w:t>
            </w:r>
            <w:r>
              <w:rPr>
                <w:sz w:val="28"/>
                <w:szCs w:val="2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2A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AEAC3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1222EF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9F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1,308</w:t>
            </w:r>
          </w:p>
          <w:p w14:paraId="7ECBB1E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775920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5D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</w:tc>
      </w:tr>
      <w:tr w:rsidR="004B08E3" w:rsidRPr="009D09B2" w14:paraId="774B6D67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8D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E55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79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C95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1,52</w:t>
            </w:r>
            <w:r w:rsidRPr="009D09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C0C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4B08E3" w:rsidRPr="009D09B2" w14:paraId="12B7D191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3D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5C9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B9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BA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1,70</w:t>
            </w:r>
            <w:r w:rsidRPr="009D09B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CA1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  <w:tr w:rsidR="004B08E3" w:rsidRPr="009D09B2" w14:paraId="234C0057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44C" w14:textId="77777777" w:rsidR="004B08E3" w:rsidRPr="009D09B2" w:rsidRDefault="004B08E3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должностей руководи</w:t>
            </w:r>
            <w:r>
              <w:rPr>
                <w:sz w:val="28"/>
                <w:szCs w:val="28"/>
              </w:rPr>
              <w:t>телей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B4A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08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0C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59700937" w14:textId="77777777" w:rsidTr="004B08E3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D3A" w14:textId="77777777" w:rsidR="004B08E3" w:rsidRPr="009D09B2" w:rsidRDefault="004B08E3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8D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67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BF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5A41AF3D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C2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B73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(начальник) структур</w:t>
            </w:r>
            <w:r>
              <w:rPr>
                <w:sz w:val="28"/>
                <w:szCs w:val="28"/>
              </w:rPr>
              <w:t>ным подразделением (отделением)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35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54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AC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B08E3" w:rsidRPr="009D09B2" w14:paraId="546611BE" w14:textId="77777777" w:rsidTr="00B4270C">
        <w:trPr>
          <w:trHeight w:val="162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86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1DF" w14:textId="77777777" w:rsidR="004B08E3" w:rsidRPr="009D09B2" w:rsidRDefault="004B08E3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90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14A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93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5955</w:t>
            </w:r>
          </w:p>
        </w:tc>
      </w:tr>
      <w:tr w:rsidR="004B08E3" w:rsidRPr="009D09B2" w14:paraId="68694CF3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08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26F1C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16D36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B934B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F72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</w:t>
            </w:r>
          </w:p>
          <w:p w14:paraId="570DFAC2" w14:textId="77777777" w:rsidR="004B08E3" w:rsidRPr="009D09B2" w:rsidRDefault="004B08E3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63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7BF1D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F9BA9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BD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1,042</w:t>
            </w:r>
          </w:p>
          <w:p w14:paraId="0037A48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B0012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28DF6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1E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6209</w:t>
            </w:r>
          </w:p>
          <w:p w14:paraId="44230E0B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DE90E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70E6515A" w14:textId="77777777" w:rsidTr="004B08E3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31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B66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</w:t>
            </w:r>
          </w:p>
          <w:p w14:paraId="239E360F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44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F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ED0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6629</w:t>
            </w:r>
          </w:p>
        </w:tc>
      </w:tr>
      <w:tr w:rsidR="004B08E3" w:rsidRPr="009D09B2" w14:paraId="0A48DC7D" w14:textId="77777777" w:rsidTr="00B4270C">
        <w:trPr>
          <w:trHeight w:val="216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6C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FBEF3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14865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72998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79061F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EC95B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38B87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9A67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отнесенном ко II группе по оплате труда руководителей, имеющий </w:t>
            </w:r>
          </w:p>
          <w:p w14:paraId="07752DD9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BC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A1C34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CCDF9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AAA68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C380D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33161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E45E7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52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1,198</w:t>
            </w:r>
          </w:p>
          <w:p w14:paraId="0D838AC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6EADF6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147169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4FA814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EFE66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67B14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850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7133</w:t>
            </w:r>
          </w:p>
          <w:p w14:paraId="1E24F787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38ADF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75BD5C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EE3ED8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EDEF2A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FCDA21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B08E3" w:rsidRPr="009D09B2" w14:paraId="788EA8F2" w14:textId="77777777" w:rsidTr="004B08E3">
        <w:trPr>
          <w:trHeight w:val="201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93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AFC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</w:t>
            </w:r>
          </w:p>
          <w:p w14:paraId="79FC6682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592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550D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CF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8306</w:t>
            </w:r>
          </w:p>
        </w:tc>
      </w:tr>
      <w:tr w:rsidR="004B08E3" w:rsidRPr="009D09B2" w14:paraId="5774100B" w14:textId="77777777" w:rsidTr="004B08E3">
        <w:trPr>
          <w:trHeight w:val="89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2D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384E" w14:textId="77777777" w:rsidR="004B08E3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05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7A3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A23E" w14:textId="77777777" w:rsidR="004B08E3" w:rsidRPr="009D09B2" w:rsidRDefault="004B08E3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9315</w:t>
            </w:r>
          </w:p>
        </w:tc>
      </w:tr>
    </w:tbl>
    <w:p w14:paraId="1A9868F0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63FE8B17" w14:textId="77777777" w:rsidR="009D09B2" w:rsidRPr="009D09B2" w:rsidRDefault="009D09B2" w:rsidP="009D09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372ACB45" w14:textId="77777777" w:rsidR="009D09B2" w:rsidRPr="009D09B2" w:rsidRDefault="009D09B2" w:rsidP="009D09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 культуры, искусства и кинематографии </w:t>
      </w:r>
    </w:p>
    <w:p w14:paraId="7FC4EEB4" w14:textId="77777777" w:rsidR="009D09B2" w:rsidRPr="009D09B2" w:rsidRDefault="009D09B2" w:rsidP="009D09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3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696"/>
        <w:gridCol w:w="1417"/>
        <w:gridCol w:w="1247"/>
        <w:gridCol w:w="1134"/>
      </w:tblGrid>
      <w:tr w:rsidR="009D09B2" w:rsidRPr="009D09B2" w14:paraId="7EEFBBC1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B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2E4493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E7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0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3EC0E0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A22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16F22A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635488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B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3B67247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00A4CD05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DF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DB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CB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71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835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</w:tr>
      <w:tr w:rsidR="009D09B2" w:rsidRPr="009D09B2" w14:paraId="7B5254B6" w14:textId="77777777" w:rsidTr="00B4270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A91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</w:t>
            </w:r>
            <w:r w:rsidR="001C6D7B">
              <w:rPr>
                <w:sz w:val="28"/>
                <w:szCs w:val="28"/>
              </w:rPr>
              <w:t xml:space="preserve"> кинематографии среднего звена»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D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AB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8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540BE86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B6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F7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Руководитель кружка, любительского </w:t>
            </w:r>
            <w:r w:rsidR="001C6D7B">
              <w:rPr>
                <w:sz w:val="28"/>
                <w:szCs w:val="28"/>
              </w:rPr>
              <w:t>объединения, клуба по интересам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8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9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7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24F0CF7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1A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D5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D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9D8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  <w:r w:rsidRPr="009D09B2">
              <w:rPr>
                <w:sz w:val="28"/>
                <w:szCs w:val="28"/>
                <w:lang w:val="en-US"/>
              </w:rPr>
              <w:t>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5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410A02CA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BC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F8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</w:t>
            </w:r>
            <w:r w:rsidRPr="009D09B2">
              <w:rPr>
                <w:sz w:val="28"/>
                <w:szCs w:val="28"/>
              </w:rPr>
              <w:lastRenderedPageBreak/>
              <w:t>учреждениях и организациях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EC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5E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14C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026978AF" w14:textId="77777777" w:rsidTr="00B4270C">
        <w:trPr>
          <w:trHeight w:val="3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9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C6305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EC1" w14:textId="77777777" w:rsidR="009D09B2" w:rsidRPr="009D09B2" w:rsidRDefault="009D09B2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</w:t>
            </w:r>
            <w:r w:rsidR="001C6D7B">
              <w:rPr>
                <w:sz w:val="28"/>
                <w:szCs w:val="28"/>
              </w:rPr>
              <w:t>аботы по профилю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35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7B503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2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  <w:p w14:paraId="461D6F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7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  <w:p w14:paraId="3798F7DC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9B2" w:rsidRPr="009D09B2" w14:paraId="4A9A3C25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92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E4A" w14:textId="77777777" w:rsidR="009D09B2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4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0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B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49AA3B5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54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D8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(</w:t>
            </w:r>
            <w:r w:rsidR="001C6D7B">
              <w:rPr>
                <w:sz w:val="28"/>
                <w:szCs w:val="28"/>
              </w:rPr>
              <w:t>аккомпаниатор II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7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18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77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2D09B826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F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681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</w:t>
            </w:r>
            <w:r w:rsidR="001C6D7B">
              <w:rPr>
                <w:sz w:val="28"/>
                <w:szCs w:val="28"/>
              </w:rPr>
              <w:t>лет (аккомпаниатор 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3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302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B4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0A861BF7" w14:textId="77777777" w:rsidTr="00B4270C">
        <w:trPr>
          <w:trHeight w:val="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63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27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045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6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9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FEA19E8" w14:textId="77777777" w:rsidTr="00B4270C">
        <w:trPr>
          <w:trHeight w:val="40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01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3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C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90F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9D09B2" w:rsidRPr="009D09B2" w14:paraId="4475A341" w14:textId="77777777" w:rsidTr="00B4270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7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5AC2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(культорганизатор II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5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2A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8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494ADA7F" w14:textId="77777777" w:rsidTr="00B4270C">
        <w:trPr>
          <w:trHeight w:val="17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0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1D2B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08BB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1E741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59C13A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A34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  <w:r w:rsidR="001C6D7B">
              <w:rPr>
                <w:sz w:val="28"/>
                <w:szCs w:val="28"/>
              </w:rPr>
              <w:t xml:space="preserve"> (культорганизатор 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6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E4168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406F7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00F3D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9716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F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  <w:p w14:paraId="5249395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28B5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C746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F4819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F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  <w:p w14:paraId="46CB61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582AF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73F78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3EBD4A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445BFF34" w14:textId="77777777" w:rsidTr="00B4270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1852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7F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B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B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287D965" w14:textId="77777777" w:rsidTr="00B4270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407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4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4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E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5206706" w14:textId="77777777" w:rsidTr="00B4270C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4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FAC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E2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B9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4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5EE91DE7" w14:textId="77777777" w:rsidTr="00B4270C">
        <w:trPr>
          <w:trHeight w:val="10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E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C6C18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403E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D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7497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7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14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0AD1B6D0" w14:textId="77777777" w:rsidTr="00B4270C">
        <w:trPr>
          <w:trHeight w:val="1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F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FE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(библиотекарь II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B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1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DC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9D09B2" w:rsidRPr="009D09B2" w14:paraId="4D29571E" w14:textId="77777777" w:rsidTr="00B4270C">
        <w:trPr>
          <w:trHeight w:val="5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9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004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14:paraId="670894C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категории не менее 3 лет (библиотекарь 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37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6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899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</w:tc>
      </w:tr>
      <w:tr w:rsidR="009D09B2" w:rsidRPr="009D09B2" w14:paraId="74FEA3C4" w14:textId="77777777" w:rsidTr="00B4270C">
        <w:trPr>
          <w:trHeight w:val="8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2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0D0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14:paraId="342D14B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 не менее 3 лет (ведущий библиотекарь)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3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67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01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</w:tbl>
    <w:p w14:paraId="67DD96C7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AEE44CF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61D27DFB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14:paraId="6337FCA5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32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5693"/>
        <w:gridCol w:w="1416"/>
        <w:gridCol w:w="6"/>
        <w:gridCol w:w="1230"/>
        <w:gridCol w:w="17"/>
        <w:gridCol w:w="1128"/>
        <w:gridCol w:w="6"/>
      </w:tblGrid>
      <w:tr w:rsidR="009D09B2" w:rsidRPr="009D09B2" w14:paraId="5474E564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26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4CA3E1D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94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DC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018D02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4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3CAC47E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384EED6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1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4EA96A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754002C5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100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F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BB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EF5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BB5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</w:tr>
      <w:tr w:rsidR="009D09B2" w:rsidRPr="009D09B2" w14:paraId="306C6367" w14:textId="77777777" w:rsidTr="00B4270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3DAC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BDF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A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6A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E8A81F2" w14:textId="77777777" w:rsidTr="00B4270C">
        <w:trPr>
          <w:trHeight w:val="4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05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11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Техник по техническим средствам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9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1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85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0528BA1" w14:textId="77777777" w:rsidTr="00B4270C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DF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9D2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без предъявления требований к стажу работы по специальности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0C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901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6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9D09B2" w:rsidRPr="009D09B2" w14:paraId="5C52E098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8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5E3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по специальности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4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B8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6D5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9D09B2" w:rsidRPr="009D09B2" w14:paraId="7F03DE4F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0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0FC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по специальности не менее 4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42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C62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AF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32836A3D" w14:textId="77777777" w:rsidTr="00B4270C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81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F9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по специальности не менее 6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B8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75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A7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6A8FDAA2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82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ACE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Сиделка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A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3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91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8F7065C" w14:textId="77777777" w:rsidTr="00B4270C">
        <w:trPr>
          <w:trHeight w:val="19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5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C5D7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без предъявления требований к стажу работы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E0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CF5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AC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9D09B2" w:rsidRPr="009D09B2" w14:paraId="5D767D33" w14:textId="77777777" w:rsidTr="00B4270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3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AE52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и стаж работы по профилю не менее 3 лет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57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09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84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4FDDD467" w14:textId="77777777" w:rsidTr="00B4270C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F3E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D3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F6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2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31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D1A2526" w14:textId="77777777" w:rsidTr="00B4270C">
        <w:trPr>
          <w:trHeight w:val="10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A3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D3F8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E87EC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5480F8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A6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9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0A0E6A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D8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1,159</w:t>
            </w:r>
          </w:p>
          <w:p w14:paraId="168E55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846C25" w14:textId="77777777" w:rsidR="009D09B2" w:rsidRPr="009D09B2" w:rsidRDefault="009D09B2" w:rsidP="00B4270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6F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4834</w:t>
            </w:r>
          </w:p>
          <w:p w14:paraId="061EF7EE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9B2" w:rsidRPr="009D09B2" w14:paraId="2129A861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BC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D9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9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C5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35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5202</w:t>
            </w:r>
          </w:p>
        </w:tc>
      </w:tr>
      <w:tr w:rsidR="009D09B2" w:rsidRPr="009D09B2" w14:paraId="79ABC999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6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85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0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5C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17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5451</w:t>
            </w:r>
          </w:p>
        </w:tc>
      </w:tr>
      <w:tr w:rsidR="009D09B2" w:rsidRPr="009D09B2" w14:paraId="53F2A39E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32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A0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32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92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98A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5705</w:t>
            </w:r>
          </w:p>
        </w:tc>
      </w:tr>
      <w:tr w:rsidR="009D09B2" w:rsidRPr="009D09B2" w14:paraId="2F911BFD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E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shd w:val="clear" w:color="auto" w:fill="auto"/>
          </w:tcPr>
          <w:p w14:paraId="0EB37F83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9D09B2">
              <w:rPr>
                <w:sz w:val="28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172F89D4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15C73733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75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21ED8E94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E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B4899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0E769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E83C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14:paraId="5963C717" w14:textId="77777777" w:rsidR="009D09B2" w:rsidRPr="009D09B2" w:rsidRDefault="009D09B2" w:rsidP="00B4270C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9D09B2">
              <w:rPr>
                <w:sz w:val="28"/>
                <w:lang w:eastAsia="en-US"/>
              </w:rPr>
              <w:t>среднее общее образование и краткосрочное обучение или инструктаж на рабочем месте или</w:t>
            </w:r>
            <w:r w:rsidR="00B4270C">
              <w:rPr>
                <w:sz w:val="28"/>
                <w:lang w:eastAsia="en-US"/>
              </w:rPr>
              <w:t xml:space="preserve"> </w:t>
            </w:r>
            <w:r w:rsidRPr="009D09B2">
              <w:rPr>
                <w:sz w:val="28"/>
                <w:lang w:eastAsia="en-US"/>
              </w:rPr>
              <w:t xml:space="preserve">профессиональное обучение </w:t>
            </w:r>
            <w:r w:rsidRPr="009D09B2">
              <w:rPr>
                <w:sz w:val="28"/>
                <w:lang w:val="x-none" w:eastAsia="en-US"/>
              </w:rPr>
              <w:t xml:space="preserve">– </w:t>
            </w:r>
            <w:r w:rsidRPr="009D09B2">
              <w:rPr>
                <w:sz w:val="28"/>
                <w:lang w:eastAsia="en-US"/>
              </w:rPr>
              <w:t>программы профессиональной подготовки по п</w:t>
            </w:r>
            <w:r w:rsidR="001C6D7B">
              <w:rPr>
                <w:sz w:val="28"/>
                <w:lang w:eastAsia="en-US"/>
              </w:rPr>
              <w:t>рофессии рабочих,</w:t>
            </w:r>
            <w:r w:rsidRPr="009D09B2">
              <w:rPr>
                <w:sz w:val="28"/>
                <w:lang w:eastAsia="en-US"/>
              </w:rPr>
              <w:t xml:space="preserve"> </w:t>
            </w:r>
            <w:r w:rsidR="001C6D7B" w:rsidRPr="009D09B2">
              <w:rPr>
                <w:sz w:val="28"/>
                <w:lang w:eastAsia="en-US"/>
              </w:rPr>
              <w:t xml:space="preserve">служащих «Ассистент по оказанию технической помощи инвалидам и лицам с </w:t>
            </w:r>
            <w:r w:rsidR="001C6D7B" w:rsidRPr="009D09B2">
              <w:rPr>
                <w:sz w:val="28"/>
                <w:lang w:eastAsia="en-US"/>
              </w:rPr>
              <w:lastRenderedPageBreak/>
              <w:t>ограниченными возможностями здоровья» без предъявления к стажу работы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63D9A9DA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3055EAA3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6B172BE8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72FC4210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527F5779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7A4B99F1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415D9C5A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  <w:r w:rsidRPr="009D09B2">
              <w:rPr>
                <w:sz w:val="28"/>
                <w:lang w:eastAsia="en-US"/>
              </w:rPr>
              <w:lastRenderedPageBreak/>
              <w:t xml:space="preserve">        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3F43EE74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9D09B2">
              <w:rPr>
                <w:sz w:val="28"/>
                <w:lang w:eastAsia="en-US"/>
              </w:rPr>
              <w:lastRenderedPageBreak/>
              <w:t>1,104</w:t>
            </w:r>
          </w:p>
          <w:p w14:paraId="2C1FB61A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5799D4BE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438359EF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211E08A8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183EDEEA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3EFA6E3B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2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lastRenderedPageBreak/>
              <w:t>4602</w:t>
            </w:r>
          </w:p>
          <w:p w14:paraId="115462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5DDA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87326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A4AB3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4895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AD5D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64B9319E" w14:textId="77777777" w:rsidTr="00B4270C">
        <w:trPr>
          <w:trHeight w:val="2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A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14:paraId="20C39AAC" w14:textId="77777777" w:rsidR="009D09B2" w:rsidRPr="009D09B2" w:rsidRDefault="009D09B2" w:rsidP="00B4270C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9D09B2">
              <w:rPr>
                <w:sz w:val="28"/>
                <w:lang w:eastAsia="en-US"/>
              </w:rPr>
              <w:t>среднее общее образование и краткосрочное обучение или инструктаж на рабочем месте или</w:t>
            </w:r>
            <w:r w:rsidR="00B4270C">
              <w:rPr>
                <w:sz w:val="28"/>
                <w:lang w:eastAsia="en-US"/>
              </w:rPr>
              <w:t xml:space="preserve"> </w:t>
            </w:r>
            <w:r w:rsidRPr="009D09B2">
              <w:rPr>
                <w:sz w:val="28"/>
                <w:lang w:eastAsia="en-US"/>
              </w:rPr>
              <w:t xml:space="preserve">профессиональное обучение </w:t>
            </w:r>
            <w:r w:rsidRPr="009D09B2">
              <w:rPr>
                <w:sz w:val="28"/>
                <w:lang w:val="x-none" w:eastAsia="en-US"/>
              </w:rPr>
              <w:t xml:space="preserve">– </w:t>
            </w:r>
            <w:r w:rsidRPr="009D09B2">
              <w:rPr>
                <w:sz w:val="28"/>
                <w:lang w:eastAsia="en-US"/>
              </w:rPr>
              <w:t xml:space="preserve">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и стаж работы по профилю не менее </w:t>
            </w:r>
            <w:r w:rsidR="00B4270C">
              <w:rPr>
                <w:sz w:val="28"/>
                <w:lang w:eastAsia="en-US"/>
              </w:rPr>
              <w:t xml:space="preserve">3 лет </w:t>
            </w:r>
            <w:r w:rsidR="00B4270C">
              <w:rPr>
                <w:sz w:val="28"/>
                <w:lang w:eastAsia="en-US"/>
              </w:rPr>
              <w:tab/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0B118763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3A839EB5" w14:textId="77777777" w:rsidR="009D09B2" w:rsidRPr="009D09B2" w:rsidRDefault="009D09B2" w:rsidP="009D09B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9D09B2">
              <w:rPr>
                <w:sz w:val="28"/>
                <w:lang w:eastAsia="en-US"/>
              </w:rPr>
              <w:t>1,188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30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3E6DC44A" w14:textId="77777777" w:rsidTr="00B4270C">
        <w:trPr>
          <w:trHeight w:val="102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596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«Должности специалистов третьего уровня, осуществляющих п</w:t>
            </w:r>
            <w:r w:rsidR="001C6D7B">
              <w:rPr>
                <w:sz w:val="28"/>
                <w:szCs w:val="28"/>
              </w:rPr>
              <w:t>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378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BC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C7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95894D5" w14:textId="77777777" w:rsidTr="00B4270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318A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8C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26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DE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5583958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81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087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профессиональной ориентации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D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4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EF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35DE5AD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8B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9E9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FF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86A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F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9D09B2" w:rsidRPr="009D09B2" w14:paraId="475E8D5A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8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9EBC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специалиста по профессиональной ориентации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D7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1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1E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9D09B2" w:rsidRPr="009D09B2" w14:paraId="38D5477B" w14:textId="77777777" w:rsidTr="00B4270C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6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D1E0AC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087D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специалиста по профессиональной ориентации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3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872B32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B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1,372</w:t>
            </w:r>
          </w:p>
          <w:p w14:paraId="0FCD14B9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29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3755FC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BE552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5EDBB644" w14:textId="77777777" w:rsidTr="00B4270C">
        <w:trPr>
          <w:trHeight w:val="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07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187" w14:textId="77777777" w:rsidR="009D09B2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физиологии труда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82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D9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B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3A4022B" w14:textId="77777777" w:rsidTr="00B4270C">
        <w:trPr>
          <w:trHeight w:val="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43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E7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2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92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C45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551AC683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6D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A66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7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63F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281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2B315C32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1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48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стаж работы в должности специалиста по физиологии труда II категории не менее 3 лет (специалист по физиологии труда </w:t>
            </w:r>
          </w:p>
          <w:p w14:paraId="14B8A06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0B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C0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4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9D09B2" w:rsidRPr="009D09B2" w14:paraId="2E8D5960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9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5A97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стаж работы в должности специалиста по </w:t>
            </w:r>
            <w:r w:rsidRPr="009D09B2">
              <w:rPr>
                <w:sz w:val="28"/>
                <w:szCs w:val="28"/>
              </w:rPr>
              <w:lastRenderedPageBreak/>
              <w:t>физиологии труда I категории не менее 3 лет (ведущий специалист по физиологии труда)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6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0E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D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9D09B2" w:rsidRPr="009D09B2" w14:paraId="14980368" w14:textId="77777777" w:rsidTr="00B4270C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E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BBE" w14:textId="77777777" w:rsidR="009D09B2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эргономике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44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8D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8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BB194CD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AE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E79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BC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5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1F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4E6E97D6" w14:textId="77777777" w:rsidTr="00B4270C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5A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E97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специалиста по эргономике не менее 3 лет (специалист по эргономике II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DF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DE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321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3404387B" w14:textId="77777777" w:rsidTr="00B4270C">
        <w:trPr>
          <w:trHeight w:val="5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3C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FD0B" w14:textId="77777777" w:rsidR="009D09B2" w:rsidRPr="009D09B2" w:rsidRDefault="009D09B2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специалиста по эргономике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II категории не менее 3 лет (специалист по эргономике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5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8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72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1C6D7B" w:rsidRPr="009D09B2" w14:paraId="44CEB12A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7F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518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специалиста по эргономике</w:t>
            </w:r>
            <w:r w:rsidR="00B4270C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 категории не менее 3 лет (ведущий специалист по эргономике)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C8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71B" w14:textId="77777777" w:rsidR="001C6D7B" w:rsidRPr="009D09B2" w:rsidRDefault="001C6D7B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  <w:p w14:paraId="1C345E09" w14:textId="77777777" w:rsidR="001C6D7B" w:rsidRPr="009D09B2" w:rsidRDefault="001C6D7B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082DBA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3B8" w14:textId="77777777" w:rsidR="001C6D7B" w:rsidRPr="009D09B2" w:rsidRDefault="001C6D7B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C6D7B" w:rsidRPr="009D09B2" w14:paraId="623081AA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3E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7A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4E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30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4E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30196EB5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A7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9E2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3B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11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6B1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1C6D7B" w:rsidRPr="009D09B2" w14:paraId="33889CB2" w14:textId="77777777" w:rsidTr="00B4270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A5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9C10A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366A4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97AFF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47308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1DD76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DC756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9025F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534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63E2FA78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23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550C6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C8864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D455F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F2CE7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E71D4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5BA85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556F7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C1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1,145</w:t>
            </w:r>
          </w:p>
          <w:p w14:paraId="37F5025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67653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A4111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301B6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9766C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4DC00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CC6BB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4D148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98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</w:tc>
      </w:tr>
      <w:tr w:rsidR="001C6D7B" w:rsidRPr="009D09B2" w14:paraId="6DBF4307" w14:textId="77777777" w:rsidTr="00B4270C">
        <w:trPr>
          <w:trHeight w:val="31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28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6A0C1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5E567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2744E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8C3F6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69C78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17A5B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3C142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DDCD05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32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0FC3F7D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6C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BDC26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D8305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C3D05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1CD68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5DC31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132ED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F8B8E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BD99A94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FD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  <w:p w14:paraId="47C93A9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D8D02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B71FB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48B9B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09CCE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071D9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085D4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EEC0F7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D3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2B04AF2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4795093B" w14:textId="77777777" w:rsidTr="00B4270C">
        <w:trPr>
          <w:trHeight w:val="20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CA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0FF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4E265A6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лет или высшее профессиональное образование и стаж работы в должности специалиста по соци</w:t>
            </w:r>
            <w:r>
              <w:rPr>
                <w:sz w:val="28"/>
                <w:szCs w:val="28"/>
              </w:rPr>
              <w:t>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1C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92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90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74DB8B03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0E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DAB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29F7545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лет или высшее профессиональное образование и стаж работы в должности специалиста по социаль</w:t>
            </w:r>
            <w:r>
              <w:rPr>
                <w:sz w:val="28"/>
                <w:szCs w:val="28"/>
              </w:rPr>
              <w:t>ной работе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7C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FE3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788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3E402418" w14:textId="77777777" w:rsidTr="00B4270C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63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3D2DE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16501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0BF25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38A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</w:t>
            </w:r>
            <w:r>
              <w:rPr>
                <w:sz w:val="28"/>
                <w:szCs w:val="28"/>
              </w:rPr>
              <w:t>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27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BEBB4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23AA0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AC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  <w:p w14:paraId="7100F64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F4549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5ED0A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9F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  <w:p w14:paraId="782BF24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FA1D3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2DD16B5D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76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8C3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2F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6A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38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09FCCF91" w14:textId="77777777" w:rsidTr="00B4270C">
        <w:trPr>
          <w:trHeight w:val="15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DE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86C64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71EC2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7CB9B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EE0B8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3E3183" w14:textId="77777777" w:rsidR="001C6D7B" w:rsidRPr="009D09B2" w:rsidRDefault="001C6D7B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29C8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без предъяв</w:t>
            </w:r>
            <w:r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A88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087740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77B52B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120067B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4A541C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2D91F6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28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  <w:p w14:paraId="5A4E79A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9F019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0D07F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8F6C60D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33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  <w:p w14:paraId="34A044A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76CEA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E2AC8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021C1A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17BBB441" w14:textId="77777777" w:rsidTr="00B4270C">
        <w:trPr>
          <w:trHeight w:val="1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10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22A4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10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DE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1,145</w:t>
            </w:r>
          </w:p>
          <w:p w14:paraId="2A226FF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6D0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</w:tc>
      </w:tr>
      <w:tr w:rsidR="001C6D7B" w:rsidRPr="009D09B2" w14:paraId="3F618194" w14:textId="77777777" w:rsidTr="00B4270C">
        <w:trPr>
          <w:trHeight w:val="1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2E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B528D3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00F2D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70025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17536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1E6362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83C8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50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  <w:p w14:paraId="4C2AC1E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  <w:p w14:paraId="1F5D502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  <w:p w14:paraId="59D79E9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  <w:p w14:paraId="3FECAF5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  <w:p w14:paraId="760FB9A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11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BE6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C6D7B" w:rsidRPr="009D09B2" w14:paraId="51688385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BC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39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F14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E1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11A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4FC52626" w14:textId="77777777" w:rsidTr="00B4270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A3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3B39BB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C6A7E7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C83A9F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21D900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2D3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</w:t>
            </w:r>
            <w:r>
              <w:rPr>
                <w:sz w:val="28"/>
                <w:szCs w:val="28"/>
              </w:rPr>
              <w:t>боты в должности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8F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F9CBEC4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B4F34E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8ADF01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3E1732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19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  <w:p w14:paraId="3AA851C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65554F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A9919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437CC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68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6D23E55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23422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AEC27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6639D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74D50E2D" w14:textId="77777777" w:rsidTr="00B4270C">
        <w:trPr>
          <w:trHeight w:val="1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91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A48C185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434DB3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AC9B26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6CDFDD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78F4A6B" w14:textId="77777777" w:rsidR="001C6D7B" w:rsidRPr="009D09B2" w:rsidRDefault="001C6D7B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84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стаж работы в должности не менее 5 лет и наличие научно-методическ</w:t>
            </w:r>
            <w:r>
              <w:rPr>
                <w:sz w:val="28"/>
                <w:szCs w:val="28"/>
              </w:rPr>
              <w:t>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87B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B2E14B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5AC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A95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5C2E6A5C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D9C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DE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CC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27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4D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51B1F2BB" w14:textId="77777777" w:rsidTr="00B4270C">
        <w:trPr>
          <w:trHeight w:val="22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7C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30B089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95655C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024F4C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4D04A1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A98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335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57767D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0D85A6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712234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DE105D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37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  <w:p w14:paraId="208A58C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7D88E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F9533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F959D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B2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41CED7E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3D1A0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1D1E7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27A35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685EAE7F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DB4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034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E4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326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7B7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258F5B9E" w14:textId="77777777" w:rsidTr="00B4270C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58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EC15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психолог в социальной сфере </w:t>
            </w:r>
          </w:p>
          <w:p w14:paraId="0ACAD06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83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D9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D8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4DE3B336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E00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420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психолог в социальной сфере </w:t>
            </w:r>
          </w:p>
          <w:p w14:paraId="0E810BCC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квалификационной категории, психолог в социальной сфере II квалификационной ка</w:t>
            </w:r>
            <w:r>
              <w:rPr>
                <w:sz w:val="28"/>
                <w:szCs w:val="28"/>
              </w:rPr>
              <w:t>тегории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C7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F6E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7C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3A43B752" w14:textId="77777777" w:rsidTr="00B4270C">
        <w:trPr>
          <w:trHeight w:val="18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5D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FB0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14:paraId="0C5B0C2B" w14:textId="77777777" w:rsidR="00B4270C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квалификационной ка</w:t>
            </w:r>
            <w:r>
              <w:rPr>
                <w:sz w:val="28"/>
                <w:szCs w:val="28"/>
              </w:rPr>
              <w:t>тегории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22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D04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AD9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  <w:tr w:rsidR="001C6D7B" w:rsidRPr="009D09B2" w14:paraId="3C15BC2B" w14:textId="77777777" w:rsidTr="00B4270C">
        <w:trPr>
          <w:trHeight w:val="8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C933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96BD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психолог высшей квалификационной категории в сфере социального обслуживания -заведующий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A16E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D7E0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796E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9713</w:t>
            </w:r>
          </w:p>
        </w:tc>
      </w:tr>
      <w:tr w:rsidR="001C6D7B" w:rsidRPr="009D09B2" w14:paraId="0EDE01DD" w14:textId="77777777" w:rsidTr="00B4270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8EB2" w14:textId="77777777" w:rsidR="001C6D7B" w:rsidRPr="009D09B2" w:rsidRDefault="001C6D7B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AA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15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92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4583E4CF" w14:textId="77777777" w:rsidTr="00B4270C">
        <w:trPr>
          <w:trHeight w:val="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15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07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00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F6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83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6D834E86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E3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A50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38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8E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43B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02E4BD92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29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BB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D9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A5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BA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390C00FF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37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3F5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72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C4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E47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342D68DE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BB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ADD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AF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5D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CF1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  <w:tr w:rsidR="001C6D7B" w:rsidRPr="009D09B2" w14:paraId="626F6619" w14:textId="77777777" w:rsidTr="00B4270C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96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11B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B2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08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C2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593586CD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F7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52F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44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A0B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A6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5EA45CEA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7F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18A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C8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1E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F8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2053343D" w14:textId="77777777" w:rsidTr="00B4270C">
        <w:trPr>
          <w:trHeight w:val="1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C33" w14:textId="77777777" w:rsidR="001C6D7B" w:rsidRPr="009D09B2" w:rsidRDefault="001C6D7B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FA5" w14:textId="77777777" w:rsidR="001C6D7B" w:rsidRPr="009D09B2" w:rsidRDefault="001C6D7B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51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FA1" w14:textId="77777777" w:rsidR="001C6D7B" w:rsidRPr="009D09B2" w:rsidRDefault="001C6D7B" w:rsidP="001C6D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90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69DFF60A" w14:textId="77777777" w:rsidTr="00B4270C">
        <w:trPr>
          <w:trHeight w:val="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F8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729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92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885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D2F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  <w:tr w:rsidR="001C6D7B" w:rsidRPr="009D09B2" w14:paraId="3D291F26" w14:textId="77777777" w:rsidTr="00B4270C">
        <w:trPr>
          <w:trHeight w:val="2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33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EC8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по техническим средствам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B6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3F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E2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6F9F2412" w14:textId="77777777" w:rsidTr="00B4270C">
        <w:trPr>
          <w:trHeight w:val="21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FF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F49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(техническое) образование, дополнительная подготовка по направлению деятельности и стаж работы по специальности не менее 3 лет либо среднее профессиональное (техническое) образование, стаж работы по специальности не менее 5 лет и дополнительная подготовка по направлению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F7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D07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B0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1C6D7B" w:rsidRPr="009D09B2" w14:paraId="11E27AB0" w14:textId="77777777" w:rsidTr="00B4270C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924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34A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инженера по техническим средствам реабилитации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A6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F2FDB0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DD4" w14:textId="77777777" w:rsidR="001C6D7B" w:rsidRPr="009D09B2" w:rsidRDefault="00B4270C" w:rsidP="00B4270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F4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457418A6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16516DA2" w14:textId="77777777" w:rsidTr="00B4270C">
        <w:trPr>
          <w:trHeight w:val="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85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DBA47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41157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49F9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инженера по техническим средствам реабилитации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89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24CF7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37F6C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A8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  <w:p w14:paraId="03F48F3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271515" w14:textId="77777777" w:rsidR="001C6D7B" w:rsidRPr="009D09B2" w:rsidRDefault="001C6D7B" w:rsidP="00B427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A3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0FD5C0C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64EB3AA7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37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D361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C5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7D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29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3A2A25B4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CA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9C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AC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EE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349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1C6D7B" w:rsidRPr="009D09B2" w14:paraId="07D0CB25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CD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E3C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стаж работы в должности инструктора-методиста по лечебной физкультуре не менее </w:t>
            </w:r>
          </w:p>
          <w:p w14:paraId="676D3FB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3 лет или стаж работы по профилю </w:t>
            </w:r>
            <w:r>
              <w:rPr>
                <w:sz w:val="28"/>
                <w:szCs w:val="28"/>
              </w:rPr>
              <w:t>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FF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93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D21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C6D7B" w:rsidRPr="009D09B2" w14:paraId="299F200E" w14:textId="77777777" w:rsidTr="00135D1E">
        <w:trPr>
          <w:trHeight w:val="7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C6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04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</w:t>
            </w:r>
          </w:p>
          <w:p w14:paraId="623F9EF8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9B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C3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737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453DB750" w14:textId="77777777" w:rsidTr="00135D1E">
        <w:trPr>
          <w:trHeight w:val="5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6C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06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стаж работы в должности инструктора-методиста по лечебной физкультуре не менее </w:t>
            </w:r>
          </w:p>
          <w:p w14:paraId="076D5B1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5F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A7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C19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274571EE" w14:textId="77777777" w:rsidTr="00135D1E">
        <w:trPr>
          <w:trHeight w:val="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2C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9F7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стаж работы в должности инструктора-методиста по лечебной физкультуре не менее </w:t>
            </w:r>
          </w:p>
          <w:p w14:paraId="1E6677B9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A9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13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8A0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70A32389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6CF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E75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комплексной реабилитации (реабилитолог)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E5B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7C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3AC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55A9EFE5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7B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904B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925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97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6AC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C6D7B" w:rsidRPr="009D09B2" w14:paraId="26817BE6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1A9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68B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88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86E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5E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38605BA2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F7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5EB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67C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632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BB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3C1A4124" w14:textId="77777777" w:rsidTr="00135D1E">
        <w:trPr>
          <w:trHeight w:val="4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2041" w14:textId="77777777" w:rsidR="001C6D7B" w:rsidRPr="009D09B2" w:rsidRDefault="001C6D7B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EA459D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D7660" w14:textId="77777777" w:rsidR="001C6D7B" w:rsidRPr="009D09B2" w:rsidRDefault="001C6D7B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2E84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1,791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6273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  <w:tr w:rsidR="001C6D7B" w:rsidRPr="009D09B2" w14:paraId="2EAA3E2C" w14:textId="77777777" w:rsidTr="00B4270C">
        <w:trPr>
          <w:trHeight w:val="34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1E0B6" w14:textId="77777777" w:rsidR="001C6D7B" w:rsidRPr="009D09B2" w:rsidRDefault="001C6D7B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68FC4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6306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B2C2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1EC4CF9E" w14:textId="77777777" w:rsidTr="00B4270C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B9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C14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Консультант по профессиональной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7C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E4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CD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C6D7B" w:rsidRPr="009D09B2" w14:paraId="2BB86D84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19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F6B4" w14:textId="77777777" w:rsidR="001C6D7B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высшей квалификацион</w:t>
            </w:r>
            <w:r w:rsidR="001C6D7B" w:rsidRPr="009D09B2">
              <w:rPr>
                <w:sz w:val="28"/>
                <w:szCs w:val="28"/>
              </w:rPr>
              <w:t>ной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E6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F5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8FF4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C6D7B" w:rsidRPr="009D09B2" w14:paraId="3507BA50" w14:textId="77777777" w:rsidTr="00B42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DA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60D" w14:textId="77777777" w:rsidR="001C6D7B" w:rsidRPr="009D09B2" w:rsidRDefault="001C6D7B" w:rsidP="001C6D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наличие высшей </w:t>
            </w:r>
            <w:r>
              <w:rPr>
                <w:sz w:val="28"/>
                <w:szCs w:val="28"/>
              </w:rPr>
              <w:t>к</w:t>
            </w:r>
            <w:r w:rsidRPr="009D09B2">
              <w:rPr>
                <w:sz w:val="28"/>
                <w:szCs w:val="28"/>
              </w:rPr>
              <w:t>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26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614" w14:textId="77777777" w:rsidR="001C6D7B" w:rsidRPr="009D09B2" w:rsidRDefault="001C6D7B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1DC" w14:textId="77777777" w:rsidR="001C6D7B" w:rsidRPr="009D09B2" w:rsidRDefault="001C6D7B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2E2C3D1E" w14:textId="77777777" w:rsidTr="00B4270C">
        <w:trPr>
          <w:trHeight w:val="6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B0B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F84" w14:textId="77777777" w:rsidR="001C6D7B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высшей квалификацион</w:t>
            </w:r>
            <w:r w:rsidR="001C6D7B" w:rsidRPr="009D09B2">
              <w:rPr>
                <w:sz w:val="28"/>
                <w:szCs w:val="28"/>
              </w:rPr>
              <w:t>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F7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A9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11A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9713</w:t>
            </w:r>
          </w:p>
        </w:tc>
      </w:tr>
      <w:tr w:rsidR="001C6D7B" w:rsidRPr="009D09B2" w14:paraId="3AED9145" w14:textId="77777777" w:rsidTr="00135D1E">
        <w:trPr>
          <w:gridAfter w:val="1"/>
          <w:wAfter w:w="6" w:type="dxa"/>
          <w:trHeight w:val="8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3FD" w14:textId="77777777" w:rsidR="001C6D7B" w:rsidRPr="009D09B2" w:rsidRDefault="001C6D7B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D4AC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6552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CC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BB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757A3A4C" w14:textId="77777777" w:rsidTr="00B4270C">
        <w:trPr>
          <w:gridAfter w:val="1"/>
          <w:wAfter w:w="6" w:type="dxa"/>
          <w:trHeight w:val="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D53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DF5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4B7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99B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0C6A9CC3" w14:textId="77777777" w:rsidTr="00B4270C">
        <w:trPr>
          <w:gridAfter w:val="1"/>
          <w:wAfter w:w="6" w:type="dxa"/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3B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01EE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83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CBF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946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6D7B" w:rsidRPr="009D09B2" w14:paraId="29059676" w14:textId="77777777" w:rsidTr="00B4270C">
        <w:trPr>
          <w:gridAfter w:val="1"/>
          <w:wAfter w:w="6" w:type="dxa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F82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0B0" w14:textId="77777777" w:rsidR="001C6D7B" w:rsidRPr="009D09B2" w:rsidRDefault="001C6D7B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71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D2506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62D72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B3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960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6552</w:t>
            </w:r>
          </w:p>
          <w:p w14:paraId="500613C7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319336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E930E5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C6D7B" w:rsidRPr="009D09B2" w14:paraId="528BE2AE" w14:textId="77777777" w:rsidTr="00B4270C">
        <w:trPr>
          <w:trHeight w:val="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B77" w14:textId="77777777" w:rsidR="001C6D7B" w:rsidRPr="009D09B2" w:rsidRDefault="001C6D7B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F2D3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</w:t>
            </w:r>
            <w:r>
              <w:rPr>
                <w:sz w:val="28"/>
                <w:szCs w:val="28"/>
              </w:rPr>
              <w:t>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663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6B8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6A1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1C6D7B" w:rsidRPr="009D09B2" w14:paraId="47897687" w14:textId="77777777" w:rsidTr="00135D1E">
        <w:trPr>
          <w:trHeight w:val="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89F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4BACAD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5EC9" w14:textId="77777777" w:rsidR="001C6D7B" w:rsidRPr="009D09B2" w:rsidRDefault="001C6D7B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заведующего </w:t>
            </w:r>
            <w:r w:rsidRPr="009D09B2">
              <w:rPr>
                <w:sz w:val="28"/>
                <w:szCs w:val="28"/>
              </w:rPr>
              <w:lastRenderedPageBreak/>
              <w:t>отделением (социальной службой)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B42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4BB5CE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5901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BE9" w14:textId="77777777" w:rsidR="001C6D7B" w:rsidRPr="009D09B2" w:rsidRDefault="001C6D7B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</w:tbl>
    <w:p w14:paraId="7F94EB50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F1446D7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17EE5371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</w:t>
      </w:r>
    </w:p>
    <w:p w14:paraId="2D03C568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коэффициентов по занимаемым общеотраслевым должностям руководителей, специалистов и служащих </w:t>
      </w:r>
    </w:p>
    <w:p w14:paraId="04B8F8D5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3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5693"/>
        <w:gridCol w:w="1361"/>
        <w:gridCol w:w="1304"/>
        <w:gridCol w:w="1134"/>
      </w:tblGrid>
      <w:tr w:rsidR="009D09B2" w:rsidRPr="009D09B2" w14:paraId="71B1E5E8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B2E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659168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E19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B2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7A9D1D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37B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1C700B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1176D56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2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743A0A8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44A75296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D69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1D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4C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3D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51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</w:tr>
      <w:tr w:rsidR="009D09B2" w:rsidRPr="009D09B2" w14:paraId="6F0EFCCB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E84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дол</w:t>
            </w:r>
            <w:r w:rsidR="00210386">
              <w:rPr>
                <w:sz w:val="28"/>
                <w:szCs w:val="28"/>
              </w:rPr>
              <w:t>жности служащих первого уровня»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8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6F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70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85BC35A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97D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</w:t>
            </w:r>
            <w:r w:rsidR="00210386">
              <w:rPr>
                <w:sz w:val="28"/>
                <w:szCs w:val="28"/>
              </w:rPr>
              <w:t>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00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C8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7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D66E56D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12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0DF" w14:textId="77777777" w:rsidR="009D09B2" w:rsidRPr="009D09B2" w:rsidRDefault="00210386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3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E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5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7BF3A42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32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14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</w:t>
            </w:r>
            <w:r w:rsidR="00210386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E2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29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1D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</w:tc>
      </w:tr>
      <w:tr w:rsidR="009D09B2" w:rsidRPr="009D09B2" w14:paraId="3A449A62" w14:textId="77777777" w:rsidTr="00135D1E">
        <w:trPr>
          <w:trHeight w:val="77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7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73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Агент, делопроизводитель, паспортист, секретарь, секретарь</w:t>
            </w:r>
            <w:r w:rsidR="00210386">
              <w:rPr>
                <w:sz w:val="28"/>
                <w:szCs w:val="28"/>
              </w:rPr>
              <w:t>-машинистка, агент по снабжению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8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B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E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10386" w:rsidRPr="009D09B2" w14:paraId="6CEDB021" w14:textId="77777777" w:rsidTr="00135D1E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046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2FE" w14:textId="77777777" w:rsidR="00210386" w:rsidRPr="009D09B2" w:rsidRDefault="00210386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 по установленной программе без предъявления </w:t>
            </w:r>
            <w:r>
              <w:rPr>
                <w:sz w:val="28"/>
                <w:szCs w:val="28"/>
              </w:rPr>
              <w:t>требований к стажу работы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3F7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E76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  <w:p w14:paraId="65FF9CDC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3197D7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9AC681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BE33ED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DB0F0C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441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  <w:p w14:paraId="4C5ED3BC" w14:textId="77777777" w:rsidR="00210386" w:rsidRPr="009D09B2" w:rsidRDefault="00210386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10386" w:rsidRPr="009D09B2" w14:paraId="7CF6E6AC" w14:textId="77777777" w:rsidTr="00135D1E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E436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021" w14:textId="77777777" w:rsidR="00210386" w:rsidRPr="009D09B2" w:rsidRDefault="00210386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D37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7C3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0D6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1CEF518" w14:textId="77777777" w:rsidTr="00135D1E">
        <w:trPr>
          <w:trHeight w:val="216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C58E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E7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14:paraId="7B3304C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исполнении обязанностей кассира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84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F5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C9F60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1EFE2C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DABDC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AFA04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A4E95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975EE7" w14:textId="77777777" w:rsidR="00135D1E" w:rsidRPr="009D09B2" w:rsidRDefault="00135D1E" w:rsidP="00135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0A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254CA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DF9C08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5B3D6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4E794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8F2D6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CD7A06" w14:textId="77777777" w:rsidR="00135D1E" w:rsidRPr="009D09B2" w:rsidRDefault="00135D1E" w:rsidP="00135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</w:t>
            </w:r>
          </w:p>
        </w:tc>
      </w:tr>
      <w:tr w:rsidR="00135D1E" w:rsidRPr="009D09B2" w14:paraId="3AFF1F1D" w14:textId="77777777" w:rsidTr="00135D1E">
        <w:trPr>
          <w:trHeight w:val="5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D6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A0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исполнени</w:t>
            </w:r>
            <w:r>
              <w:rPr>
                <w:sz w:val="28"/>
                <w:szCs w:val="28"/>
              </w:rPr>
              <w:t>и обязанностей старшего кассира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F6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B5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DB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210386" w:rsidRPr="009D09B2" w14:paraId="0F9E0A7B" w14:textId="77777777" w:rsidTr="00135D1E">
        <w:trPr>
          <w:trHeight w:val="3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9767F" w14:textId="77777777" w:rsidR="00210386" w:rsidRPr="009D09B2" w:rsidRDefault="00210386" w:rsidP="009D09B2">
            <w:pPr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D39B" w14:textId="77777777" w:rsidR="00210386" w:rsidRPr="009D09B2" w:rsidRDefault="00210386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9C99C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83985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3609C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10386" w:rsidRPr="009D09B2" w14:paraId="7014DA03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0F0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020" w14:textId="77777777" w:rsidR="00210386" w:rsidRPr="009D09B2" w:rsidRDefault="00210386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</w:t>
            </w:r>
            <w:r w:rsidR="00135D1E">
              <w:rPr>
                <w:sz w:val="28"/>
                <w:szCs w:val="28"/>
              </w:rPr>
              <w:t>среднее (полное) общее образова</w:t>
            </w:r>
            <w:r w:rsidRPr="009D09B2">
              <w:rPr>
                <w:sz w:val="28"/>
                <w:szCs w:val="28"/>
              </w:rPr>
              <w:t xml:space="preserve">ние, специальная подготовка по установленной программе и печатание со скоростью до </w:t>
            </w:r>
          </w:p>
          <w:p w14:paraId="65280CC4" w14:textId="77777777" w:rsidR="00210386" w:rsidRPr="009D09B2" w:rsidRDefault="00210386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ударов в минуту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FD5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860C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1C4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</w:tc>
      </w:tr>
      <w:tr w:rsidR="00210386" w:rsidRPr="009D09B2" w14:paraId="61837E89" w14:textId="77777777" w:rsidTr="00135D1E">
        <w:trPr>
          <w:trHeight w:val="8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ED0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FFA6CA" w14:textId="77777777" w:rsidR="00210386" w:rsidRPr="009D09B2" w:rsidRDefault="00210386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C81" w14:textId="77777777" w:rsidR="00210386" w:rsidRPr="009D09B2" w:rsidRDefault="00210386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образование, печатание со скорост</w:t>
            </w:r>
            <w:r>
              <w:rPr>
                <w:sz w:val="28"/>
                <w:szCs w:val="28"/>
              </w:rPr>
              <w:t>ью не менее 200 ударов в минуту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B13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11A545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FE18D6" w14:textId="77777777" w:rsidR="00210386" w:rsidRPr="009D09B2" w:rsidRDefault="00210386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29B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  <w:p w14:paraId="17356756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CA1C77" w14:textId="77777777" w:rsidR="00210386" w:rsidRPr="009D09B2" w:rsidRDefault="00210386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359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  <w:p w14:paraId="662E6962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8DBC74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10386" w:rsidRPr="009D09B2" w14:paraId="2557AC4C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A27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81BA" w14:textId="77777777" w:rsidR="00210386" w:rsidRPr="009D09B2" w:rsidRDefault="00210386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Экспедитор по перевозке грузов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1F4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F1F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E2A" w14:textId="77777777" w:rsidR="00210386" w:rsidRPr="009D09B2" w:rsidRDefault="00210386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6D14C82" w14:textId="77777777" w:rsidTr="00135D1E">
        <w:trPr>
          <w:trHeight w:val="11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DB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6C0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</w:t>
            </w:r>
            <w:r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E5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304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  <w:p w14:paraId="7B8DE5B9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B2F008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AF2645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5BE3DB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AA4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  <w:p w14:paraId="1D0DA694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BC3CCE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7577C9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8148C4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579FC7FF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81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77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начальное профессиональное образование и стаж работы в должности экспедитора по </w:t>
            </w:r>
            <w:r>
              <w:rPr>
                <w:sz w:val="28"/>
                <w:szCs w:val="28"/>
              </w:rPr>
              <w:t>перевозке грузов не менее 2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14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2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43D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135D1E" w:rsidRPr="009D09B2" w14:paraId="335F9C1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736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FB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Архивариус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4C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5A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20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AC09E37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86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EE2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</w:t>
            </w:r>
            <w:r w:rsidRPr="009D09B2">
              <w:rPr>
                <w:sz w:val="28"/>
                <w:szCs w:val="28"/>
              </w:rPr>
              <w:lastRenderedPageBreak/>
              <w:t>обязанностей в канцелярии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5B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1AC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F0E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</w:tc>
      </w:tr>
      <w:tr w:rsidR="00135D1E" w:rsidRPr="009D09B2" w14:paraId="75435BAC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97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AF91B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74C3C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87CE5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047F2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8FE6C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95E6D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C5B1EE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B98C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1A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FF9BF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1029D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B21799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426BF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3417C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A81FB1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8ACFF0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C9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  <w:p w14:paraId="63E7037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7D08E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CB7ED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CE517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189ED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91AE8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E1AC3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9E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  <w:p w14:paraId="4AF0420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220D3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60D3E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AF6E6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2C86D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3DE33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22B54ADD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9E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70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Комендант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E3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50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AD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B00C571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F9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F8818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8E1D6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0B51A4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3D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</w:t>
            </w:r>
            <w:r>
              <w:rPr>
                <w:sz w:val="28"/>
                <w:szCs w:val="28"/>
              </w:rPr>
              <w:t>боты по профилю не менее 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AB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17F72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702C8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698087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F1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1,078</w:t>
            </w:r>
          </w:p>
          <w:p w14:paraId="0A3BF9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DBEE23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90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  <w:p w14:paraId="7DD3F8D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FDB475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109E4761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13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96D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и стаж работы в должности коменданта не менее </w:t>
            </w: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8A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00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71D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135D1E" w:rsidRPr="009D09B2" w14:paraId="70A36936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0FA9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EF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F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9ED2B2B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3181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97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24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D3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B456CF6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D85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1D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7F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ED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BB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5A476490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84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59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</w:t>
            </w:r>
            <w:r>
              <w:rPr>
                <w:sz w:val="28"/>
                <w:szCs w:val="28"/>
              </w:rPr>
              <w:t>аботы по профилю не менее 2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DC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6CC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566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135D1E" w:rsidRPr="009D09B2" w14:paraId="640FF695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C8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65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2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857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773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22D377B7" w14:textId="77777777" w:rsidTr="00135D1E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3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E16E5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019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AE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4B1F9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07C0B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23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  <w:p w14:paraId="22C6532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21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  <w:p w14:paraId="3AA6C1F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6C966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317BC970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701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63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Диспетчер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D6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3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1C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5DB59755" w14:textId="77777777" w:rsidTr="00135D1E">
        <w:trPr>
          <w:trHeight w:val="28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BA5B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41BAD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A8D3A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CC341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F807D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518BA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66BF7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CBE42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FBFD7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38780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6199A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50983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22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14:paraId="6C1F0D10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диспетчера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44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C2EC5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F1B4E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B4C51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FA341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AE02D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AEF44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DF08C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60E68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FC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F2F54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B94F5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24565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11991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29D7A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42D72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455AA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B2630D" w14:textId="77777777" w:rsidR="00135D1E" w:rsidRPr="009D09B2" w:rsidRDefault="00135D1E" w:rsidP="00135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2A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0355C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FDD30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94E44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05FE5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FA156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14288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636C2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39EFEA" w14:textId="77777777" w:rsidR="00135D1E" w:rsidRPr="009D09B2" w:rsidRDefault="00135D1E" w:rsidP="00135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4168</w:t>
            </w:r>
          </w:p>
        </w:tc>
      </w:tr>
      <w:tr w:rsidR="00135D1E" w:rsidRPr="009D09B2" w14:paraId="177584BC" w14:textId="77777777" w:rsidTr="00135D1E">
        <w:trPr>
          <w:trHeight w:val="52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1F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57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старшего диспетчера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09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C6303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CF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30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135D1E" w:rsidRPr="009D09B2" w14:paraId="3529F696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DDF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130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27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A0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78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19DE771C" w14:textId="77777777" w:rsidTr="00135D1E">
        <w:trPr>
          <w:trHeight w:val="261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ABB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3EE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14:paraId="7A0CEC3B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</w:t>
            </w:r>
          </w:p>
          <w:p w14:paraId="5CCF8D7E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обязанностей инспектора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0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C3B0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C02F0D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D9BFCA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9F9FD1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C3034C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624370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C20ECF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BEDCFE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5309BD2" w14:textId="77777777" w:rsidR="00135D1E" w:rsidRPr="009D09B2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8CD3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E54F35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1C9090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E2C07A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FECBD5" w14:textId="77777777" w:rsidR="00135D1E" w:rsidRPr="009D09B2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4168</w:t>
            </w:r>
          </w:p>
        </w:tc>
      </w:tr>
      <w:tr w:rsidR="00135D1E" w:rsidRPr="009D09B2" w14:paraId="68471874" w14:textId="77777777" w:rsidTr="00135D1E">
        <w:trPr>
          <w:trHeight w:val="203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0A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1FA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старшего инспектора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D3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8ED8" w14:textId="77777777" w:rsidR="00135D1E" w:rsidRPr="009D09B2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9DC038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16B0" w14:textId="77777777" w:rsidR="00135D1E" w:rsidRDefault="00135D1E" w:rsidP="002103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135D1E" w:rsidRPr="009D09B2" w14:paraId="4E9D49FC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150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CD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Техник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5B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0E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D6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33D505E7" w14:textId="77777777" w:rsidTr="00135D1E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9C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D94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17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15C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9F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135D1E" w:rsidRPr="009D09B2" w14:paraId="3B202739" w14:textId="77777777" w:rsidTr="00135D1E">
        <w:trPr>
          <w:trHeight w:val="9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25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A892D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39E3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стаж работы в должности техника не ме</w:t>
            </w:r>
            <w:r>
              <w:rPr>
                <w:sz w:val="28"/>
                <w:szCs w:val="28"/>
              </w:rPr>
              <w:t>нее 2 лет (техник II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AC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8A37C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89A395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5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  <w:p w14:paraId="14AB0B5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DDD0F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92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  <w:p w14:paraId="771EBD7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573F3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1CBA2A2B" w14:textId="77777777" w:rsidTr="00135D1E">
        <w:trPr>
          <w:trHeight w:val="8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94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D74A6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4DDEF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84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8F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B57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C01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7A70EACD" w14:textId="77777777" w:rsidTr="00135D1E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81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3C7E66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D9AF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стаж работы в должности техника I категории не менее 2 лет (техник высшей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51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5281D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4D16EA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CC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  <w:p w14:paraId="55DFAF00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7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135D1E" w:rsidRPr="009D09B2" w14:paraId="56D70DD6" w14:textId="77777777" w:rsidTr="00135D1E">
        <w:trPr>
          <w:trHeight w:val="4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3C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E80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Младший системный администратор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5B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36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A7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127EB2DB" w14:textId="77777777" w:rsidTr="00135D1E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17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38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технологий, не менее трех месяцев работы в области технической поддержки, администрирования, программирования устройств инфокоммуникационных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C0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BD6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52D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135D1E" w:rsidRPr="009D09B2" w14:paraId="2A4D8B34" w14:textId="77777777" w:rsidTr="00135D1E">
        <w:trPr>
          <w:trHeight w:val="313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0455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1D76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1635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047697C" w14:textId="77777777" w:rsidTr="00135D1E">
        <w:trPr>
          <w:trHeight w:val="3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08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E7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камерой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E2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B3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0F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075280A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02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F4839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69929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28CCE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494F9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7E80D6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1B1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5E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5B6C4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5662C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1709A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D97A4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3585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1C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58BBA7D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21E5A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74F52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ED31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5C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  <w:p w14:paraId="6CE4EB3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209AB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DC0A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7EC32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1082C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95D9973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02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F2F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7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75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CF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154DF6FA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E1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7B1F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FE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A0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E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135D1E" w:rsidRPr="009D09B2" w14:paraId="667C132F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98C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00D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C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16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1B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8C9DE08" w14:textId="77777777" w:rsidTr="00135D1E">
        <w:trPr>
          <w:trHeight w:val="10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86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F7F08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D3980D" w14:textId="77777777" w:rsidR="00135D1E" w:rsidRPr="009D09B2" w:rsidRDefault="00135D1E" w:rsidP="002103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438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стаж работы по профилю не менее 1 года или начальное профессиональное образование и стаж р</w:t>
            </w:r>
            <w:r>
              <w:rPr>
                <w:sz w:val="28"/>
                <w:szCs w:val="28"/>
              </w:rPr>
              <w:t>аботы по профилю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EF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47E51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2C4CF1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C1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  <w:p w14:paraId="775C618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16FAFF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8E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  <w:p w14:paraId="3C38448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AA7EA8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54AE3D07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9B11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3E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26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14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14D0A64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1D6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7C1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Механик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46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E6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DB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C5D2C5B" w14:textId="77777777" w:rsidTr="00135D1E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57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2D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92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215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278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5BCD8C0C" w14:textId="77777777" w:rsidTr="00135D1E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AB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1EDE1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3C34D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CD0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D3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A4799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D90A9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FF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  <w:p w14:paraId="29CB6AD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CFAC5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8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  <w:p w14:paraId="130E32B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2BD861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0FABE3CA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FF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CD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II категории не менее 3 лет (механик </w:t>
            </w:r>
          </w:p>
          <w:p w14:paraId="2BABA49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EF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86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045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5CCAE4D3" w14:textId="77777777" w:rsidTr="00135D1E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FD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261C9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23CC9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AF9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52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ED7D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F704E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5D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1,514</w:t>
            </w:r>
          </w:p>
          <w:p w14:paraId="6DA300B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5E534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D1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  <w:p w14:paraId="0D7857D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CCDC35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6EF856D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49C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D41A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Электромеханик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DE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28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E1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EEC257F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9B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A5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F6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6A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FA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457A6054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51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378EE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70DA1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6BF0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E93122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FD5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</w:t>
            </w:r>
            <w:r>
              <w:rPr>
                <w:sz w:val="28"/>
                <w:szCs w:val="28"/>
              </w:rPr>
              <w:t>им образованием,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6F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BC0BC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1C05F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1EA60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D55DB2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41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  <w:p w14:paraId="4BA555F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DFF61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F0B8E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F1787E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AB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  <w:p w14:paraId="777B065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AE43D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6D770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7C4547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5931B31E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E7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83A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77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1BE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ED1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486F1A04" w14:textId="77777777" w:rsidTr="00135D1E">
        <w:trPr>
          <w:trHeight w:val="96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7A56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4E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4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38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8C32FDF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238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53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E3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5C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2AAB710E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783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E012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Бухгалтер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9C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43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72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E4E6E2C" w14:textId="77777777" w:rsidTr="00135D1E">
        <w:trPr>
          <w:trHeight w:val="20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9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98E40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707A7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17219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7069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7F126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F2B2D9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ABD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</w:t>
            </w:r>
            <w:r>
              <w:rPr>
                <w:sz w:val="28"/>
                <w:szCs w:val="28"/>
              </w:rPr>
              <w:t>учету и контролю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F6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DEC8F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CFBAA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38E1E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40169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AF826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2BC58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06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225C617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12EAF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CDDBE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7B022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0E00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2CD45E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5A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  <w:p w14:paraId="4CD2642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58659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3E014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C4268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07278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83D34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2CA7FC8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33B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53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E9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DA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AD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B44F00E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12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8B1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23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9E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38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3C5B86A8" w14:textId="77777777" w:rsidTr="00135D1E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A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02C27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EA8CB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24571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2ED44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21A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B3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17112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F9000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82A24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9824D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B3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1,232</w:t>
            </w:r>
          </w:p>
          <w:p w14:paraId="5185833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07184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3BA3C7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406DB6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E5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  <w:p w14:paraId="56F661D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13F66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DFC473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880481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2FA36B8" w14:textId="77777777" w:rsidTr="00135D1E">
        <w:trPr>
          <w:trHeight w:val="7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A1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D7A2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74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A2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95B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50186ACA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07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79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17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40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0F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3C37AD6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04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F62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BA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E27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67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773B4885" w14:textId="77777777" w:rsidTr="00135D1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4C5FC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213E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265D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B1DD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578E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5FEE02A3" w14:textId="77777777" w:rsidTr="00135D1E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F0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AF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F1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9F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235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135D1E" w:rsidRPr="009D09B2" w14:paraId="6A9E0472" w14:textId="77777777" w:rsidTr="00135D1E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1F1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3E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50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22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81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8A92B93" w14:textId="77777777" w:rsidTr="00135D1E">
        <w:trPr>
          <w:trHeight w:val="7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08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D973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3933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7327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(психологическое) образование без предъяв</w:t>
            </w:r>
            <w:r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F0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D2C49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5F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1,128</w:t>
            </w:r>
          </w:p>
          <w:p w14:paraId="436B7DA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C1034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14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  <w:p w14:paraId="55ECA4E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7EE1C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47F4332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5F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49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Сурдопереводчик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B3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46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67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11CB97FC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AF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20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</w:t>
            </w:r>
            <w:r>
              <w:rPr>
                <w:sz w:val="28"/>
                <w:szCs w:val="28"/>
              </w:rPr>
              <w:t>аботы по профилю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B9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3A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279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135D1E" w:rsidRPr="009D09B2" w14:paraId="5CDCD9C1" w14:textId="77777777" w:rsidTr="00135D1E">
        <w:trPr>
          <w:trHeight w:val="5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7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</w:t>
            </w:r>
          </w:p>
          <w:p w14:paraId="6D865DA3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2F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E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781EC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41E441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65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099B9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A36E6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71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EC7F50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6FB01D8A" w14:textId="77777777" w:rsidTr="00135D1E">
        <w:trPr>
          <w:trHeight w:val="2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C1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B2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 безопасности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E2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BFE" w14:textId="77777777" w:rsidR="00135D1E" w:rsidRPr="009D09B2" w:rsidRDefault="00135D1E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4FF" w14:textId="77777777" w:rsidR="00135D1E" w:rsidRPr="009D09B2" w:rsidRDefault="00135D1E" w:rsidP="004B0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3379D238" w14:textId="77777777" w:rsidTr="00135D1E">
        <w:trPr>
          <w:trHeight w:val="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2E5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F82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A6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1D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1D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565ABF4" w14:textId="77777777" w:rsidTr="00135D1E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00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75F2D8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6B1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</w:t>
            </w:r>
            <w:r>
              <w:rPr>
                <w:sz w:val="28"/>
                <w:szCs w:val="28"/>
              </w:rPr>
              <w:t xml:space="preserve">чальника хозяйственного отдела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66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94B2D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F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</w:t>
            </w:r>
          </w:p>
          <w:p w14:paraId="3ECDB40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9A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  <w:p w14:paraId="4FD33A05" w14:textId="77777777" w:rsidR="00135D1E" w:rsidRPr="009D09B2" w:rsidRDefault="00135D1E" w:rsidP="0021038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1EF49D59" w14:textId="77777777" w:rsidTr="00135D1E">
        <w:trPr>
          <w:trHeight w:val="1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D2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D5037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66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учреждения, отнесенного к </w:t>
            </w:r>
          </w:p>
          <w:p w14:paraId="60763C1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III и IV группам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B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18DAE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D9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22E0C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8D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7DF5DAF8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8E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66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начальника хозяйственного отдела учреждения, отнесенного к </w:t>
            </w:r>
          </w:p>
          <w:p w14:paraId="33ABA58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и II группам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21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79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8E1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7391B7E3" w14:textId="77777777" w:rsidTr="00135D1E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502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F64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по нормированию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E2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220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32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192457F6" w14:textId="77777777" w:rsidTr="00135D1E">
        <w:trPr>
          <w:trHeight w:val="1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58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ED2864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7531E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0692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(техническое или инженерно-экономическое) образование без предъявления требований к стажу работы либо среднее </w:t>
            </w:r>
          </w:p>
          <w:p w14:paraId="12F0C39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профессиональное образование и стаж работы в должности техника</w:t>
            </w:r>
          </w:p>
          <w:p w14:paraId="398B51D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4F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DD08B0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471FFA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468A1F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D1AA92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BD0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1,076</w:t>
            </w:r>
          </w:p>
          <w:p w14:paraId="6FD95AC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7DB52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9B800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0EE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135D1E" w:rsidRPr="009D09B2" w14:paraId="259593F1" w14:textId="77777777" w:rsidTr="00135D1E">
        <w:trPr>
          <w:trHeight w:val="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3A1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3F69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8B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D5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A4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7130E5C5" w14:textId="77777777" w:rsidTr="00135D1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417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165E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FD39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5454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FDDE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5E84666D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442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52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3A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33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2C1C63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77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67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Бухгалтер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1E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52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42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5B72A1FC" w14:textId="77777777" w:rsidTr="00135D1E">
        <w:trPr>
          <w:trHeight w:val="10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DC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8C2BE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7D7AB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D975A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6F56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</w:t>
            </w:r>
            <w:r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BF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01174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E66D8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05E95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85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  <w:p w14:paraId="4678550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6226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7218A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B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62AAAA1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4C035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28989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29DB92F" w14:textId="77777777" w:rsidTr="00135D1E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52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70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BD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4B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3A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C968A6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22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97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79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037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75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40BD0EE0" w14:textId="77777777" w:rsidTr="00135D1E">
        <w:trPr>
          <w:trHeight w:val="7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920F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  <w:p w14:paraId="1E823B0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1F8E8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C9F9A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  <w:r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 специалиста по комплексной </w:t>
            </w:r>
          </w:p>
          <w:p w14:paraId="47738B65" w14:textId="77777777" w:rsidR="00135D1E" w:rsidRPr="009D09B2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безопасности, специалиста по пожарной безопасности </w:t>
            </w:r>
            <w:r>
              <w:rPr>
                <w:sz w:val="28"/>
                <w:szCs w:val="28"/>
              </w:rPr>
              <w:t>не менее 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7813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E5584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77625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4B4AA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3D0C7" w14:textId="77777777" w:rsidR="00135D1E" w:rsidRPr="009D09B2" w:rsidRDefault="00135D1E" w:rsidP="009504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4B08E3" w14:paraId="6FCA0DD7" w14:textId="77777777" w:rsidTr="00135D1E">
        <w:trPr>
          <w:trHeight w:val="30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423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8E3">
              <w:rPr>
                <w:sz w:val="28"/>
                <w:szCs w:val="28"/>
              </w:rPr>
              <w:t>4</w:t>
            </w:r>
          </w:p>
          <w:p w14:paraId="390A079C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D2BDCB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C7F195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8BBCFD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DE2A46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089CB6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70F7CA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DEDC05" w14:textId="77777777" w:rsidR="00135D1E" w:rsidRPr="004B08E3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B47" w14:textId="77777777" w:rsidR="00135D1E" w:rsidRPr="004B08E3" w:rsidRDefault="00135D1E" w:rsidP="00135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B08E3">
              <w:rPr>
                <w:sz w:val="28"/>
                <w:szCs w:val="28"/>
              </w:rPr>
              <w:t>Инженер по гражданской обороне и чрезвычайным ситуациям II категории</w:t>
            </w:r>
            <w:r>
              <w:rPr>
                <w:sz w:val="28"/>
                <w:szCs w:val="28"/>
              </w:rPr>
              <w:t xml:space="preserve"> </w:t>
            </w:r>
            <w:r w:rsidRPr="004B08E3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601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268B94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C59717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421D9B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768B64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CE4B21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24F5A0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EFBD49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3D8245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85C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8E3">
              <w:rPr>
                <w:sz w:val="28"/>
                <w:szCs w:val="28"/>
              </w:rPr>
              <w:t>1,284</w:t>
            </w:r>
          </w:p>
          <w:p w14:paraId="139F5C5A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A6B4BF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70EB3E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FD538F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7B6AF7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DC373A7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389321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B14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8E3">
              <w:rPr>
                <w:sz w:val="28"/>
                <w:szCs w:val="28"/>
              </w:rPr>
              <w:t>5912</w:t>
            </w:r>
          </w:p>
          <w:p w14:paraId="2D2889AF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36D9FE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558976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8769CF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F2D9ED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9F4DFC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7FA42C" w14:textId="77777777" w:rsidR="00135D1E" w:rsidRPr="004B08E3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5E38119E" w14:textId="77777777" w:rsidTr="00135D1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37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8E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Психолог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64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35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49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04162452" w14:textId="77777777" w:rsidTr="00135D1E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84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92D8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FD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3D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D4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3260040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AB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1AA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Социолог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2C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04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23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A3CA6C1" w14:textId="77777777" w:rsidTr="00945DEF">
        <w:trPr>
          <w:trHeight w:val="6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43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B089C5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F5A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социолога не менее </w:t>
            </w:r>
          </w:p>
          <w:p w14:paraId="6933BFC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6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2FA0F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3E755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24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  <w:p w14:paraId="3F183D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FED7F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4F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0F55D0E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2BC831F3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1C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9A2F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Сурдопереводчик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0A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71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31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50F93EA4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D3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044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11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B6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B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79A0222F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0C2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B6D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Экономист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AC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79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5D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582E530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0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12E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BD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B6B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D5F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71438883" w14:textId="77777777" w:rsidTr="00135D1E">
        <w:trPr>
          <w:trHeight w:val="2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0A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83E" w14:textId="5759CC7D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Экономист по материально-техническому снабжению</w:t>
            </w:r>
            <w:r w:rsidR="00FA7FE3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EF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8EE" w14:textId="2223ED78" w:rsidR="00135D1E" w:rsidRPr="009D09B2" w:rsidRDefault="00FA7FE3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51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06E7274" w14:textId="77777777" w:rsidTr="00945DEF">
        <w:trPr>
          <w:trHeight w:val="10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38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03D45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F6EED2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B8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D1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93098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E23ECB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9B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  <w:p w14:paraId="7D07A14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8C3A878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A1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52B01E5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89A43C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3E1F4938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21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0AE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03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25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76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277420E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6C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AD8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A8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CD5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D2A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0BDEBB2D" w14:textId="77777777" w:rsidTr="00135D1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F9F7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4F4F1" w14:textId="77777777" w:rsidR="00135D1E" w:rsidRPr="009D09B2" w:rsidRDefault="00135D1E" w:rsidP="009D0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II категории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862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A19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535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29DBDA2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1E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A10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96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F3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F6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5A34C1AA" w14:textId="77777777" w:rsidTr="00135D1E">
        <w:trPr>
          <w:trHeight w:val="7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657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12E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по нормированию труда II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FA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DC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3B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3795DEC4" w14:textId="77777777" w:rsidTr="00135D1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685F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7DAA6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ECCD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5408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94E8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135D1E" w:rsidRPr="009D09B2" w14:paraId="2AC189D1" w14:textId="77777777" w:rsidTr="00135D1E">
        <w:trPr>
          <w:trHeight w:val="7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39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13</w:t>
            </w:r>
          </w:p>
          <w:p w14:paraId="2A1BD2C8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06D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Старший специалист по закупкам, работник контрактной </w:t>
            </w:r>
            <w:r>
              <w:rPr>
                <w:sz w:val="28"/>
                <w:szCs w:val="28"/>
              </w:rPr>
              <w:t>службы, контрактный управляющий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B30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52F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77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0AC8F2B8" w14:textId="77777777" w:rsidTr="00945DEF">
        <w:trPr>
          <w:trHeight w:val="1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0F27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F37DE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- бакалавриат,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1CE4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2441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BB143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2CD4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8B0EF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55B69742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351D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32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0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2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144F3304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2E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6A2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Бухгалтер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D3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B0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B2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D777EB3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94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9F3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6F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8DA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D13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46DECF2E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58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D75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2A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5D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8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7E40742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46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DF4D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A2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CE4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27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11979C8E" w14:textId="77777777" w:rsidTr="00945DEF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4E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  <w:p w14:paraId="088016C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9E5F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по гражданской обороне и чрезвычайным ситуациям</w:t>
            </w:r>
            <w:r w:rsidR="00945DEF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75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BC671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9A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A9AEE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78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32006376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E0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</w:t>
            </w:r>
          </w:p>
          <w:p w14:paraId="3E5A3C1F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97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48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1F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4BF0BCA6" w14:textId="77777777" w:rsidTr="00135D1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4613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2290F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E197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9F9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BFD4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3D061CCA" w14:textId="77777777" w:rsidTr="00135D1E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20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FB968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759E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14:paraId="676BF26E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</w:t>
            </w:r>
          </w:p>
          <w:p w14:paraId="33406378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категории не менее 2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F9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1C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  <w:p w14:paraId="5C22C31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3B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072BF94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378213F" w14:textId="77777777" w:rsidTr="00135D1E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339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41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Психолог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61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B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5F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0AD4312F" w14:textId="77777777" w:rsidTr="00135D1E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02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94F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 (психологическое) образование и стаж работы в должности психолога II категории не менее</w:t>
            </w:r>
          </w:p>
          <w:p w14:paraId="4E9F690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DA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252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ED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11D518CB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7F5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6FA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Социолог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B6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C4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A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89961ED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FE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E86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8F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F3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8A0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44A4BC27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6EB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C72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Сурдопереводчик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7D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AB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0E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6281BF9" w14:textId="77777777" w:rsidTr="00945DEF">
        <w:trPr>
          <w:trHeight w:val="7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8A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FF920A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32EB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сурдопереводчика </w:t>
            </w:r>
          </w:p>
          <w:p w14:paraId="6EB83E6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E3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077DF0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56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  <w:p w14:paraId="287C4F7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0102D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A29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3F7E3E85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46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172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Экономист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D5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81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C5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64F94A2" w14:textId="77777777" w:rsidTr="00135D1E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78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2C0D43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874D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</w:t>
            </w:r>
            <w:r>
              <w:rPr>
                <w:sz w:val="28"/>
                <w:szCs w:val="28"/>
              </w:rPr>
              <w:t xml:space="preserve">ание и стаж работы в должности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525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3E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  <w:p w14:paraId="53F3C24A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B8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  <w:p w14:paraId="219BEFE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2305247E" w14:textId="77777777" w:rsidTr="00945DEF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6A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5164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экономиста 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95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6E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45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7098813" w14:textId="77777777" w:rsidTr="00945DE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ABC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986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Экономист по материально-техническому снабжению</w:t>
            </w:r>
            <w:r w:rsidR="00945DEF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0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B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67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0B2422E" w14:textId="77777777" w:rsidTr="00945DEF">
        <w:trPr>
          <w:trHeight w:val="1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4B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46C70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4EBAC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117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  <w:r w:rsidR="00945DEF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84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C5566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8FF872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72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  <w:p w14:paraId="6B28161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E44D6A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C6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  <w:p w14:paraId="0201414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30EAF4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3A22A1A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E5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CDA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Юрисконсульт 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C5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2D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8E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FE698C8" w14:textId="77777777" w:rsidTr="00945DEF">
        <w:trPr>
          <w:trHeight w:val="9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38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B50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CE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01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F75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33E82BDA" w14:textId="77777777" w:rsidTr="00945DEF">
        <w:trPr>
          <w:trHeight w:val="1032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FFD0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A2A1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91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400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2B93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22EF9EE3" w14:textId="77777777" w:rsidTr="00945DEF">
        <w:trPr>
          <w:trHeight w:val="1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ED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E7D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9D09B2">
              <w:rPr>
                <w:sz w:val="28"/>
                <w:szCs w:val="28"/>
                <w:lang w:val="en-US"/>
              </w:rPr>
              <w:t>II</w:t>
            </w:r>
            <w:r w:rsidRPr="009D09B2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28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9B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65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135D1E" w:rsidRPr="009D09B2" w14:paraId="7FDB3EB3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3A0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67BA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Инженер по нормированию труда</w:t>
            </w:r>
          </w:p>
          <w:p w14:paraId="4262191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55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32D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B0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69ACB6E0" w14:textId="77777777" w:rsidTr="00135D1E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F5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4D8F4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7D718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7820E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2285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(техническое или инженерно-экономическое) образование и </w:t>
            </w:r>
          </w:p>
          <w:p w14:paraId="54233C5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стаж работы в должности инженера по нормированию труда II категории не менее 3 лет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D9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9182A6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F20440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3DEB5B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41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1,371</w:t>
            </w:r>
          </w:p>
          <w:p w14:paraId="3B1917E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98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  <w:p w14:paraId="29C0EF6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A4ED9B5" w14:textId="77777777" w:rsidTr="00135D1E">
        <w:trPr>
          <w:trHeight w:val="8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B0A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4D0A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68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C5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9B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463FAE2" w14:textId="77777777" w:rsidTr="00945DEF">
        <w:trPr>
          <w:trHeight w:val="1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FD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8B57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образование - специалитет,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1D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E5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3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35D1E" w:rsidRPr="009D09B2" w14:paraId="3FCEE8EC" w14:textId="77777777" w:rsidTr="00135D1E">
        <w:trPr>
          <w:trHeight w:val="2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CA4D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CA5C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146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7AE1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54E172E3" w14:textId="77777777" w:rsidTr="00135D1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788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C83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C9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E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60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6FAE70D" w14:textId="77777777" w:rsidTr="00945DEF">
        <w:trPr>
          <w:trHeight w:val="7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F1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9B3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F2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F3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6C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35D1E" w:rsidRPr="009D09B2" w14:paraId="2F725DD5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E31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5D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F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73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4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37FC856C" w14:textId="77777777" w:rsidTr="00135D1E">
        <w:trPr>
          <w:trHeight w:val="9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8F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70BF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5E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91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05A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35D1E" w:rsidRPr="009D09B2" w14:paraId="08C09316" w14:textId="77777777" w:rsidTr="00135D1E">
        <w:trPr>
          <w:trHeight w:val="8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3FD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49D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70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F0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A3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0FA62B22" w14:textId="77777777" w:rsidTr="00135D1E">
        <w:trPr>
          <w:trHeight w:val="16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1D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BA48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</w:t>
            </w:r>
            <w:r w:rsidR="00945DEF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02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AA9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526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135D1E" w:rsidRPr="009D09B2" w14:paraId="16427B63" w14:textId="77777777" w:rsidTr="00135D1E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D4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46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7C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84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FE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50BDC2B5" w14:textId="77777777" w:rsidTr="00135D1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36B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A2A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(психологическое) образование и стаж работы в должности психолога I категории не менее </w:t>
            </w:r>
          </w:p>
          <w:p w14:paraId="06A4333D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6C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6C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  <w:p w14:paraId="31D347F0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2E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4CBED9F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3397497E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70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DE6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социолог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8E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21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A5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4BA57941" w14:textId="77777777" w:rsidTr="00945DEF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A18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3F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социолога 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4A7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50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  <w:p w14:paraId="3DDA08D9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55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34160408" w14:textId="77777777" w:rsidR="00135D1E" w:rsidRPr="009D09B2" w:rsidRDefault="00135D1E" w:rsidP="00945D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0AB7BB75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DF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48C6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сурдопереводчик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30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2B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73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518663A8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1C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0C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</w:t>
            </w:r>
          </w:p>
          <w:p w14:paraId="7EF8BA6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19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E84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CDC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6EFF41A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64E7A77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02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1D6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CF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5F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25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1F4F5B69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0CE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0CC7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8B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0F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58B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637875E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63548EB3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BB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4CD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экономист по материально-техническому снабжению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D9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03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1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805A10A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AB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732" w14:textId="77777777" w:rsidR="00135D1E" w:rsidRPr="009D09B2" w:rsidRDefault="00135D1E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  <w:r w:rsidR="00945DEF">
              <w:rPr>
                <w:sz w:val="28"/>
                <w:szCs w:val="28"/>
              </w:rPr>
              <w:t xml:space="preserve"> </w:t>
            </w:r>
            <w:r w:rsidRPr="009D09B2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C6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A6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BF4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1C9700C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DE760B5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92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95C1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A4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1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A5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3B7680ED" w14:textId="77777777" w:rsidTr="00135D1E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19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F5DBB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FB5AE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5E0" w14:textId="77777777" w:rsidR="00135D1E" w:rsidRPr="009D09B2" w:rsidRDefault="00135D1E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E5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46880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DD73F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65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  <w:p w14:paraId="39A716E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27994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DF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40F0B0C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BA1D5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04F0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985E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084AA6BC" w14:textId="77777777" w:rsidTr="00135D1E">
        <w:trPr>
          <w:trHeight w:val="1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D3E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</w:t>
            </w:r>
          </w:p>
        </w:tc>
        <w:tc>
          <w:tcPr>
            <w:tcW w:w="5693" w:type="dxa"/>
            <w:shd w:val="clear" w:color="auto" w:fill="auto"/>
            <w:hideMark/>
          </w:tcPr>
          <w:p w14:paraId="5499E330" w14:textId="77777777" w:rsidR="00135D1E" w:rsidRPr="009D09B2" w:rsidRDefault="00135D1E" w:rsidP="009D0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0F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61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43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68DAC08" w14:textId="77777777" w:rsidTr="00135D1E">
        <w:trPr>
          <w:trHeight w:val="1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FF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36EE6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648F7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E02B2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E496F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  <w:hideMark/>
          </w:tcPr>
          <w:p w14:paraId="117FE2AD" w14:textId="77777777" w:rsidR="00135D1E" w:rsidRPr="009D09B2" w:rsidRDefault="00135D1E" w:rsidP="004B08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9D09B2">
              <w:rPr>
                <w:sz w:val="28"/>
                <w:szCs w:val="28"/>
                <w:lang w:val="en-US"/>
              </w:rPr>
              <w:t>I</w:t>
            </w:r>
            <w:r w:rsidRPr="009D09B2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25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5765F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F0616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D61CD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1E1FB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8E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  <w:p w14:paraId="05D0227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C6744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670A0E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F97B25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6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22F229B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37463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1DD36866" w14:textId="77777777" w:rsidTr="00945DEF">
        <w:trPr>
          <w:trHeight w:val="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90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39CF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Ведущий инженер по нормированию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01C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B55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AC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35D1E" w:rsidRPr="009D09B2" w14:paraId="68EEA21C" w14:textId="77777777" w:rsidTr="00135D1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DE4E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553A97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</w:t>
            </w:r>
          </w:p>
          <w:p w14:paraId="7EB58E0A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7180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0E0A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7AEB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  <w:p w14:paraId="34B6EEA9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32F337F5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E869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CE9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8B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82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F13FB5A" w14:textId="77777777" w:rsidTr="00135D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76CA" w14:textId="77777777" w:rsidR="00135D1E" w:rsidRPr="009D09B2" w:rsidRDefault="00135D1E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37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63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DD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70112359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B43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4504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EAD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3D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5A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35D1E" w:rsidRPr="009D09B2" w14:paraId="69976840" w14:textId="77777777" w:rsidTr="00135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99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B973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</w:t>
            </w:r>
          </w:p>
          <w:p w14:paraId="64BC25F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III и IV группам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050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846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ED8A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135D1E" w:rsidRPr="009D09B2" w14:paraId="72ADBB33" w14:textId="77777777" w:rsidTr="00135D1E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40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49A62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77BEF7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0EA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F8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729B6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BFB5D4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47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1,088</w:t>
            </w:r>
          </w:p>
          <w:p w14:paraId="5F7CD11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6F0021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D7B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412B92D8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AD33EC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5D1E" w:rsidRPr="009D09B2" w14:paraId="4B2509D5" w14:textId="77777777" w:rsidTr="00135D1E">
        <w:trPr>
          <w:trHeight w:val="1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4E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849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начальника отдела учреждения, отнесенного </w:t>
            </w:r>
          </w:p>
          <w:p w14:paraId="33369338" w14:textId="77777777" w:rsidR="00135D1E" w:rsidRPr="009D09B2" w:rsidRDefault="00135D1E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7FF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E482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506" w14:textId="77777777" w:rsidR="00135D1E" w:rsidRPr="009D09B2" w:rsidRDefault="00135D1E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</w:tbl>
    <w:p w14:paraId="66F70220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D1965FC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426A3EA7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руководителей структурных </w:t>
      </w:r>
    </w:p>
    <w:p w14:paraId="00F258CD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подразделений учреждения, должности которых </w:t>
      </w:r>
    </w:p>
    <w:p w14:paraId="6C455290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>не предусмотрены ПКГ</w:t>
      </w:r>
    </w:p>
    <w:p w14:paraId="3A7D50F4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26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696"/>
        <w:gridCol w:w="1361"/>
        <w:gridCol w:w="1247"/>
        <w:gridCol w:w="1134"/>
      </w:tblGrid>
      <w:tr w:rsidR="009D09B2" w:rsidRPr="009D09B2" w14:paraId="4557FDF4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829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7379046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32C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4DB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Оклад, ставка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59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Повыша-ющий коэф-фициент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F11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Оклад (долж-ностной оклад), ставка, руб.</w:t>
            </w:r>
          </w:p>
        </w:tc>
      </w:tr>
      <w:tr w:rsidR="009D09B2" w:rsidRPr="009D09B2" w14:paraId="66536DF7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5F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B3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D8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24F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7C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</w:tr>
      <w:tr w:rsidR="009D09B2" w:rsidRPr="009D09B2" w14:paraId="15F13F8A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97E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B72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аптекой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0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6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1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BBF46CA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13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8C2A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A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598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A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9D09B2" w:rsidRPr="009D09B2" w14:paraId="78E2C9D5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45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051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F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82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A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9D09B2" w:rsidRPr="009D09B2" w14:paraId="06B849C7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F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7AF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ко 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84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5D8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346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9D09B2" w:rsidRPr="009D09B2" w14:paraId="39E41EB5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3A5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6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B4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B3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  <w:tr w:rsidR="009D09B2" w:rsidRPr="009D09B2" w14:paraId="5E62CD32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C9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2B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Шеф-повар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3C2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C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2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1A08A642" w14:textId="77777777" w:rsidTr="00945DEF">
        <w:trPr>
          <w:trHeight w:val="6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E7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724DC1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7F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шеф-повара учреждения, отнесенного к </w:t>
            </w:r>
          </w:p>
          <w:p w14:paraId="17F37D32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IV групп</w:t>
            </w:r>
            <w:r w:rsidR="004B08E3">
              <w:rPr>
                <w:sz w:val="28"/>
                <w:szCs w:val="28"/>
              </w:rPr>
              <w:t>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5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E3A3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16AD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EE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7E644E7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22D018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0A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  <w:p w14:paraId="530961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E6E5BF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9B2" w:rsidRPr="009D09B2" w14:paraId="7781F754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B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1A3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шеф-повара учреждения, отнесенного к </w:t>
            </w:r>
          </w:p>
          <w:p w14:paraId="745743F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79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A9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97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9D09B2" w:rsidRPr="009D09B2" w14:paraId="7973B861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73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A81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шеф-повара учреждения, отнесенного ко </w:t>
            </w:r>
          </w:p>
          <w:p w14:paraId="720FC05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2F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77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0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9D09B2" w:rsidRPr="009D09B2" w14:paraId="209EEFF9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9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C7E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шеф-повара учреждения, отнесенного к </w:t>
            </w:r>
          </w:p>
          <w:p w14:paraId="22DECCE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C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8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4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9D09B2" w:rsidRPr="009D09B2" w14:paraId="153AE244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2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6BE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Заведующий прачечной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862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68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4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A019F44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8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46F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9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71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7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117B8E10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E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57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3E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2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3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9D09B2" w:rsidRPr="009D09B2" w14:paraId="347C8BCF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9D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50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ко II групп</w:t>
            </w:r>
            <w:r w:rsidR="00945DEF">
              <w:rPr>
                <w:sz w:val="28"/>
                <w:szCs w:val="28"/>
              </w:rPr>
              <w:t>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DF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9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6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</w:tc>
      </w:tr>
      <w:tr w:rsidR="009D09B2" w:rsidRPr="009D09B2" w14:paraId="61BD2559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76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1C5E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5CD9B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1A448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994" w14:textId="77777777" w:rsidR="009D09B2" w:rsidRPr="009D09B2" w:rsidRDefault="009D09B2" w:rsidP="004B0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E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B47C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13B2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C168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A3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1,139</w:t>
            </w:r>
          </w:p>
          <w:p w14:paraId="180409A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F2BB1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00F58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D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  <w:p w14:paraId="281966F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8F6F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BAA7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73DE65A2" w14:textId="77777777" w:rsidTr="00945DEF">
        <w:trPr>
          <w:trHeight w:val="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B6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E29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Начальник штаба гражданской обороны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FB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A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F9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4CD023B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0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6F9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2B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FF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2A9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9D09B2" w:rsidRPr="009D09B2" w14:paraId="38D4A4F7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2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F92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7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B0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E6F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5670</w:t>
            </w:r>
          </w:p>
        </w:tc>
      </w:tr>
      <w:tr w:rsidR="009D09B2" w:rsidRPr="009D09B2" w14:paraId="1B4F62BA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EB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84A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AA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9BB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CC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9D09B2" w:rsidRPr="009D09B2" w14:paraId="638D6178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9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14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 групп</w:t>
            </w:r>
            <w:r w:rsidR="004B08E3">
              <w:rPr>
                <w:sz w:val="28"/>
                <w:szCs w:val="28"/>
              </w:rPr>
              <w:t>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4E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1EE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3F7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6313</w:t>
            </w:r>
          </w:p>
        </w:tc>
      </w:tr>
      <w:tr w:rsidR="009D09B2" w:rsidRPr="009D09B2" w14:paraId="26F3A55E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283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85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Главная медицинская сестра (без квалификационной категории или</w:t>
            </w:r>
            <w:r w:rsidR="004B08E3">
              <w:rPr>
                <w:sz w:val="28"/>
                <w:szCs w:val="28"/>
              </w:rPr>
              <w:t xml:space="preserve"> II квалификационная категория)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57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A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4B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43D743A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A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2E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DE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AA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75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6793</w:t>
            </w:r>
          </w:p>
        </w:tc>
      </w:tr>
      <w:tr w:rsidR="009D09B2" w:rsidRPr="009D09B2" w14:paraId="060A129D" w14:textId="77777777" w:rsidTr="00945DEF">
        <w:trPr>
          <w:trHeight w:val="7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EF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96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1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37D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56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9D09B2" w:rsidRPr="009D09B2" w14:paraId="4144A66C" w14:textId="77777777" w:rsidTr="00945DEF">
        <w:trPr>
          <w:trHeight w:val="9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B2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B057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16DA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40D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при выполнении должностных обязанностей главной медицинской </w:t>
            </w:r>
          </w:p>
          <w:p w14:paraId="3254498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сестры учреждения, отнесенного ко 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AF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35D5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5549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E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1,305</w:t>
            </w:r>
          </w:p>
          <w:p w14:paraId="395239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269C7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E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  <w:p w14:paraId="055DB1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5F4E1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105A72CF" w14:textId="77777777" w:rsidTr="00945DEF">
        <w:trPr>
          <w:trHeight w:val="10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8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5E6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6C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70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9F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9713</w:t>
            </w:r>
          </w:p>
        </w:tc>
      </w:tr>
      <w:tr w:rsidR="009D09B2" w:rsidRPr="009D09B2" w14:paraId="0A383014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17F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B0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Главная медицинская сестра </w:t>
            </w:r>
          </w:p>
          <w:p w14:paraId="7412596A" w14:textId="77777777" w:rsidR="009D09B2" w:rsidRPr="009D09B2" w:rsidRDefault="004B08E3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 квалификационная категория)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3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5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B8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A37ECF8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DF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CF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IV группе по оплате труд</w:t>
            </w:r>
            <w:r w:rsidR="004B08E3">
              <w:rPr>
                <w:sz w:val="28"/>
                <w:szCs w:val="28"/>
              </w:rPr>
              <w:t>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10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C5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63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7909</w:t>
            </w:r>
          </w:p>
        </w:tc>
      </w:tr>
      <w:tr w:rsidR="009D09B2" w:rsidRPr="009D09B2" w14:paraId="48D17EA9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2C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7C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B0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D4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E74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</w:tr>
      <w:tr w:rsidR="009D09B2" w:rsidRPr="009D09B2" w14:paraId="17D84122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A8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E9E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2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3F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1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9713</w:t>
            </w:r>
          </w:p>
        </w:tc>
      </w:tr>
      <w:tr w:rsidR="009D09B2" w:rsidRPr="009D09B2" w14:paraId="57442705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2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E98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08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96C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4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10773</w:t>
            </w:r>
          </w:p>
        </w:tc>
      </w:tr>
      <w:tr w:rsidR="009D09B2" w:rsidRPr="009D09B2" w14:paraId="7464FD57" w14:textId="77777777" w:rsidTr="00945DEF">
        <w:trPr>
          <w:trHeight w:val="1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C82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4C9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6DB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C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8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7A1B215" w14:textId="77777777" w:rsidTr="00945DEF">
        <w:trPr>
          <w:trHeight w:val="4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B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289E94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C7D66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785C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BEC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</w:t>
            </w:r>
          </w:p>
          <w:p w14:paraId="773B877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сестры учреждения, отнесенного к IV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D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1327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ECE2C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C423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0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6A8ECD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5D31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90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8869</w:t>
            </w:r>
          </w:p>
          <w:p w14:paraId="4284B1B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72E48EBC" w14:textId="77777777" w:rsidTr="00945DEF">
        <w:trPr>
          <w:trHeight w:val="8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73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EE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A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AB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E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9713</w:t>
            </w:r>
          </w:p>
        </w:tc>
      </w:tr>
      <w:tr w:rsidR="009D09B2" w:rsidRPr="009D09B2" w14:paraId="601DB407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2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575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C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ED7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D6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10773</w:t>
            </w:r>
          </w:p>
        </w:tc>
      </w:tr>
      <w:tr w:rsidR="009D09B2" w:rsidRPr="009D09B2" w14:paraId="7B85A986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44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23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7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5A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75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11186</w:t>
            </w:r>
          </w:p>
        </w:tc>
      </w:tr>
    </w:tbl>
    <w:p w14:paraId="51C582B9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14:paraId="2134D597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02F2C84B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</w:t>
      </w:r>
    </w:p>
    <w:p w14:paraId="36FA8ED5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коэффициентов по общеотраслевым профессиям рабочих, </w:t>
      </w:r>
    </w:p>
    <w:p w14:paraId="454653F4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не указанным в едином тарифно-квалификационном </w:t>
      </w:r>
    </w:p>
    <w:p w14:paraId="360F8890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справочнике работ и профессий рабочих </w:t>
      </w:r>
    </w:p>
    <w:p w14:paraId="0CF6DCC0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26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696"/>
        <w:gridCol w:w="1304"/>
        <w:gridCol w:w="1247"/>
        <w:gridCol w:w="1191"/>
      </w:tblGrid>
      <w:tr w:rsidR="009D09B2" w:rsidRPr="009D09B2" w14:paraId="394F15B5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5C7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№</w:t>
            </w:r>
          </w:p>
          <w:p w14:paraId="320AE2E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п/п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744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D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6A1444C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F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3CCA10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2EDC9C1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7B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48066B4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0EAD654E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5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00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6F9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6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F9B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</w:t>
            </w:r>
          </w:p>
        </w:tc>
      </w:tr>
      <w:tr w:rsidR="009D09B2" w:rsidRPr="009D09B2" w14:paraId="02EA8F54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1EEE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FC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B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F0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3D838BF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41EF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56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A2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21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31FDA6B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B26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1BE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0A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99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1F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</w:tc>
      </w:tr>
      <w:tr w:rsidR="009D09B2" w:rsidRPr="009D09B2" w14:paraId="2B368032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4F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FB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Дезинфектор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0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F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0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64C86FE" w14:textId="77777777" w:rsidTr="00945DEF">
        <w:trPr>
          <w:trHeight w:val="3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F8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869E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8125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75D4B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6DFDD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AF21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1EE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характеристика работ:</w:t>
            </w:r>
          </w:p>
          <w:p w14:paraId="0A9EE02E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дезинфекция (уничтожение или ослабление болетворных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</w:t>
            </w:r>
            <w:r w:rsidR="00945DEF" w:rsidRPr="009D09B2">
              <w:rPr>
                <w:sz w:val="28"/>
                <w:szCs w:val="28"/>
              </w:rPr>
              <w:t>производственных помещений, 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 подноска обрабатываемых предметов к дезинфекционным камерам, загрузка и выгрузка 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5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EE23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D28C8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66E9A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1E326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80CD5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1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29A1F6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719F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080EF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33B08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3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  <w:p w14:paraId="6045C4C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9A2C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B97F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5837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0CE53563" w14:textId="77777777" w:rsidTr="00945DEF">
        <w:trPr>
          <w:trHeight w:val="1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19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89E4A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16C8D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23D4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899DA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7207B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9E5D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808F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1C9C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BA49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A6CD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275E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50FB4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C4E71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E1AF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1C54C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8E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характеристика работ:</w:t>
            </w:r>
          </w:p>
          <w:p w14:paraId="0DAAA0C7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веществ для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A0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AEFC8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1B34B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C2309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CFD29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CF101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A8703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E684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7B4F1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94D73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11B1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D9F90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32C6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FBB0F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C195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9EB2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20643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D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  <w:p w14:paraId="201AAD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85E2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D4A418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C000C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E9AE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D83BC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7AA5A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32A9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ACC46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F79A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E2AC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0949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55432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FE54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F5416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D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  <w:p w14:paraId="3669D46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06F52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F86C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373E4A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18644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CC41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F9A4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264DD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84A27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5AB75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3941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91C53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482F1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436A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4E5FD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BF030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1C1296C6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CFD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96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Парикмахер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4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67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E6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E3B3ED8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8A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16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характеристика работ:</w:t>
            </w:r>
          </w:p>
          <w:p w14:paraId="28CCBBB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расчесывание, стрижка волос взрослых и детей;</w:t>
            </w:r>
          </w:p>
          <w:p w14:paraId="514AD88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укладка и завивка волос в соответствии с направлением моды и особенностями лица;</w:t>
            </w:r>
          </w:p>
          <w:p w14:paraId="3F6102C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завивка волос на бигуди, щипцами, химическим и электрическим способом (перманент);</w:t>
            </w:r>
          </w:p>
          <w:p w14:paraId="07B4DA20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массаж и мытье головы, нанесение химических препаратов и растворов;</w:t>
            </w:r>
          </w:p>
          <w:p w14:paraId="4020AFD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окраска волос в разные цвета и оттенки, их обесцвечивание;</w:t>
            </w:r>
          </w:p>
          <w:p w14:paraId="4106265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стрижка и бритье с учетом свойств кожи, наложение компрессов и массаж лица;</w:t>
            </w:r>
          </w:p>
          <w:p w14:paraId="23F8C42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выполнение работ с накладками и париками;</w:t>
            </w:r>
          </w:p>
          <w:p w14:paraId="1989ADA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дезинфицирование, чистка и проверка инструмента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D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A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B12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</w:tc>
      </w:tr>
      <w:tr w:rsidR="009D09B2" w:rsidRPr="009D09B2" w14:paraId="7BD13870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336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AA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3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75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CC27A68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1FB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63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3A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7B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4E60421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D5B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FC7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06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320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D16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9D09B2" w:rsidRPr="009D09B2" w14:paraId="3640532C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4A5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796" w14:textId="77777777" w:rsidR="009D09B2" w:rsidRPr="009D09B2" w:rsidRDefault="00945DEF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70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72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E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FB6585B" w14:textId="77777777" w:rsidTr="00945DEF">
        <w:trPr>
          <w:trHeight w:val="3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99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E77E0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DAECC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B92E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2D8FE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7B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характеристика работ: </w:t>
            </w:r>
          </w:p>
          <w:p w14:paraId="522922AC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управление легковыми автомобилями всех типов, грузовыми автомобилями (автопоездами) всех типов грузоподъемностью до </w:t>
            </w:r>
          </w:p>
          <w:p w14:paraId="0F24045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10 тонн (автопоездов - по </w:t>
            </w:r>
          </w:p>
          <w:p w14:paraId="73C8427E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суммарной грузоподъемности ав</w:t>
            </w:r>
            <w:r w:rsidR="00945DEF">
              <w:rPr>
                <w:sz w:val="28"/>
                <w:szCs w:val="28"/>
              </w:rPr>
              <w:t xml:space="preserve">томобиля и прицепа), автобусами </w:t>
            </w:r>
            <w:r w:rsidR="00945DEF" w:rsidRPr="009D09B2">
              <w:rPr>
                <w:sz w:val="28"/>
                <w:szCs w:val="28"/>
              </w:rPr>
              <w:t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 подача автомобилей под погрузку и разгрузку грузов и контроль з</w:t>
            </w:r>
            <w:r w:rsidR="00945DEF">
              <w:rPr>
                <w:sz w:val="28"/>
                <w:szCs w:val="28"/>
              </w:rPr>
              <w:t>а погрузкой, размещением и креп</w:t>
            </w:r>
            <w:r w:rsidR="00945DEF" w:rsidRPr="009D09B2">
              <w:rPr>
                <w:sz w:val="28"/>
                <w:szCs w:val="28"/>
              </w:rPr>
              <w:t>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C6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CCF27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A7EACC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73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  <w:p w14:paraId="0301CF4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78AE4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C2C67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43B62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B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  <w:p w14:paraId="1C6436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9935E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11B01156" w14:textId="77777777" w:rsidTr="00945DEF">
        <w:trPr>
          <w:trHeight w:val="1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8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84E2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EAB7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86230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FB275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207C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48F98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99A3C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2E081B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A75D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характеристика работ:</w:t>
            </w:r>
          </w:p>
          <w:p w14:paraId="02964D1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управление грузовыми автомобилями (автопоездами) всех типов грузоподъемностью </w:t>
            </w:r>
          </w:p>
          <w:p w14:paraId="5B17341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от 10 до 40 тонн (автопоездов - по суммарной грузоподъемности автомобиля и прицепа), автобусами габаритной длиной 7 - 12 метров, а также управление автомобилями,</w:t>
            </w:r>
          </w:p>
          <w:p w14:paraId="2435D83C" w14:textId="77777777" w:rsidR="00945DEF" w:rsidRPr="009D09B2" w:rsidRDefault="00945DEF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оборудованными специальными </w:t>
            </w:r>
            <w:r w:rsidRPr="009D09B2">
              <w:rPr>
                <w:sz w:val="28"/>
                <w:szCs w:val="28"/>
              </w:rPr>
              <w:t>звуковыми и световыми сигналами,</w:t>
            </w:r>
          </w:p>
          <w:p w14:paraId="40B52EAB" w14:textId="77777777" w:rsidR="009D09B2" w:rsidRPr="009D09B2" w:rsidRDefault="00945DEF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дающими право на преимущество при движении на дорогах; устранение возникших во врем</w:t>
            </w:r>
            <w:r>
              <w:rPr>
                <w:sz w:val="28"/>
                <w:szCs w:val="28"/>
              </w:rPr>
              <w:t>я работы на линии эксплуатацион</w:t>
            </w:r>
            <w:r w:rsidRPr="009D09B2">
              <w:rPr>
                <w:sz w:val="28"/>
                <w:szCs w:val="28"/>
              </w:rPr>
              <w:t>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AC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926AF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1E489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D2D46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2BDC6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B1F7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75FA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25C82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2B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  <w:p w14:paraId="4775FEB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B972D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77A36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C5A06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A8844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E6D22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8B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  <w:p w14:paraId="3AFF27B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A454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4200B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22F7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6D786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0E79BB13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98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4D1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F3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29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5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C1B69F6" w14:textId="77777777" w:rsidTr="00945DEF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0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5F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6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84D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078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9D09B2" w:rsidRPr="009D09B2" w14:paraId="48FB7D41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F5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8283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Парикмахер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DB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04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01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A70345D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17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B676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13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BC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BC0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9D09B2" w:rsidRPr="009D09B2" w14:paraId="1815186E" w14:textId="77777777" w:rsidTr="00945DEF">
        <w:trPr>
          <w:trHeight w:val="9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E0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759B5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D671A3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A2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8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9CE79D" w14:textId="77777777" w:rsidR="009D09B2" w:rsidRPr="009D09B2" w:rsidRDefault="009D09B2" w:rsidP="00945D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BB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  <w:p w14:paraId="5BF4BD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29278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DDCAEB" w14:textId="77777777" w:rsidR="009D09B2" w:rsidRPr="009D09B2" w:rsidRDefault="009D09B2" w:rsidP="00945D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CA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  <w:p w14:paraId="21C0DFF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5DFE7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F9253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019839A7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F3F2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FC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7A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28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77EF6C9E" w14:textId="77777777" w:rsidTr="00945DEF">
        <w:trPr>
          <w:trHeight w:val="1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D4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D35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1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67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FF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58737472" w14:textId="77777777" w:rsidTr="00945DE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67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01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характеристика работ: управление пожарными автомобилями и автомобилями скорой помощи, а </w:t>
            </w:r>
          </w:p>
          <w:p w14:paraId="1234294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также грузовыми автомобилями,  </w:t>
            </w:r>
            <w:r w:rsidR="00945DEF" w:rsidRPr="009D09B2">
              <w:rPr>
                <w:sz w:val="28"/>
                <w:szCs w:val="28"/>
              </w:rPr>
              <w:t>(автопоездами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CF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F62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E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</w:tc>
      </w:tr>
      <w:tr w:rsidR="009D09B2" w:rsidRPr="009D09B2" w14:paraId="16EE669A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1234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81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D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10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67C487E8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7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C362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8D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69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AF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2C1DE6D6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43E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6D1E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5A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2A9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59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  <w:tr w:rsidR="009D09B2" w:rsidRPr="009D09B2" w14:paraId="5B45D1A5" w14:textId="77777777" w:rsidTr="00945D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431" w14:textId="77777777" w:rsidR="009D09B2" w:rsidRPr="009D09B2" w:rsidRDefault="009D09B2" w:rsidP="009D09B2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bookmarkStart w:id="0" w:name="P3298"/>
            <w:bookmarkEnd w:id="0"/>
            <w:r w:rsidRPr="009D09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41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B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4F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0A230BB7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89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3CE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Водители автобусов, специальных легковых автомобилей («Технологическая» и др.) и легковых автомобилей, имеющие </w:t>
            </w:r>
          </w:p>
          <w:p w14:paraId="71E8568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1 класс и занятые перевозкой обслуживаемых </w:t>
            </w:r>
            <w:hyperlink r:id="rId7" w:anchor="P3314" w:history="1">
              <w:r w:rsidRPr="009D09B2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49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85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3C8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  <w:tr w:rsidR="009D09B2" w:rsidRPr="009D09B2" w14:paraId="6D85B724" w14:textId="77777777" w:rsidTr="00945DE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FD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ED1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31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C0A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1,418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3C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5912</w:t>
            </w:r>
          </w:p>
        </w:tc>
      </w:tr>
    </w:tbl>
    <w:p w14:paraId="3DCFDEB5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897DD72" w14:textId="6834D126" w:rsidR="009D09B2" w:rsidRPr="00FA7FE3" w:rsidRDefault="009D09B2" w:rsidP="00FA7FE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3314"/>
      <w:bookmarkEnd w:id="1"/>
      <w:r w:rsidRPr="009D09B2">
        <w:rPr>
          <w:sz w:val="28"/>
          <w:szCs w:val="28"/>
        </w:rPr>
        <w:t xml:space="preserve">&lt;*&gt; </w:t>
      </w:r>
      <w:r w:rsidRPr="00FA7FE3">
        <w:rPr>
          <w:sz w:val="28"/>
          <w:szCs w:val="28"/>
        </w:rPr>
        <w:t>Водителям 1 класса 4 квалификационного уровня ПКГ «Общеотраслевые профессии рабочих второго уровня» выплата за классность учтена в размере ставки заработной платы.</w:t>
      </w:r>
    </w:p>
    <w:p w14:paraId="45171C88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Размеры </w:t>
      </w:r>
    </w:p>
    <w:p w14:paraId="22AE5723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должностных окладов с учетом повышающих </w:t>
      </w:r>
    </w:p>
    <w:p w14:paraId="1551A95E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коэффициентов по общеотраслевым профессиям рабочих, </w:t>
      </w:r>
    </w:p>
    <w:p w14:paraId="78DB31D8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D09B2">
        <w:rPr>
          <w:b/>
          <w:sz w:val="28"/>
          <w:szCs w:val="28"/>
        </w:rPr>
        <w:t xml:space="preserve">указанным в едином тарифно-квалификационном </w:t>
      </w:r>
    </w:p>
    <w:p w14:paraId="0C141C3D" w14:textId="77777777" w:rsidR="009D09B2" w:rsidRPr="009D09B2" w:rsidRDefault="009D09B2" w:rsidP="009D09B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D09B2">
        <w:rPr>
          <w:b/>
          <w:sz w:val="28"/>
          <w:szCs w:val="28"/>
        </w:rPr>
        <w:t>справочнике работ и профессий рабочих</w:t>
      </w:r>
      <w:r w:rsidRPr="009D09B2">
        <w:rPr>
          <w:sz w:val="28"/>
          <w:szCs w:val="28"/>
        </w:rPr>
        <w:t xml:space="preserve"> </w:t>
      </w:r>
    </w:p>
    <w:p w14:paraId="7A8C11DE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1304"/>
        <w:gridCol w:w="1247"/>
        <w:gridCol w:w="1134"/>
      </w:tblGrid>
      <w:tr w:rsidR="009D09B2" w:rsidRPr="009D09B2" w14:paraId="7107A597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7D5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561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Оклад,     </w:t>
            </w:r>
            <w:r w:rsidRPr="009D09B2">
              <w:rPr>
                <w:sz w:val="28"/>
                <w:szCs w:val="28"/>
              </w:rPr>
              <w:br/>
              <w:t xml:space="preserve">ставка по  </w:t>
            </w:r>
            <w:r w:rsidRPr="009D09B2">
              <w:rPr>
                <w:sz w:val="28"/>
                <w:szCs w:val="28"/>
              </w:rPr>
              <w:br/>
              <w:t xml:space="preserve">профес-сиональ- </w:t>
            </w:r>
            <w:r w:rsidRPr="009D09B2">
              <w:rPr>
                <w:sz w:val="28"/>
                <w:szCs w:val="28"/>
              </w:rPr>
              <w:br/>
              <w:t xml:space="preserve">ной    </w:t>
            </w:r>
            <w:r w:rsidRPr="009D09B2">
              <w:rPr>
                <w:sz w:val="28"/>
                <w:szCs w:val="28"/>
              </w:rPr>
              <w:br/>
              <w:t>квали-</w:t>
            </w:r>
          </w:p>
          <w:p w14:paraId="33BD2C4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фика- </w:t>
            </w:r>
            <w:r w:rsidRPr="009D09B2">
              <w:rPr>
                <w:sz w:val="28"/>
                <w:szCs w:val="28"/>
              </w:rPr>
              <w:br/>
              <w:t xml:space="preserve">ционной    </w:t>
            </w:r>
            <w:r w:rsidRPr="009D09B2">
              <w:rPr>
                <w:sz w:val="28"/>
                <w:szCs w:val="28"/>
              </w:rPr>
              <w:br/>
              <w:t xml:space="preserve">группе,   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3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Повыша-</w:t>
            </w:r>
          </w:p>
          <w:p w14:paraId="3B56AF2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ющий </w:t>
            </w:r>
            <w:r w:rsidRPr="009D09B2">
              <w:rPr>
                <w:sz w:val="28"/>
                <w:szCs w:val="28"/>
              </w:rPr>
              <w:br/>
              <w:t>коэф-</w:t>
            </w:r>
          </w:p>
          <w:p w14:paraId="0789708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1E2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Оклад      </w:t>
            </w:r>
            <w:r w:rsidRPr="009D09B2">
              <w:rPr>
                <w:sz w:val="28"/>
                <w:szCs w:val="28"/>
              </w:rPr>
              <w:br/>
              <w:t>(долж-</w:t>
            </w:r>
          </w:p>
          <w:p w14:paraId="38C823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 xml:space="preserve">ностной  </w:t>
            </w:r>
            <w:r w:rsidRPr="009D09B2">
              <w:rPr>
                <w:sz w:val="28"/>
                <w:szCs w:val="28"/>
              </w:rPr>
              <w:br/>
              <w:t xml:space="preserve">оклад), ставка, </w:t>
            </w:r>
            <w:r w:rsidRPr="009D09B2">
              <w:rPr>
                <w:sz w:val="28"/>
                <w:szCs w:val="28"/>
              </w:rPr>
              <w:br/>
              <w:t>руб.</w:t>
            </w:r>
          </w:p>
        </w:tc>
      </w:tr>
      <w:tr w:rsidR="009D09B2" w:rsidRPr="009D09B2" w14:paraId="3016703E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90D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D4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8F4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48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</w:t>
            </w:r>
          </w:p>
        </w:tc>
      </w:tr>
      <w:tr w:rsidR="009D09B2" w:rsidRPr="009D09B2" w14:paraId="146BAC32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D9C1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C2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B0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804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370C389D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5F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073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E80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835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3867</w:t>
            </w:r>
          </w:p>
        </w:tc>
      </w:tr>
      <w:tr w:rsidR="009D09B2" w:rsidRPr="009D09B2" w14:paraId="207DC2FC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0D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8E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D28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322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3960</w:t>
            </w:r>
          </w:p>
        </w:tc>
      </w:tr>
      <w:tr w:rsidR="009D09B2" w:rsidRPr="009D09B2" w14:paraId="7562D02D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599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CF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3E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D1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09B2" w:rsidRPr="009D09B2" w14:paraId="48F6FA67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50B8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525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517D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21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4168</w:t>
            </w:r>
          </w:p>
        </w:tc>
      </w:tr>
      <w:tr w:rsidR="009D09B2" w:rsidRPr="009D09B2" w14:paraId="7143159A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E1B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FBC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58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B99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4602</w:t>
            </w:r>
          </w:p>
        </w:tc>
      </w:tr>
      <w:tr w:rsidR="009D09B2" w:rsidRPr="009D09B2" w14:paraId="701DBB24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78D" w14:textId="77777777" w:rsidR="009D09B2" w:rsidRPr="009D09B2" w:rsidRDefault="009D09B2" w:rsidP="005576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6 разряд работ в соответствии с Единым тарифно-квалификационным справоч</w:t>
            </w:r>
            <w:r w:rsidR="00557698">
              <w:rPr>
                <w:sz w:val="28"/>
                <w:szCs w:val="28"/>
              </w:rPr>
              <w:t>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78F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57472E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6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1,188</w:t>
            </w:r>
          </w:p>
          <w:p w14:paraId="1F03EDB6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C3291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C1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4952</w:t>
            </w:r>
          </w:p>
          <w:p w14:paraId="19A4759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3F1537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D09B2" w:rsidRPr="009D09B2" w14:paraId="3504B1B9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3DF4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67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7DDB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2E7A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5190</w:t>
            </w:r>
          </w:p>
        </w:tc>
      </w:tr>
      <w:tr w:rsidR="009D09B2" w:rsidRPr="009D09B2" w14:paraId="41881BF5" w14:textId="77777777" w:rsidTr="0055769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0EA" w14:textId="77777777" w:rsidR="009D09B2" w:rsidRPr="009D09B2" w:rsidRDefault="009D09B2" w:rsidP="009D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828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C462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1,303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B2E1" w14:textId="77777777" w:rsidR="009D09B2" w:rsidRPr="009D09B2" w:rsidRDefault="009D09B2" w:rsidP="009D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09B2">
              <w:rPr>
                <w:sz w:val="28"/>
                <w:szCs w:val="28"/>
              </w:rPr>
              <w:t>5431</w:t>
            </w:r>
          </w:p>
        </w:tc>
      </w:tr>
    </w:tbl>
    <w:p w14:paraId="1DA56504" w14:textId="77777777" w:rsidR="009D09B2" w:rsidRPr="00FA7FE3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D210A37" w14:textId="3DB0548E" w:rsidR="009D09B2" w:rsidRPr="00FA7FE3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A7FE3">
        <w:rPr>
          <w:sz w:val="28"/>
          <w:szCs w:val="28"/>
        </w:rPr>
        <w:t xml:space="preserve">Примечание. Показатели для отнесения учреждений социального обслуживания населения к группам по оплате труда руководителей определяются в соответствии с приложением № 7 к Примерному положению об оплате труда работников </w:t>
      </w:r>
      <w:r w:rsidR="00557698" w:rsidRPr="00FA7FE3">
        <w:rPr>
          <w:sz w:val="28"/>
          <w:szCs w:val="28"/>
        </w:rPr>
        <w:t>муниципальных</w:t>
      </w:r>
      <w:r w:rsidRPr="00FA7FE3">
        <w:rPr>
          <w:sz w:val="28"/>
          <w:szCs w:val="28"/>
        </w:rPr>
        <w:t xml:space="preserve"> учреждений социального об</w:t>
      </w:r>
      <w:r w:rsidR="00557698" w:rsidRPr="00FA7FE3">
        <w:rPr>
          <w:sz w:val="28"/>
          <w:szCs w:val="28"/>
        </w:rPr>
        <w:t>служивания населения Кемеровского муниципального округа</w:t>
      </w:r>
      <w:r w:rsidRPr="00FA7FE3">
        <w:rPr>
          <w:sz w:val="28"/>
          <w:szCs w:val="28"/>
        </w:rPr>
        <w:t>.».</w:t>
      </w:r>
    </w:p>
    <w:p w14:paraId="2791CFED" w14:textId="77777777" w:rsidR="009D09B2" w:rsidRPr="009D09B2" w:rsidRDefault="009D09B2" w:rsidP="009D09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FE278F6" w14:textId="77777777" w:rsidR="00017C6F" w:rsidRPr="0021231D" w:rsidRDefault="00017C6F" w:rsidP="000301E5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</w:p>
    <w:sectPr w:rsidR="00017C6F" w:rsidRPr="0021231D" w:rsidSect="009D0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BB5"/>
    <w:multiLevelType w:val="hybridMultilevel"/>
    <w:tmpl w:val="D1CC2B72"/>
    <w:lvl w:ilvl="0" w:tplc="56C2C010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92"/>
    <w:rsid w:val="00005739"/>
    <w:rsid w:val="00017C6F"/>
    <w:rsid w:val="000301E5"/>
    <w:rsid w:val="000E72BB"/>
    <w:rsid w:val="001162A2"/>
    <w:rsid w:val="00132A4D"/>
    <w:rsid w:val="00135D1E"/>
    <w:rsid w:val="00172712"/>
    <w:rsid w:val="001742F6"/>
    <w:rsid w:val="001C6D7B"/>
    <w:rsid w:val="001D2AFB"/>
    <w:rsid w:val="001F5168"/>
    <w:rsid w:val="0021024C"/>
    <w:rsid w:val="00210386"/>
    <w:rsid w:val="0021231D"/>
    <w:rsid w:val="00220C8F"/>
    <w:rsid w:val="002300B6"/>
    <w:rsid w:val="00244A4D"/>
    <w:rsid w:val="00281457"/>
    <w:rsid w:val="002D1DED"/>
    <w:rsid w:val="002E655F"/>
    <w:rsid w:val="003056BB"/>
    <w:rsid w:val="00337A2A"/>
    <w:rsid w:val="003512ED"/>
    <w:rsid w:val="0038132B"/>
    <w:rsid w:val="00402892"/>
    <w:rsid w:val="00476384"/>
    <w:rsid w:val="00493177"/>
    <w:rsid w:val="00493641"/>
    <w:rsid w:val="004B08E3"/>
    <w:rsid w:val="0050670E"/>
    <w:rsid w:val="0052347F"/>
    <w:rsid w:val="00557698"/>
    <w:rsid w:val="005A6707"/>
    <w:rsid w:val="005C74F3"/>
    <w:rsid w:val="005E7AE6"/>
    <w:rsid w:val="006350CC"/>
    <w:rsid w:val="006537E4"/>
    <w:rsid w:val="006A5B0C"/>
    <w:rsid w:val="006C3B29"/>
    <w:rsid w:val="006D0480"/>
    <w:rsid w:val="006D5D25"/>
    <w:rsid w:val="006D7EFB"/>
    <w:rsid w:val="006E2AAA"/>
    <w:rsid w:val="007018DA"/>
    <w:rsid w:val="007049DE"/>
    <w:rsid w:val="00765DC1"/>
    <w:rsid w:val="007A635F"/>
    <w:rsid w:val="00817199"/>
    <w:rsid w:val="00880E80"/>
    <w:rsid w:val="008C0788"/>
    <w:rsid w:val="009000B4"/>
    <w:rsid w:val="00945DEF"/>
    <w:rsid w:val="0095048D"/>
    <w:rsid w:val="0096002E"/>
    <w:rsid w:val="00966181"/>
    <w:rsid w:val="00993320"/>
    <w:rsid w:val="009B0A42"/>
    <w:rsid w:val="009D09B2"/>
    <w:rsid w:val="00A003D6"/>
    <w:rsid w:val="00A32F95"/>
    <w:rsid w:val="00A81241"/>
    <w:rsid w:val="00AE20B0"/>
    <w:rsid w:val="00B1248C"/>
    <w:rsid w:val="00B4270C"/>
    <w:rsid w:val="00B444F6"/>
    <w:rsid w:val="00B459DC"/>
    <w:rsid w:val="00B8207A"/>
    <w:rsid w:val="00BB34D7"/>
    <w:rsid w:val="00BC738C"/>
    <w:rsid w:val="00C53B42"/>
    <w:rsid w:val="00C733E2"/>
    <w:rsid w:val="00D062F9"/>
    <w:rsid w:val="00DB6E7B"/>
    <w:rsid w:val="00E91422"/>
    <w:rsid w:val="00EC27F0"/>
    <w:rsid w:val="00EC4530"/>
    <w:rsid w:val="00EE5A35"/>
    <w:rsid w:val="00EE6800"/>
    <w:rsid w:val="00F53F5A"/>
    <w:rsid w:val="00F61C84"/>
    <w:rsid w:val="00FA7FE3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FC8F"/>
  <w15:docId w15:val="{3C1E389B-9EFF-4429-AF3F-5F12195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D09B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rsid w:val="0040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0289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993320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D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9B2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09B2"/>
  </w:style>
  <w:style w:type="paragraph" w:customStyle="1" w:styleId="ConsPlusTitle">
    <w:name w:val="ConsPlusTitle"/>
    <w:rsid w:val="009D09B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9D09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Indent 2"/>
    <w:basedOn w:val="a"/>
    <w:link w:val="20"/>
    <w:unhideWhenUsed/>
    <w:rsid w:val="009D09B2"/>
    <w:pPr>
      <w:tabs>
        <w:tab w:val="left" w:pos="0"/>
      </w:tabs>
      <w:ind w:firstLine="900"/>
      <w:jc w:val="both"/>
    </w:pPr>
    <w:rPr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9D09B2"/>
    <w:rPr>
      <w:rFonts w:ascii="Times New Roman" w:eastAsia="Times New Roman" w:hAnsi="Times New Roman"/>
      <w:sz w:val="28"/>
      <w:szCs w:val="24"/>
      <w:lang w:val="x-none" w:eastAsia="en-US"/>
    </w:rPr>
  </w:style>
  <w:style w:type="paragraph" w:styleId="a7">
    <w:name w:val="header"/>
    <w:basedOn w:val="a"/>
    <w:link w:val="a8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6"/>
    <w:uiPriority w:val="59"/>
    <w:rsid w:val="009D09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D09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3">
    <w:name w:val="Текст выноски Знак1"/>
    <w:uiPriority w:val="99"/>
    <w:semiHidden/>
    <w:rsid w:val="009D09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D09B2"/>
    <w:rPr>
      <w:color w:val="0000FF"/>
      <w:u w:val="single"/>
    </w:rPr>
  </w:style>
  <w:style w:type="character" w:styleId="ac">
    <w:name w:val="FollowedHyperlink"/>
    <w:uiPriority w:val="99"/>
    <w:unhideWhenUsed/>
    <w:rsid w:val="009D09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9C65-2657-4777-95F6-13EA89B4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38</Pages>
  <Words>11391</Words>
  <Characters>64931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</Company>
  <LinksUpToDate>false</LinksUpToDate>
  <CharactersWithSpaces>76170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Mobile1</dc:creator>
  <cp:lastModifiedBy>Polikov Anton</cp:lastModifiedBy>
  <cp:revision>12</cp:revision>
  <cp:lastPrinted>2022-02-25T06:51:00Z</cp:lastPrinted>
  <dcterms:created xsi:type="dcterms:W3CDTF">2021-12-14T09:34:00Z</dcterms:created>
  <dcterms:modified xsi:type="dcterms:W3CDTF">2022-02-25T08:47:00Z</dcterms:modified>
</cp:coreProperties>
</file>