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75C8" w14:textId="77777777" w:rsidR="008927E5" w:rsidRPr="008927E5" w:rsidRDefault="008927E5" w:rsidP="008927E5">
      <w:pPr>
        <w:tabs>
          <w:tab w:val="left" w:pos="8647"/>
          <w:tab w:val="left" w:pos="9214"/>
        </w:tabs>
        <w:jc w:val="center"/>
        <w:rPr>
          <w:noProof/>
          <w:sz w:val="28"/>
          <w:szCs w:val="28"/>
        </w:rPr>
      </w:pPr>
      <w:r>
        <w:rPr>
          <w:noProof/>
          <w:sz w:val="28"/>
          <w:szCs w:val="28"/>
        </w:rPr>
        <w:drawing>
          <wp:inline distT="0" distB="0" distL="0" distR="0" wp14:anchorId="48A5DFDB" wp14:editId="1E89B2BF">
            <wp:extent cx="546100" cy="676910"/>
            <wp:effectExtent l="0" t="0" r="6350" b="889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676910"/>
                    </a:xfrm>
                    <a:prstGeom prst="rect">
                      <a:avLst/>
                    </a:prstGeom>
                    <a:noFill/>
                    <a:ln>
                      <a:noFill/>
                    </a:ln>
                  </pic:spPr>
                </pic:pic>
              </a:graphicData>
            </a:graphic>
          </wp:inline>
        </w:drawing>
      </w:r>
    </w:p>
    <w:p w14:paraId="4A634FD3" w14:textId="77777777" w:rsidR="009B7086" w:rsidRDefault="009B7086" w:rsidP="00737AF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КЕМЕРОВСКАЯ ОБЛАСТЬ - КУЗБАСС</w:t>
      </w:r>
    </w:p>
    <w:p w14:paraId="5EFA2725" w14:textId="77777777" w:rsidR="008927E5" w:rsidRPr="008927E5" w:rsidRDefault="008927E5" w:rsidP="00737AF5">
      <w:pPr>
        <w:spacing w:after="0" w:line="240" w:lineRule="auto"/>
        <w:jc w:val="center"/>
        <w:rPr>
          <w:rFonts w:ascii="Times New Roman" w:hAnsi="Times New Roman" w:cs="Times New Roman"/>
          <w:b/>
          <w:sz w:val="32"/>
          <w:szCs w:val="32"/>
        </w:rPr>
      </w:pPr>
      <w:r w:rsidRPr="008927E5">
        <w:rPr>
          <w:rFonts w:ascii="Times New Roman" w:hAnsi="Times New Roman" w:cs="Times New Roman"/>
          <w:b/>
          <w:sz w:val="32"/>
          <w:szCs w:val="32"/>
        </w:rPr>
        <w:t>СОВЕТ НАРОДНЫХ ДЕПУТАТОВ</w:t>
      </w:r>
    </w:p>
    <w:p w14:paraId="3DBC99F2" w14:textId="77777777" w:rsidR="008927E5" w:rsidRPr="008927E5" w:rsidRDefault="008927E5" w:rsidP="00737AF5">
      <w:pPr>
        <w:spacing w:after="0" w:line="240" w:lineRule="auto"/>
        <w:jc w:val="center"/>
        <w:rPr>
          <w:rFonts w:ascii="Times New Roman" w:hAnsi="Times New Roman" w:cs="Times New Roman"/>
          <w:b/>
          <w:sz w:val="32"/>
          <w:szCs w:val="32"/>
        </w:rPr>
      </w:pPr>
      <w:r w:rsidRPr="008927E5">
        <w:rPr>
          <w:rFonts w:ascii="Times New Roman" w:hAnsi="Times New Roman" w:cs="Times New Roman"/>
          <w:b/>
          <w:sz w:val="32"/>
          <w:szCs w:val="32"/>
        </w:rPr>
        <w:t>КЕМЕРОВСКОГО МУНИЦИПАЛЬНОГО ОКРУГА</w:t>
      </w:r>
    </w:p>
    <w:p w14:paraId="076ABB26" w14:textId="77777777" w:rsidR="008927E5" w:rsidRPr="008927E5" w:rsidRDefault="00737AF5" w:rsidP="008927E5">
      <w:pPr>
        <w:spacing w:after="0"/>
        <w:jc w:val="center"/>
        <w:rPr>
          <w:rFonts w:ascii="Times New Roman" w:hAnsi="Times New Roman" w:cs="Times New Roman"/>
          <w:b/>
          <w:sz w:val="26"/>
          <w:szCs w:val="26"/>
        </w:rPr>
      </w:pPr>
      <w:r w:rsidRPr="008927E5">
        <w:rPr>
          <w:rFonts w:ascii="Times New Roman" w:hAnsi="Times New Roman" w:cs="Times New Roman"/>
          <w:b/>
          <w:sz w:val="26"/>
          <w:szCs w:val="26"/>
        </w:rPr>
        <w:t>ПЕРВОГО СОЗЫВА</w:t>
      </w:r>
    </w:p>
    <w:p w14:paraId="249A594D" w14:textId="77777777" w:rsidR="008927E5" w:rsidRPr="008927E5" w:rsidRDefault="008927E5" w:rsidP="008927E5">
      <w:pPr>
        <w:spacing w:after="0"/>
        <w:jc w:val="center"/>
        <w:rPr>
          <w:rFonts w:ascii="Times New Roman" w:hAnsi="Times New Roman" w:cs="Times New Roman"/>
          <w:b/>
          <w:sz w:val="16"/>
          <w:szCs w:val="16"/>
        </w:rPr>
      </w:pPr>
    </w:p>
    <w:p w14:paraId="5060B72A" w14:textId="7793600D" w:rsidR="008927E5" w:rsidRPr="008927E5" w:rsidRDefault="00547388" w:rsidP="008927E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СЕССИЯ № </w:t>
      </w:r>
      <w:r w:rsidR="00144EDD">
        <w:rPr>
          <w:rFonts w:ascii="Times New Roman" w:hAnsi="Times New Roman" w:cs="Times New Roman"/>
          <w:b/>
          <w:sz w:val="32"/>
          <w:szCs w:val="32"/>
        </w:rPr>
        <w:t>30</w:t>
      </w:r>
    </w:p>
    <w:p w14:paraId="295F9815" w14:textId="77777777" w:rsidR="008927E5" w:rsidRPr="008927E5" w:rsidRDefault="008927E5" w:rsidP="008927E5">
      <w:pPr>
        <w:spacing w:after="0"/>
        <w:jc w:val="center"/>
        <w:rPr>
          <w:rFonts w:ascii="Times New Roman" w:hAnsi="Times New Roman" w:cs="Times New Roman"/>
          <w:b/>
          <w:sz w:val="16"/>
          <w:szCs w:val="16"/>
        </w:rPr>
      </w:pPr>
    </w:p>
    <w:p w14:paraId="535A1E97" w14:textId="77777777" w:rsidR="008927E5" w:rsidRPr="008927E5" w:rsidRDefault="008927E5" w:rsidP="008927E5">
      <w:pPr>
        <w:spacing w:after="0"/>
        <w:jc w:val="center"/>
        <w:rPr>
          <w:rFonts w:ascii="Times New Roman" w:hAnsi="Times New Roman" w:cs="Times New Roman"/>
          <w:sz w:val="32"/>
          <w:szCs w:val="32"/>
        </w:rPr>
      </w:pPr>
      <w:r w:rsidRPr="008927E5">
        <w:rPr>
          <w:rFonts w:ascii="Times New Roman" w:hAnsi="Times New Roman" w:cs="Times New Roman"/>
          <w:b/>
          <w:sz w:val="32"/>
          <w:szCs w:val="32"/>
        </w:rPr>
        <w:t>РЕШЕНИЕ</w:t>
      </w:r>
    </w:p>
    <w:p w14:paraId="43547334" w14:textId="77777777" w:rsidR="008927E5" w:rsidRPr="008927E5" w:rsidRDefault="008927E5" w:rsidP="008927E5">
      <w:pPr>
        <w:spacing w:after="0"/>
        <w:jc w:val="center"/>
        <w:rPr>
          <w:rFonts w:ascii="Times New Roman" w:hAnsi="Times New Roman" w:cs="Times New Roman"/>
          <w:sz w:val="16"/>
          <w:szCs w:val="16"/>
        </w:rPr>
      </w:pPr>
    </w:p>
    <w:p w14:paraId="19D45E65" w14:textId="7C2F5A28"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от «</w:t>
      </w:r>
      <w:r w:rsidR="00144EDD">
        <w:rPr>
          <w:rFonts w:ascii="Times New Roman" w:hAnsi="Times New Roman" w:cs="Times New Roman"/>
          <w:sz w:val="28"/>
          <w:szCs w:val="28"/>
        </w:rPr>
        <w:t>28</w:t>
      </w:r>
      <w:r w:rsidRPr="008927E5">
        <w:rPr>
          <w:rFonts w:ascii="Times New Roman" w:hAnsi="Times New Roman" w:cs="Times New Roman"/>
          <w:sz w:val="28"/>
          <w:szCs w:val="28"/>
        </w:rPr>
        <w:t>»</w:t>
      </w:r>
      <w:r w:rsidR="00144EDD">
        <w:rPr>
          <w:rFonts w:ascii="Times New Roman" w:hAnsi="Times New Roman" w:cs="Times New Roman"/>
          <w:sz w:val="28"/>
          <w:szCs w:val="28"/>
        </w:rPr>
        <w:t xml:space="preserve"> октября</w:t>
      </w:r>
      <w:r w:rsidRPr="008927E5">
        <w:rPr>
          <w:rFonts w:ascii="Times New Roman" w:hAnsi="Times New Roman" w:cs="Times New Roman"/>
          <w:sz w:val="28"/>
          <w:szCs w:val="28"/>
        </w:rPr>
        <w:t xml:space="preserve"> 20</w:t>
      </w:r>
      <w:r w:rsidR="00144EDD">
        <w:rPr>
          <w:rFonts w:ascii="Times New Roman" w:hAnsi="Times New Roman" w:cs="Times New Roman"/>
          <w:sz w:val="28"/>
          <w:szCs w:val="28"/>
        </w:rPr>
        <w:t>21 г.</w:t>
      </w:r>
      <w:r w:rsidRPr="008927E5">
        <w:rPr>
          <w:rFonts w:ascii="Times New Roman" w:hAnsi="Times New Roman" w:cs="Times New Roman"/>
          <w:sz w:val="28"/>
          <w:szCs w:val="28"/>
        </w:rPr>
        <w:t xml:space="preserve"> №</w:t>
      </w:r>
      <w:r w:rsidR="00144EDD">
        <w:rPr>
          <w:rFonts w:ascii="Times New Roman" w:hAnsi="Times New Roman" w:cs="Times New Roman"/>
          <w:sz w:val="28"/>
          <w:szCs w:val="28"/>
        </w:rPr>
        <w:t xml:space="preserve"> 480</w:t>
      </w:r>
    </w:p>
    <w:p w14:paraId="03360DA1" w14:textId="77777777"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г. Кемерово</w:t>
      </w:r>
    </w:p>
    <w:p w14:paraId="4BB59129" w14:textId="77777777" w:rsidR="003D4B4E" w:rsidRPr="003D4B4E" w:rsidRDefault="003D4B4E">
      <w:pPr>
        <w:pStyle w:val="ConsPlusTitle"/>
        <w:jc w:val="center"/>
        <w:rPr>
          <w:rFonts w:ascii="Times New Roman" w:hAnsi="Times New Roman" w:cs="Times New Roman"/>
          <w:sz w:val="28"/>
          <w:szCs w:val="28"/>
        </w:rPr>
      </w:pPr>
    </w:p>
    <w:p w14:paraId="0F8EAA2A" w14:textId="77777777" w:rsidR="003D4B4E" w:rsidRPr="003D4B4E" w:rsidRDefault="007C109E">
      <w:pPr>
        <w:pStyle w:val="ConsPlusTitle"/>
        <w:jc w:val="center"/>
        <w:rPr>
          <w:rFonts w:ascii="Times New Roman" w:hAnsi="Times New Roman" w:cs="Times New Roman"/>
          <w:sz w:val="28"/>
          <w:szCs w:val="28"/>
        </w:rPr>
      </w:pPr>
      <w:bookmarkStart w:id="0" w:name="_Hlk83372126"/>
      <w:r>
        <w:rPr>
          <w:rFonts w:ascii="Times New Roman" w:hAnsi="Times New Roman" w:cs="Times New Roman"/>
          <w:sz w:val="28"/>
          <w:szCs w:val="28"/>
        </w:rPr>
        <w:t>О внесении изменений в решение Совета народных депутатов Кемеровского муниципального округа от 27.02.2020 № 81 «</w:t>
      </w:r>
      <w:r w:rsidR="0098790D" w:rsidRPr="0098790D">
        <w:rPr>
          <w:rFonts w:ascii="Times New Roman" w:hAnsi="Times New Roman" w:cs="Times New Roman"/>
          <w:sz w:val="28"/>
          <w:szCs w:val="28"/>
        </w:rPr>
        <w:t xml:space="preserve">Об утверждении Примерного положения об оплате труда работников муниципальных учреждений физической культуры и спорта Кемеровского муниципального </w:t>
      </w:r>
      <w:r w:rsidR="003211E1">
        <w:rPr>
          <w:rFonts w:ascii="Times New Roman" w:hAnsi="Times New Roman" w:cs="Times New Roman"/>
          <w:sz w:val="28"/>
          <w:szCs w:val="28"/>
        </w:rPr>
        <w:t>округа</w:t>
      </w:r>
      <w:r>
        <w:rPr>
          <w:rFonts w:ascii="Times New Roman" w:hAnsi="Times New Roman" w:cs="Times New Roman"/>
          <w:sz w:val="28"/>
          <w:szCs w:val="28"/>
        </w:rPr>
        <w:t>»</w:t>
      </w:r>
    </w:p>
    <w:bookmarkEnd w:id="0"/>
    <w:p w14:paraId="6F22D6AF" w14:textId="77777777" w:rsidR="003D4B4E" w:rsidRPr="003D4B4E" w:rsidRDefault="003D4B4E">
      <w:pPr>
        <w:spacing w:after="1"/>
        <w:rPr>
          <w:rFonts w:ascii="Times New Roman" w:hAnsi="Times New Roman" w:cs="Times New Roman"/>
          <w:sz w:val="28"/>
          <w:szCs w:val="28"/>
        </w:rPr>
      </w:pPr>
    </w:p>
    <w:p w14:paraId="2692F814" w14:textId="77777777" w:rsidR="003D4B4E" w:rsidRDefault="00A62AB1" w:rsidP="00A62AB1">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w:t>
      </w:r>
      <w:bookmarkStart w:id="1" w:name="_Hlk83372179"/>
      <w:r>
        <w:rPr>
          <w:rFonts w:ascii="Times New Roman" w:hAnsi="Times New Roman"/>
          <w:sz w:val="28"/>
          <w:szCs w:val="28"/>
        </w:rPr>
        <w:t>постановлением</w:t>
      </w:r>
      <w:r w:rsidR="007D308A">
        <w:rPr>
          <w:rFonts w:ascii="Times New Roman" w:hAnsi="Times New Roman"/>
          <w:sz w:val="28"/>
          <w:szCs w:val="28"/>
        </w:rPr>
        <w:t xml:space="preserve"> Правительства К</w:t>
      </w:r>
      <w:r>
        <w:rPr>
          <w:rFonts w:ascii="Times New Roman" w:hAnsi="Times New Roman"/>
          <w:sz w:val="28"/>
          <w:szCs w:val="28"/>
        </w:rPr>
        <w:t>емеровской области</w:t>
      </w:r>
      <w:r w:rsidR="007D308A">
        <w:rPr>
          <w:rFonts w:ascii="Times New Roman" w:hAnsi="Times New Roman"/>
          <w:sz w:val="28"/>
          <w:szCs w:val="28"/>
        </w:rPr>
        <w:t>-Кузбасса</w:t>
      </w:r>
      <w:r w:rsidR="004938DC">
        <w:rPr>
          <w:rFonts w:ascii="Times New Roman" w:hAnsi="Times New Roman"/>
          <w:sz w:val="28"/>
          <w:szCs w:val="28"/>
        </w:rPr>
        <w:t xml:space="preserve">   </w:t>
      </w:r>
      <w:r>
        <w:rPr>
          <w:rFonts w:ascii="Times New Roman" w:hAnsi="Times New Roman"/>
          <w:sz w:val="28"/>
          <w:szCs w:val="28"/>
        </w:rPr>
        <w:t xml:space="preserve"> </w:t>
      </w:r>
      <w:r>
        <w:rPr>
          <w:rFonts w:ascii="Times New Roman" w:eastAsia="Times New Roman" w:hAnsi="Times New Roman"/>
          <w:color w:val="000000"/>
          <w:sz w:val="28"/>
          <w:szCs w:val="28"/>
        </w:rPr>
        <w:t>от 1</w:t>
      </w:r>
      <w:r w:rsidR="00732E71">
        <w:rPr>
          <w:rFonts w:ascii="Times New Roman" w:eastAsia="Times New Roman" w:hAnsi="Times New Roman"/>
          <w:color w:val="000000"/>
          <w:sz w:val="28"/>
          <w:szCs w:val="28"/>
        </w:rPr>
        <w:t>2</w:t>
      </w:r>
      <w:r>
        <w:rPr>
          <w:rFonts w:ascii="Times New Roman" w:eastAsia="Times New Roman" w:hAnsi="Times New Roman"/>
          <w:color w:val="000000"/>
          <w:sz w:val="28"/>
          <w:szCs w:val="28"/>
        </w:rPr>
        <w:t>.0</w:t>
      </w:r>
      <w:r w:rsidR="00732E71">
        <w:rPr>
          <w:rFonts w:ascii="Times New Roman" w:eastAsia="Times New Roman" w:hAnsi="Times New Roman"/>
          <w:color w:val="000000"/>
          <w:sz w:val="28"/>
          <w:szCs w:val="28"/>
        </w:rPr>
        <w:t>2</w:t>
      </w:r>
      <w:r>
        <w:rPr>
          <w:rFonts w:ascii="Times New Roman" w:eastAsia="Times New Roman" w:hAnsi="Times New Roman"/>
          <w:color w:val="000000"/>
          <w:sz w:val="28"/>
          <w:szCs w:val="28"/>
        </w:rPr>
        <w:t>.20</w:t>
      </w:r>
      <w:r w:rsidR="00732E71">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1 № </w:t>
      </w:r>
      <w:r w:rsidR="00732E71">
        <w:rPr>
          <w:rFonts w:ascii="Times New Roman" w:eastAsia="Times New Roman" w:hAnsi="Times New Roman"/>
          <w:color w:val="000000"/>
          <w:sz w:val="28"/>
          <w:szCs w:val="28"/>
        </w:rPr>
        <w:t>72</w:t>
      </w:r>
      <w:r>
        <w:rPr>
          <w:rFonts w:ascii="Times New Roman" w:eastAsia="Times New Roman" w:hAnsi="Times New Roman"/>
          <w:color w:val="000000"/>
          <w:sz w:val="28"/>
          <w:szCs w:val="28"/>
        </w:rPr>
        <w:t xml:space="preserve"> «О Примерном положении об оплате труда работников </w:t>
      </w:r>
      <w:r>
        <w:rPr>
          <w:rFonts w:ascii="Times New Roman" w:hAnsi="Times New Roman"/>
          <w:sz w:val="28"/>
          <w:szCs w:val="28"/>
        </w:rPr>
        <w:t xml:space="preserve">государственных учреждений Кемеровской области, подведомственных </w:t>
      </w:r>
      <w:r w:rsidR="00732E71">
        <w:rPr>
          <w:rFonts w:ascii="Times New Roman" w:hAnsi="Times New Roman"/>
          <w:sz w:val="28"/>
          <w:szCs w:val="28"/>
        </w:rPr>
        <w:t>Министерству физической культуры и спорта Кузбасса</w:t>
      </w:r>
      <w:r w:rsidR="00B46133">
        <w:rPr>
          <w:rFonts w:ascii="Times New Roman" w:hAnsi="Times New Roman"/>
          <w:sz w:val="28"/>
          <w:szCs w:val="28"/>
        </w:rPr>
        <w:t>»</w:t>
      </w:r>
      <w:bookmarkEnd w:id="1"/>
      <w:r>
        <w:rPr>
          <w:rFonts w:ascii="Times New Roman" w:hAnsi="Times New Roman"/>
          <w:sz w:val="28"/>
          <w:szCs w:val="28"/>
        </w:rPr>
        <w:t xml:space="preserve">, </w:t>
      </w:r>
      <w:r w:rsidR="007D308A">
        <w:rPr>
          <w:rFonts w:ascii="Times New Roman" w:hAnsi="Times New Roman"/>
          <w:sz w:val="28"/>
          <w:szCs w:val="28"/>
        </w:rPr>
        <w:t xml:space="preserve">постановлением Правительства Кемеровской области-Кузбасса </w:t>
      </w:r>
      <w:r w:rsidR="00EE178F" w:rsidRPr="00EE178F">
        <w:rPr>
          <w:rFonts w:ascii="Times New Roman" w:hAnsi="Times New Roman"/>
          <w:sz w:val="28"/>
          <w:szCs w:val="28"/>
        </w:rPr>
        <w:t>от 1</w:t>
      </w:r>
      <w:r w:rsidR="00EE178F">
        <w:rPr>
          <w:rFonts w:ascii="Times New Roman" w:hAnsi="Times New Roman"/>
          <w:sz w:val="28"/>
          <w:szCs w:val="28"/>
        </w:rPr>
        <w:t>0</w:t>
      </w:r>
      <w:r w:rsidR="00EE178F" w:rsidRPr="00EE178F">
        <w:rPr>
          <w:rFonts w:ascii="Times New Roman" w:hAnsi="Times New Roman"/>
          <w:sz w:val="28"/>
          <w:szCs w:val="28"/>
        </w:rPr>
        <w:t>.0</w:t>
      </w:r>
      <w:r w:rsidR="00EE178F">
        <w:rPr>
          <w:rFonts w:ascii="Times New Roman" w:hAnsi="Times New Roman"/>
          <w:sz w:val="28"/>
          <w:szCs w:val="28"/>
        </w:rPr>
        <w:t>8</w:t>
      </w:r>
      <w:r w:rsidR="00EE178F" w:rsidRPr="00EE178F">
        <w:rPr>
          <w:rFonts w:ascii="Times New Roman" w:hAnsi="Times New Roman"/>
          <w:sz w:val="28"/>
          <w:szCs w:val="28"/>
        </w:rPr>
        <w:t xml:space="preserve">.2021 № </w:t>
      </w:r>
      <w:r w:rsidR="00EE178F">
        <w:rPr>
          <w:rFonts w:ascii="Times New Roman" w:hAnsi="Times New Roman"/>
          <w:sz w:val="28"/>
          <w:szCs w:val="28"/>
        </w:rPr>
        <w:t>480</w:t>
      </w:r>
      <w:r w:rsidR="00EE178F" w:rsidRPr="00EE178F">
        <w:rPr>
          <w:rFonts w:ascii="Times New Roman" w:hAnsi="Times New Roman"/>
          <w:sz w:val="28"/>
          <w:szCs w:val="28"/>
        </w:rPr>
        <w:t xml:space="preserve"> </w:t>
      </w:r>
      <w:bookmarkStart w:id="2" w:name="_Hlk83375415"/>
      <w:r w:rsidR="00EE178F" w:rsidRPr="00EE178F">
        <w:rPr>
          <w:rFonts w:ascii="Times New Roman" w:hAnsi="Times New Roman"/>
          <w:sz w:val="28"/>
          <w:szCs w:val="28"/>
        </w:rPr>
        <w:t>«О</w:t>
      </w:r>
      <w:r w:rsidR="00EE178F">
        <w:rPr>
          <w:rFonts w:ascii="Times New Roman" w:hAnsi="Times New Roman"/>
          <w:sz w:val="28"/>
          <w:szCs w:val="28"/>
        </w:rPr>
        <w:t xml:space="preserve">б утверждении </w:t>
      </w:r>
      <w:r w:rsidR="00EE178F" w:rsidRPr="00EE178F">
        <w:rPr>
          <w:rFonts w:ascii="Times New Roman" w:hAnsi="Times New Roman"/>
          <w:sz w:val="28"/>
          <w:szCs w:val="28"/>
        </w:rPr>
        <w:t>Примерно</w:t>
      </w:r>
      <w:r w:rsidR="00EE178F">
        <w:rPr>
          <w:rFonts w:ascii="Times New Roman" w:hAnsi="Times New Roman"/>
          <w:sz w:val="28"/>
          <w:szCs w:val="28"/>
        </w:rPr>
        <w:t>го</w:t>
      </w:r>
      <w:r w:rsidR="00EE178F" w:rsidRPr="00EE178F">
        <w:rPr>
          <w:rFonts w:ascii="Times New Roman" w:hAnsi="Times New Roman"/>
          <w:sz w:val="28"/>
          <w:szCs w:val="28"/>
        </w:rPr>
        <w:t xml:space="preserve"> положени</w:t>
      </w:r>
      <w:r w:rsidR="00EE178F">
        <w:rPr>
          <w:rFonts w:ascii="Times New Roman" w:hAnsi="Times New Roman"/>
          <w:sz w:val="28"/>
          <w:szCs w:val="28"/>
        </w:rPr>
        <w:t>я</w:t>
      </w:r>
      <w:r w:rsidR="00EE178F" w:rsidRPr="00EE178F">
        <w:rPr>
          <w:rFonts w:ascii="Times New Roman" w:hAnsi="Times New Roman"/>
          <w:sz w:val="28"/>
          <w:szCs w:val="28"/>
        </w:rPr>
        <w:t xml:space="preserve"> об оплате труда работников государственных учреждений Кемеровской области</w:t>
      </w:r>
      <w:r w:rsidR="00EE178F">
        <w:rPr>
          <w:rFonts w:ascii="Times New Roman" w:hAnsi="Times New Roman"/>
          <w:sz w:val="28"/>
          <w:szCs w:val="28"/>
        </w:rPr>
        <w:t>-Кузбасса</w:t>
      </w:r>
      <w:r w:rsidR="00EE178F" w:rsidRPr="00EE178F">
        <w:rPr>
          <w:rFonts w:ascii="Times New Roman" w:hAnsi="Times New Roman"/>
          <w:sz w:val="28"/>
          <w:szCs w:val="28"/>
        </w:rPr>
        <w:t xml:space="preserve">, </w:t>
      </w:r>
      <w:bookmarkStart w:id="3" w:name="_Hlk83375553"/>
      <w:bookmarkEnd w:id="2"/>
      <w:r w:rsidR="00EE178F" w:rsidRPr="00EE178F">
        <w:rPr>
          <w:rFonts w:ascii="Times New Roman" w:hAnsi="Times New Roman"/>
          <w:sz w:val="28"/>
          <w:szCs w:val="28"/>
        </w:rPr>
        <w:t xml:space="preserve">подведомственных Министерству </w:t>
      </w:r>
      <w:r w:rsidR="00EE178F">
        <w:rPr>
          <w:rFonts w:ascii="Times New Roman" w:hAnsi="Times New Roman"/>
          <w:sz w:val="28"/>
          <w:szCs w:val="28"/>
        </w:rPr>
        <w:t xml:space="preserve">туризма и молодежной политики </w:t>
      </w:r>
      <w:r w:rsidR="00EE178F" w:rsidRPr="00EE178F">
        <w:rPr>
          <w:rFonts w:ascii="Times New Roman" w:hAnsi="Times New Roman"/>
          <w:sz w:val="28"/>
          <w:szCs w:val="28"/>
        </w:rPr>
        <w:t xml:space="preserve">Кузбасса», </w:t>
      </w:r>
      <w:r w:rsidR="00EE178F">
        <w:rPr>
          <w:rFonts w:ascii="Times New Roman" w:hAnsi="Times New Roman"/>
          <w:sz w:val="28"/>
          <w:szCs w:val="28"/>
        </w:rPr>
        <w:t xml:space="preserve"> </w:t>
      </w:r>
      <w:bookmarkEnd w:id="3"/>
      <w:r>
        <w:rPr>
          <w:rFonts w:ascii="Times New Roman" w:hAnsi="Times New Roman"/>
          <w:sz w:val="28"/>
          <w:szCs w:val="28"/>
        </w:rPr>
        <w:t xml:space="preserve">руководствуясь частью </w:t>
      </w:r>
      <w:r w:rsidR="00732E71">
        <w:rPr>
          <w:rFonts w:ascii="Times New Roman" w:hAnsi="Times New Roman"/>
          <w:sz w:val="28"/>
          <w:szCs w:val="28"/>
        </w:rPr>
        <w:t>1</w:t>
      </w:r>
      <w:r>
        <w:rPr>
          <w:rFonts w:ascii="Times New Roman" w:hAnsi="Times New Roman"/>
          <w:sz w:val="28"/>
          <w:szCs w:val="28"/>
        </w:rPr>
        <w:t xml:space="preserve"> статьи 7</w:t>
      </w:r>
      <w:r w:rsidR="00F87156">
        <w:rPr>
          <w:rFonts w:ascii="Times New Roman" w:hAnsi="Times New Roman"/>
          <w:sz w:val="28"/>
          <w:szCs w:val="28"/>
        </w:rPr>
        <w:t>1</w:t>
      </w:r>
      <w:r>
        <w:rPr>
          <w:rFonts w:ascii="Times New Roman" w:hAnsi="Times New Roman"/>
          <w:sz w:val="28"/>
          <w:szCs w:val="28"/>
        </w:rPr>
        <w:t xml:space="preserve"> Устава Кемеровского муниципального </w:t>
      </w:r>
      <w:r w:rsidR="00F87156">
        <w:rPr>
          <w:rFonts w:ascii="Times New Roman" w:hAnsi="Times New Roman"/>
          <w:sz w:val="28"/>
          <w:szCs w:val="28"/>
        </w:rPr>
        <w:t>округа</w:t>
      </w:r>
      <w:r>
        <w:rPr>
          <w:rFonts w:ascii="Times New Roman" w:hAnsi="Times New Roman"/>
          <w:sz w:val="28"/>
          <w:szCs w:val="28"/>
        </w:rPr>
        <w:t xml:space="preserve">, Совет народных депутатов Кемеровского муниципального </w:t>
      </w:r>
      <w:r w:rsidR="00BB31CA">
        <w:rPr>
          <w:rFonts w:ascii="Times New Roman" w:hAnsi="Times New Roman" w:cs="Times New Roman"/>
          <w:sz w:val="28"/>
          <w:szCs w:val="28"/>
        </w:rPr>
        <w:t>округа</w:t>
      </w:r>
    </w:p>
    <w:p w14:paraId="6F43DE85" w14:textId="77777777" w:rsidR="00737AF5" w:rsidRDefault="00737AF5" w:rsidP="005C051D">
      <w:pPr>
        <w:pStyle w:val="ConsPlusNormal"/>
        <w:spacing w:after="240"/>
        <w:jc w:val="both"/>
        <w:rPr>
          <w:rFonts w:ascii="Times New Roman" w:hAnsi="Times New Roman" w:cs="Times New Roman"/>
          <w:b/>
          <w:sz w:val="28"/>
          <w:szCs w:val="28"/>
        </w:rPr>
      </w:pPr>
    </w:p>
    <w:p w14:paraId="19BC8A8E" w14:textId="77777777" w:rsidR="003D4B4E" w:rsidRPr="009B7086" w:rsidRDefault="003D4B4E" w:rsidP="005C051D">
      <w:pPr>
        <w:pStyle w:val="ConsPlusNormal"/>
        <w:spacing w:after="240"/>
        <w:jc w:val="both"/>
        <w:rPr>
          <w:rFonts w:ascii="Times New Roman" w:hAnsi="Times New Roman" w:cs="Times New Roman"/>
          <w:b/>
          <w:sz w:val="28"/>
          <w:szCs w:val="28"/>
        </w:rPr>
      </w:pPr>
      <w:r w:rsidRPr="009B7086">
        <w:rPr>
          <w:rFonts w:ascii="Times New Roman" w:hAnsi="Times New Roman" w:cs="Times New Roman"/>
          <w:b/>
          <w:sz w:val="28"/>
          <w:szCs w:val="28"/>
        </w:rPr>
        <w:t>РЕШИЛ:</w:t>
      </w:r>
    </w:p>
    <w:p w14:paraId="711C3556" w14:textId="03165514" w:rsidR="003D4B4E" w:rsidRDefault="002648AE" w:rsidP="00737AF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3D4B4E" w:rsidRPr="003D4B4E">
        <w:rPr>
          <w:rFonts w:ascii="Times New Roman" w:hAnsi="Times New Roman" w:cs="Times New Roman"/>
          <w:sz w:val="28"/>
          <w:szCs w:val="28"/>
        </w:rPr>
        <w:t xml:space="preserve">1. </w:t>
      </w:r>
      <w:r w:rsidR="009A1DFB">
        <w:rPr>
          <w:rFonts w:ascii="Times New Roman" w:hAnsi="Times New Roman" w:cs="Times New Roman"/>
          <w:sz w:val="28"/>
          <w:szCs w:val="28"/>
        </w:rPr>
        <w:tab/>
      </w:r>
      <w:r w:rsidR="00732E71">
        <w:rPr>
          <w:rFonts w:ascii="Times New Roman" w:hAnsi="Times New Roman" w:cs="Times New Roman"/>
          <w:sz w:val="28"/>
          <w:szCs w:val="28"/>
        </w:rPr>
        <w:t>Внести изменения</w:t>
      </w:r>
      <w:r w:rsidR="002932A6">
        <w:rPr>
          <w:rFonts w:ascii="Times New Roman" w:hAnsi="Times New Roman" w:cs="Times New Roman"/>
          <w:sz w:val="28"/>
          <w:szCs w:val="28"/>
        </w:rPr>
        <w:t xml:space="preserve"> в</w:t>
      </w:r>
      <w:r w:rsidR="00732E71">
        <w:rPr>
          <w:rFonts w:ascii="Times New Roman" w:hAnsi="Times New Roman" w:cs="Times New Roman"/>
          <w:sz w:val="28"/>
          <w:szCs w:val="28"/>
        </w:rPr>
        <w:t xml:space="preserve"> </w:t>
      </w:r>
      <w:r w:rsidR="00732E71" w:rsidRPr="00732E71">
        <w:rPr>
          <w:rFonts w:ascii="Times New Roman" w:hAnsi="Times New Roman" w:cs="Times New Roman"/>
          <w:sz w:val="28"/>
          <w:szCs w:val="28"/>
        </w:rPr>
        <w:t>решение Совета народных депутатов Кемеровского муниципального округа от 27.02.2020 № 81 «Об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w:t>
      </w:r>
      <w:r w:rsidR="00732E71">
        <w:rPr>
          <w:rFonts w:ascii="Times New Roman" w:hAnsi="Times New Roman" w:cs="Times New Roman"/>
          <w:sz w:val="28"/>
          <w:szCs w:val="28"/>
        </w:rPr>
        <w:t xml:space="preserve">, изложив </w:t>
      </w:r>
      <w:r w:rsidR="00BB31CA" w:rsidRPr="00BB31CA">
        <w:rPr>
          <w:rFonts w:ascii="Times New Roman" w:hAnsi="Times New Roman" w:cs="Times New Roman"/>
          <w:sz w:val="28"/>
          <w:szCs w:val="28"/>
        </w:rPr>
        <w:t>Примерно</w:t>
      </w:r>
      <w:r w:rsidR="00BB31CA">
        <w:rPr>
          <w:rFonts w:ascii="Times New Roman" w:hAnsi="Times New Roman" w:cs="Times New Roman"/>
          <w:sz w:val="28"/>
          <w:szCs w:val="28"/>
        </w:rPr>
        <w:t>е</w:t>
      </w:r>
      <w:r w:rsidR="00BB31CA" w:rsidRPr="00BB31CA">
        <w:rPr>
          <w:rFonts w:ascii="Times New Roman" w:hAnsi="Times New Roman" w:cs="Times New Roman"/>
          <w:sz w:val="28"/>
          <w:szCs w:val="28"/>
        </w:rPr>
        <w:t xml:space="preserve"> положени</w:t>
      </w:r>
      <w:r w:rsidR="00BB31CA">
        <w:rPr>
          <w:rFonts w:ascii="Times New Roman" w:hAnsi="Times New Roman" w:cs="Times New Roman"/>
          <w:sz w:val="28"/>
          <w:szCs w:val="28"/>
        </w:rPr>
        <w:t>е</w:t>
      </w:r>
      <w:r w:rsidR="00BB31CA" w:rsidRPr="00BB31CA">
        <w:rPr>
          <w:rFonts w:ascii="Times New Roman" w:hAnsi="Times New Roman" w:cs="Times New Roman"/>
          <w:sz w:val="28"/>
          <w:szCs w:val="28"/>
        </w:rPr>
        <w:t xml:space="preserve"> </w:t>
      </w:r>
      <w:r w:rsidR="00A62AB1" w:rsidRPr="00A62AB1">
        <w:rPr>
          <w:rFonts w:ascii="Times New Roman" w:hAnsi="Times New Roman" w:cs="Times New Roman"/>
          <w:sz w:val="28"/>
          <w:szCs w:val="28"/>
        </w:rPr>
        <w:t xml:space="preserve">об оплате труда работников  муниципальных учреждений физической культуры и спорта Кемеровского муниципального </w:t>
      </w:r>
      <w:r w:rsidR="00BB31CA" w:rsidRPr="00BB31CA">
        <w:rPr>
          <w:rFonts w:ascii="Times New Roman" w:hAnsi="Times New Roman" w:cs="Times New Roman"/>
          <w:sz w:val="28"/>
          <w:szCs w:val="28"/>
        </w:rPr>
        <w:t>округа</w:t>
      </w:r>
      <w:r w:rsidR="00732E71">
        <w:rPr>
          <w:rFonts w:ascii="Times New Roman" w:hAnsi="Times New Roman" w:cs="Times New Roman"/>
          <w:sz w:val="28"/>
          <w:szCs w:val="28"/>
        </w:rPr>
        <w:t xml:space="preserve"> </w:t>
      </w:r>
      <w:r w:rsidR="004938DC">
        <w:rPr>
          <w:rFonts w:ascii="Times New Roman" w:hAnsi="Times New Roman" w:cs="Times New Roman"/>
          <w:sz w:val="28"/>
          <w:szCs w:val="28"/>
        </w:rPr>
        <w:t>в</w:t>
      </w:r>
      <w:r w:rsidR="00732E71">
        <w:rPr>
          <w:rFonts w:ascii="Times New Roman" w:hAnsi="Times New Roman" w:cs="Times New Roman"/>
          <w:sz w:val="28"/>
          <w:szCs w:val="28"/>
        </w:rPr>
        <w:t xml:space="preserve"> редакции согласно приложению к настоящему </w:t>
      </w:r>
      <w:r w:rsidR="00732E71">
        <w:rPr>
          <w:rFonts w:ascii="Times New Roman" w:hAnsi="Times New Roman" w:cs="Times New Roman"/>
          <w:sz w:val="28"/>
          <w:szCs w:val="28"/>
        </w:rPr>
        <w:lastRenderedPageBreak/>
        <w:t>решению</w:t>
      </w:r>
      <w:r w:rsidR="00F87156">
        <w:rPr>
          <w:rFonts w:ascii="Times New Roman" w:hAnsi="Times New Roman" w:cs="Times New Roman"/>
          <w:sz w:val="28"/>
          <w:szCs w:val="28"/>
        </w:rPr>
        <w:t>.</w:t>
      </w:r>
    </w:p>
    <w:p w14:paraId="62371695" w14:textId="77777777" w:rsidR="00591FB6" w:rsidRPr="00211D61" w:rsidRDefault="002648AE" w:rsidP="00737AF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BB31CA">
        <w:rPr>
          <w:rFonts w:ascii="Times New Roman" w:hAnsi="Times New Roman" w:cs="Times New Roman"/>
          <w:sz w:val="28"/>
          <w:szCs w:val="28"/>
        </w:rPr>
        <w:t>2</w:t>
      </w:r>
      <w:r w:rsidR="003D4B4E" w:rsidRPr="003D4B4E">
        <w:rPr>
          <w:rFonts w:ascii="Times New Roman" w:hAnsi="Times New Roman" w:cs="Times New Roman"/>
          <w:sz w:val="28"/>
          <w:szCs w:val="28"/>
        </w:rPr>
        <w:t xml:space="preserve">. </w:t>
      </w:r>
      <w:r w:rsidR="009A1DFB">
        <w:rPr>
          <w:rFonts w:ascii="Times New Roman" w:hAnsi="Times New Roman" w:cs="Times New Roman"/>
          <w:sz w:val="28"/>
          <w:szCs w:val="28"/>
        </w:rPr>
        <w:tab/>
      </w:r>
      <w:r w:rsidR="005C051D">
        <w:rPr>
          <w:rFonts w:ascii="Times New Roman" w:hAnsi="Times New Roman" w:cs="Times New Roman"/>
          <w:sz w:val="28"/>
          <w:szCs w:val="28"/>
        </w:rPr>
        <w:t>Признать утратившим</w:t>
      </w:r>
      <w:r w:rsidR="00732E71">
        <w:rPr>
          <w:rFonts w:ascii="Times New Roman" w:hAnsi="Times New Roman" w:cs="Times New Roman"/>
          <w:sz w:val="28"/>
          <w:szCs w:val="28"/>
        </w:rPr>
        <w:t xml:space="preserve"> </w:t>
      </w:r>
      <w:r w:rsidR="005C051D">
        <w:rPr>
          <w:rFonts w:ascii="Times New Roman" w:hAnsi="Times New Roman" w:cs="Times New Roman"/>
          <w:sz w:val="28"/>
          <w:szCs w:val="28"/>
        </w:rPr>
        <w:t>силу</w:t>
      </w:r>
      <w:r w:rsidR="00732E71">
        <w:rPr>
          <w:rFonts w:ascii="Times New Roman" w:hAnsi="Times New Roman" w:cs="Times New Roman"/>
          <w:sz w:val="28"/>
          <w:szCs w:val="28"/>
        </w:rPr>
        <w:t xml:space="preserve"> р</w:t>
      </w:r>
      <w:r w:rsidR="00A62AB1" w:rsidRPr="00A62AB1">
        <w:rPr>
          <w:rFonts w:ascii="Times New Roman" w:hAnsi="Times New Roman" w:cs="Times New Roman"/>
          <w:sz w:val="28"/>
          <w:szCs w:val="28"/>
        </w:rPr>
        <w:t xml:space="preserve">ешение Совета народных депутатов Кемеровского муниципального </w:t>
      </w:r>
      <w:r w:rsidR="00732E71">
        <w:rPr>
          <w:rFonts w:ascii="Times New Roman" w:hAnsi="Times New Roman" w:cs="Times New Roman"/>
          <w:sz w:val="28"/>
          <w:szCs w:val="28"/>
        </w:rPr>
        <w:t xml:space="preserve">округа </w:t>
      </w:r>
      <w:r w:rsidR="00A62AB1" w:rsidRPr="00A62AB1">
        <w:rPr>
          <w:rFonts w:ascii="Times New Roman" w:hAnsi="Times New Roman" w:cs="Times New Roman"/>
          <w:sz w:val="28"/>
          <w:szCs w:val="28"/>
        </w:rPr>
        <w:t>от 2</w:t>
      </w:r>
      <w:r w:rsidR="00732E71">
        <w:rPr>
          <w:rFonts w:ascii="Times New Roman" w:hAnsi="Times New Roman" w:cs="Times New Roman"/>
          <w:sz w:val="28"/>
          <w:szCs w:val="28"/>
        </w:rPr>
        <w:t>9</w:t>
      </w:r>
      <w:r w:rsidR="00A62AB1" w:rsidRPr="00A62AB1">
        <w:rPr>
          <w:rFonts w:ascii="Times New Roman" w:hAnsi="Times New Roman" w:cs="Times New Roman"/>
          <w:sz w:val="28"/>
          <w:szCs w:val="28"/>
        </w:rPr>
        <w:t>.</w:t>
      </w:r>
      <w:r w:rsidR="00732E71">
        <w:rPr>
          <w:rFonts w:ascii="Times New Roman" w:hAnsi="Times New Roman" w:cs="Times New Roman"/>
          <w:sz w:val="28"/>
          <w:szCs w:val="28"/>
        </w:rPr>
        <w:t>04</w:t>
      </w:r>
      <w:r w:rsidR="00A62AB1" w:rsidRPr="00A62AB1">
        <w:rPr>
          <w:rFonts w:ascii="Times New Roman" w:hAnsi="Times New Roman" w:cs="Times New Roman"/>
          <w:sz w:val="28"/>
          <w:szCs w:val="28"/>
        </w:rPr>
        <w:t>.20</w:t>
      </w:r>
      <w:r w:rsidR="00732E71">
        <w:rPr>
          <w:rFonts w:ascii="Times New Roman" w:hAnsi="Times New Roman" w:cs="Times New Roman"/>
          <w:sz w:val="28"/>
          <w:szCs w:val="28"/>
        </w:rPr>
        <w:t>21</w:t>
      </w:r>
      <w:r w:rsidR="00A62AB1" w:rsidRPr="00A62AB1">
        <w:rPr>
          <w:rFonts w:ascii="Times New Roman" w:hAnsi="Times New Roman" w:cs="Times New Roman"/>
          <w:sz w:val="28"/>
          <w:szCs w:val="28"/>
        </w:rPr>
        <w:t xml:space="preserve"> № 3</w:t>
      </w:r>
      <w:r w:rsidR="00732E71">
        <w:rPr>
          <w:rFonts w:ascii="Times New Roman" w:hAnsi="Times New Roman" w:cs="Times New Roman"/>
          <w:sz w:val="28"/>
          <w:szCs w:val="28"/>
        </w:rPr>
        <w:t>77</w:t>
      </w:r>
      <w:r w:rsidR="00A62AB1" w:rsidRPr="00A62AB1">
        <w:rPr>
          <w:rFonts w:ascii="Times New Roman" w:hAnsi="Times New Roman" w:cs="Times New Roman"/>
          <w:sz w:val="28"/>
          <w:szCs w:val="28"/>
        </w:rPr>
        <w:t xml:space="preserve"> «</w:t>
      </w:r>
      <w:r w:rsidR="00732E71" w:rsidRPr="00732E71">
        <w:rPr>
          <w:rFonts w:ascii="Times New Roman" w:hAnsi="Times New Roman" w:cs="Times New Roman"/>
          <w:sz w:val="28"/>
          <w:szCs w:val="28"/>
        </w:rPr>
        <w:t>О внесении изменений в решение Совета народных депутатов Кемеровского муниципального округа от 27.02.2020 № 81 «Об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w:t>
      </w:r>
      <w:r w:rsidR="00F87156">
        <w:rPr>
          <w:rFonts w:ascii="Times New Roman" w:hAnsi="Times New Roman" w:cs="Times New Roman"/>
          <w:sz w:val="28"/>
          <w:szCs w:val="28"/>
        </w:rPr>
        <w:t>.</w:t>
      </w:r>
    </w:p>
    <w:p w14:paraId="766A3328" w14:textId="77777777" w:rsidR="003D4B4E" w:rsidRPr="003D4B4E" w:rsidRDefault="002648AE" w:rsidP="00737AF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91FB6">
        <w:rPr>
          <w:rFonts w:ascii="Times New Roman" w:hAnsi="Times New Roman" w:cs="Times New Roman"/>
          <w:sz w:val="28"/>
          <w:szCs w:val="28"/>
        </w:rPr>
        <w:t>3</w:t>
      </w:r>
      <w:r w:rsidR="003D4B4E" w:rsidRPr="003D4B4E">
        <w:rPr>
          <w:rFonts w:ascii="Times New Roman" w:hAnsi="Times New Roman" w:cs="Times New Roman"/>
          <w:sz w:val="28"/>
          <w:szCs w:val="28"/>
        </w:rPr>
        <w:t xml:space="preserve">. </w:t>
      </w:r>
      <w:r w:rsidR="009A1DFB">
        <w:rPr>
          <w:rFonts w:ascii="Times New Roman" w:hAnsi="Times New Roman" w:cs="Times New Roman"/>
          <w:sz w:val="28"/>
          <w:szCs w:val="28"/>
        </w:rPr>
        <w:tab/>
      </w:r>
      <w:r w:rsidR="003D4B4E" w:rsidRPr="003D4B4E">
        <w:rPr>
          <w:rFonts w:ascii="Times New Roman" w:hAnsi="Times New Roman" w:cs="Times New Roman"/>
          <w:sz w:val="28"/>
          <w:szCs w:val="28"/>
        </w:rPr>
        <w:t xml:space="preserve">Опубликовать настоящее решение в газете </w:t>
      </w:r>
      <w:r w:rsidR="005C051D">
        <w:rPr>
          <w:rFonts w:ascii="Times New Roman" w:hAnsi="Times New Roman" w:cs="Times New Roman"/>
          <w:sz w:val="28"/>
          <w:szCs w:val="28"/>
        </w:rPr>
        <w:t>«</w:t>
      </w:r>
      <w:r w:rsidR="003D4B4E" w:rsidRPr="003D4B4E">
        <w:rPr>
          <w:rFonts w:ascii="Times New Roman" w:hAnsi="Times New Roman" w:cs="Times New Roman"/>
          <w:sz w:val="28"/>
          <w:szCs w:val="28"/>
        </w:rPr>
        <w:t>Заря</w:t>
      </w:r>
      <w:r w:rsidR="005C051D">
        <w:rPr>
          <w:rFonts w:ascii="Times New Roman" w:hAnsi="Times New Roman" w:cs="Times New Roman"/>
          <w:sz w:val="28"/>
          <w:szCs w:val="28"/>
        </w:rPr>
        <w:t>»</w:t>
      </w:r>
      <w:r w:rsidR="0081458F">
        <w:rPr>
          <w:rFonts w:ascii="Times New Roman" w:hAnsi="Times New Roman" w:cs="Times New Roman"/>
          <w:sz w:val="28"/>
          <w:szCs w:val="28"/>
        </w:rPr>
        <w:t xml:space="preserve"> </w:t>
      </w:r>
      <w:r w:rsidR="008927BF">
        <w:rPr>
          <w:rFonts w:ascii="Times New Roman" w:hAnsi="Times New Roman" w:cs="Times New Roman"/>
          <w:sz w:val="28"/>
          <w:szCs w:val="28"/>
        </w:rPr>
        <w:t xml:space="preserve">и </w:t>
      </w:r>
      <w:r w:rsidR="009A1DFB">
        <w:rPr>
          <w:rFonts w:ascii="Times New Roman" w:hAnsi="Times New Roman" w:cs="Times New Roman"/>
          <w:sz w:val="28"/>
          <w:szCs w:val="28"/>
        </w:rPr>
        <w:t xml:space="preserve">на официальном сайте Совета народных депутатов Кемеровского муниципального округа </w:t>
      </w:r>
      <w:r w:rsidR="008927BF">
        <w:rPr>
          <w:rFonts w:ascii="Times New Roman" w:hAnsi="Times New Roman" w:cs="Times New Roman"/>
          <w:sz w:val="28"/>
          <w:szCs w:val="28"/>
        </w:rPr>
        <w:t>в информационно-телекоммуникационной сети «Интернет»</w:t>
      </w:r>
      <w:r w:rsidR="003D4B4E" w:rsidRPr="003D4B4E">
        <w:rPr>
          <w:rFonts w:ascii="Times New Roman" w:hAnsi="Times New Roman" w:cs="Times New Roman"/>
          <w:sz w:val="28"/>
          <w:szCs w:val="28"/>
        </w:rPr>
        <w:t>.</w:t>
      </w:r>
    </w:p>
    <w:p w14:paraId="63398E59" w14:textId="77777777" w:rsidR="003D4B4E" w:rsidRPr="003D4B4E" w:rsidRDefault="002648AE" w:rsidP="00737AF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91FB6">
        <w:rPr>
          <w:rFonts w:ascii="Times New Roman" w:hAnsi="Times New Roman" w:cs="Times New Roman"/>
          <w:sz w:val="28"/>
          <w:szCs w:val="28"/>
        </w:rPr>
        <w:t>4</w:t>
      </w:r>
      <w:r w:rsidR="003D4B4E" w:rsidRPr="003D4B4E">
        <w:rPr>
          <w:rFonts w:ascii="Times New Roman" w:hAnsi="Times New Roman" w:cs="Times New Roman"/>
          <w:sz w:val="28"/>
          <w:szCs w:val="28"/>
        </w:rPr>
        <w:t>.</w:t>
      </w:r>
      <w:r w:rsidR="00591FB6">
        <w:rPr>
          <w:rFonts w:ascii="Times New Roman" w:hAnsi="Times New Roman" w:cs="Times New Roman"/>
          <w:sz w:val="28"/>
          <w:szCs w:val="28"/>
        </w:rPr>
        <w:t xml:space="preserve"> </w:t>
      </w:r>
      <w:r w:rsidR="003D4B4E" w:rsidRPr="003D4B4E">
        <w:rPr>
          <w:rFonts w:ascii="Times New Roman" w:hAnsi="Times New Roman" w:cs="Times New Roman"/>
          <w:sz w:val="28"/>
          <w:szCs w:val="28"/>
        </w:rPr>
        <w:t xml:space="preserve">Решение вступает в силу </w:t>
      </w:r>
      <w:r w:rsidR="00DD555F">
        <w:rPr>
          <w:rFonts w:ascii="Times New Roman" w:hAnsi="Times New Roman" w:cs="Times New Roman"/>
          <w:sz w:val="28"/>
          <w:szCs w:val="28"/>
        </w:rPr>
        <w:t>со дня</w:t>
      </w:r>
      <w:r w:rsidR="003D4B4E" w:rsidRPr="003D4B4E">
        <w:rPr>
          <w:rFonts w:ascii="Times New Roman" w:hAnsi="Times New Roman" w:cs="Times New Roman"/>
          <w:sz w:val="28"/>
          <w:szCs w:val="28"/>
        </w:rPr>
        <w:t xml:space="preserve"> его официального опубликования</w:t>
      </w:r>
      <w:r w:rsidR="00095CD7">
        <w:rPr>
          <w:rFonts w:ascii="Times New Roman" w:hAnsi="Times New Roman" w:cs="Times New Roman"/>
          <w:sz w:val="28"/>
          <w:szCs w:val="28"/>
        </w:rPr>
        <w:t>.</w:t>
      </w:r>
    </w:p>
    <w:p w14:paraId="3216E03F" w14:textId="77777777" w:rsidR="003D4B4E" w:rsidRPr="003D4B4E" w:rsidRDefault="002648AE" w:rsidP="00737AF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91FB6">
        <w:rPr>
          <w:rFonts w:ascii="Times New Roman" w:hAnsi="Times New Roman" w:cs="Times New Roman"/>
          <w:sz w:val="28"/>
          <w:szCs w:val="28"/>
        </w:rPr>
        <w:t>5</w:t>
      </w:r>
      <w:r w:rsidR="003D4B4E" w:rsidRPr="003D4B4E">
        <w:rPr>
          <w:rFonts w:ascii="Times New Roman" w:hAnsi="Times New Roman" w:cs="Times New Roman"/>
          <w:sz w:val="28"/>
          <w:szCs w:val="28"/>
        </w:rPr>
        <w:t>.</w:t>
      </w:r>
      <w:r w:rsidR="00591FB6">
        <w:rPr>
          <w:rFonts w:ascii="Times New Roman" w:hAnsi="Times New Roman" w:cs="Times New Roman"/>
          <w:sz w:val="28"/>
          <w:szCs w:val="28"/>
        </w:rPr>
        <w:t xml:space="preserve"> </w:t>
      </w:r>
      <w:r w:rsidR="003D4B4E" w:rsidRPr="003D4B4E">
        <w:rPr>
          <w:rFonts w:ascii="Times New Roman" w:hAnsi="Times New Roman" w:cs="Times New Roman"/>
          <w:sz w:val="28"/>
          <w:szCs w:val="28"/>
        </w:rPr>
        <w:t xml:space="preserve">Контроль за исполнением </w:t>
      </w:r>
      <w:r w:rsidR="008927BF">
        <w:rPr>
          <w:rFonts w:ascii="Times New Roman" w:hAnsi="Times New Roman" w:cs="Times New Roman"/>
          <w:sz w:val="28"/>
          <w:szCs w:val="28"/>
        </w:rPr>
        <w:t>настояще</w:t>
      </w:r>
      <w:r w:rsidR="003D4B4E" w:rsidRPr="003D4B4E">
        <w:rPr>
          <w:rFonts w:ascii="Times New Roman" w:hAnsi="Times New Roman" w:cs="Times New Roman"/>
          <w:sz w:val="28"/>
          <w:szCs w:val="28"/>
        </w:rPr>
        <w:t>го решения возложить на</w:t>
      </w:r>
      <w:r w:rsidR="009B7086">
        <w:rPr>
          <w:rFonts w:ascii="Times New Roman" w:hAnsi="Times New Roman" w:cs="Times New Roman"/>
          <w:sz w:val="28"/>
          <w:szCs w:val="28"/>
        </w:rPr>
        <w:t xml:space="preserve"> </w:t>
      </w:r>
      <w:r w:rsidR="00381BC2">
        <w:rPr>
          <w:rFonts w:ascii="Times New Roman" w:hAnsi="Times New Roman" w:cs="Times New Roman"/>
          <w:sz w:val="28"/>
          <w:szCs w:val="28"/>
        </w:rPr>
        <w:t>Бушмину</w:t>
      </w:r>
      <w:r w:rsidR="00CE18D9">
        <w:rPr>
          <w:rFonts w:ascii="Times New Roman" w:hAnsi="Times New Roman" w:cs="Times New Roman"/>
          <w:sz w:val="28"/>
          <w:szCs w:val="28"/>
        </w:rPr>
        <w:t xml:space="preserve"> </w:t>
      </w:r>
      <w:r w:rsidR="00381BC2">
        <w:rPr>
          <w:rFonts w:ascii="Times New Roman" w:hAnsi="Times New Roman" w:cs="Times New Roman"/>
          <w:sz w:val="28"/>
          <w:szCs w:val="28"/>
        </w:rPr>
        <w:t>З</w:t>
      </w:r>
      <w:r w:rsidR="00CE18D9">
        <w:rPr>
          <w:rFonts w:ascii="Times New Roman" w:hAnsi="Times New Roman" w:cs="Times New Roman"/>
          <w:sz w:val="28"/>
          <w:szCs w:val="28"/>
        </w:rPr>
        <w:t>.</w:t>
      </w:r>
      <w:r w:rsidR="00381BC2">
        <w:rPr>
          <w:rFonts w:ascii="Times New Roman" w:hAnsi="Times New Roman" w:cs="Times New Roman"/>
          <w:sz w:val="28"/>
          <w:szCs w:val="28"/>
        </w:rPr>
        <w:t>П</w:t>
      </w:r>
      <w:r w:rsidR="00CE18D9">
        <w:rPr>
          <w:rFonts w:ascii="Times New Roman" w:hAnsi="Times New Roman" w:cs="Times New Roman"/>
          <w:sz w:val="28"/>
          <w:szCs w:val="28"/>
        </w:rPr>
        <w:t>.</w:t>
      </w:r>
      <w:r w:rsidR="009B7086">
        <w:rPr>
          <w:rFonts w:ascii="Times New Roman" w:hAnsi="Times New Roman" w:cs="Times New Roman"/>
          <w:sz w:val="28"/>
          <w:szCs w:val="28"/>
        </w:rPr>
        <w:t xml:space="preserve"> -</w:t>
      </w:r>
      <w:r w:rsidR="003D4B4E" w:rsidRPr="003D4B4E">
        <w:rPr>
          <w:rFonts w:ascii="Times New Roman" w:hAnsi="Times New Roman" w:cs="Times New Roman"/>
          <w:sz w:val="28"/>
          <w:szCs w:val="28"/>
        </w:rPr>
        <w:t xml:space="preserve"> председателя комитета по </w:t>
      </w:r>
      <w:r w:rsidR="00381BC2">
        <w:rPr>
          <w:rFonts w:ascii="Times New Roman" w:hAnsi="Times New Roman" w:cs="Times New Roman"/>
          <w:sz w:val="28"/>
          <w:szCs w:val="28"/>
        </w:rPr>
        <w:t>социальным вопросам.</w:t>
      </w:r>
    </w:p>
    <w:p w14:paraId="32A5AAA7" w14:textId="77777777" w:rsidR="003D4B4E" w:rsidRPr="003D4B4E" w:rsidRDefault="003D4B4E" w:rsidP="00737AF5">
      <w:pPr>
        <w:pStyle w:val="ConsPlusNormal"/>
        <w:jc w:val="both"/>
        <w:rPr>
          <w:rFonts w:ascii="Times New Roman" w:hAnsi="Times New Roman" w:cs="Times New Roman"/>
          <w:sz w:val="28"/>
          <w:szCs w:val="28"/>
        </w:rPr>
      </w:pPr>
    </w:p>
    <w:p w14:paraId="18909360" w14:textId="3FA2A1C0" w:rsidR="003D4B4E" w:rsidRDefault="003D4B4E" w:rsidP="008927BF">
      <w:pPr>
        <w:pStyle w:val="ConsPlusNormal"/>
        <w:jc w:val="both"/>
        <w:rPr>
          <w:rFonts w:ascii="Times New Roman" w:hAnsi="Times New Roman" w:cs="Times New Roman"/>
          <w:sz w:val="28"/>
          <w:szCs w:val="28"/>
        </w:rPr>
      </w:pPr>
    </w:p>
    <w:p w14:paraId="5D2407E8" w14:textId="77777777" w:rsidR="00144EDD" w:rsidRDefault="00144EDD" w:rsidP="008927BF">
      <w:pPr>
        <w:pStyle w:val="ConsPlusNormal"/>
        <w:jc w:val="both"/>
        <w:rPr>
          <w:rFonts w:ascii="Times New Roman" w:hAnsi="Times New Roman" w:cs="Times New Roman"/>
          <w:sz w:val="28"/>
          <w:szCs w:val="28"/>
        </w:rPr>
      </w:pPr>
    </w:p>
    <w:p w14:paraId="7D728105" w14:textId="77777777" w:rsidR="00B9680B" w:rsidRDefault="00CE18D9" w:rsidP="008927BF">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Председатель</w:t>
      </w:r>
      <w:r w:rsidR="00737AF5">
        <w:rPr>
          <w:rFonts w:ascii="Times New Roman" w:hAnsi="Times New Roman" w:cs="Times New Roman"/>
          <w:sz w:val="28"/>
          <w:szCs w:val="28"/>
        </w:rPr>
        <w:t xml:space="preserve"> </w:t>
      </w:r>
      <w:r w:rsidR="008927BF">
        <w:rPr>
          <w:rFonts w:ascii="Times New Roman" w:hAnsi="Times New Roman" w:cs="Times New Roman"/>
          <w:sz w:val="28"/>
          <w:szCs w:val="28"/>
        </w:rPr>
        <w:t>Совета</w:t>
      </w:r>
      <w:r w:rsidR="00B9680B">
        <w:rPr>
          <w:rFonts w:ascii="Times New Roman" w:hAnsi="Times New Roman" w:cs="Times New Roman"/>
          <w:sz w:val="28"/>
          <w:szCs w:val="28"/>
        </w:rPr>
        <w:t xml:space="preserve"> народных депутатов </w:t>
      </w:r>
    </w:p>
    <w:p w14:paraId="2CCC9108" w14:textId="77777777" w:rsidR="008927BF" w:rsidRDefault="00B9680B" w:rsidP="00591FB6">
      <w:pPr>
        <w:pStyle w:val="ConsPlusNormal"/>
        <w:tabs>
          <w:tab w:val="right" w:pos="9639"/>
        </w:tabs>
        <w:jc w:val="both"/>
        <w:rPr>
          <w:rFonts w:ascii="Times New Roman" w:hAnsi="Times New Roman" w:cs="Times New Roman"/>
          <w:sz w:val="28"/>
          <w:szCs w:val="28"/>
        </w:rPr>
      </w:pPr>
      <w:r>
        <w:rPr>
          <w:rFonts w:ascii="Times New Roman" w:hAnsi="Times New Roman" w:cs="Times New Roman"/>
          <w:sz w:val="28"/>
          <w:szCs w:val="28"/>
        </w:rPr>
        <w:t>Кемеровского муниципального округа</w:t>
      </w:r>
      <w:r w:rsidR="008927BF">
        <w:rPr>
          <w:rFonts w:ascii="Times New Roman" w:hAnsi="Times New Roman" w:cs="Times New Roman"/>
          <w:sz w:val="28"/>
          <w:szCs w:val="28"/>
        </w:rPr>
        <w:tab/>
      </w:r>
      <w:r w:rsidR="00591FB6">
        <w:rPr>
          <w:rFonts w:ascii="Times New Roman" w:hAnsi="Times New Roman" w:cs="Times New Roman"/>
          <w:sz w:val="28"/>
          <w:szCs w:val="28"/>
        </w:rPr>
        <w:t xml:space="preserve">      </w:t>
      </w:r>
      <w:r w:rsidR="00CE18D9">
        <w:rPr>
          <w:rFonts w:ascii="Times New Roman" w:hAnsi="Times New Roman" w:cs="Times New Roman"/>
          <w:sz w:val="28"/>
          <w:szCs w:val="28"/>
        </w:rPr>
        <w:t>В.В. Харланович</w:t>
      </w:r>
    </w:p>
    <w:p w14:paraId="3EE4AF41" w14:textId="77777777" w:rsidR="008927BF" w:rsidRDefault="008927BF" w:rsidP="008927BF">
      <w:pPr>
        <w:pStyle w:val="ConsPlusNormal"/>
        <w:tabs>
          <w:tab w:val="right" w:pos="9356"/>
        </w:tabs>
        <w:jc w:val="both"/>
        <w:rPr>
          <w:rFonts w:ascii="Times New Roman" w:hAnsi="Times New Roman" w:cs="Times New Roman"/>
          <w:sz w:val="28"/>
          <w:szCs w:val="28"/>
        </w:rPr>
      </w:pPr>
    </w:p>
    <w:p w14:paraId="6624382A" w14:textId="77777777" w:rsidR="00A76D77" w:rsidRDefault="00A76D77" w:rsidP="008927BF">
      <w:pPr>
        <w:pStyle w:val="ConsPlusNormal"/>
        <w:tabs>
          <w:tab w:val="right" w:pos="9356"/>
        </w:tabs>
        <w:jc w:val="both"/>
        <w:rPr>
          <w:rFonts w:ascii="Times New Roman" w:hAnsi="Times New Roman" w:cs="Times New Roman"/>
          <w:sz w:val="28"/>
          <w:szCs w:val="28"/>
        </w:rPr>
      </w:pPr>
    </w:p>
    <w:p w14:paraId="168B7E26" w14:textId="77777777" w:rsidR="00211D61" w:rsidRDefault="00211D61" w:rsidP="008927BF">
      <w:pPr>
        <w:pStyle w:val="ConsPlusNormal"/>
        <w:tabs>
          <w:tab w:val="right" w:pos="9356"/>
        </w:tabs>
        <w:jc w:val="both"/>
        <w:rPr>
          <w:rFonts w:ascii="Times New Roman" w:hAnsi="Times New Roman" w:cs="Times New Roman"/>
          <w:sz w:val="28"/>
          <w:szCs w:val="28"/>
        </w:rPr>
      </w:pPr>
    </w:p>
    <w:p w14:paraId="007337F3" w14:textId="77777777" w:rsidR="008927BF" w:rsidRDefault="005A19F2" w:rsidP="00F87156">
      <w:pPr>
        <w:pStyle w:val="ConsPlusNormal"/>
        <w:tabs>
          <w:tab w:val="right" w:pos="9638"/>
        </w:tabs>
        <w:jc w:val="both"/>
        <w:rPr>
          <w:rFonts w:ascii="Times New Roman" w:hAnsi="Times New Roman" w:cs="Times New Roman"/>
          <w:sz w:val="28"/>
          <w:szCs w:val="28"/>
        </w:rPr>
      </w:pPr>
      <w:r>
        <w:rPr>
          <w:rFonts w:ascii="Times New Roman" w:hAnsi="Times New Roman" w:cs="Times New Roman"/>
          <w:sz w:val="28"/>
          <w:szCs w:val="28"/>
        </w:rPr>
        <w:t>Г</w:t>
      </w:r>
      <w:r w:rsidR="00B9680B">
        <w:rPr>
          <w:rFonts w:ascii="Times New Roman" w:hAnsi="Times New Roman" w:cs="Times New Roman"/>
          <w:sz w:val="28"/>
          <w:szCs w:val="28"/>
        </w:rPr>
        <w:t>лав</w:t>
      </w:r>
      <w:r>
        <w:rPr>
          <w:rFonts w:ascii="Times New Roman" w:hAnsi="Times New Roman" w:cs="Times New Roman"/>
          <w:sz w:val="28"/>
          <w:szCs w:val="28"/>
        </w:rPr>
        <w:t>а</w:t>
      </w:r>
      <w:r w:rsidR="00B9680B">
        <w:rPr>
          <w:rFonts w:ascii="Times New Roman" w:hAnsi="Times New Roman" w:cs="Times New Roman"/>
          <w:sz w:val="28"/>
          <w:szCs w:val="28"/>
        </w:rPr>
        <w:t xml:space="preserve"> </w:t>
      </w:r>
      <w:r>
        <w:rPr>
          <w:rFonts w:ascii="Times New Roman" w:hAnsi="Times New Roman" w:cs="Times New Roman"/>
          <w:sz w:val="28"/>
          <w:szCs w:val="28"/>
        </w:rPr>
        <w:t xml:space="preserve">округа         </w:t>
      </w:r>
      <w:r w:rsidR="00CE18D9">
        <w:rPr>
          <w:rFonts w:ascii="Times New Roman" w:hAnsi="Times New Roman" w:cs="Times New Roman"/>
          <w:sz w:val="28"/>
          <w:szCs w:val="28"/>
        </w:rPr>
        <w:t xml:space="preserve">                         </w:t>
      </w:r>
      <w:r w:rsidR="00F87156">
        <w:rPr>
          <w:rFonts w:ascii="Times New Roman" w:hAnsi="Times New Roman" w:cs="Times New Roman"/>
          <w:sz w:val="28"/>
          <w:szCs w:val="28"/>
        </w:rPr>
        <w:t xml:space="preserve"> </w:t>
      </w:r>
      <w:r w:rsidR="00CE18D9">
        <w:rPr>
          <w:rFonts w:ascii="Times New Roman" w:hAnsi="Times New Roman" w:cs="Times New Roman"/>
          <w:sz w:val="28"/>
          <w:szCs w:val="28"/>
        </w:rPr>
        <w:t xml:space="preserve">       </w:t>
      </w:r>
      <w:r w:rsidR="00381BC2">
        <w:rPr>
          <w:rFonts w:ascii="Times New Roman" w:hAnsi="Times New Roman" w:cs="Times New Roman"/>
          <w:sz w:val="28"/>
          <w:szCs w:val="28"/>
        </w:rPr>
        <w:t xml:space="preserve">         </w:t>
      </w:r>
      <w:r w:rsidR="00CE18D9">
        <w:rPr>
          <w:rFonts w:ascii="Times New Roman" w:hAnsi="Times New Roman" w:cs="Times New Roman"/>
          <w:sz w:val="28"/>
          <w:szCs w:val="28"/>
        </w:rPr>
        <w:t xml:space="preserve">                      </w:t>
      </w:r>
      <w:r w:rsidR="00211D61">
        <w:rPr>
          <w:rFonts w:ascii="Times New Roman" w:hAnsi="Times New Roman" w:cs="Times New Roman"/>
          <w:sz w:val="28"/>
          <w:szCs w:val="28"/>
        </w:rPr>
        <w:t xml:space="preserve">     </w:t>
      </w:r>
      <w:r w:rsidR="00CE18D9">
        <w:rPr>
          <w:rFonts w:ascii="Times New Roman" w:hAnsi="Times New Roman" w:cs="Times New Roman"/>
          <w:sz w:val="28"/>
          <w:szCs w:val="28"/>
        </w:rPr>
        <w:t xml:space="preserve">         </w:t>
      </w:r>
      <w:r w:rsidR="00D04220">
        <w:rPr>
          <w:rFonts w:ascii="Times New Roman" w:hAnsi="Times New Roman" w:cs="Times New Roman"/>
          <w:sz w:val="28"/>
          <w:szCs w:val="28"/>
        </w:rPr>
        <w:t>М.В. Коляденко</w:t>
      </w:r>
    </w:p>
    <w:p w14:paraId="5F3604F8" w14:textId="77777777" w:rsidR="008927BF" w:rsidRDefault="008927BF">
      <w:pPr>
        <w:rPr>
          <w:rFonts w:ascii="Times New Roman" w:eastAsia="Times New Roman" w:hAnsi="Times New Roman" w:cs="Times New Roman"/>
          <w:sz w:val="28"/>
          <w:szCs w:val="28"/>
        </w:rPr>
      </w:pPr>
      <w:r>
        <w:rPr>
          <w:rFonts w:ascii="Times New Roman" w:hAnsi="Times New Roman" w:cs="Times New Roman"/>
          <w:sz w:val="28"/>
          <w:szCs w:val="28"/>
        </w:rPr>
        <w:br w:type="page"/>
      </w:r>
    </w:p>
    <w:p w14:paraId="366997EE" w14:textId="77777777" w:rsidR="003D4B4E" w:rsidRPr="003D4B4E" w:rsidRDefault="00F87156">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14:paraId="0BF651BE" w14:textId="77777777" w:rsidR="003D4B4E" w:rsidRDefault="003D4B4E">
      <w:pPr>
        <w:pStyle w:val="ConsPlusNormal"/>
        <w:jc w:val="right"/>
        <w:rPr>
          <w:rFonts w:ascii="Times New Roman" w:hAnsi="Times New Roman" w:cs="Times New Roman"/>
          <w:sz w:val="28"/>
          <w:szCs w:val="28"/>
        </w:rPr>
      </w:pPr>
      <w:r w:rsidRPr="003D4B4E">
        <w:rPr>
          <w:rFonts w:ascii="Times New Roman" w:hAnsi="Times New Roman" w:cs="Times New Roman"/>
          <w:sz w:val="28"/>
          <w:szCs w:val="28"/>
        </w:rPr>
        <w:t>решени</w:t>
      </w:r>
      <w:r w:rsidR="00F87156">
        <w:rPr>
          <w:rFonts w:ascii="Times New Roman" w:hAnsi="Times New Roman" w:cs="Times New Roman"/>
          <w:sz w:val="28"/>
          <w:szCs w:val="28"/>
        </w:rPr>
        <w:t>ем</w:t>
      </w:r>
      <w:r w:rsidR="008927BF">
        <w:rPr>
          <w:rFonts w:ascii="Times New Roman" w:hAnsi="Times New Roman" w:cs="Times New Roman"/>
          <w:sz w:val="28"/>
          <w:szCs w:val="28"/>
        </w:rPr>
        <w:t xml:space="preserve"> </w:t>
      </w:r>
      <w:r w:rsidRPr="003D4B4E">
        <w:rPr>
          <w:rFonts w:ascii="Times New Roman" w:hAnsi="Times New Roman" w:cs="Times New Roman"/>
          <w:sz w:val="28"/>
          <w:szCs w:val="28"/>
        </w:rPr>
        <w:t>Совета народных депутатов</w:t>
      </w:r>
    </w:p>
    <w:p w14:paraId="03AA960E" w14:textId="77777777" w:rsidR="008927BF" w:rsidRPr="003D4B4E" w:rsidRDefault="008927BF">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Кемеровского муниципального округа</w:t>
      </w:r>
    </w:p>
    <w:p w14:paraId="424B5B1F" w14:textId="6E43E7E2" w:rsidR="003D4B4E" w:rsidRPr="003D4B4E" w:rsidRDefault="003D4B4E">
      <w:pPr>
        <w:pStyle w:val="ConsPlusNormal"/>
        <w:jc w:val="right"/>
        <w:rPr>
          <w:rFonts w:ascii="Times New Roman" w:hAnsi="Times New Roman" w:cs="Times New Roman"/>
          <w:sz w:val="28"/>
          <w:szCs w:val="28"/>
        </w:rPr>
      </w:pPr>
      <w:r w:rsidRPr="003D4B4E">
        <w:rPr>
          <w:rFonts w:ascii="Times New Roman" w:hAnsi="Times New Roman" w:cs="Times New Roman"/>
          <w:sz w:val="28"/>
          <w:szCs w:val="28"/>
        </w:rPr>
        <w:t xml:space="preserve">от </w:t>
      </w:r>
      <w:r w:rsidR="00CE18D9">
        <w:rPr>
          <w:rFonts w:ascii="Times New Roman" w:hAnsi="Times New Roman" w:cs="Times New Roman"/>
          <w:sz w:val="28"/>
          <w:szCs w:val="28"/>
        </w:rPr>
        <w:t>«</w:t>
      </w:r>
      <w:r w:rsidR="00144EDD">
        <w:rPr>
          <w:rFonts w:ascii="Times New Roman" w:hAnsi="Times New Roman" w:cs="Times New Roman"/>
          <w:sz w:val="28"/>
          <w:szCs w:val="28"/>
        </w:rPr>
        <w:t>28</w:t>
      </w:r>
      <w:r w:rsidR="00CE18D9">
        <w:rPr>
          <w:rFonts w:ascii="Times New Roman" w:hAnsi="Times New Roman" w:cs="Times New Roman"/>
          <w:sz w:val="28"/>
          <w:szCs w:val="28"/>
        </w:rPr>
        <w:t>»</w:t>
      </w:r>
      <w:r w:rsidR="00144EDD">
        <w:rPr>
          <w:rFonts w:ascii="Times New Roman" w:hAnsi="Times New Roman" w:cs="Times New Roman"/>
          <w:sz w:val="28"/>
          <w:szCs w:val="28"/>
        </w:rPr>
        <w:t xml:space="preserve"> октября</w:t>
      </w:r>
      <w:r w:rsidR="008927BF">
        <w:rPr>
          <w:rFonts w:ascii="Times New Roman" w:hAnsi="Times New Roman" w:cs="Times New Roman"/>
          <w:sz w:val="28"/>
          <w:szCs w:val="28"/>
        </w:rPr>
        <w:t xml:space="preserve"> </w:t>
      </w:r>
      <w:r w:rsidR="00CE18D9">
        <w:rPr>
          <w:rFonts w:ascii="Times New Roman" w:hAnsi="Times New Roman" w:cs="Times New Roman"/>
          <w:sz w:val="28"/>
          <w:szCs w:val="28"/>
        </w:rPr>
        <w:t>20</w:t>
      </w:r>
      <w:r w:rsidR="00144EDD">
        <w:rPr>
          <w:rFonts w:ascii="Times New Roman" w:hAnsi="Times New Roman" w:cs="Times New Roman"/>
          <w:sz w:val="28"/>
          <w:szCs w:val="28"/>
        </w:rPr>
        <w:t>21 г.</w:t>
      </w:r>
      <w:r w:rsidRPr="003D4B4E">
        <w:rPr>
          <w:rFonts w:ascii="Times New Roman" w:hAnsi="Times New Roman" w:cs="Times New Roman"/>
          <w:sz w:val="28"/>
          <w:szCs w:val="28"/>
        </w:rPr>
        <w:t xml:space="preserve"> </w:t>
      </w:r>
      <w:r w:rsidR="008927BF">
        <w:rPr>
          <w:rFonts w:ascii="Times New Roman" w:hAnsi="Times New Roman" w:cs="Times New Roman"/>
          <w:sz w:val="28"/>
          <w:szCs w:val="28"/>
        </w:rPr>
        <w:t>№</w:t>
      </w:r>
      <w:r w:rsidRPr="003D4B4E">
        <w:rPr>
          <w:rFonts w:ascii="Times New Roman" w:hAnsi="Times New Roman" w:cs="Times New Roman"/>
          <w:sz w:val="28"/>
          <w:szCs w:val="28"/>
        </w:rPr>
        <w:t xml:space="preserve"> </w:t>
      </w:r>
      <w:r w:rsidR="00144EDD">
        <w:rPr>
          <w:rFonts w:ascii="Times New Roman" w:hAnsi="Times New Roman" w:cs="Times New Roman"/>
          <w:sz w:val="28"/>
          <w:szCs w:val="28"/>
        </w:rPr>
        <w:t>480</w:t>
      </w:r>
    </w:p>
    <w:p w14:paraId="5FF38B67" w14:textId="77777777" w:rsidR="003D4B4E" w:rsidRPr="003D4B4E" w:rsidRDefault="003D4B4E">
      <w:pPr>
        <w:pStyle w:val="ConsPlusNormal"/>
        <w:jc w:val="both"/>
        <w:rPr>
          <w:rFonts w:ascii="Times New Roman" w:hAnsi="Times New Roman" w:cs="Times New Roman"/>
          <w:sz w:val="28"/>
          <w:szCs w:val="28"/>
        </w:rPr>
      </w:pPr>
    </w:p>
    <w:p w14:paraId="1D37D1C6" w14:textId="77777777" w:rsidR="00E8077C" w:rsidRDefault="00A62AB1" w:rsidP="00A62AB1">
      <w:pPr>
        <w:widowControl w:val="0"/>
        <w:autoSpaceDE w:val="0"/>
        <w:spacing w:after="0" w:line="240" w:lineRule="auto"/>
        <w:ind w:firstLine="540"/>
        <w:jc w:val="center"/>
        <w:rPr>
          <w:rFonts w:ascii="Times New Roman" w:hAnsi="Times New Roman"/>
          <w:b/>
          <w:bCs/>
          <w:sz w:val="28"/>
          <w:szCs w:val="28"/>
        </w:rPr>
      </w:pPr>
      <w:bookmarkStart w:id="4" w:name="P34"/>
      <w:bookmarkEnd w:id="4"/>
      <w:r>
        <w:rPr>
          <w:rFonts w:ascii="Times New Roman" w:hAnsi="Times New Roman"/>
          <w:b/>
          <w:bCs/>
          <w:sz w:val="28"/>
          <w:szCs w:val="28"/>
        </w:rPr>
        <w:t xml:space="preserve">Примерное положение об оплате труда работников </w:t>
      </w:r>
    </w:p>
    <w:p w14:paraId="01776D3A" w14:textId="77777777" w:rsidR="00A62AB1" w:rsidRDefault="00A62AB1" w:rsidP="00A62AB1">
      <w:pPr>
        <w:widowControl w:val="0"/>
        <w:autoSpaceDE w:val="0"/>
        <w:spacing w:after="0" w:line="240" w:lineRule="auto"/>
        <w:ind w:firstLine="540"/>
        <w:jc w:val="center"/>
      </w:pPr>
      <w:r>
        <w:rPr>
          <w:rFonts w:ascii="Times New Roman" w:hAnsi="Times New Roman"/>
          <w:b/>
          <w:bCs/>
          <w:sz w:val="28"/>
          <w:szCs w:val="28"/>
        </w:rPr>
        <w:t xml:space="preserve"> муниципальных учреждений физической культуры и спорта Кемеровского муниципального </w:t>
      </w:r>
      <w:r w:rsidR="00E8077C">
        <w:rPr>
          <w:rFonts w:ascii="Times New Roman" w:hAnsi="Times New Roman"/>
          <w:b/>
          <w:bCs/>
          <w:sz w:val="28"/>
          <w:szCs w:val="28"/>
        </w:rPr>
        <w:t>округа</w:t>
      </w:r>
    </w:p>
    <w:p w14:paraId="5DA60ACF" w14:textId="77777777" w:rsidR="00A62AB1" w:rsidRDefault="00A62AB1" w:rsidP="00A62AB1">
      <w:pPr>
        <w:widowControl w:val="0"/>
        <w:autoSpaceDE w:val="0"/>
        <w:spacing w:after="0" w:line="240" w:lineRule="auto"/>
        <w:ind w:firstLine="540"/>
        <w:jc w:val="center"/>
        <w:rPr>
          <w:rFonts w:ascii="Times New Roman" w:hAnsi="Times New Roman"/>
          <w:b/>
          <w:bCs/>
          <w:sz w:val="28"/>
          <w:szCs w:val="28"/>
        </w:rPr>
      </w:pPr>
    </w:p>
    <w:p w14:paraId="45F97EA4" w14:textId="77777777" w:rsidR="00A62AB1" w:rsidRDefault="00A62AB1" w:rsidP="00A62AB1">
      <w:pPr>
        <w:pStyle w:val="ConsPlusNormal"/>
        <w:jc w:val="center"/>
      </w:pPr>
      <w:r>
        <w:rPr>
          <w:rFonts w:ascii="Times New Roman" w:hAnsi="Times New Roman" w:cs="Times New Roman"/>
          <w:sz w:val="28"/>
          <w:szCs w:val="28"/>
        </w:rPr>
        <w:t>1. Общие положения</w:t>
      </w:r>
    </w:p>
    <w:p w14:paraId="0F7C3DE9" w14:textId="77777777" w:rsidR="00A62AB1" w:rsidRDefault="00A62AB1" w:rsidP="00A62AB1">
      <w:pPr>
        <w:widowControl w:val="0"/>
        <w:autoSpaceDE w:val="0"/>
        <w:spacing w:after="0" w:line="240" w:lineRule="auto"/>
        <w:ind w:firstLine="540"/>
        <w:jc w:val="center"/>
        <w:rPr>
          <w:rFonts w:ascii="Times New Roman" w:hAnsi="Times New Roman"/>
          <w:b/>
          <w:bCs/>
          <w:sz w:val="28"/>
          <w:szCs w:val="28"/>
        </w:rPr>
      </w:pPr>
    </w:p>
    <w:p w14:paraId="2C5FCF70" w14:textId="77777777" w:rsidR="00A62AB1" w:rsidRDefault="00A62AB1" w:rsidP="00A62AB1">
      <w:pPr>
        <w:pStyle w:val="ConsPlusNormal"/>
        <w:spacing w:line="230" w:lineRule="auto"/>
        <w:ind w:firstLine="539"/>
        <w:jc w:val="both"/>
      </w:pPr>
      <w:r>
        <w:rPr>
          <w:rFonts w:ascii="Times New Roman" w:hAnsi="Times New Roman" w:cs="Times New Roman"/>
          <w:sz w:val="28"/>
          <w:szCs w:val="28"/>
        </w:rPr>
        <w:t xml:space="preserve">1.1. Примерное положение об оплате труда работников муниципальных учреждений физической культуры и спорта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xml:space="preserve"> (далее - Примерное положение), разработано в целях регулирования оплаты труда работников муниципальных учреждений физической культуры и спорта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xml:space="preserve">, подведомственных управлению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(далее – муниципальные учреждения физической культуры и спорта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учреждения):</w:t>
      </w:r>
    </w:p>
    <w:p w14:paraId="72A5D393" w14:textId="77777777" w:rsidR="00A62AB1" w:rsidRDefault="00A62AB1" w:rsidP="00A62AB1">
      <w:pPr>
        <w:pStyle w:val="ConsPlusNormal"/>
        <w:spacing w:line="230" w:lineRule="auto"/>
        <w:ind w:firstLine="539"/>
        <w:jc w:val="both"/>
      </w:pPr>
      <w:r>
        <w:rPr>
          <w:rFonts w:ascii="Times New Roman" w:hAnsi="Times New Roman" w:cs="Times New Roman"/>
          <w:sz w:val="28"/>
          <w:szCs w:val="28"/>
        </w:rPr>
        <w:t xml:space="preserve">1) муниципальных учреждений физической культуры и спорта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xml:space="preserve">, подведомственных управлению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(далее – муниципальные учреждения физической культуры и спорта), из них:</w:t>
      </w:r>
    </w:p>
    <w:p w14:paraId="5EB2B113" w14:textId="77777777" w:rsidR="00A62AB1" w:rsidRPr="00BD3461" w:rsidRDefault="00A62AB1" w:rsidP="00A62AB1">
      <w:pPr>
        <w:pStyle w:val="ConsPlusNormal"/>
        <w:spacing w:line="230" w:lineRule="auto"/>
        <w:ind w:firstLine="539"/>
        <w:jc w:val="both"/>
      </w:pPr>
      <w:r>
        <w:rPr>
          <w:rFonts w:ascii="Times New Roman" w:hAnsi="Times New Roman" w:cs="Times New Roman"/>
          <w:sz w:val="28"/>
          <w:szCs w:val="28"/>
        </w:rPr>
        <w:t xml:space="preserve">- муниципальных физкультурно-спортивных организаций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 спортивных школ олимпийского резерва (далее - СШОР</w:t>
      </w:r>
      <w:r w:rsidRPr="00BD3461">
        <w:rPr>
          <w:rFonts w:ascii="Times New Roman" w:hAnsi="Times New Roman" w:cs="Times New Roman"/>
          <w:sz w:val="28"/>
          <w:szCs w:val="28"/>
        </w:rPr>
        <w:t>), спортивных школ (далее - СШ), центров спортивной подготовки (далее - ЦСП), спортивно-тренировочных центров (далее - СТЦ), в том числе по адаптивным видам спорта, юридических лиц, в составе которых имеются структурные подразделения, предметом деятельности которых является реализация программ спортивной подготовки;</w:t>
      </w:r>
    </w:p>
    <w:p w14:paraId="08401DB7" w14:textId="77777777" w:rsidR="00A62AB1" w:rsidRDefault="00A62AB1" w:rsidP="00A62AB1">
      <w:pPr>
        <w:pStyle w:val="ConsPlusNormal"/>
        <w:spacing w:line="242" w:lineRule="auto"/>
        <w:ind w:firstLine="539"/>
        <w:jc w:val="both"/>
      </w:pPr>
      <w:r w:rsidRPr="00BD3461">
        <w:rPr>
          <w:rFonts w:ascii="Times New Roman" w:hAnsi="Times New Roman" w:cs="Times New Roman"/>
          <w:sz w:val="28"/>
          <w:szCs w:val="28"/>
        </w:rPr>
        <w:t xml:space="preserve">2) муниципальных физкультурно-спортивных организаций Кемеровского муниципального </w:t>
      </w:r>
      <w:r w:rsidR="00E8077C" w:rsidRPr="00BD3461">
        <w:rPr>
          <w:rFonts w:ascii="Times New Roman" w:hAnsi="Times New Roman" w:cs="Times New Roman"/>
          <w:sz w:val="28"/>
          <w:szCs w:val="28"/>
        </w:rPr>
        <w:t>округа</w:t>
      </w:r>
      <w:r w:rsidRPr="00BD3461">
        <w:rPr>
          <w:rFonts w:ascii="Times New Roman" w:hAnsi="Times New Roman" w:cs="Times New Roman"/>
          <w:sz w:val="28"/>
          <w:szCs w:val="28"/>
        </w:rPr>
        <w:t>, не являющихся СШОР, СШ, ЦСП, СТЦ.</w:t>
      </w:r>
    </w:p>
    <w:p w14:paraId="1EC0B9F8"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1.2. Настоящее Примерное положение включает в себя порядок и условия оплаты труда работников муниципальных физкультурно-спортивных учреждений физической культуры и спорта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xml:space="preserve">, подведомственных управлению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(далее - работники), условия и размеры выплат компенсационного и стимулирующего характера, а также критерии их установления, условия оплаты труда руководителей учреждений, их заместителей и главных бухгалтеров, включая размеры окладов и порядок их индексации, размеры и условия осуществления выплат компенсационного и стимулирующего характера.</w:t>
      </w:r>
    </w:p>
    <w:p w14:paraId="62AB1351"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1.3. Условия оплаты труда работников включают размеры окладов (должностных окладов), ставок заработной платы, выплат компенсационного и </w:t>
      </w:r>
      <w:r>
        <w:rPr>
          <w:rFonts w:ascii="Times New Roman" w:hAnsi="Times New Roman" w:cs="Times New Roman"/>
          <w:sz w:val="28"/>
          <w:szCs w:val="28"/>
        </w:rPr>
        <w:lastRenderedPageBreak/>
        <w:t>стимулирующего характера.</w:t>
      </w:r>
    </w:p>
    <w:p w14:paraId="5810FB6B"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1.4. 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r>
        <w:rPr>
          <w:rFonts w:ascii="Times New Roman" w:hAnsi="Times New Roman" w:cs="Times New Roman"/>
        </w:rPr>
        <w:t>.</w:t>
      </w:r>
    </w:p>
    <w:p w14:paraId="1E8A0E6A"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1.</w:t>
      </w:r>
      <w:r w:rsidR="008252DE">
        <w:rPr>
          <w:rFonts w:ascii="Times New Roman" w:hAnsi="Times New Roman" w:cs="Times New Roman"/>
          <w:sz w:val="28"/>
          <w:szCs w:val="28"/>
        </w:rPr>
        <w:t>5</w:t>
      </w:r>
      <w:r>
        <w:rPr>
          <w:rFonts w:ascii="Times New Roman" w:hAnsi="Times New Roman" w:cs="Times New Roman"/>
          <w:sz w:val="28"/>
          <w:szCs w:val="28"/>
        </w:rPr>
        <w:t>. Оплата труда работников, занятых по совместительству, а также работающих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14:paraId="3157CA7B"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1.</w:t>
      </w:r>
      <w:r w:rsidR="008252DE">
        <w:rPr>
          <w:rFonts w:ascii="Times New Roman" w:hAnsi="Times New Roman" w:cs="Times New Roman"/>
          <w:sz w:val="28"/>
          <w:szCs w:val="28"/>
        </w:rPr>
        <w:t>6</w:t>
      </w:r>
      <w:r>
        <w:rPr>
          <w:rFonts w:ascii="Times New Roman" w:hAnsi="Times New Roman" w:cs="Times New Roman"/>
          <w:sz w:val="28"/>
          <w:szCs w:val="28"/>
        </w:rPr>
        <w:t xml:space="preserve"> Для выполнения работ, связанных с временным расширением объема оказываемых организацией (учреждением) услуг, организация (учреждение)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предпринимательской и иной приносящей доход деятельности.</w:t>
      </w:r>
    </w:p>
    <w:p w14:paraId="0FFF9F96" w14:textId="77777777" w:rsidR="000C6927" w:rsidRPr="000C6927" w:rsidRDefault="00A62AB1" w:rsidP="000C6927">
      <w:pPr>
        <w:pStyle w:val="ConsPlusNormal"/>
        <w:spacing w:line="242"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8252DE">
        <w:rPr>
          <w:rFonts w:ascii="Times New Roman" w:hAnsi="Times New Roman" w:cs="Times New Roman"/>
          <w:sz w:val="28"/>
          <w:szCs w:val="28"/>
        </w:rPr>
        <w:t>7</w:t>
      </w:r>
      <w:r>
        <w:rPr>
          <w:rFonts w:ascii="Times New Roman" w:hAnsi="Times New Roman" w:cs="Times New Roman"/>
          <w:sz w:val="28"/>
          <w:szCs w:val="28"/>
        </w:rPr>
        <w:t xml:space="preserve">. </w:t>
      </w:r>
      <w:r w:rsidR="000C6927">
        <w:rPr>
          <w:rFonts w:ascii="Times New Roman" w:hAnsi="Times New Roman" w:cs="Times New Roman"/>
          <w:sz w:val="28"/>
          <w:szCs w:val="28"/>
        </w:rPr>
        <w:t>З</w:t>
      </w:r>
      <w:r w:rsidR="000C6927" w:rsidRPr="000C6927">
        <w:rPr>
          <w:rFonts w:ascii="Times New Roman" w:hAnsi="Times New Roman" w:cs="Times New Roman"/>
          <w:sz w:val="28"/>
          <w:szCs w:val="28"/>
        </w:rPr>
        <w:t xml:space="preserve">аработная плата работника учреждения </w:t>
      </w:r>
      <w:r w:rsidR="000C6927">
        <w:rPr>
          <w:rFonts w:ascii="Times New Roman" w:hAnsi="Times New Roman" w:cs="Times New Roman"/>
          <w:sz w:val="28"/>
          <w:szCs w:val="28"/>
        </w:rPr>
        <w:t>является</w:t>
      </w:r>
      <w:r w:rsidR="000C6927" w:rsidRPr="000C6927">
        <w:rPr>
          <w:rFonts w:ascii="Times New Roman" w:hAnsi="Times New Roman" w:cs="Times New Roman"/>
          <w:sz w:val="28"/>
          <w:szCs w:val="28"/>
        </w:rPr>
        <w:t xml:space="preserve"> вознаграждени</w:t>
      </w:r>
      <w:r w:rsidR="000C6927">
        <w:rPr>
          <w:rFonts w:ascii="Times New Roman" w:hAnsi="Times New Roman" w:cs="Times New Roman"/>
          <w:sz w:val="28"/>
          <w:szCs w:val="28"/>
        </w:rPr>
        <w:t>ем</w:t>
      </w:r>
      <w:r w:rsidR="000C6927" w:rsidRPr="000C6927">
        <w:rPr>
          <w:rFonts w:ascii="Times New Roman" w:hAnsi="Times New Roman" w:cs="Times New Roman"/>
          <w:sz w:val="28"/>
          <w:szCs w:val="28"/>
        </w:rPr>
        <w:t xml:space="preserve"> за труд в зависимости от квалификации работника, сложности, количества, качества и условий выполняемой работы</w:t>
      </w:r>
      <w:r w:rsidR="00CA0B29">
        <w:rPr>
          <w:rFonts w:ascii="Times New Roman" w:hAnsi="Times New Roman" w:cs="Times New Roman"/>
          <w:sz w:val="28"/>
          <w:szCs w:val="28"/>
        </w:rPr>
        <w:t xml:space="preserve"> и</w:t>
      </w:r>
      <w:r w:rsidR="00CA0B29" w:rsidRPr="00CA0B29">
        <w:rPr>
          <w:rFonts w:ascii="Times New Roman" w:hAnsi="Times New Roman" w:cs="Times New Roman"/>
          <w:sz w:val="28"/>
          <w:szCs w:val="28"/>
        </w:rPr>
        <w:t xml:space="preserve"> включает в себя оклад (должностной оклад), ставку заработной платы,</w:t>
      </w:r>
      <w:r w:rsidR="000C6927" w:rsidRPr="000C6927">
        <w:rPr>
          <w:rFonts w:ascii="Times New Roman" w:hAnsi="Times New Roman" w:cs="Times New Roman"/>
          <w:sz w:val="28"/>
          <w:szCs w:val="28"/>
        </w:rPr>
        <w:t xml:space="preserve"> компенсационны</w:t>
      </w:r>
      <w:r w:rsidR="00CA0B29">
        <w:rPr>
          <w:rFonts w:ascii="Times New Roman" w:hAnsi="Times New Roman" w:cs="Times New Roman"/>
          <w:sz w:val="28"/>
          <w:szCs w:val="28"/>
        </w:rPr>
        <w:t>е</w:t>
      </w:r>
      <w:r w:rsidR="000C6927" w:rsidRPr="000C6927">
        <w:rPr>
          <w:rFonts w:ascii="Times New Roman" w:hAnsi="Times New Roman" w:cs="Times New Roman"/>
          <w:sz w:val="28"/>
          <w:szCs w:val="28"/>
        </w:rPr>
        <w:t xml:space="preserve"> выплат</w:t>
      </w:r>
      <w:r w:rsidR="00CA0B29">
        <w:rPr>
          <w:rFonts w:ascii="Times New Roman" w:hAnsi="Times New Roman" w:cs="Times New Roman"/>
          <w:sz w:val="28"/>
          <w:szCs w:val="28"/>
        </w:rPr>
        <w:t>ы</w:t>
      </w:r>
      <w:r w:rsidR="000C6927" w:rsidRPr="000C6927">
        <w:rPr>
          <w:rFonts w:ascii="Times New Roman" w:hAnsi="Times New Roman" w:cs="Times New Roman"/>
          <w:sz w:val="28"/>
          <w:szCs w:val="28"/>
        </w:rPr>
        <w:t xml:space="preserve"> (доплат</w:t>
      </w:r>
      <w:r w:rsidR="00CA0B29">
        <w:rPr>
          <w:rFonts w:ascii="Times New Roman" w:hAnsi="Times New Roman" w:cs="Times New Roman"/>
          <w:sz w:val="28"/>
          <w:szCs w:val="28"/>
        </w:rPr>
        <w:t>ы</w:t>
      </w:r>
      <w:r w:rsidR="000C6927" w:rsidRPr="000C6927">
        <w:rPr>
          <w:rFonts w:ascii="Times New Roman" w:hAnsi="Times New Roman" w:cs="Times New Roman"/>
          <w:sz w:val="28"/>
          <w:szCs w:val="28"/>
        </w:rPr>
        <w:t xml:space="preserve"> и надбавк</w:t>
      </w:r>
      <w:r w:rsidR="00CA0B29">
        <w:rPr>
          <w:rFonts w:ascii="Times New Roman" w:hAnsi="Times New Roman" w:cs="Times New Roman"/>
          <w:sz w:val="28"/>
          <w:szCs w:val="28"/>
        </w:rPr>
        <w:t>и</w:t>
      </w:r>
      <w:r w:rsidR="000C6927" w:rsidRPr="000C6927">
        <w:rPr>
          <w:rFonts w:ascii="Times New Roman" w:hAnsi="Times New Roman" w:cs="Times New Roman"/>
          <w:sz w:val="28"/>
          <w:szCs w:val="28"/>
        </w:rPr>
        <w:t xml:space="preserve"> компенсационного характера, в том числе за работу в условиях, отклоняющихся от нормальных, работу в особых климатических условиях и ины</w:t>
      </w:r>
      <w:r w:rsidR="00CA0B29">
        <w:rPr>
          <w:rFonts w:ascii="Times New Roman" w:hAnsi="Times New Roman" w:cs="Times New Roman"/>
          <w:sz w:val="28"/>
          <w:szCs w:val="28"/>
        </w:rPr>
        <w:t>е</w:t>
      </w:r>
      <w:r w:rsidR="000C6927" w:rsidRPr="000C6927">
        <w:rPr>
          <w:rFonts w:ascii="Times New Roman" w:hAnsi="Times New Roman" w:cs="Times New Roman"/>
          <w:sz w:val="28"/>
          <w:szCs w:val="28"/>
        </w:rPr>
        <w:t xml:space="preserve"> выплат</w:t>
      </w:r>
      <w:r w:rsidR="00CA0B29">
        <w:rPr>
          <w:rFonts w:ascii="Times New Roman" w:hAnsi="Times New Roman" w:cs="Times New Roman"/>
          <w:sz w:val="28"/>
          <w:szCs w:val="28"/>
        </w:rPr>
        <w:t>ы</w:t>
      </w:r>
      <w:r w:rsidR="000C6927" w:rsidRPr="000C6927">
        <w:rPr>
          <w:rFonts w:ascii="Times New Roman" w:hAnsi="Times New Roman" w:cs="Times New Roman"/>
          <w:sz w:val="28"/>
          <w:szCs w:val="28"/>
        </w:rPr>
        <w:t xml:space="preserve"> компенсационного характера), стимулирующи</w:t>
      </w:r>
      <w:r w:rsidR="00CA0B29">
        <w:rPr>
          <w:rFonts w:ascii="Times New Roman" w:hAnsi="Times New Roman" w:cs="Times New Roman"/>
          <w:sz w:val="28"/>
          <w:szCs w:val="28"/>
        </w:rPr>
        <w:t>е</w:t>
      </w:r>
      <w:r w:rsidR="000C6927" w:rsidRPr="000C6927">
        <w:rPr>
          <w:rFonts w:ascii="Times New Roman" w:hAnsi="Times New Roman" w:cs="Times New Roman"/>
          <w:sz w:val="28"/>
          <w:szCs w:val="28"/>
        </w:rPr>
        <w:t xml:space="preserve"> выплат</w:t>
      </w:r>
      <w:r w:rsidR="004938DC">
        <w:rPr>
          <w:rFonts w:ascii="Times New Roman" w:hAnsi="Times New Roman" w:cs="Times New Roman"/>
          <w:sz w:val="28"/>
          <w:szCs w:val="28"/>
        </w:rPr>
        <w:t>ы</w:t>
      </w:r>
      <w:r w:rsidR="000C6927" w:rsidRPr="000C6927">
        <w:rPr>
          <w:rFonts w:ascii="Times New Roman" w:hAnsi="Times New Roman" w:cs="Times New Roman"/>
          <w:sz w:val="28"/>
          <w:szCs w:val="28"/>
        </w:rPr>
        <w:t xml:space="preserve"> (доплат</w:t>
      </w:r>
      <w:r w:rsidR="00CA0B29">
        <w:rPr>
          <w:rFonts w:ascii="Times New Roman" w:hAnsi="Times New Roman" w:cs="Times New Roman"/>
          <w:sz w:val="28"/>
          <w:szCs w:val="28"/>
        </w:rPr>
        <w:t>ы</w:t>
      </w:r>
      <w:r w:rsidR="000C6927" w:rsidRPr="000C6927">
        <w:rPr>
          <w:rFonts w:ascii="Times New Roman" w:hAnsi="Times New Roman" w:cs="Times New Roman"/>
          <w:sz w:val="28"/>
          <w:szCs w:val="28"/>
        </w:rPr>
        <w:t xml:space="preserve"> и надбавк</w:t>
      </w:r>
      <w:r w:rsidR="00CA0B29">
        <w:rPr>
          <w:rFonts w:ascii="Times New Roman" w:hAnsi="Times New Roman" w:cs="Times New Roman"/>
          <w:sz w:val="28"/>
          <w:szCs w:val="28"/>
        </w:rPr>
        <w:t>и</w:t>
      </w:r>
      <w:r w:rsidR="000C6927" w:rsidRPr="000C6927">
        <w:rPr>
          <w:rFonts w:ascii="Times New Roman" w:hAnsi="Times New Roman" w:cs="Times New Roman"/>
          <w:sz w:val="28"/>
          <w:szCs w:val="28"/>
        </w:rPr>
        <w:t xml:space="preserve"> стимулирующего характера, преми</w:t>
      </w:r>
      <w:r w:rsidR="00CA0B29">
        <w:rPr>
          <w:rFonts w:ascii="Times New Roman" w:hAnsi="Times New Roman" w:cs="Times New Roman"/>
          <w:sz w:val="28"/>
          <w:szCs w:val="28"/>
        </w:rPr>
        <w:t>и</w:t>
      </w:r>
      <w:r w:rsidR="000C6927" w:rsidRPr="000C6927">
        <w:rPr>
          <w:rFonts w:ascii="Times New Roman" w:hAnsi="Times New Roman" w:cs="Times New Roman"/>
          <w:sz w:val="28"/>
          <w:szCs w:val="28"/>
        </w:rPr>
        <w:t xml:space="preserve"> и ины</w:t>
      </w:r>
      <w:r w:rsidR="00CA0B29">
        <w:rPr>
          <w:rFonts w:ascii="Times New Roman" w:hAnsi="Times New Roman" w:cs="Times New Roman"/>
          <w:sz w:val="28"/>
          <w:szCs w:val="28"/>
        </w:rPr>
        <w:t>е</w:t>
      </w:r>
      <w:r w:rsidR="000C6927" w:rsidRPr="000C6927">
        <w:rPr>
          <w:rFonts w:ascii="Times New Roman" w:hAnsi="Times New Roman" w:cs="Times New Roman"/>
          <w:sz w:val="28"/>
          <w:szCs w:val="28"/>
        </w:rPr>
        <w:t xml:space="preserve"> поощрительны</w:t>
      </w:r>
      <w:r w:rsidR="00CA0B29">
        <w:rPr>
          <w:rFonts w:ascii="Times New Roman" w:hAnsi="Times New Roman" w:cs="Times New Roman"/>
          <w:sz w:val="28"/>
          <w:szCs w:val="28"/>
        </w:rPr>
        <w:t>е</w:t>
      </w:r>
      <w:r w:rsidR="000C6927" w:rsidRPr="000C6927">
        <w:rPr>
          <w:rFonts w:ascii="Times New Roman" w:hAnsi="Times New Roman" w:cs="Times New Roman"/>
          <w:sz w:val="28"/>
          <w:szCs w:val="28"/>
        </w:rPr>
        <w:t xml:space="preserve"> и разовы</w:t>
      </w:r>
      <w:r w:rsidR="00CA0B29">
        <w:rPr>
          <w:rFonts w:ascii="Times New Roman" w:hAnsi="Times New Roman" w:cs="Times New Roman"/>
          <w:sz w:val="28"/>
          <w:szCs w:val="28"/>
        </w:rPr>
        <w:t>е</w:t>
      </w:r>
      <w:r w:rsidR="000C6927" w:rsidRPr="000C6927">
        <w:rPr>
          <w:rFonts w:ascii="Times New Roman" w:hAnsi="Times New Roman" w:cs="Times New Roman"/>
          <w:sz w:val="28"/>
          <w:szCs w:val="28"/>
        </w:rPr>
        <w:t xml:space="preserve"> выплат</w:t>
      </w:r>
      <w:r w:rsidR="00CA0B29">
        <w:rPr>
          <w:rFonts w:ascii="Times New Roman" w:hAnsi="Times New Roman" w:cs="Times New Roman"/>
          <w:sz w:val="28"/>
          <w:szCs w:val="28"/>
        </w:rPr>
        <w:t>ы</w:t>
      </w:r>
      <w:r w:rsidR="000C6927" w:rsidRPr="000C6927">
        <w:rPr>
          <w:rFonts w:ascii="Times New Roman" w:hAnsi="Times New Roman" w:cs="Times New Roman"/>
          <w:sz w:val="28"/>
          <w:szCs w:val="28"/>
        </w:rPr>
        <w:t>).</w:t>
      </w:r>
    </w:p>
    <w:p w14:paraId="5C99FB3B" w14:textId="77777777" w:rsidR="000C6927" w:rsidRPr="000C6927" w:rsidRDefault="000C6927" w:rsidP="000C6927">
      <w:pPr>
        <w:pStyle w:val="ConsPlusNormal"/>
        <w:spacing w:line="242" w:lineRule="auto"/>
        <w:ind w:firstLine="539"/>
        <w:jc w:val="both"/>
        <w:rPr>
          <w:rFonts w:ascii="Times New Roman" w:hAnsi="Times New Roman" w:cs="Times New Roman"/>
          <w:sz w:val="28"/>
          <w:szCs w:val="28"/>
        </w:rPr>
      </w:pPr>
      <w:r w:rsidRPr="000C6927">
        <w:rPr>
          <w:rFonts w:ascii="Times New Roman" w:hAnsi="Times New Roman" w:cs="Times New Roman"/>
          <w:sz w:val="28"/>
          <w:szCs w:val="28"/>
        </w:rPr>
        <w:t>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14:paraId="1A47FA0D" w14:textId="77777777" w:rsidR="000C6927" w:rsidRPr="000C6927" w:rsidRDefault="000C6927" w:rsidP="000C6927">
      <w:pPr>
        <w:pStyle w:val="ConsPlusNormal"/>
        <w:spacing w:line="242" w:lineRule="auto"/>
        <w:ind w:firstLine="539"/>
        <w:jc w:val="both"/>
        <w:rPr>
          <w:rFonts w:ascii="Times New Roman" w:hAnsi="Times New Roman" w:cs="Times New Roman"/>
          <w:sz w:val="28"/>
          <w:szCs w:val="28"/>
        </w:rPr>
      </w:pPr>
      <w:r w:rsidRPr="000C6927">
        <w:rPr>
          <w:rFonts w:ascii="Times New Roman" w:hAnsi="Times New Roman" w:cs="Times New Roman"/>
          <w:sz w:val="28"/>
          <w:szCs w:val="28"/>
        </w:rPr>
        <w:t>В состав заработной платы (части заработной платы), не превышающей МРОТ не включаются следующие выплаты:</w:t>
      </w:r>
    </w:p>
    <w:p w14:paraId="5650829D" w14:textId="77777777" w:rsidR="000C6927" w:rsidRPr="000C6927" w:rsidRDefault="000C6927" w:rsidP="000C6927">
      <w:pPr>
        <w:pStyle w:val="ConsPlusNormal"/>
        <w:spacing w:line="242" w:lineRule="auto"/>
        <w:ind w:firstLine="539"/>
        <w:jc w:val="both"/>
        <w:rPr>
          <w:rFonts w:ascii="Times New Roman" w:hAnsi="Times New Roman" w:cs="Times New Roman"/>
          <w:sz w:val="28"/>
          <w:szCs w:val="28"/>
        </w:rPr>
      </w:pPr>
      <w:r w:rsidRPr="000C6927">
        <w:rPr>
          <w:rFonts w:ascii="Times New Roman" w:hAnsi="Times New Roman" w:cs="Times New Roman"/>
          <w:sz w:val="28"/>
          <w:szCs w:val="28"/>
        </w:rPr>
        <w:t>- районный коэффициент;</w:t>
      </w:r>
    </w:p>
    <w:p w14:paraId="69AF9C38" w14:textId="77777777" w:rsidR="00CA0B29" w:rsidRDefault="000C6927" w:rsidP="000C6927">
      <w:pPr>
        <w:pStyle w:val="ConsPlusNormal"/>
        <w:spacing w:line="242" w:lineRule="auto"/>
        <w:ind w:firstLine="539"/>
        <w:jc w:val="both"/>
        <w:rPr>
          <w:rFonts w:ascii="Times New Roman" w:hAnsi="Times New Roman" w:cs="Times New Roman"/>
          <w:sz w:val="28"/>
          <w:szCs w:val="28"/>
        </w:rPr>
      </w:pPr>
      <w:r w:rsidRPr="000C6927">
        <w:rPr>
          <w:rFonts w:ascii="Times New Roman" w:hAnsi="Times New Roman" w:cs="Times New Roman"/>
          <w:sz w:val="28"/>
          <w:szCs w:val="28"/>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за работу с вредными и (или) опасными условиями труда и при выполнении работ в других условиях, отклоняющихся от нормальных</w:t>
      </w:r>
      <w:r w:rsidR="00CA0B29">
        <w:rPr>
          <w:rFonts w:ascii="Times New Roman" w:hAnsi="Times New Roman" w:cs="Times New Roman"/>
          <w:sz w:val="28"/>
          <w:szCs w:val="28"/>
        </w:rPr>
        <w:t>.</w:t>
      </w:r>
    </w:p>
    <w:p w14:paraId="110912B9" w14:textId="77777777" w:rsidR="00CA0B29" w:rsidRDefault="008252DE" w:rsidP="000C6927">
      <w:pPr>
        <w:pStyle w:val="ConsPlusNormal"/>
        <w:spacing w:line="242" w:lineRule="auto"/>
        <w:ind w:firstLine="539"/>
        <w:jc w:val="both"/>
        <w:rPr>
          <w:rFonts w:ascii="Times New Roman" w:hAnsi="Times New Roman" w:cs="Times New Roman"/>
          <w:sz w:val="28"/>
          <w:szCs w:val="28"/>
        </w:rPr>
      </w:pPr>
      <w:r w:rsidRPr="008252DE">
        <w:rPr>
          <w:rFonts w:ascii="Times New Roman" w:hAnsi="Times New Roman" w:cs="Times New Roman"/>
          <w:sz w:val="28"/>
          <w:szCs w:val="28"/>
        </w:rPr>
        <w:t>Заработная плата работника предельными размерами не ограничивается.</w:t>
      </w:r>
    </w:p>
    <w:p w14:paraId="241FF8C8" w14:textId="77777777" w:rsidR="00A62AB1" w:rsidRDefault="00A62AB1" w:rsidP="00A62AB1">
      <w:pPr>
        <w:pStyle w:val="ConsPlusNormal"/>
        <w:ind w:firstLine="540"/>
        <w:jc w:val="both"/>
      </w:pPr>
      <w:r>
        <w:rPr>
          <w:rFonts w:ascii="Times New Roman" w:hAnsi="Times New Roman" w:cs="Times New Roman"/>
          <w:sz w:val="28"/>
          <w:szCs w:val="28"/>
        </w:rPr>
        <w:t xml:space="preserve">1.8. Прочие вопросы, не урегулированные настоящим Примерным положением, решаются учреждением самостоятельно в части, не противоречащей трудовому законодательству Российской Федерации, в </w:t>
      </w:r>
      <w:r>
        <w:rPr>
          <w:rFonts w:ascii="Times New Roman" w:hAnsi="Times New Roman" w:cs="Times New Roman"/>
          <w:sz w:val="28"/>
          <w:szCs w:val="28"/>
        </w:rPr>
        <w:lastRenderedPageBreak/>
        <w:t>соответствии с нормативным правовым актом об оплате труда работников учреждения, утвержденным в установленном порядке.</w:t>
      </w:r>
    </w:p>
    <w:p w14:paraId="7997E59F" w14:textId="77777777" w:rsidR="00A62AB1" w:rsidRDefault="00A62AB1" w:rsidP="00A62AB1">
      <w:pPr>
        <w:pStyle w:val="ConsPlusNormal"/>
        <w:jc w:val="both"/>
        <w:rPr>
          <w:rFonts w:ascii="Times New Roman" w:hAnsi="Times New Roman" w:cs="Times New Roman"/>
          <w:sz w:val="28"/>
          <w:szCs w:val="28"/>
        </w:rPr>
      </w:pPr>
    </w:p>
    <w:p w14:paraId="53510437" w14:textId="77777777" w:rsidR="00A62AB1" w:rsidRDefault="00A62AB1" w:rsidP="00A62AB1">
      <w:pPr>
        <w:pStyle w:val="ConsPlusNormal"/>
        <w:jc w:val="center"/>
      </w:pPr>
      <w:r>
        <w:rPr>
          <w:rFonts w:ascii="Times New Roman" w:hAnsi="Times New Roman" w:cs="Times New Roman"/>
          <w:sz w:val="28"/>
          <w:szCs w:val="28"/>
        </w:rPr>
        <w:t>2. Основные условия оплаты труда работников</w:t>
      </w:r>
    </w:p>
    <w:p w14:paraId="661B8AC5" w14:textId="77777777" w:rsidR="00A62AB1" w:rsidRDefault="00A62AB1" w:rsidP="00A62AB1">
      <w:pPr>
        <w:pStyle w:val="ConsPlusNormal"/>
        <w:jc w:val="both"/>
        <w:rPr>
          <w:rFonts w:ascii="Times New Roman" w:hAnsi="Times New Roman" w:cs="Times New Roman"/>
          <w:sz w:val="28"/>
          <w:szCs w:val="28"/>
        </w:rPr>
      </w:pPr>
    </w:p>
    <w:p w14:paraId="49A78AC5" w14:textId="77777777" w:rsidR="00A62AB1" w:rsidRDefault="00A62AB1" w:rsidP="00A62AB1">
      <w:pPr>
        <w:pStyle w:val="ConsPlusNormal"/>
        <w:ind w:firstLine="540"/>
        <w:jc w:val="both"/>
      </w:pPr>
      <w:r>
        <w:rPr>
          <w:rFonts w:ascii="Times New Roman" w:hAnsi="Times New Roman" w:cs="Times New Roman"/>
          <w:sz w:val="28"/>
          <w:szCs w:val="28"/>
        </w:rPr>
        <w:t>2.1. Заработная плата работников рассчитывается по следующей формуле:</w:t>
      </w:r>
    </w:p>
    <w:p w14:paraId="3B83944A" w14:textId="77777777" w:rsidR="00A62AB1" w:rsidRDefault="00A62AB1" w:rsidP="00A62AB1">
      <w:pPr>
        <w:pStyle w:val="ConsPlusNormal"/>
        <w:jc w:val="both"/>
        <w:rPr>
          <w:rFonts w:ascii="Times New Roman" w:hAnsi="Times New Roman" w:cs="Times New Roman"/>
          <w:sz w:val="28"/>
          <w:szCs w:val="28"/>
        </w:rPr>
      </w:pPr>
    </w:p>
    <w:p w14:paraId="41DCA3DD"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ЗП = (Ор) + ((Ор) x (К2 + К3)) + ((Ор) x (К4)) + КВ + СВ, где:</w:t>
      </w:r>
    </w:p>
    <w:p w14:paraId="48872BFA"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\_  _/</w:t>
      </w:r>
    </w:p>
    <w:p w14:paraId="04AEF5BC"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w:t>
      </w:r>
    </w:p>
    <w:p w14:paraId="4715CD97"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оклад (должностной оклад),</w:t>
      </w:r>
    </w:p>
    <w:p w14:paraId="2A7CFEB6"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ставка заработной платы</w:t>
      </w:r>
    </w:p>
    <w:p w14:paraId="18445254"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\________  _________/</w:t>
      </w:r>
    </w:p>
    <w:p w14:paraId="10171B90"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w:t>
      </w:r>
    </w:p>
    <w:p w14:paraId="61891BE2"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повышенный оклад (должностной оклад),</w:t>
      </w:r>
    </w:p>
    <w:p w14:paraId="63FF8C42"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ставка заработной платы</w:t>
      </w:r>
    </w:p>
    <w:p w14:paraId="5DB4B40A"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\______________  _______________/</w:t>
      </w:r>
    </w:p>
    <w:p w14:paraId="786BCB55"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w:t>
      </w:r>
    </w:p>
    <w:p w14:paraId="5A6464B4"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тарифная часть ЗП</w:t>
      </w:r>
    </w:p>
    <w:p w14:paraId="58782BB9"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\________________  __________________/</w:t>
      </w:r>
    </w:p>
    <w:p w14:paraId="15324C59"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w:t>
      </w:r>
    </w:p>
    <w:p w14:paraId="45A7BAA3" w14:textId="77777777" w:rsidR="00A62AB1" w:rsidRDefault="00A62AB1" w:rsidP="00A62AB1">
      <w:pPr>
        <w:pStyle w:val="ConsPlusNonformat"/>
        <w:spacing w:line="228" w:lineRule="auto"/>
        <w:jc w:val="both"/>
      </w:pPr>
      <w:r>
        <w:rPr>
          <w:rFonts w:ascii="Times New Roman" w:hAnsi="Times New Roman" w:cs="Times New Roman"/>
          <w:sz w:val="28"/>
          <w:szCs w:val="28"/>
        </w:rPr>
        <w:t xml:space="preserve">                            гарантированная часть ЗП</w:t>
      </w:r>
    </w:p>
    <w:p w14:paraId="4EAFE3EB" w14:textId="77777777" w:rsidR="00A62AB1" w:rsidRDefault="00A62AB1" w:rsidP="00A62AB1">
      <w:pPr>
        <w:pStyle w:val="ConsPlusNormal"/>
        <w:spacing w:line="228" w:lineRule="auto"/>
        <w:jc w:val="both"/>
        <w:rPr>
          <w:rFonts w:ascii="Times New Roman" w:hAnsi="Times New Roman" w:cs="Times New Roman"/>
          <w:sz w:val="28"/>
          <w:szCs w:val="28"/>
        </w:rPr>
      </w:pPr>
    </w:p>
    <w:p w14:paraId="4CC78D01" w14:textId="77777777" w:rsidR="00A62AB1" w:rsidRDefault="00A62AB1" w:rsidP="00A62AB1">
      <w:pPr>
        <w:pStyle w:val="ConsPlusNormal"/>
        <w:spacing w:line="228" w:lineRule="auto"/>
        <w:ind w:firstLine="540"/>
        <w:jc w:val="both"/>
      </w:pPr>
      <w:r>
        <w:rPr>
          <w:rFonts w:ascii="Times New Roman" w:hAnsi="Times New Roman" w:cs="Times New Roman"/>
          <w:sz w:val="28"/>
          <w:szCs w:val="28"/>
        </w:rPr>
        <w:t>при этом:</w:t>
      </w:r>
    </w:p>
    <w:p w14:paraId="1E794904" w14:textId="77777777" w:rsidR="00A62AB1" w:rsidRDefault="00A62AB1" w:rsidP="00A62AB1">
      <w:pPr>
        <w:pStyle w:val="ConsPlusNormal"/>
        <w:spacing w:line="228" w:lineRule="auto"/>
        <w:jc w:val="both"/>
        <w:rPr>
          <w:rFonts w:ascii="Times New Roman" w:hAnsi="Times New Roman" w:cs="Times New Roman"/>
          <w:sz w:val="28"/>
          <w:szCs w:val="28"/>
        </w:rPr>
      </w:pPr>
    </w:p>
    <w:p w14:paraId="2DF2D647" w14:textId="77777777" w:rsidR="00A62AB1" w:rsidRDefault="00A62AB1" w:rsidP="00A62AB1">
      <w:pPr>
        <w:pStyle w:val="ConsPlusNormal"/>
        <w:spacing w:line="228" w:lineRule="auto"/>
        <w:ind w:firstLine="540"/>
        <w:jc w:val="both"/>
      </w:pPr>
      <w:r>
        <w:rPr>
          <w:rFonts w:ascii="Times New Roman" w:hAnsi="Times New Roman" w:cs="Times New Roman"/>
          <w:sz w:val="28"/>
          <w:szCs w:val="28"/>
        </w:rPr>
        <w:t>Ор = (О x К1) х Кс;</w:t>
      </w:r>
    </w:p>
    <w:p w14:paraId="581321A1" w14:textId="77777777" w:rsidR="00A62AB1" w:rsidRDefault="00A62AB1" w:rsidP="00A62AB1">
      <w:pPr>
        <w:pStyle w:val="ConsPlusNormal"/>
        <w:spacing w:line="228" w:lineRule="auto"/>
        <w:jc w:val="both"/>
        <w:rPr>
          <w:rFonts w:ascii="Times New Roman" w:hAnsi="Times New Roman" w:cs="Times New Roman"/>
          <w:sz w:val="28"/>
          <w:szCs w:val="28"/>
        </w:rPr>
      </w:pPr>
    </w:p>
    <w:p w14:paraId="70FE1466" w14:textId="77777777" w:rsidR="00A62AB1" w:rsidRDefault="00A62AB1" w:rsidP="00A62AB1">
      <w:pPr>
        <w:pStyle w:val="ConsPlusNormal"/>
        <w:spacing w:line="228" w:lineRule="auto"/>
        <w:ind w:firstLine="540"/>
        <w:jc w:val="both"/>
      </w:pPr>
      <w:r>
        <w:rPr>
          <w:rFonts w:ascii="Times New Roman" w:hAnsi="Times New Roman" w:cs="Times New Roman"/>
          <w:sz w:val="28"/>
          <w:szCs w:val="28"/>
        </w:rPr>
        <w:t>ЗП - заработная плата работника, рублей;</w:t>
      </w:r>
    </w:p>
    <w:p w14:paraId="5E617102" w14:textId="77777777" w:rsidR="00A62AB1" w:rsidRDefault="00A62AB1" w:rsidP="00A62AB1">
      <w:pPr>
        <w:pStyle w:val="ConsPlusNormal"/>
        <w:ind w:firstLine="540"/>
        <w:jc w:val="both"/>
      </w:pPr>
      <w:r>
        <w:rPr>
          <w:rFonts w:ascii="Times New Roman" w:hAnsi="Times New Roman" w:cs="Times New Roman"/>
          <w:sz w:val="28"/>
          <w:szCs w:val="28"/>
        </w:rPr>
        <w:t>О - минимальный размер оклада по профессиональным квалификационным группам, рублей;</w:t>
      </w:r>
    </w:p>
    <w:p w14:paraId="5B393F8E" w14:textId="77777777" w:rsidR="00A62AB1" w:rsidRDefault="00A62AB1" w:rsidP="00A62AB1">
      <w:pPr>
        <w:pStyle w:val="ConsPlusNormal"/>
        <w:ind w:firstLine="540"/>
        <w:jc w:val="both"/>
      </w:pPr>
      <w:r>
        <w:rPr>
          <w:rFonts w:ascii="Times New Roman" w:hAnsi="Times New Roman" w:cs="Times New Roman"/>
          <w:sz w:val="28"/>
          <w:szCs w:val="28"/>
        </w:rPr>
        <w:t>Ор - оклад (должностной оклад), ставка заработной платы, рублей;</w:t>
      </w:r>
    </w:p>
    <w:p w14:paraId="3E47FEA8" w14:textId="77777777" w:rsidR="00A62AB1" w:rsidRDefault="00A62AB1" w:rsidP="00A62AB1">
      <w:pPr>
        <w:pStyle w:val="ConsPlusNormal"/>
        <w:ind w:firstLine="540"/>
        <w:jc w:val="both"/>
      </w:pPr>
      <w:r>
        <w:rPr>
          <w:rFonts w:ascii="Times New Roman" w:hAnsi="Times New Roman" w:cs="Times New Roman"/>
          <w:sz w:val="28"/>
          <w:szCs w:val="28"/>
        </w:rPr>
        <w:t>К1 - повышающий коэффициент к окладу (должностному окладу), ставке заработной платы по занимаемой должности;</w:t>
      </w:r>
    </w:p>
    <w:p w14:paraId="6B01453A" w14:textId="77777777" w:rsidR="00A62AB1" w:rsidRDefault="00A62AB1" w:rsidP="00A62AB1">
      <w:pPr>
        <w:pStyle w:val="ConsPlusNormal"/>
        <w:ind w:firstLine="540"/>
        <w:jc w:val="both"/>
      </w:pPr>
      <w:r>
        <w:rPr>
          <w:rFonts w:ascii="Times New Roman" w:hAnsi="Times New Roman" w:cs="Times New Roman"/>
          <w:sz w:val="28"/>
          <w:szCs w:val="28"/>
        </w:rPr>
        <w:t>Кс - повышающий коэффициент к окладу (должностному окладу), ставке заработной платы за работу на селе, Кс = 1,25;</w:t>
      </w:r>
    </w:p>
    <w:p w14:paraId="2AC9A5E0" w14:textId="77777777" w:rsidR="00A62AB1" w:rsidRDefault="00A62AB1" w:rsidP="00A62AB1">
      <w:pPr>
        <w:pStyle w:val="ConsPlusNormal"/>
        <w:ind w:firstLine="540"/>
        <w:jc w:val="both"/>
      </w:pPr>
      <w:r>
        <w:rPr>
          <w:rFonts w:ascii="Times New Roman" w:hAnsi="Times New Roman" w:cs="Times New Roman"/>
          <w:sz w:val="28"/>
          <w:szCs w:val="28"/>
        </w:rPr>
        <w:t>К2 - повышающий коэффициент к окладу (должностному окладу), ставке заработной платы за специфику учреждения;</w:t>
      </w:r>
    </w:p>
    <w:p w14:paraId="14ED5A1E" w14:textId="77777777" w:rsidR="00A62AB1" w:rsidRDefault="00A62AB1" w:rsidP="00A62AB1">
      <w:pPr>
        <w:pStyle w:val="ConsPlusNormal"/>
        <w:ind w:firstLine="540"/>
        <w:jc w:val="both"/>
      </w:pPr>
      <w:r>
        <w:rPr>
          <w:rFonts w:ascii="Times New Roman" w:hAnsi="Times New Roman" w:cs="Times New Roman"/>
          <w:sz w:val="28"/>
          <w:szCs w:val="28"/>
        </w:rPr>
        <w:t>К3 - повышающий коэффициент к окладу (должностному окладу), ставке заработной платы за ученую степень, почетное звание;</w:t>
      </w:r>
    </w:p>
    <w:p w14:paraId="70A6FF45"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К4 - персональный повышающий коэффициент к окладу (должностному окладу), ставке заработной платы;</w:t>
      </w:r>
    </w:p>
    <w:p w14:paraId="519BFA1E"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КВ - компенсационные выплаты работнику, рублей;</w:t>
      </w:r>
    </w:p>
    <w:p w14:paraId="67D73B12"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СВ - стимулирующие выплаты работнику, рублей.</w:t>
      </w:r>
    </w:p>
    <w:p w14:paraId="47020A24"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2.2. Должности и размеры окладов (должностных окладов), ставок заработной платы, а также повышающих коэффициентов по занимаемой должности работников по профессиональным квалификационным группам </w:t>
      </w:r>
      <w:r>
        <w:rPr>
          <w:rFonts w:ascii="Times New Roman" w:hAnsi="Times New Roman" w:cs="Times New Roman"/>
          <w:sz w:val="28"/>
          <w:szCs w:val="28"/>
        </w:rPr>
        <w:lastRenderedPageBreak/>
        <w:t>(далее - ПКГ) применяются:</w:t>
      </w:r>
    </w:p>
    <w:p w14:paraId="344BD06F"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работников муниципальных физкультурно-спортивных учреждений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xml:space="preserve"> - в соответствии с </w:t>
      </w:r>
      <w:hyperlink w:anchor="P874" w:history="1">
        <w:r>
          <w:rPr>
            <w:rStyle w:val="a5"/>
            <w:rFonts w:ascii="Times New Roman" w:hAnsi="Times New Roman" w:cs="Times New Roman"/>
            <w:sz w:val="28"/>
            <w:szCs w:val="28"/>
          </w:rPr>
          <w:t>приложением 1</w:t>
        </w:r>
      </w:hyperlink>
      <w:r>
        <w:rPr>
          <w:rFonts w:ascii="Times New Roman" w:hAnsi="Times New Roman" w:cs="Times New Roman"/>
          <w:sz w:val="28"/>
          <w:szCs w:val="28"/>
        </w:rPr>
        <w:t xml:space="preserve"> к настоящему Примерному положению;</w:t>
      </w:r>
    </w:p>
    <w:p w14:paraId="5B88057E"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работников муниципальных образовательных организаций физической культуры и спорта, созданных в форме учреждений, - в соответствии с </w:t>
      </w:r>
      <w:hyperlink w:anchor="P1226" w:history="1">
        <w:r>
          <w:rPr>
            <w:rStyle w:val="a5"/>
            <w:rFonts w:ascii="Times New Roman" w:hAnsi="Times New Roman" w:cs="Times New Roman"/>
            <w:sz w:val="28"/>
            <w:szCs w:val="28"/>
          </w:rPr>
          <w:t>приложением 2</w:t>
        </w:r>
      </w:hyperlink>
      <w:r>
        <w:rPr>
          <w:rFonts w:ascii="Times New Roman" w:hAnsi="Times New Roman" w:cs="Times New Roman"/>
          <w:sz w:val="28"/>
          <w:szCs w:val="28"/>
        </w:rPr>
        <w:t xml:space="preserve"> к настоящему Примерному положению;</w:t>
      </w:r>
    </w:p>
    <w:p w14:paraId="0C47A471"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медицинских работников муниципальных учреждений физической культуры и спорта - в соответствии с </w:t>
      </w:r>
      <w:hyperlink w:anchor="P1828" w:history="1">
        <w:r>
          <w:rPr>
            <w:rStyle w:val="a5"/>
            <w:rFonts w:ascii="Times New Roman" w:hAnsi="Times New Roman" w:cs="Times New Roman"/>
            <w:sz w:val="28"/>
            <w:szCs w:val="28"/>
          </w:rPr>
          <w:t>приложением 3</w:t>
        </w:r>
      </w:hyperlink>
      <w:r>
        <w:rPr>
          <w:rFonts w:ascii="Times New Roman" w:hAnsi="Times New Roman" w:cs="Times New Roman"/>
          <w:sz w:val="28"/>
          <w:szCs w:val="28"/>
        </w:rPr>
        <w:t xml:space="preserve"> к настоящему Примерному положению;</w:t>
      </w:r>
    </w:p>
    <w:p w14:paraId="337C4B95"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руководителей, специалистов и служащих муниципальных учреждений физической культуры и спорта - в соответствии с </w:t>
      </w:r>
      <w:hyperlink w:anchor="P2048" w:history="1">
        <w:r>
          <w:rPr>
            <w:rStyle w:val="a5"/>
            <w:rFonts w:ascii="Times New Roman" w:hAnsi="Times New Roman" w:cs="Times New Roman"/>
            <w:sz w:val="28"/>
            <w:szCs w:val="28"/>
          </w:rPr>
          <w:t xml:space="preserve">приложением </w:t>
        </w:r>
      </w:hyperlink>
      <w:r>
        <w:rPr>
          <w:rFonts w:ascii="Times New Roman" w:hAnsi="Times New Roman" w:cs="Times New Roman"/>
          <w:sz w:val="28"/>
          <w:szCs w:val="28"/>
        </w:rPr>
        <w:t>4 к настоящему Примерному положению;</w:t>
      </w:r>
    </w:p>
    <w:p w14:paraId="426C6660"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руководителей, специалистов сферы культуры, искусства и кинематографии, работающих в муниципальных учреждениях физической культуры и спорта, - в соответствии с приложением </w:t>
      </w:r>
      <w:hyperlink w:anchor="P2980" w:history="1">
        <w:r>
          <w:rPr>
            <w:rStyle w:val="a5"/>
            <w:rFonts w:ascii="Times New Roman" w:hAnsi="Times New Roman" w:cs="Times New Roman"/>
            <w:sz w:val="28"/>
            <w:szCs w:val="28"/>
          </w:rPr>
          <w:t>5</w:t>
        </w:r>
      </w:hyperlink>
      <w:r>
        <w:rPr>
          <w:rFonts w:ascii="Times New Roman" w:hAnsi="Times New Roman" w:cs="Times New Roman"/>
          <w:sz w:val="28"/>
          <w:szCs w:val="28"/>
        </w:rPr>
        <w:t xml:space="preserve"> к настоящему Примерному положению;</w:t>
      </w:r>
    </w:p>
    <w:p w14:paraId="53A04325"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работников, осуществляющих профессиональную деятельность по профессиям рабочих в муниципальных учреждениях физической культуры и спорта - в соответствии с </w:t>
      </w:r>
      <w:hyperlink w:anchor="P3348" w:history="1">
        <w:r>
          <w:rPr>
            <w:rStyle w:val="a5"/>
            <w:rFonts w:ascii="Times New Roman" w:hAnsi="Times New Roman" w:cs="Times New Roman"/>
            <w:sz w:val="28"/>
            <w:szCs w:val="28"/>
          </w:rPr>
          <w:t xml:space="preserve">приложением </w:t>
        </w:r>
      </w:hyperlink>
      <w:r>
        <w:rPr>
          <w:rFonts w:ascii="Times New Roman" w:hAnsi="Times New Roman" w:cs="Times New Roman"/>
          <w:sz w:val="28"/>
          <w:szCs w:val="28"/>
        </w:rPr>
        <w:t>6 к настоящему Примерному положению;</w:t>
      </w:r>
    </w:p>
    <w:p w14:paraId="463CCD37"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руководителей и служащих молодежных учреждений - в соответствии с </w:t>
      </w:r>
      <w:hyperlink w:anchor="P2048" w:history="1">
        <w:r>
          <w:rPr>
            <w:rStyle w:val="a5"/>
            <w:rFonts w:ascii="Times New Roman" w:hAnsi="Times New Roman" w:cs="Times New Roman"/>
            <w:sz w:val="28"/>
            <w:szCs w:val="28"/>
          </w:rPr>
          <w:t xml:space="preserve">приложением </w:t>
        </w:r>
      </w:hyperlink>
      <w:r>
        <w:rPr>
          <w:rFonts w:ascii="Times New Roman" w:hAnsi="Times New Roman" w:cs="Times New Roman"/>
          <w:sz w:val="28"/>
          <w:szCs w:val="28"/>
        </w:rPr>
        <w:t xml:space="preserve">7 к настоящему Примерному положению. </w:t>
      </w:r>
    </w:p>
    <w:p w14:paraId="25998A9A"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2.3. Размеры окладов (должностных окладов), ставок заработной платы работников, за исключением работников, осуществляющих профессиональную деятельность по профессиям рабочих, определяются путем умножения минимального размера оклада (должностного оклада), ставки заработной платы, установленных для квалификационного уровня должностей по соответствующим ПКГ с учетом уровня профессиональной подготовки, стажа работы и наличия квалификационной категории, на повышающий коэффициент к окладу (должностному окладу), ставке заработной платы по занимаемой должности.</w:t>
      </w:r>
    </w:p>
    <w:p w14:paraId="0E6704B3"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Размер оклада (должностного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w:t>
      </w:r>
    </w:p>
    <w:p w14:paraId="212BF6D5"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2.4. 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на повышающий коэффициент к окладу (должностному окладу), ставке заработной платы за ученую степень, почетное звание.</w:t>
      </w:r>
    </w:p>
    <w:p w14:paraId="2EA91EE0" w14:textId="77777777" w:rsidR="00A62AB1" w:rsidRDefault="00A62AB1" w:rsidP="00A62AB1">
      <w:pPr>
        <w:pStyle w:val="ConsPlusNormal"/>
        <w:ind w:firstLine="540"/>
        <w:jc w:val="both"/>
      </w:pPr>
      <w:r>
        <w:rPr>
          <w:rFonts w:ascii="Times New Roman" w:hAnsi="Times New Roman" w:cs="Times New Roman"/>
          <w:sz w:val="28"/>
          <w:szCs w:val="28"/>
        </w:rPr>
        <w:t xml:space="preserve">Размеры повышающих коэффициентов к окладу (должностному окладу), ставке заработной платы по занимаемой должности работников приведены в </w:t>
      </w:r>
      <w:hyperlink w:anchor="P874" w:history="1">
        <w:r>
          <w:rPr>
            <w:rStyle w:val="a5"/>
            <w:rFonts w:ascii="Times New Roman" w:hAnsi="Times New Roman" w:cs="Times New Roman"/>
            <w:sz w:val="28"/>
            <w:szCs w:val="28"/>
          </w:rPr>
          <w:t>приложениях 1</w:t>
        </w:r>
      </w:hyperlink>
      <w:r>
        <w:rPr>
          <w:rFonts w:ascii="Times New Roman" w:hAnsi="Times New Roman" w:cs="Times New Roman"/>
          <w:sz w:val="28"/>
          <w:szCs w:val="28"/>
        </w:rPr>
        <w:t xml:space="preserve"> - </w:t>
      </w:r>
      <w:hyperlink w:anchor="P3348" w:history="1">
        <w:r>
          <w:rPr>
            <w:rStyle w:val="a5"/>
            <w:rFonts w:ascii="Times New Roman" w:hAnsi="Times New Roman" w:cs="Times New Roman"/>
            <w:sz w:val="28"/>
            <w:szCs w:val="28"/>
          </w:rPr>
          <w:t>7</w:t>
        </w:r>
      </w:hyperlink>
      <w:r>
        <w:rPr>
          <w:rFonts w:ascii="Times New Roman" w:hAnsi="Times New Roman" w:cs="Times New Roman"/>
          <w:sz w:val="28"/>
          <w:szCs w:val="28"/>
        </w:rPr>
        <w:t xml:space="preserve"> к настоящему Примерному положению.</w:t>
      </w:r>
    </w:p>
    <w:p w14:paraId="29123485" w14:textId="77777777" w:rsidR="00A62AB1" w:rsidRDefault="00A62AB1" w:rsidP="00A62AB1">
      <w:pPr>
        <w:pStyle w:val="ConsPlusNormal"/>
        <w:ind w:firstLine="540"/>
        <w:jc w:val="both"/>
      </w:pPr>
      <w:r>
        <w:rPr>
          <w:rFonts w:ascii="Times New Roman" w:hAnsi="Times New Roman" w:cs="Times New Roman"/>
          <w:sz w:val="28"/>
          <w:szCs w:val="28"/>
        </w:rPr>
        <w:lastRenderedPageBreak/>
        <w:t>2.5.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за квалификационную категорию,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14:paraId="3A758E2F" w14:textId="77777777" w:rsidR="00A62AB1" w:rsidRDefault="00A62AB1" w:rsidP="00A62AB1">
      <w:pPr>
        <w:pStyle w:val="ConsPlusNormal"/>
        <w:ind w:firstLine="540"/>
        <w:jc w:val="both"/>
      </w:pPr>
      <w:r>
        <w:rPr>
          <w:rFonts w:ascii="Times New Roman" w:hAnsi="Times New Roman" w:cs="Times New Roman"/>
          <w:sz w:val="28"/>
          <w:szCs w:val="28"/>
        </w:rPr>
        <w:t>2.6. Применение повышающих коэффициентов к окладам (должностным окладам), ставкам заработной платы работников по различным основаниям осуществляется путем суммирования и (или) умножения на размер оклада (должностного оклада), ставки заработной платы работника.</w:t>
      </w:r>
    </w:p>
    <w:p w14:paraId="4ADC7FEF" w14:textId="77777777" w:rsidR="00A62AB1" w:rsidRDefault="00A62AB1" w:rsidP="00A62AB1">
      <w:pPr>
        <w:pStyle w:val="ConsPlusNormal"/>
        <w:ind w:firstLine="540"/>
        <w:jc w:val="both"/>
      </w:pPr>
      <w:r>
        <w:rPr>
          <w:rFonts w:ascii="Times New Roman" w:hAnsi="Times New Roman" w:cs="Times New Roman"/>
          <w:sz w:val="28"/>
          <w:szCs w:val="28"/>
        </w:rPr>
        <w:t>2.7. Повышающий коэффициент к окладу (должностному окладу), ставке заработной платы за специфику учреждения (специализацию) устанавливается:</w:t>
      </w:r>
    </w:p>
    <w:p w14:paraId="0824CC05" w14:textId="77777777" w:rsidR="00A62AB1" w:rsidRDefault="00A62AB1" w:rsidP="00A62AB1">
      <w:pPr>
        <w:pStyle w:val="ConsPlusNormal"/>
        <w:ind w:firstLine="540"/>
        <w:jc w:val="both"/>
      </w:pPr>
      <w:r>
        <w:rPr>
          <w:rFonts w:ascii="Times New Roman" w:hAnsi="Times New Roman" w:cs="Times New Roman"/>
          <w:sz w:val="28"/>
          <w:szCs w:val="28"/>
        </w:rPr>
        <w:t>- тренерам, тренерам-преподавателям, инструкторам-методистам физкультурно-спортивных организаций, включая старших и главных, аналитикам, работающим в СШОР, СДЮСШОР по олимпийским, паралимпийским и сурдлимпийским видам спорта;</w:t>
      </w:r>
    </w:p>
    <w:p w14:paraId="06B38747" w14:textId="77777777" w:rsidR="00A62AB1" w:rsidRDefault="00A62AB1" w:rsidP="00A62AB1">
      <w:pPr>
        <w:pStyle w:val="ConsPlusNormal"/>
        <w:ind w:firstLine="540"/>
        <w:jc w:val="both"/>
      </w:pPr>
      <w:r>
        <w:rPr>
          <w:rFonts w:ascii="Times New Roman" w:hAnsi="Times New Roman" w:cs="Times New Roman"/>
          <w:sz w:val="28"/>
          <w:szCs w:val="28"/>
        </w:rPr>
        <w:t>- тренерам спортивной сборной команды, включая старших и главных, тренерам, тренерам-преподавателям, инструкторам-методистам, включая старших и главных, работающим в</w:t>
      </w:r>
      <w:r>
        <w:rPr>
          <w:rFonts w:ascii="Times New Roman" w:hAnsi="Times New Roman" w:cs="Times New Roman"/>
        </w:rPr>
        <w:t xml:space="preserve"> </w:t>
      </w:r>
      <w:r>
        <w:rPr>
          <w:rFonts w:ascii="Times New Roman" w:hAnsi="Times New Roman" w:cs="Times New Roman"/>
          <w:sz w:val="28"/>
          <w:szCs w:val="28"/>
        </w:rPr>
        <w:t>ЦСП, СТЦ</w:t>
      </w:r>
      <w:r>
        <w:rPr>
          <w:rFonts w:ascii="Times New Roman" w:hAnsi="Times New Roman" w:cs="Times New Roman"/>
        </w:rPr>
        <w:t xml:space="preserve"> </w:t>
      </w:r>
      <w:r>
        <w:rPr>
          <w:rFonts w:ascii="Times New Roman" w:hAnsi="Times New Roman" w:cs="Times New Roman"/>
          <w:sz w:val="28"/>
          <w:szCs w:val="28"/>
        </w:rPr>
        <w:t>по олимпийским, паралимпийским и сурдлимпийским видам спорта.</w:t>
      </w:r>
    </w:p>
    <w:p w14:paraId="30596FC2" w14:textId="77777777" w:rsidR="00A62AB1" w:rsidRDefault="00A62AB1" w:rsidP="00A62AB1">
      <w:pPr>
        <w:pStyle w:val="ConsPlusNormal"/>
        <w:ind w:firstLine="540"/>
        <w:jc w:val="both"/>
      </w:pPr>
      <w:r>
        <w:rPr>
          <w:rFonts w:ascii="Times New Roman" w:hAnsi="Times New Roman" w:cs="Times New Roman"/>
          <w:sz w:val="28"/>
          <w:szCs w:val="28"/>
        </w:rPr>
        <w:t>Размер коэффициента за специфику учреждения составляет 0,15.</w:t>
      </w:r>
    </w:p>
    <w:p w14:paraId="72212B75" w14:textId="77777777" w:rsidR="00A62AB1" w:rsidRDefault="00A62AB1" w:rsidP="00A62AB1">
      <w:pPr>
        <w:pStyle w:val="ConsPlusNormal"/>
        <w:ind w:firstLine="540"/>
        <w:jc w:val="both"/>
      </w:pPr>
      <w:r>
        <w:rPr>
          <w:rFonts w:ascii="Times New Roman" w:hAnsi="Times New Roman" w:cs="Times New Roman"/>
          <w:sz w:val="28"/>
          <w:szCs w:val="28"/>
        </w:rPr>
        <w:t>2.8. Повышающий коэффициент к окладу (должностному окладу), ставке заработной платы за ученую степень, почетное звание устанавливается:</w:t>
      </w:r>
    </w:p>
    <w:p w14:paraId="7D8D1A5E" w14:textId="77777777" w:rsidR="00A62AB1" w:rsidRDefault="00A62AB1" w:rsidP="00A62AB1">
      <w:pPr>
        <w:pStyle w:val="ConsPlusNormal"/>
        <w:ind w:firstLine="540"/>
        <w:jc w:val="both"/>
      </w:pPr>
      <w:r>
        <w:rPr>
          <w:rFonts w:ascii="Times New Roman" w:hAnsi="Times New Roman" w:cs="Times New Roman"/>
          <w:sz w:val="28"/>
          <w:szCs w:val="28"/>
        </w:rPr>
        <w:t>- работникам, имеющим ученую степень доктора наук по профилю учреждения или педагогической деятельности (преподаваемых дисциплин); лицам, в том числе допущенным в установленном порядке к медицинской деятельности, занимающим врачебные должности, в том числе руководителей, имеющим ученую степень доктора медицинских (фармацевтических, биологических, химических) наук; врачам, имеющим почетное звание «Народный врач», - в размере 0,2;</w:t>
      </w:r>
    </w:p>
    <w:p w14:paraId="29397386" w14:textId="77777777" w:rsidR="00A62AB1" w:rsidRDefault="00A62AB1" w:rsidP="00A62AB1">
      <w:pPr>
        <w:pStyle w:val="ConsPlusNormal"/>
        <w:ind w:firstLine="540"/>
        <w:jc w:val="both"/>
      </w:pPr>
      <w:r>
        <w:rPr>
          <w:rFonts w:ascii="Times New Roman" w:hAnsi="Times New Roman" w:cs="Times New Roman"/>
          <w:sz w:val="28"/>
          <w:szCs w:val="28"/>
        </w:rPr>
        <w:t>- работникам, имеющим ученую степень кандидата наук по профилю учреждения или педагогической деятельности (преподаваемых дисциплин),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 в размере 0,1;</w:t>
      </w:r>
    </w:p>
    <w:p w14:paraId="1C119A66" w14:textId="77777777" w:rsidR="00A62AB1" w:rsidRDefault="00A62AB1" w:rsidP="00A62AB1">
      <w:pPr>
        <w:pStyle w:val="ConsPlusNormal"/>
        <w:ind w:firstLine="540"/>
        <w:jc w:val="both"/>
      </w:pPr>
      <w:r>
        <w:rPr>
          <w:rFonts w:ascii="Times New Roman" w:hAnsi="Times New Roman" w:cs="Times New Roman"/>
          <w:sz w:val="28"/>
          <w:szCs w:val="28"/>
        </w:rPr>
        <w:t>- работникам, в том числе допущенным в установленном порядке к медицинской деятельности, занимающим врачебные должности, в том числе руководителей, имеющим ученую степень кандидата медицинских (фармацевтических, биологических, химических) наук, в размере - 0,1;</w:t>
      </w:r>
    </w:p>
    <w:p w14:paraId="6A5CEFCD" w14:textId="77777777" w:rsidR="00A62AB1" w:rsidRDefault="00A62AB1" w:rsidP="00A62AB1">
      <w:pPr>
        <w:pStyle w:val="ConsPlusNormal"/>
        <w:ind w:firstLine="540"/>
        <w:jc w:val="both"/>
      </w:pPr>
      <w:r>
        <w:rPr>
          <w:rFonts w:ascii="Times New Roman" w:hAnsi="Times New Roman" w:cs="Times New Roman"/>
          <w:sz w:val="28"/>
          <w:szCs w:val="28"/>
        </w:rPr>
        <w:t>- врачам, имеющим почетное звание «Заслуженный врач», - в размере 0,1;</w:t>
      </w:r>
    </w:p>
    <w:p w14:paraId="0A6886E2" w14:textId="77777777" w:rsidR="00A62AB1" w:rsidRDefault="00A62AB1" w:rsidP="00A62AB1">
      <w:pPr>
        <w:pStyle w:val="ConsPlusNormal"/>
        <w:ind w:firstLine="540"/>
        <w:jc w:val="both"/>
      </w:pPr>
      <w:r>
        <w:rPr>
          <w:rFonts w:ascii="Times New Roman" w:hAnsi="Times New Roman" w:cs="Times New Roman"/>
          <w:sz w:val="28"/>
          <w:szCs w:val="28"/>
        </w:rPr>
        <w:t xml:space="preserve">- работникам муниципальных учреждений физической культуры и спорта, имеющим почетные звания: «Заслуженный мастер спорта России», «Заслуженный мастер спорта СССР», «Заслуженный тренер России», «Заслуженный тренер СССР», «Мастер спорта России международного класса», «Гроссмейстер России», «Гроссмейстер СССР», «Заслуженный </w:t>
      </w:r>
      <w:r>
        <w:rPr>
          <w:rFonts w:ascii="Times New Roman" w:hAnsi="Times New Roman" w:cs="Times New Roman"/>
          <w:sz w:val="28"/>
          <w:szCs w:val="28"/>
        </w:rPr>
        <w:lastRenderedPageBreak/>
        <w:t>работник физической культуры РФ»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педагогических работников учреждения - при соответствии почетного звания профилю педагогической деятельности или преподаваемых дисциплин - в размере 0,1.</w:t>
      </w:r>
    </w:p>
    <w:p w14:paraId="670B45CB" w14:textId="77777777" w:rsidR="00A62AB1" w:rsidRDefault="00A62AB1" w:rsidP="00A62AB1">
      <w:pPr>
        <w:pStyle w:val="ConsPlusNormal"/>
        <w:ind w:firstLine="540"/>
        <w:jc w:val="both"/>
      </w:pPr>
      <w:r>
        <w:rPr>
          <w:rFonts w:ascii="Times New Roman" w:hAnsi="Times New Roman" w:cs="Times New Roman"/>
          <w:sz w:val="28"/>
          <w:szCs w:val="28"/>
        </w:rPr>
        <w:t>При наличии у работника двух оснований (наличие почетного звания и ученой степени) применение повышающего коэффициента к окладу (должностному окладу), ставке заработной платы в размере 0,1, 0,2 производится по одному (максимальному) основанию.</w:t>
      </w:r>
    </w:p>
    <w:p w14:paraId="368177B4" w14:textId="77777777" w:rsidR="00A62AB1" w:rsidRDefault="00A62AB1" w:rsidP="00A62AB1">
      <w:pPr>
        <w:pStyle w:val="ConsPlusNormal"/>
        <w:ind w:firstLine="540"/>
        <w:jc w:val="both"/>
      </w:pPr>
      <w:r>
        <w:rPr>
          <w:rFonts w:ascii="Times New Roman" w:hAnsi="Times New Roman" w:cs="Times New Roman"/>
          <w:sz w:val="28"/>
          <w:szCs w:val="28"/>
        </w:rPr>
        <w:t>2.9. Изменение размеров повышающих коэффициентов производится в следующие сроки:</w:t>
      </w:r>
    </w:p>
    <w:p w14:paraId="1FDA1101" w14:textId="77777777" w:rsidR="00A62AB1" w:rsidRDefault="00A62AB1" w:rsidP="00A62AB1">
      <w:pPr>
        <w:pStyle w:val="ConsPlusNormal"/>
        <w:ind w:firstLine="540"/>
        <w:jc w:val="both"/>
      </w:pPr>
      <w:r>
        <w:rPr>
          <w:rFonts w:ascii="Times New Roman" w:hAnsi="Times New Roman" w:cs="Times New Roman"/>
          <w:sz w:val="28"/>
          <w:szCs w:val="28"/>
        </w:rPr>
        <w:t>- при изменении повышающего коэффициента к окладу (должностному окладу), ставке заработной плате по занимаемой должности - согласно дате приказа учреждения;</w:t>
      </w:r>
    </w:p>
    <w:p w14:paraId="0BCB1A53" w14:textId="77777777" w:rsidR="00A62AB1" w:rsidRDefault="00A62AB1" w:rsidP="00A62AB1">
      <w:pPr>
        <w:pStyle w:val="ConsPlusNormal"/>
        <w:ind w:firstLine="540"/>
        <w:jc w:val="both"/>
      </w:pPr>
      <w:r>
        <w:rPr>
          <w:rFonts w:ascii="Times New Roman" w:hAnsi="Times New Roman" w:cs="Times New Roman"/>
          <w:sz w:val="28"/>
          <w:szCs w:val="28"/>
        </w:rPr>
        <w:t>- при присвоении спортивного разряда, спортивного звания - со дня присвоения спортивного разряда, спортивного звания;</w:t>
      </w:r>
    </w:p>
    <w:p w14:paraId="09BD9628" w14:textId="77777777" w:rsidR="00A62AB1" w:rsidRDefault="00A62AB1" w:rsidP="00A62AB1">
      <w:pPr>
        <w:pStyle w:val="ConsPlusNormal"/>
        <w:ind w:firstLine="540"/>
        <w:jc w:val="both"/>
      </w:pPr>
      <w:r>
        <w:rPr>
          <w:rFonts w:ascii="Times New Roman" w:hAnsi="Times New Roman" w:cs="Times New Roman"/>
          <w:sz w:val="28"/>
          <w:szCs w:val="28"/>
        </w:rPr>
        <w:t>- при присвоении почетного звания - со дня присвоения почетного звания;</w:t>
      </w:r>
    </w:p>
    <w:p w14:paraId="49363241" w14:textId="77777777" w:rsidR="00A62AB1" w:rsidRDefault="00A62AB1" w:rsidP="00A62AB1">
      <w:pPr>
        <w:pStyle w:val="ConsPlusNormal"/>
        <w:ind w:firstLine="540"/>
        <w:jc w:val="both"/>
      </w:pPr>
      <w:r>
        <w:rPr>
          <w:rFonts w:ascii="Times New Roman" w:hAnsi="Times New Roman" w:cs="Times New Roman"/>
          <w:sz w:val="28"/>
          <w:szCs w:val="28"/>
        </w:rPr>
        <w:t>- при присвоении квалификационной категории - согласно дате приказа органа (учреждения), при котором создана аттестационная комиссия;</w:t>
      </w:r>
    </w:p>
    <w:p w14:paraId="3F32CA85" w14:textId="77777777" w:rsidR="00A62AB1" w:rsidRDefault="00A62AB1" w:rsidP="00A62AB1">
      <w:pPr>
        <w:pStyle w:val="ConsPlusNormal"/>
        <w:ind w:firstLine="540"/>
        <w:jc w:val="both"/>
      </w:pPr>
      <w:r>
        <w:rPr>
          <w:rFonts w:ascii="Times New Roman" w:hAnsi="Times New Roman" w:cs="Times New Roman"/>
          <w:sz w:val="28"/>
          <w:szCs w:val="28"/>
        </w:rPr>
        <w:t>- при присуждении ученой степени - с даты вступления в силу решения о присуждении ученой степени.</w:t>
      </w:r>
    </w:p>
    <w:p w14:paraId="1A90212B" w14:textId="77777777" w:rsidR="00A62AB1" w:rsidRDefault="00A62AB1" w:rsidP="00A62AB1">
      <w:pPr>
        <w:pStyle w:val="ConsPlusNormal"/>
        <w:ind w:firstLine="540"/>
        <w:jc w:val="both"/>
      </w:pPr>
      <w:r>
        <w:rPr>
          <w:rFonts w:ascii="Times New Roman" w:hAnsi="Times New Roman" w:cs="Times New Roman"/>
          <w:sz w:val="28"/>
          <w:szCs w:val="28"/>
        </w:rPr>
        <w:t>Решение о присуждении ученой степени доктора наук вступает в силу с даты его принятия президиумом Высшей аттестационной комиссии.</w:t>
      </w:r>
    </w:p>
    <w:p w14:paraId="265521B9" w14:textId="77777777" w:rsidR="00A62AB1" w:rsidRDefault="00A62AB1" w:rsidP="00A62AB1">
      <w:pPr>
        <w:pStyle w:val="ConsPlusNormal"/>
        <w:ind w:firstLine="540"/>
        <w:jc w:val="both"/>
      </w:pPr>
      <w:r>
        <w:rPr>
          <w:rFonts w:ascii="Times New Roman" w:hAnsi="Times New Roman" w:cs="Times New Roman"/>
          <w:sz w:val="28"/>
          <w:szCs w:val="28"/>
        </w:rPr>
        <w:t>Решение о присуждении ученой степени кандидата наук вступает в силу с даты принятия президиумом Высшей аттестационной комиссии решения о выдаче диплома кандидата наук.</w:t>
      </w:r>
    </w:p>
    <w:p w14:paraId="2AFB8B67"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2.10. Персональный повышающий коэффициент к окладу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14:paraId="0F1FB60D"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14:paraId="4E97DD13" w14:textId="77777777" w:rsidR="00F87156" w:rsidRDefault="00A62AB1" w:rsidP="00A62AB1">
      <w:pPr>
        <w:pStyle w:val="ConsPlusNormal"/>
        <w:spacing w:line="24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Размер персонального повышающего коэффициента к окладу (должностному окладу), ставке заработной платы устанавливается в размере </w:t>
      </w:r>
      <w:r w:rsidR="00F87156">
        <w:rPr>
          <w:rFonts w:ascii="Times New Roman" w:hAnsi="Times New Roman" w:cs="Times New Roman"/>
          <w:sz w:val="28"/>
          <w:szCs w:val="28"/>
        </w:rPr>
        <w:t xml:space="preserve">  </w:t>
      </w:r>
      <w:r>
        <w:rPr>
          <w:rFonts w:ascii="Times New Roman" w:hAnsi="Times New Roman" w:cs="Times New Roman"/>
          <w:sz w:val="28"/>
          <w:szCs w:val="28"/>
        </w:rPr>
        <w:t>до 2.</w:t>
      </w:r>
    </w:p>
    <w:p w14:paraId="3308FF44"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14:paraId="7B35939D"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Выплаты по персональному повышающему коэффициенту к окладу, ставке заработной платы носят стимулирующий характер и не образуют новый оклад.</w:t>
      </w:r>
    </w:p>
    <w:p w14:paraId="516CEBEA"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lastRenderedPageBreak/>
        <w:t>2.11. Особенности оплаты труда тренеров, тренеров-преподавателей, тренеров-преподавателей по адаптивной физической культуре и спорту, работающих в муниципальных учреждениях физической культуры и спорта.</w:t>
      </w:r>
    </w:p>
    <w:p w14:paraId="5AA34FD7"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2.11.1. Для определения размеров заработной платы тренеров, тренеров-преподавателей, тренеров-преподавателей по адаптивной физической культуре и спорту руководители муниципальных учреждений физической культуры и спорта ежегодно на начало учебного, либо тренировочного, либо календарного года утверждают </w:t>
      </w:r>
      <w:hyperlink w:anchor="P3467" w:history="1">
        <w:r>
          <w:rPr>
            <w:rStyle w:val="a5"/>
            <w:rFonts w:ascii="Times New Roman" w:hAnsi="Times New Roman" w:cs="Times New Roman"/>
            <w:sz w:val="28"/>
            <w:szCs w:val="28"/>
          </w:rPr>
          <w:t>тарификационные списки</w:t>
        </w:r>
      </w:hyperlink>
      <w:r>
        <w:rPr>
          <w:rFonts w:ascii="Times New Roman" w:hAnsi="Times New Roman" w:cs="Times New Roman"/>
          <w:sz w:val="28"/>
          <w:szCs w:val="28"/>
        </w:rPr>
        <w:t xml:space="preserve"> согласно приложению </w:t>
      </w:r>
      <w:r w:rsidR="00CB5B79">
        <w:rPr>
          <w:rFonts w:ascii="Times New Roman" w:hAnsi="Times New Roman" w:cs="Times New Roman"/>
          <w:sz w:val="28"/>
          <w:szCs w:val="28"/>
        </w:rPr>
        <w:t>8</w:t>
      </w:r>
      <w:r>
        <w:rPr>
          <w:rFonts w:ascii="Times New Roman" w:hAnsi="Times New Roman" w:cs="Times New Roman"/>
          <w:sz w:val="28"/>
          <w:szCs w:val="28"/>
        </w:rPr>
        <w:t xml:space="preserve"> к настоящему Примерному положению.</w:t>
      </w:r>
    </w:p>
    <w:p w14:paraId="463AD128"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2.11.2. Изменения размеров заработной платы в течение года оформляются приказом руководителя муниципального учреждения физической культуры и спорта и вносятся в тарификационный список.</w:t>
      </w:r>
    </w:p>
    <w:p w14:paraId="5976D481"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2.11.3. Должностной оклад тренера, тренера-преподавателя, тренера-преподавателя по адаптивной физической культуре и спорту устанавливается в соответствии с </w:t>
      </w:r>
      <w:hyperlink w:anchor="P874" w:history="1">
        <w:r>
          <w:rPr>
            <w:rStyle w:val="a5"/>
            <w:rFonts w:ascii="Times New Roman" w:hAnsi="Times New Roman" w:cs="Times New Roman"/>
            <w:sz w:val="28"/>
            <w:szCs w:val="28"/>
          </w:rPr>
          <w:t>приложениями 1</w:t>
        </w:r>
      </w:hyperlink>
      <w:r>
        <w:rPr>
          <w:rFonts w:ascii="Times New Roman" w:hAnsi="Times New Roman" w:cs="Times New Roman"/>
          <w:sz w:val="28"/>
          <w:szCs w:val="28"/>
        </w:rPr>
        <w:t xml:space="preserve">, </w:t>
      </w:r>
      <w:hyperlink w:anchor="P1226" w:history="1">
        <w:r>
          <w:rPr>
            <w:rStyle w:val="a5"/>
            <w:rFonts w:ascii="Times New Roman" w:hAnsi="Times New Roman" w:cs="Times New Roman"/>
            <w:sz w:val="28"/>
            <w:szCs w:val="28"/>
          </w:rPr>
          <w:t>2</w:t>
        </w:r>
      </w:hyperlink>
      <w:r>
        <w:rPr>
          <w:rFonts w:ascii="Times New Roman" w:hAnsi="Times New Roman" w:cs="Times New Roman"/>
          <w:sz w:val="28"/>
          <w:szCs w:val="28"/>
        </w:rPr>
        <w:t xml:space="preserve"> к настоящему Примерному положению. На этапе высшего спортивного мастерства муниципальное учреждение физической культуры и спорта в исключительных случаях по согласованию с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может устанавливать персональный оклад тренеру, тренеру-преподавателю, тренеру-преподавателю по адаптивной физической культуре и спорту в пределах выделенных данному учреждению ассигнований.</w:t>
      </w:r>
    </w:p>
    <w:p w14:paraId="3EC3450F" w14:textId="77777777" w:rsidR="00A62AB1" w:rsidRDefault="00A62AB1" w:rsidP="00A62AB1">
      <w:pPr>
        <w:pStyle w:val="ConsPlusNormal"/>
        <w:spacing w:line="242" w:lineRule="auto"/>
        <w:ind w:firstLine="539"/>
        <w:jc w:val="both"/>
      </w:pPr>
      <w:r>
        <w:rPr>
          <w:rFonts w:ascii="Times New Roman" w:hAnsi="Times New Roman" w:cs="Times New Roman"/>
          <w:sz w:val="28"/>
          <w:szCs w:val="28"/>
        </w:rPr>
        <w:t>2.11.4. Оплата труда тренера, тренера-преподавателя, тренера-преподавателя по адаптивной физической культуре и спорту осуществляется по нормативам оплаты труда за одного занимающегося (обучающегося) на этапах подготовки (спортивной подготовки) и по нормативам оплаты труда за подготовку спортсмена высокого класса с учетом видов спорта, распределенных по группам в следующем порядке:</w:t>
      </w:r>
    </w:p>
    <w:p w14:paraId="643D3560" w14:textId="77777777" w:rsidR="00A62AB1" w:rsidRDefault="00A62AB1" w:rsidP="00A62AB1">
      <w:pPr>
        <w:pStyle w:val="ConsPlusNormal"/>
        <w:ind w:firstLine="540"/>
        <w:jc w:val="both"/>
      </w:pPr>
      <w:r>
        <w:rPr>
          <w:rFonts w:ascii="Times New Roman" w:hAnsi="Times New Roman" w:cs="Times New Roman"/>
          <w:sz w:val="28"/>
          <w:szCs w:val="28"/>
        </w:rPr>
        <w:t>1) к первой группе видов спорта относятся виды спорта, входящие в программу олимпийских, сурдлимпийских, паралимпийских игр, кроме командных игровых видов спорта;</w:t>
      </w:r>
    </w:p>
    <w:p w14:paraId="1B35976B" w14:textId="77777777" w:rsidR="00A62AB1" w:rsidRDefault="00A62AB1" w:rsidP="00A62AB1">
      <w:pPr>
        <w:pStyle w:val="ConsPlusNormal"/>
        <w:ind w:firstLine="540"/>
        <w:jc w:val="both"/>
      </w:pPr>
      <w:r>
        <w:rPr>
          <w:rFonts w:ascii="Times New Roman" w:hAnsi="Times New Roman" w:cs="Times New Roman"/>
          <w:sz w:val="28"/>
          <w:szCs w:val="28"/>
        </w:rPr>
        <w:t>2) ко второй группе видов спорта относятся виды спорта, не входящие в программу олимпийских, сурдлимпийских, паралимпийских игр, включенные во Всероссийский реестр видов спорта, кроме командных игровых видов спорта;</w:t>
      </w:r>
    </w:p>
    <w:p w14:paraId="71FE9ACA" w14:textId="77777777" w:rsidR="00A62AB1" w:rsidRDefault="00A62AB1" w:rsidP="00A62AB1">
      <w:pPr>
        <w:pStyle w:val="ConsPlusNormal"/>
        <w:ind w:firstLine="540"/>
        <w:jc w:val="both"/>
      </w:pPr>
      <w:r>
        <w:rPr>
          <w:rFonts w:ascii="Times New Roman" w:hAnsi="Times New Roman" w:cs="Times New Roman"/>
          <w:sz w:val="28"/>
          <w:szCs w:val="28"/>
        </w:rPr>
        <w:t>3) к третьей группе видов спорта относятся все командные игровые виды спорта, включенные во Всероссийский реестр видов спорта.</w:t>
      </w:r>
    </w:p>
    <w:p w14:paraId="4F853D0E" w14:textId="77777777" w:rsidR="00A62AB1" w:rsidRDefault="00A62AB1" w:rsidP="00A62AB1">
      <w:pPr>
        <w:pStyle w:val="ConsPlusNormal"/>
        <w:ind w:firstLine="540"/>
        <w:jc w:val="both"/>
      </w:pPr>
      <w:r>
        <w:rPr>
          <w:rFonts w:ascii="Times New Roman" w:hAnsi="Times New Roman" w:cs="Times New Roman"/>
          <w:sz w:val="28"/>
          <w:szCs w:val="28"/>
        </w:rPr>
        <w:t>2.11.5. Исчисление заработной платы тренера, тренера-преподавателя, тренера-преподавателя по адаптивной физической культуре и спорту, работающего по совместительству, производится из расчета должностного оклада с учетом повышающих коэффициентов и нагрузки тренера, тренера-преподавателя, тренера-преподавателя по адаптивной физической культуре и спорту, устанавливаемых ежегодно при утверждении тарификационных списков.</w:t>
      </w:r>
    </w:p>
    <w:p w14:paraId="45841DB9" w14:textId="77777777" w:rsidR="00A62AB1" w:rsidRDefault="00A62AB1" w:rsidP="00A62AB1">
      <w:pPr>
        <w:pStyle w:val="ConsPlusNormal"/>
        <w:ind w:firstLine="540"/>
        <w:jc w:val="both"/>
      </w:pPr>
      <w:r>
        <w:rPr>
          <w:rFonts w:ascii="Times New Roman" w:hAnsi="Times New Roman" w:cs="Times New Roman"/>
          <w:sz w:val="28"/>
          <w:szCs w:val="28"/>
        </w:rPr>
        <w:t>2.11.6. Нагрузка тренера, тренера-преподавателя, тренера-преподавателя по адаптивной физической культуре и спорту определяется путем суммирования:</w:t>
      </w:r>
    </w:p>
    <w:p w14:paraId="787521AA" w14:textId="77777777" w:rsidR="00A62AB1" w:rsidRDefault="00A62AB1" w:rsidP="00A62AB1">
      <w:pPr>
        <w:pStyle w:val="ConsPlusNormal"/>
        <w:ind w:firstLine="540"/>
        <w:jc w:val="both"/>
      </w:pPr>
      <w:r>
        <w:rPr>
          <w:rFonts w:ascii="Times New Roman" w:hAnsi="Times New Roman" w:cs="Times New Roman"/>
          <w:sz w:val="28"/>
          <w:szCs w:val="28"/>
        </w:rPr>
        <w:lastRenderedPageBreak/>
        <w:t>- произведений (сумм произведений) размеров нормативов оплаты труда за одного занимающегося (обучающегося) на этапах подготовки (спортивной подготовки) на численность занимающихся (обучающихся) в учреждении под руководством тренера, тренера-преподавателя, тренера-преподавателя по адаптивной физической культуре и спорту на соответствующих этапах подготовки (спортивно-оздоровительный, начальной подготовки, тренировочный, совершенствования спортивного мастерства, высшего спортивного мастерства);</w:t>
      </w:r>
    </w:p>
    <w:p w14:paraId="40996055" w14:textId="77777777" w:rsidR="00A62AB1" w:rsidRDefault="00A62AB1" w:rsidP="00A62AB1">
      <w:pPr>
        <w:pStyle w:val="ConsPlusNormal"/>
        <w:ind w:firstLine="540"/>
        <w:jc w:val="both"/>
      </w:pPr>
      <w:r>
        <w:rPr>
          <w:rFonts w:ascii="Times New Roman" w:hAnsi="Times New Roman" w:cs="Times New Roman"/>
          <w:sz w:val="28"/>
          <w:szCs w:val="28"/>
        </w:rPr>
        <w:t>- произведений (сумм произведений) размеров нормативов оплаты труда за подготовку спортсменов высокого класса на численность занимающихся (обучающихся) в учреждении под руководством тренера, тренера-преподавателя, тренера-преподавателя по адаптивной физической культуре и спорту, показавших спортивный результат на соревнованиях различного уровня.</w:t>
      </w:r>
    </w:p>
    <w:p w14:paraId="5711742B" w14:textId="77777777" w:rsidR="00A62AB1" w:rsidRDefault="00A62AB1" w:rsidP="00A62AB1">
      <w:pPr>
        <w:pStyle w:val="ConsPlusNormal"/>
        <w:ind w:firstLine="540"/>
        <w:jc w:val="both"/>
      </w:pPr>
      <w:r>
        <w:rPr>
          <w:rFonts w:ascii="Times New Roman" w:hAnsi="Times New Roman" w:cs="Times New Roman"/>
          <w:sz w:val="28"/>
          <w:szCs w:val="28"/>
        </w:rPr>
        <w:t>2.11.7. В случае если должностной оклад, умноженный на норматив оплаты труда, меньше установленного тренеру, тренеру-преподавателю, тренеру-преподавателю по адаптивной физической культуре и спорту должностного оклада, к расчету заработной платы принимается должностной оклад, умноженный на рассчитанный норматив оплаты труда. Прочие повышающие коэффициенты, установленные тренеру, тренеру-преподавателю, тренеру-преподавателю по адаптивной физической культуре и спорту исчисляются от данного рассчитанного должностного оклада.</w:t>
      </w:r>
    </w:p>
    <w:p w14:paraId="53A286E9" w14:textId="77777777" w:rsidR="00A62AB1" w:rsidRDefault="00A62AB1" w:rsidP="00A62AB1">
      <w:pPr>
        <w:pStyle w:val="ConsPlusNormal"/>
        <w:spacing w:line="228" w:lineRule="auto"/>
        <w:ind w:firstLine="540"/>
        <w:jc w:val="both"/>
      </w:pPr>
      <w:r>
        <w:rPr>
          <w:rFonts w:ascii="Times New Roman" w:hAnsi="Times New Roman" w:cs="Times New Roman"/>
          <w:sz w:val="28"/>
          <w:szCs w:val="28"/>
        </w:rPr>
        <w:t>2.11.8. Установленная заработная плата выплачивается ежемесячно вне зависимости от числа рабочих дней в разные месяцы года и рассчитывается по следующей формуле:</w:t>
      </w:r>
    </w:p>
    <w:p w14:paraId="1D1E8B10" w14:textId="77777777" w:rsidR="00A62AB1" w:rsidRDefault="00A62AB1" w:rsidP="00A62AB1">
      <w:pPr>
        <w:pStyle w:val="ConsPlusNormal"/>
        <w:spacing w:line="228" w:lineRule="auto"/>
        <w:ind w:firstLine="540"/>
        <w:jc w:val="both"/>
        <w:rPr>
          <w:rFonts w:ascii="Times New Roman" w:hAnsi="Times New Roman" w:cs="Times New Roman"/>
          <w:sz w:val="28"/>
          <w:szCs w:val="28"/>
        </w:rPr>
      </w:pPr>
    </w:p>
    <w:p w14:paraId="37C9A64D" w14:textId="77777777" w:rsidR="00A62AB1" w:rsidRDefault="00A62AB1" w:rsidP="00A62AB1">
      <w:pPr>
        <w:pStyle w:val="ConsPlusNonformat"/>
        <w:spacing w:line="228" w:lineRule="auto"/>
      </w:pPr>
      <w:r>
        <w:rPr>
          <w:rFonts w:ascii="Times New Roman" w:hAnsi="Times New Roman" w:cs="Times New Roman"/>
          <w:sz w:val="28"/>
          <w:szCs w:val="28"/>
        </w:rPr>
        <w:t xml:space="preserve">    ЗПтр. = ((Ор) + (Ор) </w:t>
      </w:r>
      <w:r>
        <w:rPr>
          <w:rFonts w:ascii="Times New Roman" w:hAnsi="Times New Roman" w:cs="Times New Roman"/>
          <w:sz w:val="28"/>
          <w:szCs w:val="28"/>
          <w:lang w:val="en-US"/>
        </w:rPr>
        <w:t>x</w:t>
      </w:r>
      <w:r>
        <w:rPr>
          <w:rFonts w:ascii="Times New Roman" w:hAnsi="Times New Roman" w:cs="Times New Roman"/>
          <w:sz w:val="28"/>
          <w:szCs w:val="28"/>
        </w:rPr>
        <w:t xml:space="preserve"> (К2 + К3)) х Н) + ((Ор) х (К4)) + КВ + СВ, где:</w:t>
      </w:r>
    </w:p>
    <w:p w14:paraId="4DFDA85F" w14:textId="77777777" w:rsidR="00A62AB1" w:rsidRDefault="00A62AB1" w:rsidP="00A62AB1">
      <w:pPr>
        <w:pStyle w:val="ConsPlusNonformat"/>
        <w:spacing w:line="228" w:lineRule="auto"/>
      </w:pPr>
      <w:r>
        <w:rPr>
          <w:rFonts w:ascii="Times New Roman" w:hAnsi="Times New Roman" w:cs="Times New Roman"/>
          <w:sz w:val="28"/>
          <w:szCs w:val="28"/>
        </w:rPr>
        <w:t xml:space="preserve">                  \_  _/</w:t>
      </w:r>
    </w:p>
    <w:p w14:paraId="17311A88" w14:textId="77777777" w:rsidR="00A62AB1" w:rsidRDefault="00A62AB1" w:rsidP="00A62AB1">
      <w:pPr>
        <w:pStyle w:val="ConsPlusNonformat"/>
        <w:spacing w:line="228" w:lineRule="auto"/>
      </w:pPr>
      <w:r>
        <w:rPr>
          <w:rFonts w:ascii="Times New Roman" w:hAnsi="Times New Roman" w:cs="Times New Roman"/>
          <w:sz w:val="28"/>
          <w:szCs w:val="28"/>
        </w:rPr>
        <w:t xml:space="preserve">                     \/</w:t>
      </w:r>
    </w:p>
    <w:p w14:paraId="51D39AF6" w14:textId="77777777" w:rsidR="00A62AB1" w:rsidRDefault="00A62AB1" w:rsidP="00A62AB1">
      <w:pPr>
        <w:pStyle w:val="ConsPlusNonformat"/>
        <w:spacing w:line="228" w:lineRule="auto"/>
      </w:pPr>
      <w:r>
        <w:rPr>
          <w:rFonts w:ascii="Times New Roman" w:hAnsi="Times New Roman" w:cs="Times New Roman"/>
          <w:sz w:val="28"/>
          <w:szCs w:val="28"/>
        </w:rPr>
        <w:t xml:space="preserve">     оклад (должностной оклад),</w:t>
      </w:r>
    </w:p>
    <w:p w14:paraId="3DECBB1D" w14:textId="77777777" w:rsidR="00A62AB1" w:rsidRDefault="00A62AB1" w:rsidP="00A62AB1">
      <w:pPr>
        <w:pStyle w:val="ConsPlusNonformat"/>
        <w:spacing w:line="228" w:lineRule="auto"/>
      </w:pPr>
      <w:r>
        <w:rPr>
          <w:rFonts w:ascii="Times New Roman" w:hAnsi="Times New Roman" w:cs="Times New Roman"/>
          <w:sz w:val="28"/>
          <w:szCs w:val="28"/>
        </w:rPr>
        <w:t xml:space="preserve">       ставка заработной платы</w:t>
      </w:r>
    </w:p>
    <w:p w14:paraId="3DD32904" w14:textId="77777777" w:rsidR="00A62AB1" w:rsidRDefault="00A62AB1" w:rsidP="00A62AB1">
      <w:pPr>
        <w:pStyle w:val="ConsPlusNonformat"/>
        <w:spacing w:line="228" w:lineRule="auto"/>
      </w:pPr>
      <w:r>
        <w:rPr>
          <w:rFonts w:ascii="Times New Roman" w:hAnsi="Times New Roman" w:cs="Times New Roman"/>
          <w:sz w:val="28"/>
          <w:szCs w:val="28"/>
        </w:rPr>
        <w:t xml:space="preserve">                   \___________  ___________/</w:t>
      </w:r>
    </w:p>
    <w:p w14:paraId="68D9645A" w14:textId="77777777" w:rsidR="00A62AB1" w:rsidRDefault="00A62AB1" w:rsidP="00A62AB1">
      <w:pPr>
        <w:pStyle w:val="ConsPlusNonformat"/>
        <w:spacing w:line="228" w:lineRule="auto"/>
      </w:pPr>
      <w:r>
        <w:rPr>
          <w:rFonts w:ascii="Times New Roman" w:hAnsi="Times New Roman" w:cs="Times New Roman"/>
          <w:sz w:val="28"/>
          <w:szCs w:val="28"/>
        </w:rPr>
        <w:t xml:space="preserve">                                           \/</w:t>
      </w:r>
    </w:p>
    <w:p w14:paraId="76EBD218" w14:textId="77777777" w:rsidR="00A62AB1" w:rsidRDefault="00A62AB1" w:rsidP="00A62AB1">
      <w:pPr>
        <w:pStyle w:val="ConsPlusNonformat"/>
        <w:spacing w:line="228" w:lineRule="auto"/>
      </w:pPr>
      <w:r>
        <w:rPr>
          <w:rFonts w:ascii="Times New Roman" w:hAnsi="Times New Roman" w:cs="Times New Roman"/>
          <w:sz w:val="28"/>
          <w:szCs w:val="28"/>
        </w:rPr>
        <w:t xml:space="preserve">        повышенный оклад (должностной оклад),</w:t>
      </w:r>
    </w:p>
    <w:p w14:paraId="4FE7D728" w14:textId="77777777" w:rsidR="00A62AB1" w:rsidRDefault="00A62AB1" w:rsidP="00A62AB1">
      <w:pPr>
        <w:pStyle w:val="ConsPlusNonformat"/>
        <w:spacing w:line="228" w:lineRule="auto"/>
      </w:pPr>
      <w:r>
        <w:rPr>
          <w:rFonts w:ascii="Times New Roman" w:hAnsi="Times New Roman" w:cs="Times New Roman"/>
          <w:sz w:val="28"/>
          <w:szCs w:val="28"/>
        </w:rPr>
        <w:t xml:space="preserve">                     ставка заработной платы</w:t>
      </w:r>
    </w:p>
    <w:p w14:paraId="0C35FDDD" w14:textId="77777777" w:rsidR="00A62AB1" w:rsidRDefault="00A62AB1" w:rsidP="00A62AB1">
      <w:pPr>
        <w:pStyle w:val="ConsPlusNonformat"/>
        <w:spacing w:line="228" w:lineRule="auto"/>
      </w:pPr>
      <w:r>
        <w:rPr>
          <w:rFonts w:ascii="Times New Roman" w:hAnsi="Times New Roman" w:cs="Times New Roman"/>
          <w:sz w:val="28"/>
          <w:szCs w:val="28"/>
        </w:rPr>
        <w:t xml:space="preserve">                   \_________________  __________________/</w:t>
      </w:r>
    </w:p>
    <w:p w14:paraId="0E58C315" w14:textId="77777777" w:rsidR="00A62AB1" w:rsidRDefault="00A62AB1" w:rsidP="00A62AB1">
      <w:pPr>
        <w:pStyle w:val="ConsPlusNonformat"/>
        <w:spacing w:line="228" w:lineRule="auto"/>
      </w:pPr>
      <w:r>
        <w:rPr>
          <w:rFonts w:ascii="Times New Roman" w:hAnsi="Times New Roman" w:cs="Times New Roman"/>
          <w:sz w:val="28"/>
          <w:szCs w:val="28"/>
        </w:rPr>
        <w:t xml:space="preserve">                                                       \/</w:t>
      </w:r>
    </w:p>
    <w:p w14:paraId="7E40AE27" w14:textId="77777777" w:rsidR="00A62AB1" w:rsidRDefault="00A62AB1" w:rsidP="00A62AB1">
      <w:pPr>
        <w:pStyle w:val="ConsPlusNonformat"/>
        <w:spacing w:line="228" w:lineRule="auto"/>
      </w:pPr>
      <w:r>
        <w:rPr>
          <w:rFonts w:ascii="Times New Roman" w:hAnsi="Times New Roman" w:cs="Times New Roman"/>
          <w:sz w:val="28"/>
          <w:szCs w:val="28"/>
        </w:rPr>
        <w:t xml:space="preserve">                                     тарифная часть ЗП</w:t>
      </w:r>
    </w:p>
    <w:p w14:paraId="126610D9" w14:textId="77777777" w:rsidR="00A62AB1" w:rsidRDefault="00A62AB1" w:rsidP="00A62AB1">
      <w:pPr>
        <w:pStyle w:val="ConsPlusNonformat"/>
        <w:spacing w:line="228" w:lineRule="auto"/>
      </w:pPr>
      <w:r>
        <w:rPr>
          <w:rFonts w:ascii="Times New Roman" w:hAnsi="Times New Roman" w:cs="Times New Roman"/>
          <w:sz w:val="28"/>
          <w:szCs w:val="28"/>
        </w:rPr>
        <w:t xml:space="preserve">                    \__________________  ____________________/</w:t>
      </w:r>
    </w:p>
    <w:p w14:paraId="70A0FFEA" w14:textId="77777777" w:rsidR="00A62AB1" w:rsidRDefault="00A62AB1" w:rsidP="00A62AB1">
      <w:pPr>
        <w:pStyle w:val="ConsPlusNonformat"/>
        <w:spacing w:line="228" w:lineRule="auto"/>
      </w:pPr>
      <w:r>
        <w:rPr>
          <w:rFonts w:ascii="Times New Roman" w:hAnsi="Times New Roman" w:cs="Times New Roman"/>
          <w:sz w:val="28"/>
          <w:szCs w:val="28"/>
        </w:rPr>
        <w:t xml:space="preserve">                                                          \/</w:t>
      </w:r>
    </w:p>
    <w:p w14:paraId="6B869EDA" w14:textId="77777777" w:rsidR="00A62AB1" w:rsidRDefault="00A62AB1" w:rsidP="00A62AB1">
      <w:pPr>
        <w:pStyle w:val="ConsPlusNonformat"/>
        <w:spacing w:line="228" w:lineRule="auto"/>
      </w:pPr>
      <w:r>
        <w:rPr>
          <w:rFonts w:ascii="Times New Roman" w:hAnsi="Times New Roman" w:cs="Times New Roman"/>
          <w:sz w:val="28"/>
          <w:szCs w:val="28"/>
        </w:rPr>
        <w:t xml:space="preserve">                               гарантированная часть ЗП</w:t>
      </w:r>
    </w:p>
    <w:p w14:paraId="2689124C" w14:textId="77777777" w:rsidR="00A62AB1" w:rsidRDefault="00A62AB1" w:rsidP="00A62AB1">
      <w:pPr>
        <w:pStyle w:val="ConsPlusNormal"/>
        <w:spacing w:line="228" w:lineRule="auto"/>
        <w:ind w:firstLine="540"/>
        <w:jc w:val="both"/>
        <w:rPr>
          <w:rFonts w:ascii="Times New Roman" w:hAnsi="Times New Roman" w:cs="Times New Roman"/>
          <w:sz w:val="28"/>
          <w:szCs w:val="28"/>
        </w:rPr>
      </w:pPr>
    </w:p>
    <w:p w14:paraId="738FC63F" w14:textId="77777777" w:rsidR="00A62AB1" w:rsidRDefault="00A62AB1" w:rsidP="00A62AB1">
      <w:pPr>
        <w:pStyle w:val="ConsPlusNormal"/>
        <w:spacing w:line="228" w:lineRule="auto"/>
        <w:jc w:val="both"/>
        <w:rPr>
          <w:rFonts w:ascii="Times New Roman" w:hAnsi="Times New Roman" w:cs="Times New Roman"/>
          <w:sz w:val="28"/>
          <w:szCs w:val="28"/>
        </w:rPr>
      </w:pPr>
    </w:p>
    <w:p w14:paraId="6DB55A84" w14:textId="77777777" w:rsidR="00A62AB1" w:rsidRDefault="00A62AB1" w:rsidP="00A62AB1">
      <w:pPr>
        <w:pStyle w:val="ConsPlusNormal"/>
        <w:spacing w:line="228" w:lineRule="auto"/>
        <w:ind w:firstLine="540"/>
        <w:jc w:val="both"/>
      </w:pPr>
      <w:r>
        <w:rPr>
          <w:rFonts w:ascii="Times New Roman" w:hAnsi="Times New Roman" w:cs="Times New Roman"/>
          <w:sz w:val="28"/>
          <w:szCs w:val="28"/>
        </w:rPr>
        <w:t>при этом:</w:t>
      </w:r>
    </w:p>
    <w:p w14:paraId="615E6F10" w14:textId="77777777" w:rsidR="00A62AB1" w:rsidRDefault="00A62AB1" w:rsidP="00A62AB1">
      <w:pPr>
        <w:pStyle w:val="ConsPlusNormal"/>
        <w:spacing w:line="228" w:lineRule="auto"/>
        <w:jc w:val="both"/>
        <w:rPr>
          <w:rFonts w:ascii="Times New Roman" w:hAnsi="Times New Roman" w:cs="Times New Roman"/>
          <w:sz w:val="28"/>
          <w:szCs w:val="28"/>
        </w:rPr>
      </w:pPr>
    </w:p>
    <w:p w14:paraId="7ED7B56A" w14:textId="77777777" w:rsidR="00A62AB1" w:rsidRDefault="00A62AB1" w:rsidP="00A62AB1">
      <w:pPr>
        <w:pStyle w:val="ConsPlusNormal"/>
        <w:spacing w:line="228" w:lineRule="auto"/>
        <w:ind w:firstLine="540"/>
        <w:jc w:val="both"/>
      </w:pPr>
      <w:r>
        <w:rPr>
          <w:rFonts w:ascii="Times New Roman" w:hAnsi="Times New Roman" w:cs="Times New Roman"/>
          <w:sz w:val="28"/>
          <w:szCs w:val="28"/>
        </w:rPr>
        <w:t>Ор = (О x К1) х Кс;</w:t>
      </w:r>
    </w:p>
    <w:p w14:paraId="3457A655" w14:textId="77777777" w:rsidR="00A62AB1" w:rsidRDefault="00A62AB1" w:rsidP="00A62AB1">
      <w:pPr>
        <w:pStyle w:val="ConsPlusNormal"/>
        <w:spacing w:line="228" w:lineRule="auto"/>
        <w:jc w:val="both"/>
        <w:rPr>
          <w:rFonts w:ascii="Times New Roman" w:hAnsi="Times New Roman" w:cs="Times New Roman"/>
          <w:sz w:val="28"/>
          <w:szCs w:val="28"/>
        </w:rPr>
      </w:pPr>
    </w:p>
    <w:p w14:paraId="2194EA6A" w14:textId="77777777" w:rsidR="00A62AB1" w:rsidRDefault="00A62AB1" w:rsidP="00A62AB1">
      <w:pPr>
        <w:pStyle w:val="ConsPlusNormal"/>
        <w:spacing w:line="228" w:lineRule="auto"/>
        <w:ind w:firstLine="540"/>
        <w:jc w:val="both"/>
      </w:pPr>
      <w:r>
        <w:rPr>
          <w:rFonts w:ascii="Times New Roman" w:hAnsi="Times New Roman" w:cs="Times New Roman"/>
          <w:sz w:val="28"/>
          <w:szCs w:val="28"/>
        </w:rPr>
        <w:t>ЗПтр - заработная плата тренера, тренера-преподавателя, тренера-преподавателя по адаптивной физической культуре и спорту, рублей;</w:t>
      </w:r>
    </w:p>
    <w:p w14:paraId="68F1AEAF" w14:textId="77777777" w:rsidR="00A62AB1" w:rsidRDefault="00A62AB1" w:rsidP="00A62AB1">
      <w:pPr>
        <w:pStyle w:val="ConsPlusNormal"/>
        <w:spacing w:line="228" w:lineRule="auto"/>
        <w:ind w:firstLine="540"/>
        <w:jc w:val="both"/>
      </w:pPr>
      <w:r>
        <w:rPr>
          <w:rFonts w:ascii="Times New Roman" w:hAnsi="Times New Roman" w:cs="Times New Roman"/>
          <w:sz w:val="28"/>
          <w:szCs w:val="28"/>
        </w:rPr>
        <w:t>О - минимальный размер оклада по ПКГ, рублей;</w:t>
      </w:r>
    </w:p>
    <w:p w14:paraId="1AC76909" w14:textId="77777777" w:rsidR="00A62AB1" w:rsidRDefault="00A62AB1" w:rsidP="00A62AB1">
      <w:pPr>
        <w:pStyle w:val="ConsPlusNormal"/>
        <w:ind w:firstLine="540"/>
        <w:jc w:val="both"/>
      </w:pPr>
      <w:r>
        <w:rPr>
          <w:rFonts w:ascii="Times New Roman" w:hAnsi="Times New Roman" w:cs="Times New Roman"/>
          <w:sz w:val="28"/>
          <w:szCs w:val="28"/>
        </w:rPr>
        <w:t>Ор - оклад (должностной оклад), ставка заработной платы, рублей;</w:t>
      </w:r>
    </w:p>
    <w:p w14:paraId="6F15429A" w14:textId="77777777" w:rsidR="00A62AB1" w:rsidRDefault="00A62AB1" w:rsidP="00A62AB1">
      <w:pPr>
        <w:pStyle w:val="ConsPlusNormal"/>
        <w:ind w:firstLine="540"/>
        <w:jc w:val="both"/>
      </w:pPr>
      <w:r>
        <w:rPr>
          <w:rFonts w:ascii="Times New Roman" w:hAnsi="Times New Roman" w:cs="Times New Roman"/>
          <w:sz w:val="28"/>
          <w:szCs w:val="28"/>
        </w:rPr>
        <w:t>К1 - повышающий коэффициент к окладу (должностному окладу), ставке заработной платы по занимаемой должности;</w:t>
      </w:r>
    </w:p>
    <w:p w14:paraId="1DA900F6" w14:textId="77777777" w:rsidR="00A62AB1" w:rsidRDefault="00A62AB1" w:rsidP="00A62AB1">
      <w:pPr>
        <w:pStyle w:val="ConsPlusNormal"/>
        <w:ind w:firstLine="540"/>
        <w:jc w:val="both"/>
      </w:pPr>
      <w:r>
        <w:rPr>
          <w:rFonts w:ascii="Times New Roman" w:hAnsi="Times New Roman" w:cs="Times New Roman"/>
          <w:sz w:val="28"/>
          <w:szCs w:val="28"/>
        </w:rPr>
        <w:t>Кс - повышающий коэффициент к окладу (должностному окладу), ставке заработной платы за работу на селе, Кс = 1,25;</w:t>
      </w:r>
    </w:p>
    <w:p w14:paraId="7796B04F" w14:textId="77777777" w:rsidR="00A62AB1" w:rsidRDefault="00A62AB1" w:rsidP="00A62AB1">
      <w:pPr>
        <w:pStyle w:val="ConsPlusNormal"/>
        <w:ind w:firstLine="540"/>
        <w:jc w:val="both"/>
      </w:pPr>
      <w:r>
        <w:rPr>
          <w:rFonts w:ascii="Times New Roman" w:hAnsi="Times New Roman" w:cs="Times New Roman"/>
          <w:sz w:val="28"/>
          <w:szCs w:val="28"/>
        </w:rPr>
        <w:t>К2 - повышающий коэффициент к окладу (должностному окладу), ставке заработной платы за специфику учреждения;</w:t>
      </w:r>
    </w:p>
    <w:p w14:paraId="6AF6C9D2" w14:textId="77777777" w:rsidR="00A62AB1" w:rsidRDefault="00A62AB1" w:rsidP="00A62AB1">
      <w:pPr>
        <w:pStyle w:val="ConsPlusNormal"/>
        <w:ind w:firstLine="540"/>
        <w:jc w:val="both"/>
      </w:pPr>
      <w:r>
        <w:rPr>
          <w:rFonts w:ascii="Times New Roman" w:hAnsi="Times New Roman" w:cs="Times New Roman"/>
          <w:sz w:val="28"/>
          <w:szCs w:val="28"/>
        </w:rPr>
        <w:t>К3 - повышающий коэффициент к окладу (должностному окладу), ставке заработной платы за ученую степень, почетное звание;</w:t>
      </w:r>
    </w:p>
    <w:p w14:paraId="18A978B3" w14:textId="77777777" w:rsidR="00A62AB1" w:rsidRDefault="00A62AB1" w:rsidP="00A62AB1">
      <w:pPr>
        <w:pStyle w:val="ConsPlusNormal"/>
        <w:ind w:firstLine="540"/>
        <w:jc w:val="both"/>
      </w:pPr>
      <w:r>
        <w:rPr>
          <w:rFonts w:ascii="Times New Roman" w:hAnsi="Times New Roman" w:cs="Times New Roman"/>
          <w:sz w:val="28"/>
          <w:szCs w:val="28"/>
        </w:rPr>
        <w:t>К4 - персональный повышающий коэффициент к окладу (должностному окладу), ставке заработной платы;</w:t>
      </w:r>
    </w:p>
    <w:p w14:paraId="388824CC" w14:textId="77777777" w:rsidR="00A62AB1" w:rsidRDefault="00A62AB1" w:rsidP="00A62AB1">
      <w:pPr>
        <w:pStyle w:val="ConsPlusNormal"/>
        <w:ind w:firstLine="540"/>
        <w:jc w:val="both"/>
      </w:pPr>
      <w:r>
        <w:rPr>
          <w:rFonts w:ascii="Times New Roman" w:hAnsi="Times New Roman" w:cs="Times New Roman"/>
          <w:sz w:val="28"/>
          <w:szCs w:val="28"/>
        </w:rPr>
        <w:t>Н - нагрузка тренера, тренера-преподавателя, тренера-преподавателя по адаптивной физической культуре и спорту, процентов;</w:t>
      </w:r>
    </w:p>
    <w:p w14:paraId="59F881AC" w14:textId="77777777" w:rsidR="00A62AB1" w:rsidRDefault="00A62AB1" w:rsidP="00A62AB1">
      <w:pPr>
        <w:pStyle w:val="ConsPlusNormal"/>
        <w:ind w:firstLine="540"/>
        <w:jc w:val="both"/>
      </w:pPr>
      <w:r>
        <w:rPr>
          <w:rFonts w:ascii="Times New Roman" w:hAnsi="Times New Roman" w:cs="Times New Roman"/>
          <w:sz w:val="28"/>
          <w:szCs w:val="28"/>
        </w:rPr>
        <w:t>КВ - компенсационные выплаты работнику, рублей;</w:t>
      </w:r>
    </w:p>
    <w:p w14:paraId="2D937BFA" w14:textId="77777777" w:rsidR="00A62AB1" w:rsidRDefault="00A62AB1" w:rsidP="00A62AB1">
      <w:pPr>
        <w:pStyle w:val="ConsPlusNormal"/>
        <w:ind w:firstLine="540"/>
        <w:jc w:val="both"/>
      </w:pPr>
      <w:r>
        <w:rPr>
          <w:rFonts w:ascii="Times New Roman" w:hAnsi="Times New Roman" w:cs="Times New Roman"/>
          <w:sz w:val="28"/>
          <w:szCs w:val="28"/>
        </w:rPr>
        <w:t>СВ - стимулирующие выплаты работнику, рублей.</w:t>
      </w:r>
    </w:p>
    <w:p w14:paraId="0E07ED28" w14:textId="77777777" w:rsidR="00A62AB1" w:rsidRDefault="00A62AB1" w:rsidP="00A62AB1">
      <w:pPr>
        <w:pStyle w:val="ConsPlusNormal"/>
        <w:ind w:firstLine="540"/>
        <w:jc w:val="both"/>
      </w:pPr>
      <w:r>
        <w:rPr>
          <w:rFonts w:ascii="Times New Roman" w:hAnsi="Times New Roman" w:cs="Times New Roman"/>
          <w:sz w:val="28"/>
          <w:szCs w:val="28"/>
        </w:rPr>
        <w:t>2.12.  Размер норматива оплаты труда тренера, тренера-преподавателя, тренера-преподавателя по адаптивной физической культуре и спорту за подготовку спортсмена высокого класса, занимающегося (обучающегося) в учреждении,  определяется  согласно  показателям,  приведенным  в таблице 1:</w:t>
      </w:r>
    </w:p>
    <w:p w14:paraId="6121C802" w14:textId="77777777" w:rsidR="00A62AB1" w:rsidRDefault="00A62AB1" w:rsidP="00A62AB1">
      <w:pPr>
        <w:pStyle w:val="ConsPlusNormal"/>
        <w:jc w:val="right"/>
        <w:rPr>
          <w:rFonts w:ascii="Times New Roman" w:hAnsi="Times New Roman" w:cs="Times New Roman"/>
          <w:sz w:val="28"/>
          <w:szCs w:val="28"/>
        </w:rPr>
      </w:pPr>
    </w:p>
    <w:p w14:paraId="6802E292" w14:textId="77777777" w:rsidR="00A62AB1" w:rsidRDefault="00A62AB1" w:rsidP="00A62AB1">
      <w:pPr>
        <w:pStyle w:val="ConsPlusNormal"/>
        <w:jc w:val="right"/>
      </w:pPr>
      <w:r>
        <w:rPr>
          <w:rFonts w:ascii="Times New Roman" w:hAnsi="Times New Roman" w:cs="Times New Roman"/>
          <w:sz w:val="28"/>
          <w:szCs w:val="28"/>
        </w:rPr>
        <w:t>Таблица 1</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901"/>
        <w:gridCol w:w="1171"/>
        <w:gridCol w:w="896"/>
        <w:gridCol w:w="896"/>
        <w:gridCol w:w="800"/>
      </w:tblGrid>
      <w:tr w:rsidR="00A62AB1" w14:paraId="481BE999" w14:textId="77777777" w:rsidTr="00EE178F">
        <w:tc>
          <w:tcPr>
            <w:tcW w:w="5483" w:type="dxa"/>
            <w:vMerge w:val="restart"/>
            <w:tcBorders>
              <w:top w:val="single" w:sz="4" w:space="0" w:color="auto"/>
              <w:left w:val="single" w:sz="4" w:space="0" w:color="auto"/>
              <w:bottom w:val="single" w:sz="4" w:space="0" w:color="auto"/>
              <w:right w:val="single" w:sz="4" w:space="0" w:color="auto"/>
            </w:tcBorders>
            <w:shd w:val="clear" w:color="auto" w:fill="auto"/>
          </w:tcPr>
          <w:p w14:paraId="51BADFD1" w14:textId="77777777" w:rsidR="00A62AB1" w:rsidRDefault="00A62AB1" w:rsidP="00A62AB1">
            <w:pPr>
              <w:pStyle w:val="ConsPlusNormal"/>
              <w:jc w:val="center"/>
            </w:pPr>
            <w:r>
              <w:rPr>
                <w:rFonts w:ascii="Times New Roman" w:hAnsi="Times New Roman" w:cs="Times New Roman"/>
                <w:sz w:val="28"/>
                <w:szCs w:val="28"/>
              </w:rPr>
              <w:t>Уровень соревнований</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tcPr>
          <w:p w14:paraId="09293A88" w14:textId="77777777" w:rsidR="00A62AB1" w:rsidRDefault="00A62AB1" w:rsidP="00A62AB1">
            <w:pPr>
              <w:pStyle w:val="ConsPlusNormal"/>
            </w:pPr>
            <w:r>
              <w:rPr>
                <w:rFonts w:ascii="Times New Roman" w:hAnsi="Times New Roman" w:cs="Times New Roman"/>
                <w:sz w:val="28"/>
                <w:szCs w:val="28"/>
              </w:rPr>
              <w:t>Занятое место</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tcPr>
          <w:p w14:paraId="0DB73293" w14:textId="77777777" w:rsidR="00A62AB1" w:rsidRDefault="00A62AB1" w:rsidP="00A62AB1">
            <w:pPr>
              <w:pStyle w:val="ConsPlusNormal"/>
              <w:jc w:val="center"/>
            </w:pPr>
            <w:r>
              <w:rPr>
                <w:rFonts w:ascii="Times New Roman" w:hAnsi="Times New Roman" w:cs="Times New Roman"/>
                <w:sz w:val="28"/>
                <w:szCs w:val="28"/>
              </w:rPr>
              <w:t>Размер норматива оплаты труда за одного занимающегося (обучающегося) за подготовку спортсмена высокого класса, процентов</w:t>
            </w:r>
          </w:p>
        </w:tc>
      </w:tr>
      <w:tr w:rsidR="00A62AB1" w14:paraId="7E65B1A2" w14:textId="77777777" w:rsidTr="00EE178F">
        <w:tc>
          <w:tcPr>
            <w:tcW w:w="5483" w:type="dxa"/>
            <w:vMerge/>
            <w:tcBorders>
              <w:top w:val="single" w:sz="4" w:space="0" w:color="auto"/>
              <w:left w:val="single" w:sz="4" w:space="0" w:color="auto"/>
              <w:bottom w:val="single" w:sz="4" w:space="0" w:color="auto"/>
              <w:right w:val="single" w:sz="4" w:space="0" w:color="auto"/>
            </w:tcBorders>
            <w:shd w:val="clear" w:color="auto" w:fill="auto"/>
          </w:tcPr>
          <w:p w14:paraId="71DD7543" w14:textId="77777777" w:rsidR="00A62AB1" w:rsidRDefault="00A62AB1" w:rsidP="00A62AB1">
            <w:pPr>
              <w:snapToGrid w:val="0"/>
              <w:rPr>
                <w:rFonts w:ascii="Times New Roman" w:hAnsi="Times New Roman"/>
                <w:sz w:val="28"/>
                <w:szCs w:val="28"/>
              </w:rPr>
            </w:pPr>
          </w:p>
        </w:tc>
        <w:tc>
          <w:tcPr>
            <w:tcW w:w="1088" w:type="dxa"/>
            <w:vMerge/>
            <w:tcBorders>
              <w:top w:val="single" w:sz="4" w:space="0" w:color="auto"/>
              <w:left w:val="single" w:sz="4" w:space="0" w:color="auto"/>
              <w:bottom w:val="single" w:sz="4" w:space="0" w:color="auto"/>
              <w:right w:val="single" w:sz="4" w:space="0" w:color="auto"/>
            </w:tcBorders>
            <w:shd w:val="clear" w:color="auto" w:fill="auto"/>
          </w:tcPr>
          <w:p w14:paraId="57E86DA5" w14:textId="77777777" w:rsidR="00A62AB1" w:rsidRDefault="00A62AB1" w:rsidP="00A62AB1">
            <w:pPr>
              <w:snapToGrid w:val="0"/>
              <w:spacing w:after="0" w:line="240" w:lineRule="auto"/>
              <w:rPr>
                <w:rFonts w:ascii="Times New Roman" w:hAnsi="Times New Roman"/>
                <w:sz w:val="28"/>
                <w:szCs w:val="28"/>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tcPr>
          <w:p w14:paraId="0AC338C6" w14:textId="77777777" w:rsidR="00A62AB1" w:rsidRDefault="00A62AB1" w:rsidP="00A62AB1">
            <w:pPr>
              <w:pStyle w:val="ConsPlusNormal"/>
              <w:jc w:val="center"/>
            </w:pPr>
            <w:r>
              <w:rPr>
                <w:rFonts w:ascii="Times New Roman" w:hAnsi="Times New Roman" w:cs="Times New Roman"/>
                <w:sz w:val="28"/>
                <w:szCs w:val="28"/>
              </w:rPr>
              <w:t>Группы видов спорта</w:t>
            </w:r>
          </w:p>
        </w:tc>
      </w:tr>
      <w:tr w:rsidR="00A62AB1" w14:paraId="53317CE0" w14:textId="77777777" w:rsidTr="00EE178F">
        <w:tc>
          <w:tcPr>
            <w:tcW w:w="5483" w:type="dxa"/>
            <w:vMerge/>
            <w:tcBorders>
              <w:top w:val="single" w:sz="4" w:space="0" w:color="auto"/>
              <w:left w:val="single" w:sz="4" w:space="0" w:color="auto"/>
              <w:bottom w:val="single" w:sz="4" w:space="0" w:color="auto"/>
              <w:right w:val="single" w:sz="4" w:space="0" w:color="auto"/>
            </w:tcBorders>
            <w:shd w:val="clear" w:color="auto" w:fill="auto"/>
          </w:tcPr>
          <w:p w14:paraId="1E5C8C6A" w14:textId="77777777" w:rsidR="00A62AB1" w:rsidRDefault="00A62AB1" w:rsidP="00A62AB1">
            <w:pPr>
              <w:snapToGrid w:val="0"/>
              <w:rPr>
                <w:rFonts w:ascii="Times New Roman" w:hAnsi="Times New Roman"/>
                <w:sz w:val="28"/>
                <w:szCs w:val="28"/>
              </w:rPr>
            </w:pPr>
          </w:p>
        </w:tc>
        <w:tc>
          <w:tcPr>
            <w:tcW w:w="1088" w:type="dxa"/>
            <w:vMerge/>
            <w:tcBorders>
              <w:top w:val="single" w:sz="4" w:space="0" w:color="auto"/>
              <w:left w:val="single" w:sz="4" w:space="0" w:color="auto"/>
              <w:bottom w:val="single" w:sz="4" w:space="0" w:color="auto"/>
              <w:right w:val="single" w:sz="4" w:space="0" w:color="auto"/>
            </w:tcBorders>
            <w:shd w:val="clear" w:color="auto" w:fill="auto"/>
          </w:tcPr>
          <w:p w14:paraId="5F837C06" w14:textId="77777777" w:rsidR="00A62AB1" w:rsidRDefault="00A62AB1" w:rsidP="00A62AB1">
            <w:pPr>
              <w:snapToGrid w:val="0"/>
              <w:spacing w:after="0" w:line="240" w:lineRule="auto"/>
              <w:rPr>
                <w:rFonts w:ascii="Times New Roman" w:hAnsi="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239D0E3" w14:textId="77777777" w:rsidR="00A62AB1" w:rsidRDefault="00A62AB1" w:rsidP="00A62AB1">
            <w:pPr>
              <w:pStyle w:val="ConsPlusNormal"/>
              <w:jc w:val="center"/>
            </w:pPr>
            <w:r>
              <w:rPr>
                <w:rFonts w:ascii="Times New Roman" w:hAnsi="Times New Roman" w:cs="Times New Roman"/>
                <w:sz w:val="28"/>
                <w:szCs w:val="28"/>
              </w:rPr>
              <w:t>I</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F0F8516" w14:textId="77777777" w:rsidR="00A62AB1" w:rsidRDefault="00A62AB1" w:rsidP="00A62AB1">
            <w:pPr>
              <w:pStyle w:val="ConsPlusNormal"/>
              <w:jc w:val="center"/>
            </w:pPr>
            <w:r>
              <w:rPr>
                <w:rFonts w:ascii="Times New Roman" w:hAnsi="Times New Roman" w:cs="Times New Roman"/>
                <w:sz w:val="28"/>
                <w:szCs w:val="28"/>
              </w:rPr>
              <w:t>II</w:t>
            </w:r>
          </w:p>
        </w:tc>
        <w:tc>
          <w:tcPr>
            <w:tcW w:w="743" w:type="dxa"/>
            <w:tcBorders>
              <w:top w:val="single" w:sz="4" w:space="0" w:color="000000"/>
              <w:left w:val="single" w:sz="4" w:space="0" w:color="auto"/>
              <w:bottom w:val="single" w:sz="4" w:space="0" w:color="000000"/>
              <w:right w:val="single" w:sz="4" w:space="0" w:color="000000"/>
            </w:tcBorders>
            <w:shd w:val="clear" w:color="auto" w:fill="auto"/>
          </w:tcPr>
          <w:p w14:paraId="617150B1" w14:textId="77777777" w:rsidR="00A62AB1" w:rsidRDefault="00A62AB1" w:rsidP="00A62AB1">
            <w:pPr>
              <w:pStyle w:val="ConsPlusNormal"/>
              <w:jc w:val="center"/>
            </w:pPr>
            <w:r>
              <w:rPr>
                <w:rFonts w:ascii="Times New Roman" w:hAnsi="Times New Roman" w:cs="Times New Roman"/>
                <w:sz w:val="28"/>
                <w:szCs w:val="28"/>
              </w:rPr>
              <w:t>III</w:t>
            </w:r>
          </w:p>
        </w:tc>
      </w:tr>
      <w:tr w:rsidR="00A62AB1" w14:paraId="253FD605" w14:textId="77777777" w:rsidTr="00EE178F">
        <w:tc>
          <w:tcPr>
            <w:tcW w:w="5483" w:type="dxa"/>
            <w:tcBorders>
              <w:top w:val="single" w:sz="4" w:space="0" w:color="auto"/>
              <w:left w:val="single" w:sz="4" w:space="0" w:color="auto"/>
              <w:bottom w:val="single" w:sz="4" w:space="0" w:color="auto"/>
              <w:right w:val="single" w:sz="4" w:space="0" w:color="auto"/>
            </w:tcBorders>
            <w:shd w:val="clear" w:color="auto" w:fill="auto"/>
          </w:tcPr>
          <w:p w14:paraId="2C9090C4" w14:textId="77777777" w:rsidR="00A62AB1" w:rsidRDefault="00A62AB1" w:rsidP="00A62AB1">
            <w:pPr>
              <w:pStyle w:val="ConsPlusNormal"/>
              <w:jc w:val="center"/>
            </w:pPr>
            <w:r>
              <w:rPr>
                <w:rFonts w:ascii="Times New Roman" w:hAnsi="Times New Roman" w:cs="Times New Roman"/>
                <w:sz w:val="28"/>
                <w:szCs w:val="28"/>
              </w:rPr>
              <w:t>1</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10E7E8D" w14:textId="77777777" w:rsidR="00A62AB1" w:rsidRDefault="00A62AB1" w:rsidP="00A62AB1">
            <w:pPr>
              <w:pStyle w:val="ConsPlusNormal"/>
              <w:jc w:val="center"/>
            </w:pPr>
            <w:r>
              <w:rPr>
                <w:rFonts w:ascii="Times New Roman" w:hAnsi="Times New Roman" w:cs="Times New Roman"/>
                <w:sz w:val="28"/>
                <w:szCs w:val="28"/>
              </w:rPr>
              <w:t>2</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6419CEC6" w14:textId="77777777" w:rsidR="00A62AB1" w:rsidRDefault="00A62AB1" w:rsidP="00A62AB1">
            <w:pPr>
              <w:pStyle w:val="ConsPlusNormal"/>
              <w:jc w:val="center"/>
            </w:pPr>
            <w:r>
              <w:rPr>
                <w:rFonts w:ascii="Times New Roman" w:hAnsi="Times New Roman" w:cs="Times New Roman"/>
                <w:sz w:val="28"/>
                <w:szCs w:val="28"/>
              </w:rPr>
              <w:t>3</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4D1E5CD1" w14:textId="77777777" w:rsidR="00A62AB1" w:rsidRDefault="00A62AB1" w:rsidP="00A62AB1">
            <w:pPr>
              <w:pStyle w:val="ConsPlusNormal"/>
              <w:jc w:val="center"/>
            </w:pPr>
            <w:r>
              <w:rPr>
                <w:rFonts w:ascii="Times New Roman" w:hAnsi="Times New Roman" w:cs="Times New Roman"/>
                <w:sz w:val="28"/>
                <w:szCs w:val="28"/>
              </w:rPr>
              <w:t>4</w:t>
            </w:r>
          </w:p>
        </w:tc>
        <w:tc>
          <w:tcPr>
            <w:tcW w:w="743" w:type="dxa"/>
            <w:tcBorders>
              <w:top w:val="single" w:sz="4" w:space="0" w:color="000000"/>
              <w:left w:val="single" w:sz="4" w:space="0" w:color="auto"/>
              <w:bottom w:val="single" w:sz="4" w:space="0" w:color="000000"/>
              <w:right w:val="single" w:sz="4" w:space="0" w:color="000000"/>
            </w:tcBorders>
            <w:shd w:val="clear" w:color="auto" w:fill="auto"/>
          </w:tcPr>
          <w:p w14:paraId="20DBA46E" w14:textId="77777777" w:rsidR="00A62AB1" w:rsidRDefault="00A62AB1" w:rsidP="00A62AB1">
            <w:pPr>
              <w:pStyle w:val="ConsPlusNormal"/>
              <w:jc w:val="center"/>
            </w:pPr>
            <w:r>
              <w:rPr>
                <w:rFonts w:ascii="Times New Roman" w:hAnsi="Times New Roman" w:cs="Times New Roman"/>
                <w:sz w:val="28"/>
                <w:szCs w:val="28"/>
              </w:rPr>
              <w:t>5</w:t>
            </w:r>
          </w:p>
        </w:tc>
      </w:tr>
      <w:tr w:rsidR="00A62AB1" w14:paraId="2322447E" w14:textId="77777777" w:rsidTr="00EE178F">
        <w:tc>
          <w:tcPr>
            <w:tcW w:w="5483" w:type="dxa"/>
            <w:tcBorders>
              <w:top w:val="single" w:sz="4" w:space="0" w:color="auto"/>
              <w:left w:val="single" w:sz="4" w:space="0" w:color="auto"/>
              <w:bottom w:val="single" w:sz="4" w:space="0" w:color="auto"/>
              <w:right w:val="single" w:sz="4" w:space="0" w:color="auto"/>
            </w:tcBorders>
            <w:shd w:val="clear" w:color="auto" w:fill="auto"/>
          </w:tcPr>
          <w:p w14:paraId="1D02514A" w14:textId="77777777" w:rsidR="00A62AB1" w:rsidRDefault="00A62AB1" w:rsidP="00A62AB1">
            <w:pPr>
              <w:pStyle w:val="ConsPlusNormal"/>
              <w:ind w:firstLine="709"/>
            </w:pPr>
            <w:r>
              <w:rPr>
                <w:rFonts w:ascii="Times New Roman" w:hAnsi="Times New Roman" w:cs="Times New Roman"/>
                <w:sz w:val="28"/>
                <w:szCs w:val="28"/>
              </w:rPr>
              <w:t>1. Личные соревнования, включая эстафеты, группы, пары, экипажи и т.п.</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F544B1" w14:textId="77777777" w:rsidR="00A62AB1" w:rsidRDefault="00A62AB1" w:rsidP="00A62AB1">
            <w:pPr>
              <w:pStyle w:val="ConsPlusNormal"/>
              <w:snapToGrid w:val="0"/>
              <w:jc w:val="center"/>
              <w:rPr>
                <w:rFonts w:ascii="Times New Roman" w:hAnsi="Times New Roman" w:cs="Times New Roman"/>
                <w:sz w:val="28"/>
                <w:szCs w:val="28"/>
              </w:rPr>
            </w:pP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68593F12" w14:textId="77777777" w:rsidR="00A62AB1" w:rsidRDefault="00A62AB1" w:rsidP="00A62AB1">
            <w:pPr>
              <w:pStyle w:val="ConsPlusNormal"/>
              <w:jc w:val="center"/>
            </w:pPr>
            <w:r>
              <w:rPr>
                <w:rFonts w:ascii="Times New Roman" w:hAnsi="Times New Roman" w:cs="Times New Roman"/>
                <w:sz w:val="28"/>
                <w:szCs w:val="28"/>
              </w:rPr>
              <w:t>до 150</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42D590A5" w14:textId="77777777" w:rsidR="00A62AB1" w:rsidRDefault="00A62AB1" w:rsidP="00A62AB1">
            <w:pPr>
              <w:pStyle w:val="ConsPlusNormal"/>
              <w:jc w:val="center"/>
            </w:pPr>
            <w:r>
              <w:rPr>
                <w:rFonts w:ascii="Times New Roman" w:hAnsi="Times New Roman" w:cs="Times New Roman"/>
                <w:sz w:val="28"/>
                <w:szCs w:val="28"/>
              </w:rPr>
              <w:t>до 115</w:t>
            </w:r>
          </w:p>
        </w:tc>
        <w:tc>
          <w:tcPr>
            <w:tcW w:w="743" w:type="dxa"/>
            <w:vMerge w:val="restart"/>
            <w:tcBorders>
              <w:top w:val="single" w:sz="4" w:space="0" w:color="000000"/>
              <w:left w:val="single" w:sz="4" w:space="0" w:color="auto"/>
              <w:bottom w:val="single" w:sz="4" w:space="0" w:color="000000"/>
              <w:right w:val="single" w:sz="4" w:space="0" w:color="000000"/>
            </w:tcBorders>
            <w:shd w:val="clear" w:color="auto" w:fill="auto"/>
          </w:tcPr>
          <w:p w14:paraId="161AF47E" w14:textId="77777777" w:rsidR="00A62AB1" w:rsidRDefault="00A62AB1" w:rsidP="00A62AB1">
            <w:pPr>
              <w:pStyle w:val="ConsPlusNormal"/>
              <w:jc w:val="center"/>
            </w:pPr>
            <w:r>
              <w:rPr>
                <w:rFonts w:ascii="Times New Roman" w:hAnsi="Times New Roman" w:cs="Times New Roman"/>
                <w:sz w:val="28"/>
                <w:szCs w:val="28"/>
              </w:rPr>
              <w:t>х</w:t>
            </w:r>
          </w:p>
        </w:tc>
      </w:tr>
      <w:tr w:rsidR="00A62AB1" w14:paraId="486386DE" w14:textId="77777777" w:rsidTr="00EE178F">
        <w:tc>
          <w:tcPr>
            <w:tcW w:w="5483" w:type="dxa"/>
            <w:tcBorders>
              <w:top w:val="single" w:sz="4" w:space="0" w:color="auto"/>
              <w:left w:val="single" w:sz="4" w:space="0" w:color="auto"/>
              <w:bottom w:val="single" w:sz="4" w:space="0" w:color="auto"/>
              <w:right w:val="single" w:sz="4" w:space="0" w:color="auto"/>
            </w:tcBorders>
            <w:shd w:val="clear" w:color="auto" w:fill="auto"/>
          </w:tcPr>
          <w:p w14:paraId="74AA4A85" w14:textId="77777777" w:rsidR="00A62AB1" w:rsidRDefault="00A62AB1" w:rsidP="00A62AB1">
            <w:pPr>
              <w:pStyle w:val="ConsPlusNormal"/>
              <w:ind w:firstLine="709"/>
            </w:pPr>
            <w:r>
              <w:rPr>
                <w:rFonts w:ascii="Times New Roman" w:hAnsi="Times New Roman" w:cs="Times New Roman"/>
                <w:sz w:val="28"/>
                <w:szCs w:val="28"/>
              </w:rPr>
              <w:t xml:space="preserve">1.1. Олимпийские, Паралимпийские, </w:t>
            </w:r>
            <w:r>
              <w:rPr>
                <w:rFonts w:ascii="Times New Roman" w:hAnsi="Times New Roman" w:cs="Times New Roman"/>
                <w:sz w:val="28"/>
                <w:szCs w:val="28"/>
              </w:rPr>
              <w:lastRenderedPageBreak/>
              <w:t>Сурдлимпийские игры.</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F9CBB9" w14:textId="77777777" w:rsidR="00A62AB1" w:rsidRDefault="00A62AB1" w:rsidP="00A62AB1">
            <w:pPr>
              <w:pStyle w:val="ConsPlusNormal"/>
              <w:jc w:val="center"/>
            </w:pPr>
            <w:r>
              <w:rPr>
                <w:rFonts w:ascii="Times New Roman" w:hAnsi="Times New Roman" w:cs="Times New Roman"/>
                <w:sz w:val="28"/>
                <w:szCs w:val="28"/>
              </w:rPr>
              <w:lastRenderedPageBreak/>
              <w:t>1 - 6</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61095857"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3E8EDD2B"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auto"/>
              <w:bottom w:val="single" w:sz="4" w:space="0" w:color="000000"/>
              <w:right w:val="single" w:sz="4" w:space="0" w:color="000000"/>
            </w:tcBorders>
            <w:shd w:val="clear" w:color="auto" w:fill="auto"/>
          </w:tcPr>
          <w:p w14:paraId="09C7931D" w14:textId="77777777" w:rsidR="00A62AB1" w:rsidRDefault="00A62AB1" w:rsidP="00A62AB1">
            <w:pPr>
              <w:snapToGrid w:val="0"/>
              <w:spacing w:after="0" w:line="240" w:lineRule="auto"/>
              <w:jc w:val="center"/>
              <w:rPr>
                <w:rFonts w:ascii="Times New Roman" w:hAnsi="Times New Roman"/>
              </w:rPr>
            </w:pPr>
          </w:p>
        </w:tc>
      </w:tr>
      <w:tr w:rsidR="00A62AB1" w14:paraId="18059C79" w14:textId="77777777" w:rsidTr="00EE178F">
        <w:tc>
          <w:tcPr>
            <w:tcW w:w="5483" w:type="dxa"/>
            <w:tcBorders>
              <w:top w:val="single" w:sz="4" w:space="0" w:color="auto"/>
              <w:left w:val="single" w:sz="4" w:space="0" w:color="auto"/>
              <w:bottom w:val="single" w:sz="4" w:space="0" w:color="auto"/>
              <w:right w:val="single" w:sz="4" w:space="0" w:color="auto"/>
            </w:tcBorders>
            <w:shd w:val="clear" w:color="auto" w:fill="auto"/>
          </w:tcPr>
          <w:p w14:paraId="2D39C97E" w14:textId="77777777" w:rsidR="00A62AB1" w:rsidRDefault="00A62AB1" w:rsidP="00A62AB1">
            <w:pPr>
              <w:pStyle w:val="ConsPlusNormal"/>
              <w:ind w:firstLine="709"/>
            </w:pPr>
            <w:r>
              <w:rPr>
                <w:rFonts w:ascii="Times New Roman" w:hAnsi="Times New Roman" w:cs="Times New Roman"/>
                <w:sz w:val="28"/>
                <w:szCs w:val="28"/>
              </w:rPr>
              <w:t>1.2. Чемпионаты Европы,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CF3AE42" w14:textId="77777777"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4B70D864"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432A59EE"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auto"/>
              <w:bottom w:val="single" w:sz="4" w:space="0" w:color="000000"/>
              <w:right w:val="single" w:sz="4" w:space="0" w:color="000000"/>
            </w:tcBorders>
            <w:shd w:val="clear" w:color="auto" w:fill="auto"/>
          </w:tcPr>
          <w:p w14:paraId="4AC8E4FD" w14:textId="77777777" w:rsidR="00A62AB1" w:rsidRDefault="00A62AB1" w:rsidP="00A62AB1">
            <w:pPr>
              <w:snapToGrid w:val="0"/>
              <w:spacing w:after="0" w:line="240" w:lineRule="auto"/>
              <w:jc w:val="center"/>
              <w:rPr>
                <w:rFonts w:ascii="Times New Roman" w:hAnsi="Times New Roman"/>
              </w:rPr>
            </w:pPr>
          </w:p>
        </w:tc>
      </w:tr>
      <w:tr w:rsidR="00A62AB1" w14:paraId="1ECC8DC5" w14:textId="77777777" w:rsidTr="00EE178F">
        <w:tc>
          <w:tcPr>
            <w:tcW w:w="5483" w:type="dxa"/>
            <w:tcBorders>
              <w:top w:val="single" w:sz="4" w:space="0" w:color="auto"/>
              <w:left w:val="single" w:sz="4" w:space="0" w:color="auto"/>
              <w:bottom w:val="single" w:sz="4" w:space="0" w:color="auto"/>
              <w:right w:val="single" w:sz="4" w:space="0" w:color="auto"/>
            </w:tcBorders>
            <w:shd w:val="clear" w:color="auto" w:fill="auto"/>
          </w:tcPr>
          <w:p w14:paraId="2A508A47" w14:textId="77777777" w:rsidR="00A62AB1" w:rsidRDefault="00A62AB1" w:rsidP="00A62AB1">
            <w:pPr>
              <w:pStyle w:val="ConsPlusNormal"/>
              <w:ind w:firstLine="709"/>
            </w:pPr>
            <w:r>
              <w:rPr>
                <w:rFonts w:ascii="Times New Roman" w:hAnsi="Times New Roman" w:cs="Times New Roman"/>
                <w:sz w:val="28"/>
                <w:szCs w:val="28"/>
              </w:rPr>
              <w:t>1.3. Чемпионат Европы,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ED581BC" w14:textId="77777777" w:rsidR="00A62AB1" w:rsidRDefault="00A62AB1" w:rsidP="00A62AB1">
            <w:pPr>
              <w:pStyle w:val="ConsPlusNormal"/>
              <w:jc w:val="center"/>
            </w:pPr>
            <w:r>
              <w:rPr>
                <w:rFonts w:ascii="Times New Roman" w:hAnsi="Times New Roman" w:cs="Times New Roman"/>
                <w:sz w:val="28"/>
                <w:szCs w:val="28"/>
              </w:rPr>
              <w:t>4 - 6</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0FDEEF21" w14:textId="77777777" w:rsidR="00A62AB1" w:rsidRDefault="00A62AB1" w:rsidP="00A62AB1">
            <w:pPr>
              <w:pStyle w:val="ConsPlusNormal"/>
              <w:jc w:val="center"/>
            </w:pPr>
            <w:r>
              <w:rPr>
                <w:rFonts w:ascii="Times New Roman" w:hAnsi="Times New Roman" w:cs="Times New Roman"/>
                <w:sz w:val="28"/>
                <w:szCs w:val="28"/>
              </w:rPr>
              <w:t>до 100</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768872C4" w14:textId="77777777" w:rsidR="00A62AB1" w:rsidRDefault="00A62AB1" w:rsidP="00A62AB1">
            <w:pPr>
              <w:pStyle w:val="ConsPlusNormal"/>
              <w:jc w:val="center"/>
            </w:pPr>
            <w:r>
              <w:rPr>
                <w:rFonts w:ascii="Times New Roman" w:hAnsi="Times New Roman" w:cs="Times New Roman"/>
                <w:sz w:val="28"/>
                <w:szCs w:val="28"/>
              </w:rPr>
              <w:t>до 75</w:t>
            </w:r>
          </w:p>
        </w:tc>
        <w:tc>
          <w:tcPr>
            <w:tcW w:w="743" w:type="dxa"/>
            <w:vMerge w:val="restart"/>
            <w:tcBorders>
              <w:top w:val="single" w:sz="4" w:space="0" w:color="000000"/>
              <w:left w:val="single" w:sz="4" w:space="0" w:color="auto"/>
              <w:bottom w:val="single" w:sz="4" w:space="0" w:color="000000"/>
              <w:right w:val="single" w:sz="4" w:space="0" w:color="000000"/>
            </w:tcBorders>
            <w:shd w:val="clear" w:color="auto" w:fill="auto"/>
          </w:tcPr>
          <w:p w14:paraId="6BA7C8BB" w14:textId="77777777" w:rsidR="00A62AB1" w:rsidRDefault="00A62AB1" w:rsidP="00A62AB1">
            <w:pPr>
              <w:pStyle w:val="ConsPlusNormal"/>
              <w:jc w:val="center"/>
            </w:pPr>
            <w:r>
              <w:rPr>
                <w:rFonts w:ascii="Times New Roman" w:hAnsi="Times New Roman" w:cs="Times New Roman"/>
                <w:sz w:val="28"/>
                <w:szCs w:val="28"/>
              </w:rPr>
              <w:t>х</w:t>
            </w:r>
          </w:p>
        </w:tc>
      </w:tr>
      <w:tr w:rsidR="00A62AB1" w14:paraId="6CDD79D8" w14:textId="77777777" w:rsidTr="00EE178F">
        <w:tc>
          <w:tcPr>
            <w:tcW w:w="5483" w:type="dxa"/>
            <w:tcBorders>
              <w:top w:val="single" w:sz="4" w:space="0" w:color="auto"/>
              <w:left w:val="single" w:sz="4" w:space="0" w:color="000000"/>
            </w:tcBorders>
            <w:shd w:val="clear" w:color="auto" w:fill="auto"/>
          </w:tcPr>
          <w:p w14:paraId="28677E55" w14:textId="77777777" w:rsidR="00A62AB1" w:rsidRDefault="00A62AB1" w:rsidP="00A62AB1">
            <w:pPr>
              <w:pStyle w:val="ConsPlusNormal"/>
              <w:ind w:firstLine="709"/>
            </w:pPr>
            <w:r>
              <w:rPr>
                <w:rFonts w:ascii="Times New Roman" w:hAnsi="Times New Roman" w:cs="Times New Roman"/>
                <w:sz w:val="28"/>
                <w:szCs w:val="28"/>
              </w:rPr>
              <w:t>1.4. Кубок мира (сумма этапов или финал).</w:t>
            </w:r>
          </w:p>
        </w:tc>
        <w:tc>
          <w:tcPr>
            <w:tcW w:w="1088" w:type="dxa"/>
            <w:tcBorders>
              <w:top w:val="single" w:sz="4" w:space="0" w:color="auto"/>
              <w:left w:val="single" w:sz="4" w:space="0" w:color="000000"/>
            </w:tcBorders>
            <w:shd w:val="clear" w:color="auto" w:fill="auto"/>
          </w:tcPr>
          <w:p w14:paraId="25664C76" w14:textId="77777777" w:rsidR="00A62AB1" w:rsidRDefault="00A62AB1" w:rsidP="00A62AB1">
            <w:pPr>
              <w:pStyle w:val="ConsPlusNormal"/>
              <w:jc w:val="center"/>
            </w:pPr>
            <w:r>
              <w:rPr>
                <w:rFonts w:ascii="Times New Roman" w:hAnsi="Times New Roman" w:cs="Times New Roman"/>
                <w:sz w:val="28"/>
                <w:szCs w:val="28"/>
              </w:rPr>
              <w:t>1 - 6</w:t>
            </w:r>
          </w:p>
        </w:tc>
        <w:tc>
          <w:tcPr>
            <w:tcW w:w="833" w:type="dxa"/>
            <w:vMerge/>
            <w:tcBorders>
              <w:top w:val="single" w:sz="4" w:space="0" w:color="auto"/>
              <w:left w:val="single" w:sz="4" w:space="0" w:color="000000"/>
              <w:bottom w:val="single" w:sz="4" w:space="0" w:color="000000"/>
            </w:tcBorders>
            <w:shd w:val="clear" w:color="auto" w:fill="auto"/>
          </w:tcPr>
          <w:p w14:paraId="60900C94"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000000"/>
              <w:bottom w:val="single" w:sz="4" w:space="0" w:color="000000"/>
            </w:tcBorders>
            <w:shd w:val="clear" w:color="auto" w:fill="auto"/>
          </w:tcPr>
          <w:p w14:paraId="113F6F12"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4994CF31" w14:textId="77777777" w:rsidR="00A62AB1" w:rsidRDefault="00A62AB1" w:rsidP="00A62AB1">
            <w:pPr>
              <w:snapToGrid w:val="0"/>
              <w:spacing w:after="0" w:line="240" w:lineRule="auto"/>
              <w:jc w:val="center"/>
              <w:rPr>
                <w:rFonts w:ascii="Times New Roman" w:hAnsi="Times New Roman"/>
                <w:sz w:val="28"/>
                <w:szCs w:val="28"/>
              </w:rPr>
            </w:pPr>
          </w:p>
        </w:tc>
      </w:tr>
      <w:tr w:rsidR="00A62AB1" w14:paraId="3EFC5F58" w14:textId="77777777" w:rsidTr="00A62AB1">
        <w:tc>
          <w:tcPr>
            <w:tcW w:w="5483" w:type="dxa"/>
            <w:tcBorders>
              <w:left w:val="single" w:sz="4" w:space="0" w:color="000000"/>
            </w:tcBorders>
            <w:shd w:val="clear" w:color="auto" w:fill="auto"/>
          </w:tcPr>
          <w:p w14:paraId="079834A8" w14:textId="77777777" w:rsidR="00A62AB1" w:rsidRDefault="00A62AB1" w:rsidP="00A62AB1">
            <w:pPr>
              <w:pStyle w:val="ConsPlusNormal"/>
              <w:ind w:firstLine="709"/>
            </w:pPr>
            <w:r>
              <w:rPr>
                <w:rFonts w:ascii="Times New Roman" w:hAnsi="Times New Roman" w:cs="Times New Roman"/>
                <w:sz w:val="28"/>
                <w:szCs w:val="28"/>
              </w:rPr>
              <w:t>1.5. Кубок Европы (сумма этапов или финал), чемпионат России.</w:t>
            </w:r>
          </w:p>
        </w:tc>
        <w:tc>
          <w:tcPr>
            <w:tcW w:w="1088" w:type="dxa"/>
            <w:tcBorders>
              <w:left w:val="single" w:sz="4" w:space="0" w:color="000000"/>
            </w:tcBorders>
            <w:shd w:val="clear" w:color="auto" w:fill="auto"/>
          </w:tcPr>
          <w:p w14:paraId="7528B4C5" w14:textId="77777777"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14:paraId="35ABDC0F"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1D25F3E8"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540AD78F" w14:textId="77777777" w:rsidR="00A62AB1" w:rsidRDefault="00A62AB1" w:rsidP="00A62AB1">
            <w:pPr>
              <w:snapToGrid w:val="0"/>
              <w:spacing w:after="0" w:line="240" w:lineRule="auto"/>
              <w:jc w:val="center"/>
              <w:rPr>
                <w:rFonts w:ascii="Times New Roman" w:hAnsi="Times New Roman"/>
                <w:sz w:val="28"/>
                <w:szCs w:val="28"/>
              </w:rPr>
            </w:pPr>
          </w:p>
        </w:tc>
      </w:tr>
      <w:tr w:rsidR="00A62AB1" w14:paraId="018700F7" w14:textId="77777777" w:rsidTr="00A62AB1">
        <w:tc>
          <w:tcPr>
            <w:tcW w:w="5483" w:type="dxa"/>
            <w:tcBorders>
              <w:left w:val="single" w:sz="4" w:space="0" w:color="000000"/>
              <w:bottom w:val="single" w:sz="4" w:space="0" w:color="000000"/>
            </w:tcBorders>
            <w:shd w:val="clear" w:color="auto" w:fill="auto"/>
          </w:tcPr>
          <w:p w14:paraId="72E27700" w14:textId="77777777" w:rsidR="00A62AB1" w:rsidRDefault="00A62AB1" w:rsidP="00A62AB1">
            <w:pPr>
              <w:pStyle w:val="ConsPlusNormal"/>
              <w:ind w:firstLine="709"/>
            </w:pPr>
            <w:r>
              <w:rPr>
                <w:rFonts w:ascii="Times New Roman" w:hAnsi="Times New Roman" w:cs="Times New Roman"/>
                <w:sz w:val="28"/>
                <w:szCs w:val="28"/>
              </w:rPr>
              <w:t>1.6. Кубок России (сумма этапов или финал)</w:t>
            </w:r>
          </w:p>
        </w:tc>
        <w:tc>
          <w:tcPr>
            <w:tcW w:w="1088" w:type="dxa"/>
            <w:tcBorders>
              <w:left w:val="single" w:sz="4" w:space="0" w:color="000000"/>
              <w:bottom w:val="single" w:sz="4" w:space="0" w:color="000000"/>
            </w:tcBorders>
            <w:shd w:val="clear" w:color="auto" w:fill="auto"/>
          </w:tcPr>
          <w:p w14:paraId="74FC3881" w14:textId="77777777"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14:paraId="0B10904C"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157C6896"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60C50613" w14:textId="77777777" w:rsidR="00A62AB1" w:rsidRDefault="00A62AB1" w:rsidP="00A62AB1">
            <w:pPr>
              <w:snapToGrid w:val="0"/>
              <w:spacing w:after="0" w:line="240" w:lineRule="auto"/>
              <w:jc w:val="center"/>
              <w:rPr>
                <w:rFonts w:ascii="Times New Roman" w:hAnsi="Times New Roman"/>
                <w:sz w:val="28"/>
                <w:szCs w:val="28"/>
              </w:rPr>
            </w:pPr>
          </w:p>
        </w:tc>
      </w:tr>
      <w:tr w:rsidR="00A62AB1" w14:paraId="5348FF65" w14:textId="77777777" w:rsidTr="00A62AB1">
        <w:tc>
          <w:tcPr>
            <w:tcW w:w="5483" w:type="dxa"/>
            <w:tcBorders>
              <w:top w:val="single" w:sz="4" w:space="0" w:color="000000"/>
              <w:left w:val="single" w:sz="4" w:space="0" w:color="000000"/>
            </w:tcBorders>
            <w:shd w:val="clear" w:color="auto" w:fill="auto"/>
          </w:tcPr>
          <w:p w14:paraId="333CB316" w14:textId="77777777" w:rsidR="00A62AB1" w:rsidRDefault="00A62AB1" w:rsidP="00A62AB1">
            <w:pPr>
              <w:pStyle w:val="ConsPlusNormal"/>
              <w:ind w:firstLine="709"/>
            </w:pPr>
            <w:r>
              <w:rPr>
                <w:rFonts w:ascii="Times New Roman" w:hAnsi="Times New Roman" w:cs="Times New Roman"/>
                <w:sz w:val="28"/>
                <w:szCs w:val="28"/>
              </w:rPr>
              <w:t>1.7. Олимпийские, Паралимпийские, Сурдлимпийские игры, чемпионаты Европы, мира, Кубок мира.</w:t>
            </w:r>
          </w:p>
        </w:tc>
        <w:tc>
          <w:tcPr>
            <w:tcW w:w="1088" w:type="dxa"/>
            <w:tcBorders>
              <w:top w:val="single" w:sz="4" w:space="0" w:color="000000"/>
              <w:left w:val="single" w:sz="4" w:space="0" w:color="000000"/>
            </w:tcBorders>
            <w:shd w:val="clear" w:color="auto" w:fill="auto"/>
          </w:tcPr>
          <w:p w14:paraId="3AAF250A" w14:textId="77777777" w:rsidR="00A62AB1" w:rsidRDefault="00A62AB1" w:rsidP="00A62AB1">
            <w:pPr>
              <w:pStyle w:val="ConsPlusNormal"/>
              <w:jc w:val="center"/>
            </w:pPr>
            <w:r>
              <w:rPr>
                <w:rFonts w:ascii="Times New Roman" w:hAnsi="Times New Roman" w:cs="Times New Roman"/>
                <w:sz w:val="28"/>
                <w:szCs w:val="28"/>
              </w:rPr>
              <w:t>Участие</w:t>
            </w:r>
          </w:p>
        </w:tc>
        <w:tc>
          <w:tcPr>
            <w:tcW w:w="833" w:type="dxa"/>
            <w:vMerge w:val="restart"/>
            <w:tcBorders>
              <w:top w:val="single" w:sz="4" w:space="0" w:color="000000"/>
              <w:left w:val="single" w:sz="4" w:space="0" w:color="000000"/>
              <w:bottom w:val="single" w:sz="4" w:space="0" w:color="000000"/>
            </w:tcBorders>
            <w:shd w:val="clear" w:color="auto" w:fill="auto"/>
          </w:tcPr>
          <w:p w14:paraId="6C2CD200" w14:textId="77777777" w:rsidR="00A62AB1" w:rsidRDefault="00A62AB1" w:rsidP="00A62AB1">
            <w:pPr>
              <w:pStyle w:val="ConsPlusNormal"/>
              <w:jc w:val="center"/>
            </w:pPr>
            <w:r>
              <w:rPr>
                <w:rFonts w:ascii="Times New Roman" w:hAnsi="Times New Roman" w:cs="Times New Roman"/>
                <w:sz w:val="28"/>
                <w:szCs w:val="28"/>
              </w:rPr>
              <w:t>до 75</w:t>
            </w:r>
          </w:p>
        </w:tc>
        <w:tc>
          <w:tcPr>
            <w:tcW w:w="833" w:type="dxa"/>
            <w:vMerge w:val="restart"/>
            <w:tcBorders>
              <w:top w:val="single" w:sz="4" w:space="0" w:color="000000"/>
              <w:left w:val="single" w:sz="4" w:space="0" w:color="000000"/>
              <w:bottom w:val="single" w:sz="4" w:space="0" w:color="000000"/>
            </w:tcBorders>
            <w:shd w:val="clear" w:color="auto" w:fill="auto"/>
          </w:tcPr>
          <w:p w14:paraId="0E813899" w14:textId="77777777" w:rsidR="00A62AB1" w:rsidRDefault="00A62AB1" w:rsidP="00A62AB1">
            <w:pPr>
              <w:pStyle w:val="ConsPlusNormal"/>
              <w:jc w:val="center"/>
            </w:pPr>
            <w:r>
              <w:rPr>
                <w:rFonts w:ascii="Times New Roman" w:hAnsi="Times New Roman" w:cs="Times New Roman"/>
                <w:sz w:val="28"/>
                <w:szCs w:val="28"/>
              </w:rPr>
              <w:t>до 60</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64FCF5" w14:textId="77777777" w:rsidR="00A62AB1" w:rsidRDefault="00A62AB1" w:rsidP="00A62AB1">
            <w:pPr>
              <w:pStyle w:val="ConsPlusNormal"/>
              <w:jc w:val="center"/>
            </w:pPr>
            <w:r>
              <w:rPr>
                <w:rFonts w:ascii="Times New Roman" w:hAnsi="Times New Roman" w:cs="Times New Roman"/>
                <w:sz w:val="28"/>
                <w:szCs w:val="28"/>
              </w:rPr>
              <w:t>х</w:t>
            </w:r>
          </w:p>
        </w:tc>
      </w:tr>
      <w:tr w:rsidR="00A62AB1" w14:paraId="5EC91C61" w14:textId="77777777" w:rsidTr="00A62AB1">
        <w:tc>
          <w:tcPr>
            <w:tcW w:w="5483" w:type="dxa"/>
            <w:tcBorders>
              <w:left w:val="single" w:sz="4" w:space="0" w:color="000000"/>
            </w:tcBorders>
            <w:shd w:val="clear" w:color="auto" w:fill="auto"/>
          </w:tcPr>
          <w:p w14:paraId="327AAEF8" w14:textId="77777777" w:rsidR="00A62AB1" w:rsidRDefault="00A62AB1" w:rsidP="00A62AB1">
            <w:pPr>
              <w:pStyle w:val="ConsPlusNormal"/>
              <w:ind w:firstLine="709"/>
            </w:pPr>
            <w:r>
              <w:rPr>
                <w:rFonts w:ascii="Times New Roman" w:hAnsi="Times New Roman" w:cs="Times New Roman"/>
                <w:sz w:val="28"/>
                <w:szCs w:val="28"/>
              </w:rPr>
              <w:t>1.8. Чемпионат России.</w:t>
            </w:r>
          </w:p>
        </w:tc>
        <w:tc>
          <w:tcPr>
            <w:tcW w:w="1088" w:type="dxa"/>
            <w:tcBorders>
              <w:left w:val="single" w:sz="4" w:space="0" w:color="000000"/>
            </w:tcBorders>
            <w:shd w:val="clear" w:color="auto" w:fill="auto"/>
          </w:tcPr>
          <w:p w14:paraId="27971B70" w14:textId="77777777" w:rsidR="00A62AB1" w:rsidRDefault="00A62AB1" w:rsidP="00A62AB1">
            <w:pPr>
              <w:pStyle w:val="ConsPlusNormal"/>
              <w:jc w:val="center"/>
            </w:pPr>
            <w:r>
              <w:rPr>
                <w:rFonts w:ascii="Times New Roman" w:hAnsi="Times New Roman" w:cs="Times New Roman"/>
                <w:sz w:val="28"/>
                <w:szCs w:val="28"/>
              </w:rPr>
              <w:t>4</w:t>
            </w:r>
          </w:p>
        </w:tc>
        <w:tc>
          <w:tcPr>
            <w:tcW w:w="833" w:type="dxa"/>
            <w:vMerge/>
            <w:tcBorders>
              <w:top w:val="single" w:sz="4" w:space="0" w:color="000000"/>
              <w:left w:val="single" w:sz="4" w:space="0" w:color="000000"/>
              <w:bottom w:val="single" w:sz="4" w:space="0" w:color="000000"/>
            </w:tcBorders>
            <w:shd w:val="clear" w:color="auto" w:fill="auto"/>
          </w:tcPr>
          <w:p w14:paraId="6B046C21"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23B52307"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770D92E4" w14:textId="77777777" w:rsidR="00A62AB1" w:rsidRDefault="00A62AB1" w:rsidP="00A62AB1">
            <w:pPr>
              <w:snapToGrid w:val="0"/>
              <w:spacing w:after="0" w:line="240" w:lineRule="auto"/>
              <w:jc w:val="center"/>
              <w:rPr>
                <w:rFonts w:ascii="Times New Roman" w:hAnsi="Times New Roman"/>
              </w:rPr>
            </w:pPr>
          </w:p>
        </w:tc>
      </w:tr>
      <w:tr w:rsidR="00A62AB1" w14:paraId="38D94906" w14:textId="77777777" w:rsidTr="00A62AB1">
        <w:tc>
          <w:tcPr>
            <w:tcW w:w="5483" w:type="dxa"/>
            <w:tcBorders>
              <w:left w:val="single" w:sz="4" w:space="0" w:color="000000"/>
            </w:tcBorders>
            <w:shd w:val="clear" w:color="auto" w:fill="auto"/>
          </w:tcPr>
          <w:p w14:paraId="64529046" w14:textId="77777777" w:rsidR="00A62AB1" w:rsidRDefault="00A62AB1" w:rsidP="00A62AB1">
            <w:pPr>
              <w:pStyle w:val="ConsPlusNormal"/>
              <w:ind w:firstLine="709"/>
            </w:pPr>
            <w:r>
              <w:rPr>
                <w:rFonts w:ascii="Times New Roman" w:hAnsi="Times New Roman" w:cs="Times New Roman"/>
                <w:sz w:val="28"/>
                <w:szCs w:val="28"/>
              </w:rPr>
              <w:t>1.9. Первенство России (юниоры, юниорки).</w:t>
            </w:r>
          </w:p>
        </w:tc>
        <w:tc>
          <w:tcPr>
            <w:tcW w:w="1088" w:type="dxa"/>
            <w:tcBorders>
              <w:left w:val="single" w:sz="4" w:space="0" w:color="000000"/>
            </w:tcBorders>
            <w:shd w:val="clear" w:color="auto" w:fill="auto"/>
          </w:tcPr>
          <w:p w14:paraId="4E75C1DE" w14:textId="77777777" w:rsidR="00A62AB1" w:rsidRDefault="00A62AB1" w:rsidP="00A62AB1">
            <w:pPr>
              <w:pStyle w:val="ConsPlusNormal"/>
              <w:jc w:val="center"/>
            </w:pPr>
            <w:r>
              <w:rPr>
                <w:rFonts w:ascii="Times New Roman" w:hAnsi="Times New Roman" w:cs="Times New Roman"/>
                <w:sz w:val="28"/>
                <w:szCs w:val="28"/>
              </w:rPr>
              <w:t>1</w:t>
            </w:r>
          </w:p>
        </w:tc>
        <w:tc>
          <w:tcPr>
            <w:tcW w:w="833" w:type="dxa"/>
            <w:vMerge/>
            <w:tcBorders>
              <w:top w:val="single" w:sz="4" w:space="0" w:color="000000"/>
              <w:left w:val="single" w:sz="4" w:space="0" w:color="000000"/>
              <w:bottom w:val="single" w:sz="4" w:space="0" w:color="000000"/>
            </w:tcBorders>
            <w:shd w:val="clear" w:color="auto" w:fill="auto"/>
          </w:tcPr>
          <w:p w14:paraId="169B45D5"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5DD2AA3C"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75D99FED" w14:textId="77777777" w:rsidR="00A62AB1" w:rsidRDefault="00A62AB1" w:rsidP="00A62AB1">
            <w:pPr>
              <w:snapToGrid w:val="0"/>
              <w:spacing w:after="0" w:line="240" w:lineRule="auto"/>
              <w:jc w:val="center"/>
              <w:rPr>
                <w:rFonts w:ascii="Times New Roman" w:hAnsi="Times New Roman"/>
              </w:rPr>
            </w:pPr>
          </w:p>
        </w:tc>
      </w:tr>
      <w:tr w:rsidR="00A62AB1" w14:paraId="08155491" w14:textId="77777777" w:rsidTr="00A62AB1">
        <w:tc>
          <w:tcPr>
            <w:tcW w:w="5483" w:type="dxa"/>
            <w:tcBorders>
              <w:left w:val="single" w:sz="4" w:space="0" w:color="000000"/>
            </w:tcBorders>
            <w:shd w:val="clear" w:color="auto" w:fill="auto"/>
          </w:tcPr>
          <w:p w14:paraId="02D343D3" w14:textId="77777777" w:rsidR="00A62AB1" w:rsidRDefault="00A62AB1" w:rsidP="00A62AB1">
            <w:pPr>
              <w:pStyle w:val="ConsPlusNormal"/>
              <w:ind w:firstLine="709"/>
            </w:pPr>
            <w:r>
              <w:rPr>
                <w:rFonts w:ascii="Times New Roman" w:hAnsi="Times New Roman" w:cs="Times New Roman"/>
                <w:sz w:val="28"/>
                <w:szCs w:val="28"/>
              </w:rPr>
              <w:t>1.10. Первенство России (молодежь), финал Спартакиады молодежи.</w:t>
            </w:r>
          </w:p>
        </w:tc>
        <w:tc>
          <w:tcPr>
            <w:tcW w:w="1088" w:type="dxa"/>
            <w:tcBorders>
              <w:left w:val="single" w:sz="4" w:space="0" w:color="000000"/>
            </w:tcBorders>
            <w:shd w:val="clear" w:color="auto" w:fill="auto"/>
          </w:tcPr>
          <w:p w14:paraId="7DDDA48E" w14:textId="77777777"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14:paraId="3AFED08D"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5C939075"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2419AD2D" w14:textId="77777777" w:rsidR="00A62AB1" w:rsidRDefault="00A62AB1" w:rsidP="00A62AB1">
            <w:pPr>
              <w:snapToGrid w:val="0"/>
              <w:spacing w:after="0" w:line="240" w:lineRule="auto"/>
              <w:jc w:val="center"/>
              <w:rPr>
                <w:rFonts w:ascii="Times New Roman" w:hAnsi="Times New Roman"/>
              </w:rPr>
            </w:pPr>
          </w:p>
        </w:tc>
      </w:tr>
      <w:tr w:rsidR="00A62AB1" w14:paraId="46DB5AEE" w14:textId="77777777" w:rsidTr="00A62AB1">
        <w:tc>
          <w:tcPr>
            <w:tcW w:w="5483" w:type="dxa"/>
            <w:tcBorders>
              <w:left w:val="single" w:sz="4" w:space="0" w:color="000000"/>
            </w:tcBorders>
            <w:shd w:val="clear" w:color="auto" w:fill="auto"/>
          </w:tcPr>
          <w:p w14:paraId="355A0183" w14:textId="77777777" w:rsidR="00A62AB1" w:rsidRDefault="00A62AB1" w:rsidP="00A62AB1">
            <w:pPr>
              <w:pStyle w:val="ConsPlusNormal"/>
              <w:ind w:firstLine="709"/>
            </w:pPr>
            <w:r>
              <w:rPr>
                <w:rFonts w:ascii="Times New Roman" w:hAnsi="Times New Roman" w:cs="Times New Roman"/>
                <w:sz w:val="28"/>
                <w:szCs w:val="28"/>
              </w:rPr>
              <w:t>1.11. Первенство Европы, мира.</w:t>
            </w:r>
          </w:p>
        </w:tc>
        <w:tc>
          <w:tcPr>
            <w:tcW w:w="1088" w:type="dxa"/>
            <w:tcBorders>
              <w:left w:val="single" w:sz="4" w:space="0" w:color="000000"/>
            </w:tcBorders>
            <w:shd w:val="clear" w:color="auto" w:fill="auto"/>
          </w:tcPr>
          <w:p w14:paraId="58F8D954" w14:textId="77777777" w:rsidR="00A62AB1" w:rsidRDefault="00A62AB1" w:rsidP="00A62AB1">
            <w:pPr>
              <w:pStyle w:val="ConsPlusNormal"/>
              <w:jc w:val="center"/>
            </w:pPr>
            <w:r>
              <w:rPr>
                <w:rFonts w:ascii="Times New Roman" w:hAnsi="Times New Roman" w:cs="Times New Roman"/>
                <w:sz w:val="28"/>
                <w:szCs w:val="28"/>
              </w:rPr>
              <w:t>1 - 6</w:t>
            </w:r>
          </w:p>
        </w:tc>
        <w:tc>
          <w:tcPr>
            <w:tcW w:w="833" w:type="dxa"/>
            <w:vMerge/>
            <w:tcBorders>
              <w:top w:val="single" w:sz="4" w:space="0" w:color="000000"/>
              <w:left w:val="single" w:sz="4" w:space="0" w:color="000000"/>
              <w:bottom w:val="single" w:sz="4" w:space="0" w:color="000000"/>
            </w:tcBorders>
            <w:shd w:val="clear" w:color="auto" w:fill="auto"/>
          </w:tcPr>
          <w:p w14:paraId="5DB64414"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345EA7EE"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2E5D282F" w14:textId="77777777" w:rsidR="00A62AB1" w:rsidRDefault="00A62AB1" w:rsidP="00A62AB1">
            <w:pPr>
              <w:snapToGrid w:val="0"/>
              <w:spacing w:after="0" w:line="240" w:lineRule="auto"/>
              <w:jc w:val="center"/>
              <w:rPr>
                <w:rFonts w:ascii="Times New Roman" w:hAnsi="Times New Roman"/>
              </w:rPr>
            </w:pPr>
          </w:p>
        </w:tc>
      </w:tr>
      <w:tr w:rsidR="00A62AB1" w14:paraId="09DCA608" w14:textId="77777777" w:rsidTr="00A62AB1">
        <w:tc>
          <w:tcPr>
            <w:tcW w:w="5483" w:type="dxa"/>
            <w:tcBorders>
              <w:left w:val="single" w:sz="4" w:space="0" w:color="000000"/>
            </w:tcBorders>
            <w:shd w:val="clear" w:color="auto" w:fill="auto"/>
          </w:tcPr>
          <w:p w14:paraId="683C3DB7" w14:textId="77777777" w:rsidR="00A62AB1" w:rsidRDefault="00A62AB1" w:rsidP="00A62AB1">
            <w:pPr>
              <w:pStyle w:val="ConsPlusNormal"/>
              <w:ind w:firstLine="709"/>
            </w:pPr>
            <w:r>
              <w:rPr>
                <w:rFonts w:ascii="Times New Roman" w:hAnsi="Times New Roman" w:cs="Times New Roman"/>
                <w:sz w:val="28"/>
                <w:szCs w:val="28"/>
              </w:rPr>
              <w:t>1.12. Кубок Европы (сумма этапов или финал).</w:t>
            </w:r>
          </w:p>
        </w:tc>
        <w:tc>
          <w:tcPr>
            <w:tcW w:w="1088" w:type="dxa"/>
            <w:tcBorders>
              <w:left w:val="single" w:sz="4" w:space="0" w:color="000000"/>
            </w:tcBorders>
            <w:shd w:val="clear" w:color="auto" w:fill="auto"/>
          </w:tcPr>
          <w:p w14:paraId="6A188CD7" w14:textId="77777777" w:rsidR="00A62AB1" w:rsidRDefault="00A62AB1" w:rsidP="00A62AB1">
            <w:pPr>
              <w:pStyle w:val="ConsPlusNormal"/>
              <w:jc w:val="center"/>
            </w:pPr>
            <w:r>
              <w:rPr>
                <w:rFonts w:ascii="Times New Roman" w:hAnsi="Times New Roman" w:cs="Times New Roman"/>
                <w:sz w:val="28"/>
                <w:szCs w:val="28"/>
              </w:rPr>
              <w:t>4 - 6</w:t>
            </w:r>
          </w:p>
        </w:tc>
        <w:tc>
          <w:tcPr>
            <w:tcW w:w="833" w:type="dxa"/>
            <w:vMerge/>
            <w:tcBorders>
              <w:top w:val="single" w:sz="4" w:space="0" w:color="000000"/>
              <w:left w:val="single" w:sz="4" w:space="0" w:color="000000"/>
              <w:bottom w:val="single" w:sz="4" w:space="0" w:color="000000"/>
            </w:tcBorders>
            <w:shd w:val="clear" w:color="auto" w:fill="auto"/>
          </w:tcPr>
          <w:p w14:paraId="4ADFFB82"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0DC0772E"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2BA8E818" w14:textId="77777777" w:rsidR="00A62AB1" w:rsidRDefault="00A62AB1" w:rsidP="00A62AB1">
            <w:pPr>
              <w:snapToGrid w:val="0"/>
              <w:spacing w:after="0" w:line="240" w:lineRule="auto"/>
              <w:jc w:val="center"/>
              <w:rPr>
                <w:rFonts w:ascii="Times New Roman" w:hAnsi="Times New Roman"/>
              </w:rPr>
            </w:pPr>
          </w:p>
        </w:tc>
      </w:tr>
      <w:tr w:rsidR="00A62AB1" w14:paraId="0F9D7FFC" w14:textId="77777777" w:rsidTr="00A62AB1">
        <w:tc>
          <w:tcPr>
            <w:tcW w:w="5483" w:type="dxa"/>
            <w:tcBorders>
              <w:left w:val="single" w:sz="4" w:space="0" w:color="000000"/>
              <w:bottom w:val="single" w:sz="4" w:space="0" w:color="000000"/>
            </w:tcBorders>
            <w:shd w:val="clear" w:color="auto" w:fill="auto"/>
          </w:tcPr>
          <w:p w14:paraId="70DA350E" w14:textId="77777777" w:rsidR="00A62AB1" w:rsidRDefault="00A62AB1" w:rsidP="00A62AB1">
            <w:pPr>
              <w:pStyle w:val="ConsPlusNormal"/>
              <w:ind w:firstLine="709"/>
            </w:pPr>
            <w:r>
              <w:rPr>
                <w:rFonts w:ascii="Times New Roman" w:hAnsi="Times New Roman" w:cs="Times New Roman"/>
                <w:sz w:val="28"/>
                <w:szCs w:val="28"/>
              </w:rPr>
              <w:t>1.13. Официальные международные спортивные соревнования (мужчины, женщины)</w:t>
            </w:r>
          </w:p>
        </w:tc>
        <w:tc>
          <w:tcPr>
            <w:tcW w:w="1088" w:type="dxa"/>
            <w:tcBorders>
              <w:left w:val="single" w:sz="4" w:space="0" w:color="000000"/>
              <w:bottom w:val="single" w:sz="4" w:space="0" w:color="000000"/>
            </w:tcBorders>
            <w:shd w:val="clear" w:color="auto" w:fill="auto"/>
          </w:tcPr>
          <w:p w14:paraId="7E32441B" w14:textId="77777777"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14:paraId="696BC0E8"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14:paraId="65D48348"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14:paraId="24BD5CCA" w14:textId="77777777" w:rsidR="00A62AB1" w:rsidRDefault="00A62AB1" w:rsidP="00A62AB1">
            <w:pPr>
              <w:snapToGrid w:val="0"/>
              <w:spacing w:after="0" w:line="240" w:lineRule="auto"/>
              <w:jc w:val="center"/>
              <w:rPr>
                <w:rFonts w:ascii="Times New Roman" w:hAnsi="Times New Roman"/>
              </w:rPr>
            </w:pPr>
          </w:p>
        </w:tc>
      </w:tr>
      <w:tr w:rsidR="00A62AB1" w14:paraId="55C859A4" w14:textId="77777777" w:rsidTr="00983142">
        <w:tc>
          <w:tcPr>
            <w:tcW w:w="5483" w:type="dxa"/>
            <w:tcBorders>
              <w:top w:val="single" w:sz="4" w:space="0" w:color="000000"/>
              <w:left w:val="single" w:sz="4" w:space="0" w:color="000000"/>
              <w:bottom w:val="single" w:sz="4" w:space="0" w:color="auto"/>
            </w:tcBorders>
            <w:shd w:val="clear" w:color="auto" w:fill="auto"/>
          </w:tcPr>
          <w:p w14:paraId="2843AEC8" w14:textId="77777777" w:rsidR="00A62AB1" w:rsidRDefault="00A62AB1" w:rsidP="00A62AB1">
            <w:pPr>
              <w:pStyle w:val="ConsPlusNormal"/>
              <w:ind w:firstLine="709"/>
            </w:pPr>
            <w:r>
              <w:rPr>
                <w:rFonts w:ascii="Times New Roman" w:hAnsi="Times New Roman" w:cs="Times New Roman"/>
                <w:sz w:val="28"/>
                <w:szCs w:val="28"/>
              </w:rPr>
              <w:t>1.14. Первенство России (юниоры, юниорки)</w:t>
            </w:r>
          </w:p>
        </w:tc>
        <w:tc>
          <w:tcPr>
            <w:tcW w:w="1088" w:type="dxa"/>
            <w:tcBorders>
              <w:top w:val="single" w:sz="4" w:space="0" w:color="000000"/>
              <w:left w:val="single" w:sz="4" w:space="0" w:color="000000"/>
              <w:bottom w:val="single" w:sz="4" w:space="0" w:color="auto"/>
            </w:tcBorders>
            <w:shd w:val="clear" w:color="auto" w:fill="auto"/>
          </w:tcPr>
          <w:p w14:paraId="4794E607" w14:textId="77777777" w:rsidR="00A62AB1" w:rsidRDefault="00A62AB1" w:rsidP="00A62AB1">
            <w:pPr>
              <w:pStyle w:val="ConsPlusNormal"/>
              <w:jc w:val="center"/>
            </w:pPr>
            <w:r>
              <w:rPr>
                <w:rFonts w:ascii="Times New Roman" w:hAnsi="Times New Roman" w:cs="Times New Roman"/>
                <w:sz w:val="28"/>
                <w:szCs w:val="28"/>
              </w:rPr>
              <w:t>2 - 3</w:t>
            </w:r>
          </w:p>
        </w:tc>
        <w:tc>
          <w:tcPr>
            <w:tcW w:w="833" w:type="dxa"/>
            <w:vMerge w:val="restart"/>
            <w:tcBorders>
              <w:top w:val="single" w:sz="4" w:space="0" w:color="000000"/>
              <w:left w:val="single" w:sz="4" w:space="0" w:color="000000"/>
              <w:bottom w:val="single" w:sz="4" w:space="0" w:color="auto"/>
            </w:tcBorders>
            <w:shd w:val="clear" w:color="auto" w:fill="auto"/>
          </w:tcPr>
          <w:p w14:paraId="36497D4D" w14:textId="77777777" w:rsidR="00A62AB1" w:rsidRDefault="00A62AB1" w:rsidP="00A62AB1">
            <w:pPr>
              <w:pStyle w:val="ConsPlusNormal"/>
              <w:jc w:val="center"/>
            </w:pPr>
            <w:r>
              <w:rPr>
                <w:rFonts w:ascii="Times New Roman" w:hAnsi="Times New Roman" w:cs="Times New Roman"/>
                <w:sz w:val="28"/>
                <w:szCs w:val="28"/>
              </w:rPr>
              <w:t>до 50</w:t>
            </w:r>
          </w:p>
        </w:tc>
        <w:tc>
          <w:tcPr>
            <w:tcW w:w="833" w:type="dxa"/>
            <w:vMerge w:val="restart"/>
            <w:tcBorders>
              <w:top w:val="single" w:sz="4" w:space="0" w:color="000000"/>
              <w:left w:val="single" w:sz="4" w:space="0" w:color="000000"/>
              <w:bottom w:val="single" w:sz="4" w:space="0" w:color="auto"/>
            </w:tcBorders>
            <w:shd w:val="clear" w:color="auto" w:fill="auto"/>
          </w:tcPr>
          <w:p w14:paraId="3C58B5E2" w14:textId="77777777" w:rsidR="00A62AB1" w:rsidRDefault="00A62AB1" w:rsidP="00A62AB1">
            <w:pPr>
              <w:pStyle w:val="ConsPlusNormal"/>
              <w:jc w:val="center"/>
            </w:pPr>
            <w:r>
              <w:rPr>
                <w:rFonts w:ascii="Times New Roman" w:hAnsi="Times New Roman" w:cs="Times New Roman"/>
                <w:sz w:val="28"/>
                <w:szCs w:val="28"/>
              </w:rPr>
              <w:t>до 40</w:t>
            </w:r>
          </w:p>
        </w:tc>
        <w:tc>
          <w:tcPr>
            <w:tcW w:w="743" w:type="dxa"/>
            <w:vMerge w:val="restart"/>
            <w:tcBorders>
              <w:top w:val="single" w:sz="4" w:space="0" w:color="000000"/>
              <w:left w:val="single" w:sz="4" w:space="0" w:color="000000"/>
              <w:bottom w:val="single" w:sz="4" w:space="0" w:color="auto"/>
              <w:right w:val="single" w:sz="4" w:space="0" w:color="000000"/>
            </w:tcBorders>
            <w:shd w:val="clear" w:color="auto" w:fill="auto"/>
          </w:tcPr>
          <w:p w14:paraId="324680CF" w14:textId="77777777" w:rsidR="00A62AB1" w:rsidRDefault="00A62AB1" w:rsidP="00A62AB1">
            <w:pPr>
              <w:pStyle w:val="ConsPlusNormal"/>
              <w:jc w:val="center"/>
            </w:pPr>
            <w:r>
              <w:rPr>
                <w:rFonts w:ascii="Times New Roman" w:hAnsi="Times New Roman" w:cs="Times New Roman"/>
                <w:sz w:val="28"/>
                <w:szCs w:val="28"/>
              </w:rPr>
              <w:t>х</w:t>
            </w:r>
          </w:p>
        </w:tc>
      </w:tr>
      <w:tr w:rsidR="00A62AB1" w14:paraId="526F2146"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0223DD9F" w14:textId="77777777" w:rsidR="00A62AB1" w:rsidRDefault="00A62AB1" w:rsidP="00A62AB1">
            <w:pPr>
              <w:pStyle w:val="ConsPlusNormal"/>
              <w:ind w:firstLine="709"/>
            </w:pPr>
            <w:r>
              <w:rPr>
                <w:rFonts w:ascii="Times New Roman" w:hAnsi="Times New Roman" w:cs="Times New Roman"/>
                <w:sz w:val="28"/>
                <w:szCs w:val="28"/>
              </w:rPr>
              <w:t>1.15. Первенство России (юноши, девушки), финал Спартакиады учащихся, финал Спартакиады спортивных школ.</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4F9C599" w14:textId="77777777"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6D1E5832"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402A704C"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tcPr>
          <w:p w14:paraId="3722F072" w14:textId="77777777" w:rsidR="00A62AB1" w:rsidRDefault="00A62AB1" w:rsidP="00A62AB1">
            <w:pPr>
              <w:snapToGrid w:val="0"/>
              <w:spacing w:after="0" w:line="240" w:lineRule="auto"/>
              <w:jc w:val="center"/>
              <w:rPr>
                <w:rFonts w:ascii="Times New Roman" w:hAnsi="Times New Roman"/>
              </w:rPr>
            </w:pPr>
          </w:p>
        </w:tc>
      </w:tr>
      <w:tr w:rsidR="00A62AB1" w14:paraId="060729D8"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0C5C6ECC" w14:textId="77777777" w:rsidR="00A62AB1" w:rsidRDefault="00A62AB1" w:rsidP="00A62AB1">
            <w:pPr>
              <w:pStyle w:val="ConsPlusNormal"/>
              <w:ind w:firstLine="709"/>
            </w:pPr>
            <w:r>
              <w:rPr>
                <w:rFonts w:ascii="Times New Roman" w:hAnsi="Times New Roman" w:cs="Times New Roman"/>
                <w:sz w:val="28"/>
                <w:szCs w:val="28"/>
              </w:rPr>
              <w:t>1.16. Всероссийская универсиада.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1133EF5" w14:textId="77777777"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6A631558"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7636B0B9"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tcPr>
          <w:p w14:paraId="2B26AEA8" w14:textId="77777777" w:rsidR="00A62AB1" w:rsidRDefault="00A62AB1" w:rsidP="00A62AB1">
            <w:pPr>
              <w:snapToGrid w:val="0"/>
              <w:spacing w:after="0" w:line="240" w:lineRule="auto"/>
              <w:jc w:val="center"/>
              <w:rPr>
                <w:rFonts w:ascii="Times New Roman" w:hAnsi="Times New Roman"/>
              </w:rPr>
            </w:pPr>
          </w:p>
        </w:tc>
      </w:tr>
      <w:tr w:rsidR="00A62AB1" w14:paraId="594462A9"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5BDCE988" w14:textId="77777777" w:rsidR="00A62AB1" w:rsidRDefault="00A62AB1" w:rsidP="00A62AB1">
            <w:pPr>
              <w:pStyle w:val="ConsPlusNormal"/>
              <w:ind w:firstLine="709"/>
            </w:pPr>
            <w:r>
              <w:rPr>
                <w:rFonts w:ascii="Times New Roman" w:hAnsi="Times New Roman" w:cs="Times New Roman"/>
                <w:sz w:val="28"/>
                <w:szCs w:val="28"/>
              </w:rPr>
              <w:t>1.17. Официальные международные спортивные соревнования (юниоры, юноши старшей возрастной группы, молодежь)</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4F7EABC" w14:textId="77777777"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75F51073"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55850A08"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tcPr>
          <w:p w14:paraId="6BDEB14A" w14:textId="77777777" w:rsidR="00A62AB1" w:rsidRDefault="00A62AB1" w:rsidP="00A62AB1">
            <w:pPr>
              <w:snapToGrid w:val="0"/>
              <w:spacing w:after="0" w:line="240" w:lineRule="auto"/>
              <w:jc w:val="center"/>
              <w:rPr>
                <w:rFonts w:ascii="Times New Roman" w:hAnsi="Times New Roman"/>
              </w:rPr>
            </w:pPr>
          </w:p>
        </w:tc>
      </w:tr>
      <w:tr w:rsidR="00A62AB1" w14:paraId="59B66B75"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2F89D41F" w14:textId="77777777" w:rsidR="00A62AB1" w:rsidRDefault="00A62AB1" w:rsidP="00A62AB1">
            <w:pPr>
              <w:pStyle w:val="ConsPlusNormal"/>
              <w:ind w:firstLine="709"/>
            </w:pPr>
            <w:r>
              <w:rPr>
                <w:rFonts w:ascii="Times New Roman" w:hAnsi="Times New Roman" w:cs="Times New Roman"/>
                <w:sz w:val="28"/>
                <w:szCs w:val="28"/>
              </w:rPr>
              <w:t xml:space="preserve">2. Соревнования в командных игровых </w:t>
            </w:r>
            <w:r>
              <w:rPr>
                <w:rFonts w:ascii="Times New Roman" w:hAnsi="Times New Roman" w:cs="Times New Roman"/>
                <w:sz w:val="28"/>
                <w:szCs w:val="28"/>
              </w:rPr>
              <w:lastRenderedPageBreak/>
              <w:t>видах спорта: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59B8439" w14:textId="77777777" w:rsidR="00A62AB1" w:rsidRDefault="00A62AB1" w:rsidP="00A62AB1">
            <w:pPr>
              <w:pStyle w:val="ConsPlusNormal"/>
              <w:snapToGrid w:val="0"/>
              <w:jc w:val="center"/>
              <w:rPr>
                <w:rFonts w:ascii="Times New Roman" w:hAnsi="Times New Roman" w:cs="Times New Roman"/>
                <w:sz w:val="28"/>
                <w:szCs w:val="28"/>
              </w:rPr>
            </w:pP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4A2C6C2D" w14:textId="77777777" w:rsidR="00A62AB1" w:rsidRDefault="00A62AB1" w:rsidP="00A62AB1">
            <w:pPr>
              <w:pStyle w:val="ConsPlusNormal"/>
              <w:jc w:val="center"/>
            </w:pPr>
            <w:r>
              <w:rPr>
                <w:rFonts w:ascii="Times New Roman" w:hAnsi="Times New Roman" w:cs="Times New Roman"/>
                <w:sz w:val="28"/>
                <w:szCs w:val="28"/>
              </w:rPr>
              <w:t>х</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cPr>
          <w:p w14:paraId="253EE2A6" w14:textId="77777777" w:rsidR="00A62AB1" w:rsidRDefault="00A62AB1" w:rsidP="00A62AB1">
            <w:pPr>
              <w:pStyle w:val="ConsPlusNormal"/>
              <w:jc w:val="center"/>
            </w:pPr>
            <w:r>
              <w:rPr>
                <w:rFonts w:ascii="Times New Roman" w:hAnsi="Times New Roman" w:cs="Times New Roman"/>
                <w:sz w:val="28"/>
                <w:szCs w:val="28"/>
              </w:rPr>
              <w:t>х</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tcPr>
          <w:p w14:paraId="7889CE25" w14:textId="77777777" w:rsidR="00A62AB1" w:rsidRDefault="00A62AB1" w:rsidP="00A62AB1">
            <w:pPr>
              <w:pStyle w:val="ConsPlusNormal"/>
              <w:jc w:val="center"/>
            </w:pPr>
            <w:r>
              <w:rPr>
                <w:rFonts w:ascii="Times New Roman" w:hAnsi="Times New Roman" w:cs="Times New Roman"/>
                <w:sz w:val="28"/>
                <w:szCs w:val="28"/>
              </w:rPr>
              <w:t>до 75</w:t>
            </w:r>
          </w:p>
        </w:tc>
      </w:tr>
      <w:tr w:rsidR="00A62AB1" w14:paraId="4F62E54C"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464557D2" w14:textId="77777777" w:rsidR="00A62AB1" w:rsidRDefault="00A62AB1" w:rsidP="00A62AB1">
            <w:pPr>
              <w:pStyle w:val="ConsPlusNormal"/>
              <w:ind w:firstLine="709"/>
            </w:pPr>
            <w:r>
              <w:rPr>
                <w:rFonts w:ascii="Times New Roman" w:hAnsi="Times New Roman" w:cs="Times New Roman"/>
                <w:sz w:val="28"/>
                <w:szCs w:val="28"/>
              </w:rPr>
              <w:t>2.1. Олимпийские, Паралимпийские, Сурдлимпийские игры.</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46F7D7" w14:textId="77777777" w:rsidR="00A62AB1" w:rsidRDefault="00A62AB1" w:rsidP="00A62AB1">
            <w:pPr>
              <w:pStyle w:val="ConsPlusNormal"/>
              <w:jc w:val="center"/>
            </w:pPr>
            <w:r>
              <w:rPr>
                <w:rFonts w:ascii="Times New Roman" w:hAnsi="Times New Roman" w:cs="Times New Roman"/>
                <w:sz w:val="28"/>
                <w:szCs w:val="28"/>
              </w:rPr>
              <w:t>1 - 6</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569EEA2A"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298A3F3A"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tcPr>
          <w:p w14:paraId="37A8521D" w14:textId="77777777" w:rsidR="00A62AB1" w:rsidRDefault="00A62AB1" w:rsidP="00A62AB1">
            <w:pPr>
              <w:snapToGrid w:val="0"/>
              <w:spacing w:after="0" w:line="240" w:lineRule="auto"/>
              <w:jc w:val="center"/>
              <w:rPr>
                <w:rFonts w:ascii="Times New Roman" w:hAnsi="Times New Roman"/>
                <w:sz w:val="28"/>
                <w:szCs w:val="28"/>
              </w:rPr>
            </w:pPr>
          </w:p>
        </w:tc>
      </w:tr>
      <w:tr w:rsidR="00A62AB1" w14:paraId="62747E0C" w14:textId="77777777" w:rsidTr="00983142">
        <w:tc>
          <w:tcPr>
            <w:tcW w:w="5483" w:type="dxa"/>
            <w:tcBorders>
              <w:top w:val="single" w:sz="4" w:space="0" w:color="auto"/>
              <w:left w:val="single" w:sz="4" w:space="0" w:color="auto"/>
              <w:bottom w:val="single" w:sz="4" w:space="0" w:color="auto"/>
              <w:right w:val="single" w:sz="4" w:space="0" w:color="auto"/>
            </w:tcBorders>
            <w:shd w:val="clear" w:color="auto" w:fill="auto"/>
          </w:tcPr>
          <w:p w14:paraId="20036862" w14:textId="77777777" w:rsidR="00A62AB1" w:rsidRDefault="00A62AB1" w:rsidP="00A62AB1">
            <w:pPr>
              <w:pStyle w:val="ConsPlusNormal"/>
              <w:ind w:firstLine="709"/>
            </w:pPr>
            <w:r>
              <w:rPr>
                <w:rFonts w:ascii="Times New Roman" w:hAnsi="Times New Roman" w:cs="Times New Roman"/>
                <w:sz w:val="28"/>
                <w:szCs w:val="28"/>
              </w:rPr>
              <w:t>2.2. Чемпионат Европы,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DC82DED" w14:textId="77777777"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4396AB06" w14:textId="77777777"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tcPr>
          <w:p w14:paraId="062BDB6D" w14:textId="77777777"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tcPr>
          <w:p w14:paraId="5B8D9AB2" w14:textId="77777777" w:rsidR="00A62AB1" w:rsidRDefault="00A62AB1" w:rsidP="00A62AB1">
            <w:pPr>
              <w:snapToGrid w:val="0"/>
              <w:spacing w:after="0" w:line="240" w:lineRule="auto"/>
              <w:jc w:val="center"/>
              <w:rPr>
                <w:rFonts w:ascii="Times New Roman" w:hAnsi="Times New Roman"/>
                <w:sz w:val="28"/>
                <w:szCs w:val="28"/>
              </w:rPr>
            </w:pPr>
          </w:p>
        </w:tc>
      </w:tr>
      <w:tr w:rsidR="00A62AB1" w14:paraId="42ACFC0E" w14:textId="77777777" w:rsidTr="00234BD3">
        <w:tc>
          <w:tcPr>
            <w:tcW w:w="5483" w:type="dxa"/>
            <w:tcBorders>
              <w:top w:val="single" w:sz="4" w:space="0" w:color="auto"/>
              <w:left w:val="single" w:sz="4" w:space="0" w:color="auto"/>
              <w:bottom w:val="single" w:sz="4" w:space="0" w:color="auto"/>
              <w:right w:val="single" w:sz="4" w:space="0" w:color="auto"/>
            </w:tcBorders>
            <w:shd w:val="clear" w:color="auto" w:fill="auto"/>
          </w:tcPr>
          <w:p w14:paraId="2A1474F7" w14:textId="77777777" w:rsidR="00A62AB1" w:rsidRDefault="00A62AB1" w:rsidP="00A62AB1">
            <w:pPr>
              <w:pStyle w:val="ConsPlusNormal"/>
              <w:ind w:firstLine="709"/>
            </w:pPr>
            <w:r>
              <w:rPr>
                <w:rFonts w:ascii="Times New Roman" w:hAnsi="Times New Roman" w:cs="Times New Roman"/>
                <w:sz w:val="28"/>
                <w:szCs w:val="28"/>
              </w:rPr>
              <w:t>2.3. Участие в составе сборной команды России в официальных международных соревнованиях:</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D80311" w14:textId="77777777" w:rsidR="00A62AB1"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2FA8D21" w14:textId="77777777" w:rsidR="00A62AB1"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3104D879" w14:textId="77777777" w:rsidR="00A62AB1" w:rsidRDefault="00A62AB1" w:rsidP="00A62AB1">
            <w:pPr>
              <w:pStyle w:val="ConsPlusNormal"/>
              <w:snapToGrid w:val="0"/>
              <w:jc w:val="center"/>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21F15740" w14:textId="77777777" w:rsidR="00A62AB1" w:rsidRDefault="00A62AB1" w:rsidP="00A62AB1">
            <w:pPr>
              <w:pStyle w:val="ConsPlusNormal"/>
              <w:snapToGrid w:val="0"/>
              <w:jc w:val="center"/>
              <w:rPr>
                <w:rFonts w:ascii="Times New Roman" w:hAnsi="Times New Roman" w:cs="Times New Roman"/>
                <w:sz w:val="28"/>
                <w:szCs w:val="28"/>
              </w:rPr>
            </w:pPr>
          </w:p>
        </w:tc>
      </w:tr>
      <w:tr w:rsidR="00A62AB1" w14:paraId="693B8EB5" w14:textId="77777777" w:rsidTr="00234BD3">
        <w:tc>
          <w:tcPr>
            <w:tcW w:w="5483" w:type="dxa"/>
            <w:tcBorders>
              <w:top w:val="single" w:sz="4" w:space="0" w:color="auto"/>
              <w:left w:val="single" w:sz="4" w:space="0" w:color="auto"/>
              <w:bottom w:val="single" w:sz="4" w:space="0" w:color="auto"/>
              <w:right w:val="single" w:sz="4" w:space="0" w:color="auto"/>
            </w:tcBorders>
            <w:shd w:val="clear" w:color="auto" w:fill="auto"/>
          </w:tcPr>
          <w:p w14:paraId="014E7BB5" w14:textId="77777777" w:rsidR="00A62AB1" w:rsidRDefault="00A62AB1" w:rsidP="00A62AB1">
            <w:pPr>
              <w:pStyle w:val="ConsPlusNormal"/>
              <w:ind w:firstLine="709"/>
            </w:pPr>
            <w:r>
              <w:rPr>
                <w:rFonts w:ascii="Times New Roman" w:hAnsi="Times New Roman" w:cs="Times New Roman"/>
                <w:sz w:val="28"/>
                <w:szCs w:val="28"/>
              </w:rPr>
              <w:t>основной сборной</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AEC8155" w14:textId="77777777" w:rsidR="00A62AB1"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E2A64A9" w14:textId="77777777" w:rsidR="00A62AB1" w:rsidRDefault="00A62AB1" w:rsidP="00A62AB1">
            <w:pPr>
              <w:pStyle w:val="ConsPlusNormal"/>
              <w:jc w:val="center"/>
            </w:pPr>
            <w:r>
              <w:rPr>
                <w:rFonts w:ascii="Times New Roman" w:hAnsi="Times New Roman" w:cs="Times New Roman"/>
                <w:sz w:val="28"/>
                <w:szCs w:val="28"/>
              </w:rPr>
              <w:t>х</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B6470F9" w14:textId="77777777" w:rsidR="00A62AB1" w:rsidRDefault="00A62AB1" w:rsidP="00A62AB1">
            <w:pPr>
              <w:pStyle w:val="ConsPlusNormal"/>
              <w:jc w:val="center"/>
            </w:pPr>
            <w:r>
              <w:rPr>
                <w:rFonts w:ascii="Times New Roman" w:hAnsi="Times New Roman" w:cs="Times New Roman"/>
                <w:sz w:val="28"/>
                <w:szCs w:val="28"/>
              </w:rPr>
              <w:t>х</w:t>
            </w: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374EE889" w14:textId="77777777" w:rsidR="00A62AB1" w:rsidRDefault="00A62AB1" w:rsidP="00A62AB1">
            <w:pPr>
              <w:pStyle w:val="ConsPlusNormal"/>
              <w:jc w:val="center"/>
            </w:pPr>
            <w:r>
              <w:rPr>
                <w:rFonts w:ascii="Times New Roman" w:hAnsi="Times New Roman" w:cs="Times New Roman"/>
                <w:sz w:val="28"/>
                <w:szCs w:val="28"/>
              </w:rPr>
              <w:t>до 50</w:t>
            </w:r>
          </w:p>
        </w:tc>
      </w:tr>
      <w:tr w:rsidR="00A62AB1" w14:paraId="2EB12ACB" w14:textId="77777777" w:rsidTr="00234BD3">
        <w:tc>
          <w:tcPr>
            <w:tcW w:w="5483" w:type="dxa"/>
            <w:tcBorders>
              <w:top w:val="single" w:sz="4" w:space="0" w:color="auto"/>
              <w:left w:val="single" w:sz="4" w:space="0" w:color="auto"/>
              <w:bottom w:val="single" w:sz="4" w:space="0" w:color="auto"/>
              <w:right w:val="single" w:sz="4" w:space="0" w:color="auto"/>
            </w:tcBorders>
            <w:shd w:val="clear" w:color="auto" w:fill="auto"/>
          </w:tcPr>
          <w:p w14:paraId="2CDEA5C6" w14:textId="77777777" w:rsidR="00A62AB1" w:rsidRDefault="00A62AB1" w:rsidP="00A62AB1">
            <w:pPr>
              <w:pStyle w:val="ConsPlusNormal"/>
              <w:ind w:firstLine="709"/>
            </w:pPr>
            <w:r>
              <w:rPr>
                <w:rFonts w:ascii="Times New Roman" w:hAnsi="Times New Roman" w:cs="Times New Roman"/>
                <w:sz w:val="28"/>
                <w:szCs w:val="28"/>
              </w:rPr>
              <w:t>молодежной сборной</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48A659B" w14:textId="77777777" w:rsidR="00A62AB1"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7C68F2DA" w14:textId="77777777" w:rsidR="00A62AB1" w:rsidRDefault="00A62AB1" w:rsidP="00A62AB1">
            <w:pPr>
              <w:pStyle w:val="ConsPlusNormal"/>
              <w:jc w:val="center"/>
            </w:pPr>
            <w:r>
              <w:rPr>
                <w:rFonts w:ascii="Times New Roman" w:hAnsi="Times New Roman" w:cs="Times New Roman"/>
                <w:sz w:val="28"/>
                <w:szCs w:val="28"/>
              </w:rPr>
              <w:t>х</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613985A9" w14:textId="77777777" w:rsidR="00A62AB1" w:rsidRDefault="00A62AB1" w:rsidP="00A62AB1">
            <w:pPr>
              <w:pStyle w:val="ConsPlusNormal"/>
              <w:jc w:val="center"/>
            </w:pPr>
            <w:r>
              <w:rPr>
                <w:rFonts w:ascii="Times New Roman" w:hAnsi="Times New Roman" w:cs="Times New Roman"/>
                <w:sz w:val="28"/>
                <w:szCs w:val="28"/>
              </w:rPr>
              <w:t>х</w:t>
            </w: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76C996F5" w14:textId="77777777" w:rsidR="00A62AB1" w:rsidRDefault="00A62AB1" w:rsidP="00A62AB1">
            <w:pPr>
              <w:pStyle w:val="ConsPlusNormal"/>
              <w:jc w:val="center"/>
            </w:pPr>
            <w:r>
              <w:rPr>
                <w:rFonts w:ascii="Times New Roman" w:hAnsi="Times New Roman" w:cs="Times New Roman"/>
                <w:sz w:val="28"/>
                <w:szCs w:val="28"/>
              </w:rPr>
              <w:t>до 40</w:t>
            </w:r>
          </w:p>
        </w:tc>
      </w:tr>
      <w:tr w:rsidR="00A62AB1" w14:paraId="42A0F4F4" w14:textId="77777777" w:rsidTr="00234BD3">
        <w:tc>
          <w:tcPr>
            <w:tcW w:w="5483" w:type="dxa"/>
            <w:tcBorders>
              <w:top w:val="single" w:sz="4" w:space="0" w:color="auto"/>
              <w:left w:val="single" w:sz="4" w:space="0" w:color="000000"/>
              <w:bottom w:val="single" w:sz="4" w:space="0" w:color="000000"/>
            </w:tcBorders>
            <w:shd w:val="clear" w:color="auto" w:fill="auto"/>
          </w:tcPr>
          <w:p w14:paraId="5DC375E7" w14:textId="77777777" w:rsidR="00A62AB1" w:rsidRDefault="00A62AB1" w:rsidP="00A62AB1">
            <w:pPr>
              <w:pStyle w:val="ConsPlusNormal"/>
              <w:ind w:firstLine="709"/>
            </w:pPr>
            <w:r>
              <w:rPr>
                <w:rFonts w:ascii="Times New Roman" w:hAnsi="Times New Roman" w:cs="Times New Roman"/>
                <w:sz w:val="28"/>
                <w:szCs w:val="28"/>
              </w:rPr>
              <w:t>юношеской сборной</w:t>
            </w:r>
          </w:p>
        </w:tc>
        <w:tc>
          <w:tcPr>
            <w:tcW w:w="1088" w:type="dxa"/>
            <w:tcBorders>
              <w:top w:val="single" w:sz="4" w:space="0" w:color="auto"/>
              <w:left w:val="single" w:sz="4" w:space="0" w:color="000000"/>
              <w:bottom w:val="single" w:sz="4" w:space="0" w:color="000000"/>
            </w:tcBorders>
            <w:shd w:val="clear" w:color="auto" w:fill="auto"/>
          </w:tcPr>
          <w:p w14:paraId="2E8EF5B0" w14:textId="77777777" w:rsidR="00A62AB1"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000000"/>
              <w:bottom w:val="single" w:sz="4" w:space="0" w:color="000000"/>
            </w:tcBorders>
            <w:shd w:val="clear" w:color="auto" w:fill="auto"/>
          </w:tcPr>
          <w:p w14:paraId="3D742174" w14:textId="77777777" w:rsidR="00A62AB1" w:rsidRDefault="00A62AB1" w:rsidP="00A62AB1">
            <w:pPr>
              <w:pStyle w:val="ConsPlusNormal"/>
              <w:jc w:val="center"/>
            </w:pPr>
            <w:r>
              <w:rPr>
                <w:rFonts w:ascii="Times New Roman" w:hAnsi="Times New Roman" w:cs="Times New Roman"/>
                <w:sz w:val="28"/>
                <w:szCs w:val="28"/>
              </w:rPr>
              <w:t>х</w:t>
            </w:r>
          </w:p>
        </w:tc>
        <w:tc>
          <w:tcPr>
            <w:tcW w:w="833" w:type="dxa"/>
            <w:tcBorders>
              <w:top w:val="single" w:sz="4" w:space="0" w:color="auto"/>
              <w:left w:val="single" w:sz="4" w:space="0" w:color="000000"/>
              <w:bottom w:val="single" w:sz="4" w:space="0" w:color="000000"/>
            </w:tcBorders>
            <w:shd w:val="clear" w:color="auto" w:fill="auto"/>
          </w:tcPr>
          <w:p w14:paraId="2B3421AE" w14:textId="77777777" w:rsidR="00A62AB1" w:rsidRDefault="00A62AB1" w:rsidP="00A62AB1">
            <w:pPr>
              <w:pStyle w:val="ConsPlusNormal"/>
              <w:jc w:val="center"/>
            </w:pPr>
            <w:r>
              <w:rPr>
                <w:rFonts w:ascii="Times New Roman" w:hAnsi="Times New Roman" w:cs="Times New Roman"/>
                <w:sz w:val="28"/>
                <w:szCs w:val="28"/>
              </w:rPr>
              <w:t>х</w:t>
            </w:r>
          </w:p>
        </w:tc>
        <w:tc>
          <w:tcPr>
            <w:tcW w:w="743" w:type="dxa"/>
            <w:tcBorders>
              <w:top w:val="single" w:sz="4" w:space="0" w:color="auto"/>
              <w:left w:val="single" w:sz="4" w:space="0" w:color="000000"/>
              <w:bottom w:val="single" w:sz="4" w:space="0" w:color="000000"/>
              <w:right w:val="single" w:sz="4" w:space="0" w:color="000000"/>
            </w:tcBorders>
            <w:shd w:val="clear" w:color="auto" w:fill="auto"/>
          </w:tcPr>
          <w:p w14:paraId="09FCCF14" w14:textId="77777777" w:rsidR="00A62AB1" w:rsidRDefault="00A62AB1" w:rsidP="00A62AB1">
            <w:pPr>
              <w:pStyle w:val="ConsPlusNormal"/>
              <w:jc w:val="center"/>
            </w:pPr>
            <w:r>
              <w:rPr>
                <w:rFonts w:ascii="Times New Roman" w:hAnsi="Times New Roman" w:cs="Times New Roman"/>
                <w:sz w:val="28"/>
                <w:szCs w:val="28"/>
              </w:rPr>
              <w:t>до 30</w:t>
            </w:r>
          </w:p>
        </w:tc>
      </w:tr>
    </w:tbl>
    <w:p w14:paraId="33E20171" w14:textId="77777777" w:rsidR="00A62AB1" w:rsidRDefault="00A62AB1" w:rsidP="00A62AB1">
      <w:pPr>
        <w:pStyle w:val="ConsPlusNormal"/>
        <w:jc w:val="both"/>
        <w:rPr>
          <w:rFonts w:ascii="Times New Roman" w:hAnsi="Times New Roman" w:cs="Times New Roman"/>
        </w:rPr>
      </w:pPr>
    </w:p>
    <w:p w14:paraId="005E2CDD" w14:textId="77777777" w:rsidR="00A62AB1" w:rsidRDefault="00A62AB1" w:rsidP="00A62AB1">
      <w:pPr>
        <w:pStyle w:val="ConsPlusNormal"/>
        <w:ind w:firstLine="540"/>
        <w:jc w:val="both"/>
      </w:pPr>
      <w:r>
        <w:rPr>
          <w:rFonts w:ascii="Times New Roman" w:hAnsi="Times New Roman" w:cs="Times New Roman"/>
          <w:sz w:val="28"/>
          <w:szCs w:val="28"/>
        </w:rPr>
        <w:t>2.12.1. Размер норматива оплаты труда тренера, тренера-преподавателя, тренера-преподавателя по адаптивной физической культуре и спорту за подготовку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 когда спортсмен показал результат, в течение двенадцати месяцев,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14:paraId="37EBC179" w14:textId="77777777" w:rsidR="00A62AB1" w:rsidRDefault="00A62AB1" w:rsidP="00A62AB1">
      <w:pPr>
        <w:pStyle w:val="ConsPlusNormal"/>
        <w:ind w:firstLine="540"/>
        <w:jc w:val="both"/>
      </w:pPr>
      <w:r>
        <w:rPr>
          <w:rFonts w:ascii="Times New Roman" w:hAnsi="Times New Roman" w:cs="Times New Roman"/>
          <w:sz w:val="28"/>
          <w:szCs w:val="28"/>
        </w:rPr>
        <w:t>2.12.2. Если в период действия установленного размера норматива оплаты труда тренеру, тренеру-преподавателю, тренеру-преподавателю по адаптивной физической культуре и спорту спортсмен улучшил спортивный результат, размер норматива оплаты труда соответственно увеличивается, устанавливается новое исчисление срока его действия.</w:t>
      </w:r>
    </w:p>
    <w:p w14:paraId="6A6A18B8" w14:textId="77777777" w:rsidR="00A62AB1" w:rsidRDefault="00A62AB1" w:rsidP="00A62AB1">
      <w:pPr>
        <w:pStyle w:val="ConsPlusNormal"/>
        <w:ind w:firstLine="540"/>
        <w:jc w:val="both"/>
      </w:pPr>
      <w:r>
        <w:rPr>
          <w:rFonts w:ascii="Times New Roman" w:hAnsi="Times New Roman" w:cs="Times New Roman"/>
          <w:sz w:val="28"/>
          <w:szCs w:val="28"/>
        </w:rPr>
        <w:t>2.12.3. Если по истечении срока действия установленного размера норматива оплаты труда тренеру, тренеру-преподавателю, тренеру-преподавателю по адаптивной физической культуре и спорту спортсмен не показал указанного в таблице результата, размер норматива оплаты труда тренеру, тренеру-преподавателю, тренеру-преподавателю по адаптивной физической культуре и спорту устанавливается в соответствии с этапом подготовки спортсмена.</w:t>
      </w:r>
    </w:p>
    <w:p w14:paraId="03434A4D" w14:textId="77777777" w:rsidR="00A62AB1" w:rsidRDefault="00A62AB1" w:rsidP="00A62AB1">
      <w:pPr>
        <w:pStyle w:val="ConsPlusNormal"/>
        <w:ind w:firstLine="540"/>
        <w:jc w:val="both"/>
      </w:pPr>
      <w:r>
        <w:rPr>
          <w:rFonts w:ascii="Times New Roman" w:hAnsi="Times New Roman" w:cs="Times New Roman"/>
          <w:sz w:val="28"/>
          <w:szCs w:val="28"/>
        </w:rPr>
        <w:t>2.12.4.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14:paraId="47861E53" w14:textId="77777777" w:rsidR="00A62AB1" w:rsidRDefault="00A62AB1" w:rsidP="00A62AB1">
      <w:pPr>
        <w:pStyle w:val="ConsPlusNormal"/>
        <w:ind w:firstLine="540"/>
        <w:jc w:val="both"/>
      </w:pPr>
      <w:r>
        <w:rPr>
          <w:rFonts w:ascii="Times New Roman" w:hAnsi="Times New Roman" w:cs="Times New Roman"/>
          <w:sz w:val="28"/>
          <w:szCs w:val="28"/>
        </w:rPr>
        <w:t xml:space="preserve">2.12.5. 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к </w:t>
      </w:r>
      <w:r>
        <w:rPr>
          <w:rFonts w:ascii="Times New Roman" w:hAnsi="Times New Roman" w:cs="Times New Roman"/>
          <w:sz w:val="28"/>
          <w:szCs w:val="28"/>
        </w:rPr>
        <w:lastRenderedPageBreak/>
        <w:t>первенству Европы.</w:t>
      </w:r>
    </w:p>
    <w:p w14:paraId="7F463263" w14:textId="77777777" w:rsidR="00A62AB1" w:rsidRDefault="00A62AB1" w:rsidP="00A62AB1">
      <w:pPr>
        <w:pStyle w:val="ConsPlusNormal"/>
        <w:ind w:firstLine="540"/>
        <w:jc w:val="both"/>
      </w:pPr>
      <w:r>
        <w:rPr>
          <w:rFonts w:ascii="Times New Roman" w:hAnsi="Times New Roman" w:cs="Times New Roman"/>
          <w:sz w:val="28"/>
          <w:szCs w:val="28"/>
        </w:rPr>
        <w:t>2.12.6. Всемирная универсиада приравнивается к официальным международным спортивным соревнованиям.</w:t>
      </w:r>
    </w:p>
    <w:p w14:paraId="430807CF" w14:textId="77777777" w:rsidR="00A62AB1" w:rsidRDefault="00A62AB1" w:rsidP="00A62AB1">
      <w:pPr>
        <w:pStyle w:val="ConsPlusNormal"/>
        <w:ind w:firstLine="540"/>
        <w:jc w:val="both"/>
      </w:pPr>
      <w:r>
        <w:rPr>
          <w:rFonts w:ascii="Times New Roman" w:hAnsi="Times New Roman" w:cs="Times New Roman"/>
          <w:sz w:val="28"/>
          <w:szCs w:val="28"/>
        </w:rPr>
        <w:t>2.12.7. Соревнования по видам спорта, не включенным в обязательную программу Всемирной универсиады, а также чемпионатов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14:paraId="2620762E" w14:textId="77777777" w:rsidR="00A62AB1" w:rsidRDefault="00A62AB1" w:rsidP="00A62AB1">
      <w:pPr>
        <w:pStyle w:val="ConsPlusNormal"/>
        <w:ind w:firstLine="540"/>
        <w:jc w:val="both"/>
      </w:pPr>
      <w:r>
        <w:rPr>
          <w:rFonts w:ascii="Times New Roman" w:hAnsi="Times New Roman" w:cs="Times New Roman"/>
          <w:sz w:val="28"/>
          <w:szCs w:val="28"/>
        </w:rPr>
        <w:t>2.12.8. Чемпионат мира среди студентов приравнивается к официальным международным спортивным соревнованиям.</w:t>
      </w:r>
    </w:p>
    <w:p w14:paraId="46627E5B" w14:textId="77777777" w:rsidR="00A62AB1" w:rsidRDefault="00A62AB1" w:rsidP="00A62AB1">
      <w:pPr>
        <w:pStyle w:val="ConsPlusNormal"/>
        <w:ind w:firstLine="540"/>
        <w:jc w:val="both"/>
      </w:pPr>
      <w:r>
        <w:rPr>
          <w:rFonts w:ascii="Times New Roman" w:hAnsi="Times New Roman" w:cs="Times New Roman"/>
          <w:sz w:val="28"/>
          <w:szCs w:val="28"/>
        </w:rPr>
        <w:t>2.13. Размер норматива оплаты труда тренеров, работающих по программам спортивной подготовки, на этапе начальной подготовки, тренеров-преподавателей, тренеров-преподавателей по адаптивной физической культуре и спорту, работающих по дополнительным общеобразовательным программам в области физической культуры и спорта, на спортивно-оздоровительном этапе и этапе начальной подготовки определяется согласно показателям, приведенным в таблице 2:</w:t>
      </w:r>
    </w:p>
    <w:p w14:paraId="4B963303" w14:textId="77777777" w:rsidR="00A62AB1" w:rsidRDefault="00A62AB1" w:rsidP="00A62AB1">
      <w:pPr>
        <w:pStyle w:val="ConsPlusNormal"/>
        <w:ind w:firstLine="540"/>
        <w:jc w:val="both"/>
      </w:pPr>
      <w:r>
        <w:rPr>
          <w:rFonts w:ascii="Times New Roman" w:hAnsi="Times New Roman" w:cs="Times New Roman"/>
          <w:sz w:val="28"/>
          <w:szCs w:val="28"/>
        </w:rPr>
        <w:t xml:space="preserve"> </w:t>
      </w:r>
    </w:p>
    <w:p w14:paraId="5C2FDEA4" w14:textId="77777777" w:rsidR="00A62AB1" w:rsidRDefault="00A62AB1" w:rsidP="00A62AB1">
      <w:pPr>
        <w:pStyle w:val="ConsPlusNormal"/>
        <w:jc w:val="right"/>
      </w:pPr>
      <w:r>
        <w:rPr>
          <w:rFonts w:ascii="Times New Roman" w:hAnsi="Times New Roman" w:cs="Times New Roman"/>
          <w:sz w:val="28"/>
          <w:szCs w:val="28"/>
        </w:rPr>
        <w:t>Таблица 2</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2424"/>
        <w:gridCol w:w="2305"/>
        <w:gridCol w:w="4935"/>
      </w:tblGrid>
      <w:tr w:rsidR="00A62AB1" w14:paraId="1A3D63C6" w14:textId="77777777" w:rsidTr="00A62AB1">
        <w:tc>
          <w:tcPr>
            <w:tcW w:w="2252" w:type="dxa"/>
            <w:tcBorders>
              <w:top w:val="single" w:sz="4" w:space="0" w:color="000000"/>
              <w:left w:val="single" w:sz="4" w:space="0" w:color="000000"/>
              <w:bottom w:val="single" w:sz="4" w:space="0" w:color="000000"/>
            </w:tcBorders>
            <w:shd w:val="clear" w:color="auto" w:fill="auto"/>
          </w:tcPr>
          <w:p w14:paraId="337D30A4" w14:textId="77777777" w:rsidR="00A62AB1" w:rsidRDefault="00A62AB1" w:rsidP="00A62AB1">
            <w:pPr>
              <w:pStyle w:val="ConsPlusNormal"/>
              <w:jc w:val="center"/>
            </w:pPr>
            <w:r>
              <w:rPr>
                <w:rFonts w:ascii="Times New Roman" w:hAnsi="Times New Roman" w:cs="Times New Roman"/>
                <w:sz w:val="28"/>
                <w:szCs w:val="28"/>
              </w:rPr>
              <w:t>Этапы подготовки</w:t>
            </w:r>
          </w:p>
        </w:tc>
        <w:tc>
          <w:tcPr>
            <w:tcW w:w="2142" w:type="dxa"/>
            <w:tcBorders>
              <w:top w:val="single" w:sz="4" w:space="0" w:color="000000"/>
              <w:left w:val="single" w:sz="4" w:space="0" w:color="000000"/>
              <w:bottom w:val="single" w:sz="4" w:space="0" w:color="000000"/>
            </w:tcBorders>
            <w:shd w:val="clear" w:color="auto" w:fill="auto"/>
          </w:tcPr>
          <w:p w14:paraId="64BFCF1B" w14:textId="77777777" w:rsidR="00A62AB1" w:rsidRDefault="00A62AB1" w:rsidP="00A62AB1">
            <w:pPr>
              <w:pStyle w:val="ConsPlusNormal"/>
              <w:jc w:val="center"/>
            </w:pPr>
            <w:r>
              <w:rPr>
                <w:rFonts w:ascii="Times New Roman" w:hAnsi="Times New Roman" w:cs="Times New Roman"/>
                <w:sz w:val="28"/>
                <w:szCs w:val="28"/>
              </w:rPr>
              <w:t>Период подготовки (лет)</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D791C3F" w14:textId="77777777" w:rsidR="00A62AB1" w:rsidRDefault="00A62AB1" w:rsidP="00A62AB1">
            <w:pPr>
              <w:pStyle w:val="ConsPlusNormal"/>
              <w:jc w:val="center"/>
            </w:pPr>
            <w:r>
              <w:rPr>
                <w:rFonts w:ascii="Times New Roman" w:hAnsi="Times New Roman" w:cs="Times New Roman"/>
                <w:sz w:val="28"/>
                <w:szCs w:val="28"/>
              </w:rPr>
              <w:t>Размер норматива оплаты труда за одного занимающегося (обучающегося), процентов</w:t>
            </w:r>
          </w:p>
        </w:tc>
      </w:tr>
      <w:tr w:rsidR="00A62AB1" w14:paraId="5E923A31" w14:textId="77777777" w:rsidTr="00A62AB1">
        <w:tc>
          <w:tcPr>
            <w:tcW w:w="2252" w:type="dxa"/>
            <w:tcBorders>
              <w:top w:val="single" w:sz="4" w:space="0" w:color="000000"/>
              <w:left w:val="single" w:sz="4" w:space="0" w:color="000000"/>
              <w:bottom w:val="single" w:sz="4" w:space="0" w:color="000000"/>
            </w:tcBorders>
            <w:shd w:val="clear" w:color="auto" w:fill="auto"/>
          </w:tcPr>
          <w:p w14:paraId="40294FF6" w14:textId="77777777" w:rsidR="00A62AB1" w:rsidRDefault="00A62AB1" w:rsidP="00A62AB1">
            <w:pPr>
              <w:pStyle w:val="ConsPlusNormal"/>
              <w:jc w:val="center"/>
            </w:pPr>
            <w:r>
              <w:rPr>
                <w:rFonts w:ascii="Times New Roman" w:hAnsi="Times New Roman" w:cs="Times New Roman"/>
                <w:sz w:val="28"/>
                <w:szCs w:val="28"/>
              </w:rPr>
              <w:t xml:space="preserve">Спортивно-оздоровительный </w:t>
            </w:r>
          </w:p>
        </w:tc>
        <w:tc>
          <w:tcPr>
            <w:tcW w:w="2142" w:type="dxa"/>
            <w:tcBorders>
              <w:top w:val="single" w:sz="4" w:space="0" w:color="000000"/>
              <w:left w:val="single" w:sz="4" w:space="0" w:color="000000"/>
              <w:bottom w:val="single" w:sz="4" w:space="0" w:color="000000"/>
            </w:tcBorders>
            <w:shd w:val="clear" w:color="auto" w:fill="auto"/>
          </w:tcPr>
          <w:p w14:paraId="0BED7094" w14:textId="77777777" w:rsidR="00A62AB1" w:rsidRDefault="00A62AB1" w:rsidP="00A62AB1">
            <w:pPr>
              <w:pStyle w:val="ConsPlusNormal"/>
              <w:jc w:val="center"/>
            </w:pPr>
            <w:r>
              <w:rPr>
                <w:rFonts w:ascii="Times New Roman" w:hAnsi="Times New Roman" w:cs="Times New Roman"/>
                <w:sz w:val="28"/>
                <w:szCs w:val="28"/>
              </w:rPr>
              <w:t>весь период</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2F0499EF" w14:textId="77777777" w:rsidR="00A62AB1" w:rsidRDefault="00A62AB1" w:rsidP="00A62AB1">
            <w:pPr>
              <w:pStyle w:val="ConsPlusNormal"/>
              <w:jc w:val="center"/>
            </w:pPr>
            <w:r>
              <w:rPr>
                <w:rFonts w:ascii="Times New Roman" w:hAnsi="Times New Roman" w:cs="Times New Roman"/>
                <w:sz w:val="28"/>
                <w:szCs w:val="28"/>
              </w:rPr>
              <w:t>2,2</w:t>
            </w:r>
          </w:p>
        </w:tc>
      </w:tr>
      <w:tr w:rsidR="00A62AB1" w14:paraId="03BA44A1" w14:textId="77777777" w:rsidTr="00A62AB1">
        <w:tc>
          <w:tcPr>
            <w:tcW w:w="2252" w:type="dxa"/>
            <w:vMerge w:val="restart"/>
            <w:tcBorders>
              <w:top w:val="single" w:sz="4" w:space="0" w:color="000000"/>
              <w:left w:val="single" w:sz="4" w:space="0" w:color="000000"/>
              <w:bottom w:val="single" w:sz="4" w:space="0" w:color="000000"/>
            </w:tcBorders>
            <w:shd w:val="clear" w:color="auto" w:fill="auto"/>
          </w:tcPr>
          <w:p w14:paraId="2ACF57DF" w14:textId="77777777" w:rsidR="00A62AB1" w:rsidRDefault="00A62AB1" w:rsidP="00A62AB1">
            <w:pPr>
              <w:pStyle w:val="ConsPlusNormal"/>
              <w:jc w:val="center"/>
            </w:pPr>
            <w:r>
              <w:rPr>
                <w:rFonts w:ascii="Times New Roman" w:hAnsi="Times New Roman" w:cs="Times New Roman"/>
                <w:sz w:val="28"/>
                <w:szCs w:val="28"/>
              </w:rPr>
              <w:t>Начальной подготовки</w:t>
            </w:r>
          </w:p>
        </w:tc>
        <w:tc>
          <w:tcPr>
            <w:tcW w:w="2142" w:type="dxa"/>
            <w:tcBorders>
              <w:top w:val="single" w:sz="4" w:space="0" w:color="000000"/>
              <w:left w:val="single" w:sz="4" w:space="0" w:color="000000"/>
              <w:bottom w:val="single" w:sz="4" w:space="0" w:color="000000"/>
            </w:tcBorders>
            <w:shd w:val="clear" w:color="auto" w:fill="auto"/>
          </w:tcPr>
          <w:p w14:paraId="6F6AD954" w14:textId="77777777" w:rsidR="00A62AB1" w:rsidRDefault="00A62AB1" w:rsidP="00A62AB1">
            <w:pPr>
              <w:pStyle w:val="ConsPlusNormal"/>
              <w:jc w:val="center"/>
            </w:pPr>
            <w:r>
              <w:rPr>
                <w:rFonts w:ascii="Times New Roman" w:hAnsi="Times New Roman" w:cs="Times New Roman"/>
                <w:sz w:val="28"/>
                <w:szCs w:val="28"/>
              </w:rPr>
              <w:t>до одного года</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71206B1E" w14:textId="77777777" w:rsidR="00A62AB1" w:rsidRDefault="00A62AB1" w:rsidP="00A62AB1">
            <w:pPr>
              <w:pStyle w:val="ConsPlusNormal"/>
              <w:jc w:val="center"/>
            </w:pPr>
            <w:r>
              <w:rPr>
                <w:rFonts w:ascii="Times New Roman" w:hAnsi="Times New Roman" w:cs="Times New Roman"/>
                <w:sz w:val="28"/>
                <w:szCs w:val="28"/>
              </w:rPr>
              <w:t>2,2 - 3</w:t>
            </w:r>
          </w:p>
        </w:tc>
      </w:tr>
      <w:tr w:rsidR="00A62AB1" w14:paraId="1D45DEAC" w14:textId="77777777" w:rsidTr="00A62AB1">
        <w:tc>
          <w:tcPr>
            <w:tcW w:w="2252" w:type="dxa"/>
            <w:vMerge/>
            <w:tcBorders>
              <w:top w:val="single" w:sz="4" w:space="0" w:color="000000"/>
              <w:left w:val="single" w:sz="4" w:space="0" w:color="000000"/>
              <w:bottom w:val="single" w:sz="4" w:space="0" w:color="000000"/>
            </w:tcBorders>
            <w:shd w:val="clear" w:color="auto" w:fill="auto"/>
          </w:tcPr>
          <w:p w14:paraId="1BE7892A" w14:textId="77777777" w:rsidR="00A62AB1" w:rsidRDefault="00A62AB1" w:rsidP="00A62AB1">
            <w:pPr>
              <w:snapToGrid w:val="0"/>
              <w:spacing w:after="0" w:line="240" w:lineRule="auto"/>
              <w:jc w:val="center"/>
              <w:rPr>
                <w:rFonts w:ascii="Times New Roman" w:hAnsi="Times New Roman"/>
                <w:sz w:val="28"/>
                <w:szCs w:val="28"/>
              </w:rPr>
            </w:pPr>
          </w:p>
        </w:tc>
        <w:tc>
          <w:tcPr>
            <w:tcW w:w="2142" w:type="dxa"/>
            <w:tcBorders>
              <w:top w:val="single" w:sz="4" w:space="0" w:color="000000"/>
              <w:left w:val="single" w:sz="4" w:space="0" w:color="000000"/>
              <w:bottom w:val="single" w:sz="4" w:space="0" w:color="000000"/>
            </w:tcBorders>
            <w:shd w:val="clear" w:color="auto" w:fill="auto"/>
          </w:tcPr>
          <w:p w14:paraId="1C85DE56" w14:textId="77777777" w:rsidR="00A62AB1" w:rsidRDefault="00A62AB1" w:rsidP="00A62AB1">
            <w:pPr>
              <w:pStyle w:val="ConsPlusNormal"/>
              <w:jc w:val="center"/>
            </w:pPr>
            <w:r>
              <w:rPr>
                <w:rFonts w:ascii="Times New Roman" w:hAnsi="Times New Roman" w:cs="Times New Roman"/>
                <w:sz w:val="28"/>
                <w:szCs w:val="28"/>
              </w:rPr>
              <w:t>свыше одного года</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14:paraId="56AF470F" w14:textId="77777777" w:rsidR="00A62AB1" w:rsidRDefault="00A62AB1" w:rsidP="00A62AB1">
            <w:pPr>
              <w:pStyle w:val="ConsPlusNormal"/>
              <w:jc w:val="center"/>
            </w:pPr>
            <w:r>
              <w:rPr>
                <w:rFonts w:ascii="Times New Roman" w:hAnsi="Times New Roman" w:cs="Times New Roman"/>
                <w:sz w:val="28"/>
                <w:szCs w:val="28"/>
              </w:rPr>
              <w:t>3,6 - 4</w:t>
            </w:r>
          </w:p>
        </w:tc>
      </w:tr>
    </w:tbl>
    <w:p w14:paraId="1C7C2642" w14:textId="77777777" w:rsidR="00A62AB1" w:rsidRDefault="00A62AB1" w:rsidP="00A62AB1">
      <w:pPr>
        <w:pStyle w:val="ConsPlusNormal"/>
        <w:jc w:val="both"/>
        <w:rPr>
          <w:rFonts w:ascii="Times New Roman" w:hAnsi="Times New Roman" w:cs="Times New Roman"/>
        </w:rPr>
      </w:pPr>
    </w:p>
    <w:p w14:paraId="61D4672D" w14:textId="77777777" w:rsidR="00A62AB1" w:rsidRDefault="00A62AB1" w:rsidP="00A62AB1">
      <w:pPr>
        <w:pStyle w:val="ConsPlusNormal"/>
        <w:ind w:firstLine="540"/>
        <w:jc w:val="both"/>
      </w:pPr>
      <w:r>
        <w:rPr>
          <w:rFonts w:ascii="Times New Roman" w:hAnsi="Times New Roman" w:cs="Times New Roman"/>
          <w:sz w:val="28"/>
          <w:szCs w:val="28"/>
        </w:rPr>
        <w:t>2.14. Размер норматива оплаты труда тренеров, работающих по программам спортивной подготовки, тренеров-преподавателей, тренеров-преподавателей по адаптивной физической культуре и спорту, работающих по дополнительным предпрофессиональным программам, за подготовку одного занимающегося (обучающегося) в учреждении на этапах подготовки: тренировочный, совершенствования спортивного мастерства, высшего спортивного мастерства - определяется согласно показателям, приведенным в таблице 3:</w:t>
      </w:r>
    </w:p>
    <w:p w14:paraId="2C8701D7" w14:textId="77777777" w:rsidR="00A62AB1" w:rsidRDefault="00A62AB1" w:rsidP="00A62AB1">
      <w:pPr>
        <w:pStyle w:val="ConsPlusNormal"/>
        <w:jc w:val="right"/>
      </w:pPr>
      <w:r>
        <w:rPr>
          <w:rFonts w:ascii="Times New Roman" w:hAnsi="Times New Roman" w:cs="Times New Roman"/>
          <w:sz w:val="28"/>
          <w:szCs w:val="28"/>
        </w:rPr>
        <w:t>Таблица 3</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3759"/>
        <w:gridCol w:w="1515"/>
        <w:gridCol w:w="1516"/>
        <w:gridCol w:w="1456"/>
        <w:gridCol w:w="1418"/>
      </w:tblGrid>
      <w:tr w:rsidR="00A62AB1" w14:paraId="5387143E" w14:textId="77777777" w:rsidTr="00A62AB1">
        <w:tc>
          <w:tcPr>
            <w:tcW w:w="3492" w:type="dxa"/>
            <w:vMerge w:val="restart"/>
            <w:tcBorders>
              <w:top w:val="single" w:sz="4" w:space="0" w:color="000000"/>
              <w:left w:val="single" w:sz="4" w:space="0" w:color="000000"/>
              <w:bottom w:val="single" w:sz="4" w:space="0" w:color="000000"/>
            </w:tcBorders>
            <w:shd w:val="clear" w:color="auto" w:fill="auto"/>
          </w:tcPr>
          <w:p w14:paraId="525E5C70" w14:textId="77777777" w:rsidR="00A62AB1" w:rsidRDefault="00A62AB1" w:rsidP="00A62AB1">
            <w:pPr>
              <w:pStyle w:val="ConsPlusNormal"/>
              <w:jc w:val="center"/>
            </w:pPr>
            <w:r>
              <w:rPr>
                <w:rFonts w:ascii="Times New Roman" w:hAnsi="Times New Roman" w:cs="Times New Roman"/>
                <w:sz w:val="28"/>
                <w:szCs w:val="28"/>
              </w:rPr>
              <w:t>Этапы спортивной подготовки</w:t>
            </w:r>
          </w:p>
        </w:tc>
        <w:tc>
          <w:tcPr>
            <w:tcW w:w="1408" w:type="dxa"/>
            <w:vMerge w:val="restart"/>
            <w:tcBorders>
              <w:top w:val="single" w:sz="4" w:space="0" w:color="000000"/>
              <w:left w:val="single" w:sz="4" w:space="0" w:color="000000"/>
              <w:bottom w:val="single" w:sz="4" w:space="0" w:color="000000"/>
            </w:tcBorders>
            <w:shd w:val="clear" w:color="auto" w:fill="auto"/>
          </w:tcPr>
          <w:p w14:paraId="090D0B88" w14:textId="77777777" w:rsidR="00A62AB1" w:rsidRDefault="00A62AB1" w:rsidP="00A62AB1">
            <w:pPr>
              <w:pStyle w:val="ConsPlusNormal"/>
              <w:jc w:val="center"/>
            </w:pPr>
            <w:r>
              <w:rPr>
                <w:rFonts w:ascii="Times New Roman" w:hAnsi="Times New Roman" w:cs="Times New Roman"/>
                <w:sz w:val="28"/>
                <w:szCs w:val="28"/>
              </w:rPr>
              <w:t>Период обучения (лет)</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tcPr>
          <w:p w14:paraId="548027E3" w14:textId="77777777" w:rsidR="00A62AB1" w:rsidRDefault="00A62AB1" w:rsidP="00A62AB1">
            <w:pPr>
              <w:pStyle w:val="ConsPlusNormal"/>
              <w:jc w:val="center"/>
            </w:pPr>
            <w:r>
              <w:rPr>
                <w:rFonts w:ascii="Times New Roman" w:hAnsi="Times New Roman" w:cs="Times New Roman"/>
                <w:sz w:val="28"/>
                <w:szCs w:val="28"/>
              </w:rPr>
              <w:t>Размер норматива оплаты труда за подготовку одного занимающегося (обучающегося), процентов</w:t>
            </w:r>
          </w:p>
        </w:tc>
      </w:tr>
      <w:tr w:rsidR="00A62AB1" w14:paraId="0ECC2BA4" w14:textId="77777777" w:rsidTr="00A62AB1">
        <w:tc>
          <w:tcPr>
            <w:tcW w:w="3492" w:type="dxa"/>
            <w:vMerge/>
            <w:tcBorders>
              <w:top w:val="single" w:sz="4" w:space="0" w:color="000000"/>
              <w:left w:val="single" w:sz="4" w:space="0" w:color="000000"/>
              <w:bottom w:val="single" w:sz="4" w:space="0" w:color="000000"/>
            </w:tcBorders>
            <w:shd w:val="clear" w:color="auto" w:fill="auto"/>
          </w:tcPr>
          <w:p w14:paraId="00207421" w14:textId="77777777" w:rsidR="00A62AB1" w:rsidRDefault="00A62AB1" w:rsidP="00A62AB1">
            <w:pPr>
              <w:snapToGrid w:val="0"/>
              <w:spacing w:after="0" w:line="240" w:lineRule="auto"/>
              <w:rPr>
                <w:rFonts w:ascii="Times New Roman" w:hAnsi="Times New Roman"/>
                <w:sz w:val="28"/>
                <w:szCs w:val="28"/>
              </w:rPr>
            </w:pPr>
          </w:p>
        </w:tc>
        <w:tc>
          <w:tcPr>
            <w:tcW w:w="1408" w:type="dxa"/>
            <w:vMerge/>
            <w:tcBorders>
              <w:top w:val="single" w:sz="4" w:space="0" w:color="000000"/>
              <w:left w:val="single" w:sz="4" w:space="0" w:color="000000"/>
              <w:bottom w:val="single" w:sz="4" w:space="0" w:color="000000"/>
            </w:tcBorders>
            <w:shd w:val="clear" w:color="auto" w:fill="auto"/>
          </w:tcPr>
          <w:p w14:paraId="7813D526" w14:textId="77777777" w:rsidR="00A62AB1" w:rsidRDefault="00A62AB1" w:rsidP="00A62AB1">
            <w:pPr>
              <w:snapToGrid w:val="0"/>
              <w:spacing w:after="0" w:line="240" w:lineRule="auto"/>
              <w:rPr>
                <w:rFonts w:ascii="Times New Roman" w:hAnsi="Times New Roman"/>
                <w:sz w:val="28"/>
                <w:szCs w:val="28"/>
              </w:rPr>
            </w:pP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E517BB" w14:textId="77777777" w:rsidR="00A62AB1" w:rsidRDefault="00A62AB1" w:rsidP="00A62AB1">
            <w:pPr>
              <w:pStyle w:val="ConsPlusNormal"/>
              <w:jc w:val="center"/>
            </w:pPr>
            <w:r>
              <w:rPr>
                <w:rFonts w:ascii="Times New Roman" w:hAnsi="Times New Roman" w:cs="Times New Roman"/>
                <w:sz w:val="28"/>
                <w:szCs w:val="28"/>
              </w:rPr>
              <w:t>Группа видов спорта</w:t>
            </w:r>
          </w:p>
        </w:tc>
      </w:tr>
      <w:tr w:rsidR="00A62AB1" w14:paraId="1C90DA51" w14:textId="77777777" w:rsidTr="00A62AB1">
        <w:tc>
          <w:tcPr>
            <w:tcW w:w="3492" w:type="dxa"/>
            <w:vMerge/>
            <w:tcBorders>
              <w:top w:val="single" w:sz="4" w:space="0" w:color="000000"/>
              <w:left w:val="single" w:sz="4" w:space="0" w:color="000000"/>
              <w:bottom w:val="single" w:sz="4" w:space="0" w:color="000000"/>
            </w:tcBorders>
            <w:shd w:val="clear" w:color="auto" w:fill="auto"/>
          </w:tcPr>
          <w:p w14:paraId="49B2E9BA" w14:textId="77777777" w:rsidR="00A62AB1" w:rsidRDefault="00A62AB1" w:rsidP="00A62AB1">
            <w:pPr>
              <w:snapToGrid w:val="0"/>
              <w:spacing w:after="0" w:line="240" w:lineRule="auto"/>
              <w:rPr>
                <w:rFonts w:ascii="Times New Roman" w:hAnsi="Times New Roman"/>
                <w:sz w:val="28"/>
                <w:szCs w:val="28"/>
              </w:rPr>
            </w:pPr>
          </w:p>
        </w:tc>
        <w:tc>
          <w:tcPr>
            <w:tcW w:w="1408" w:type="dxa"/>
            <w:vMerge/>
            <w:tcBorders>
              <w:top w:val="single" w:sz="4" w:space="0" w:color="000000"/>
              <w:left w:val="single" w:sz="4" w:space="0" w:color="000000"/>
              <w:bottom w:val="single" w:sz="4" w:space="0" w:color="000000"/>
            </w:tcBorders>
            <w:shd w:val="clear" w:color="auto" w:fill="auto"/>
          </w:tcPr>
          <w:p w14:paraId="6FBD526B" w14:textId="77777777" w:rsidR="00A62AB1" w:rsidRDefault="00A62AB1" w:rsidP="00A62AB1">
            <w:pPr>
              <w:snapToGrid w:val="0"/>
              <w:spacing w:after="0" w:line="240" w:lineRule="auto"/>
              <w:rPr>
                <w:rFonts w:ascii="Times New Roman" w:hAnsi="Times New Roman"/>
                <w:sz w:val="28"/>
                <w:szCs w:val="28"/>
              </w:rPr>
            </w:pPr>
          </w:p>
        </w:tc>
        <w:tc>
          <w:tcPr>
            <w:tcW w:w="1409" w:type="dxa"/>
            <w:tcBorders>
              <w:top w:val="single" w:sz="4" w:space="0" w:color="000000"/>
              <w:left w:val="single" w:sz="4" w:space="0" w:color="000000"/>
              <w:bottom w:val="single" w:sz="4" w:space="0" w:color="000000"/>
            </w:tcBorders>
            <w:shd w:val="clear" w:color="auto" w:fill="auto"/>
          </w:tcPr>
          <w:p w14:paraId="4D0FC882" w14:textId="77777777" w:rsidR="00A62AB1" w:rsidRDefault="00A62AB1" w:rsidP="00A62AB1">
            <w:pPr>
              <w:pStyle w:val="ConsPlusNormal"/>
              <w:jc w:val="center"/>
            </w:pPr>
            <w:r>
              <w:rPr>
                <w:rFonts w:ascii="Times New Roman" w:hAnsi="Times New Roman" w:cs="Times New Roman"/>
                <w:sz w:val="28"/>
                <w:szCs w:val="28"/>
              </w:rPr>
              <w:t>I</w:t>
            </w:r>
          </w:p>
        </w:tc>
        <w:tc>
          <w:tcPr>
            <w:tcW w:w="1353" w:type="dxa"/>
            <w:tcBorders>
              <w:top w:val="single" w:sz="4" w:space="0" w:color="000000"/>
              <w:left w:val="single" w:sz="4" w:space="0" w:color="000000"/>
              <w:bottom w:val="single" w:sz="4" w:space="0" w:color="000000"/>
            </w:tcBorders>
            <w:shd w:val="clear" w:color="auto" w:fill="auto"/>
          </w:tcPr>
          <w:p w14:paraId="718C03F5" w14:textId="77777777" w:rsidR="00A62AB1" w:rsidRDefault="00A62AB1" w:rsidP="00A62AB1">
            <w:pPr>
              <w:pStyle w:val="ConsPlusNormal"/>
              <w:jc w:val="center"/>
            </w:pPr>
            <w:r>
              <w:rPr>
                <w:rFonts w:ascii="Times New Roman" w:hAnsi="Times New Roman" w:cs="Times New Roman"/>
                <w:sz w:val="28"/>
                <w:szCs w:val="28"/>
              </w:rPr>
              <w:t>II</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2380BAF4" w14:textId="77777777" w:rsidR="00A62AB1" w:rsidRDefault="00A62AB1" w:rsidP="00A62AB1">
            <w:pPr>
              <w:pStyle w:val="ConsPlusNormal"/>
              <w:jc w:val="center"/>
            </w:pPr>
            <w:r>
              <w:rPr>
                <w:rFonts w:ascii="Times New Roman" w:hAnsi="Times New Roman" w:cs="Times New Roman"/>
                <w:sz w:val="28"/>
                <w:szCs w:val="28"/>
              </w:rPr>
              <w:t>III</w:t>
            </w:r>
          </w:p>
        </w:tc>
      </w:tr>
      <w:tr w:rsidR="00A62AB1" w14:paraId="395CAA07" w14:textId="77777777" w:rsidTr="00A62AB1">
        <w:tc>
          <w:tcPr>
            <w:tcW w:w="3492" w:type="dxa"/>
            <w:tcBorders>
              <w:top w:val="single" w:sz="4" w:space="0" w:color="000000"/>
              <w:left w:val="single" w:sz="4" w:space="0" w:color="000000"/>
              <w:bottom w:val="single" w:sz="4" w:space="0" w:color="000000"/>
            </w:tcBorders>
            <w:shd w:val="clear" w:color="auto" w:fill="auto"/>
          </w:tcPr>
          <w:p w14:paraId="7C140753" w14:textId="77777777" w:rsidR="00A62AB1" w:rsidRDefault="00A62AB1" w:rsidP="00A62AB1">
            <w:pPr>
              <w:pStyle w:val="ConsPlusNormal"/>
              <w:jc w:val="center"/>
            </w:pPr>
            <w:r>
              <w:rPr>
                <w:rFonts w:ascii="Times New Roman" w:hAnsi="Times New Roman" w:cs="Times New Roman"/>
                <w:sz w:val="28"/>
                <w:szCs w:val="28"/>
              </w:rPr>
              <w:t>1</w:t>
            </w:r>
          </w:p>
        </w:tc>
        <w:tc>
          <w:tcPr>
            <w:tcW w:w="1408" w:type="dxa"/>
            <w:tcBorders>
              <w:top w:val="single" w:sz="4" w:space="0" w:color="000000"/>
              <w:left w:val="single" w:sz="4" w:space="0" w:color="000000"/>
              <w:bottom w:val="single" w:sz="4" w:space="0" w:color="000000"/>
            </w:tcBorders>
            <w:shd w:val="clear" w:color="auto" w:fill="auto"/>
          </w:tcPr>
          <w:p w14:paraId="2769FA4F" w14:textId="77777777" w:rsidR="00A62AB1" w:rsidRDefault="00A62AB1" w:rsidP="00A62AB1">
            <w:pPr>
              <w:pStyle w:val="ConsPlusNormal"/>
              <w:jc w:val="center"/>
            </w:pPr>
            <w:r>
              <w:rPr>
                <w:rFonts w:ascii="Times New Roman" w:hAnsi="Times New Roman" w:cs="Times New Roman"/>
                <w:sz w:val="28"/>
                <w:szCs w:val="28"/>
              </w:rPr>
              <w:t>2</w:t>
            </w:r>
          </w:p>
        </w:tc>
        <w:tc>
          <w:tcPr>
            <w:tcW w:w="1409" w:type="dxa"/>
            <w:tcBorders>
              <w:top w:val="single" w:sz="4" w:space="0" w:color="000000"/>
              <w:left w:val="single" w:sz="4" w:space="0" w:color="000000"/>
              <w:bottom w:val="single" w:sz="4" w:space="0" w:color="000000"/>
            </w:tcBorders>
            <w:shd w:val="clear" w:color="auto" w:fill="auto"/>
          </w:tcPr>
          <w:p w14:paraId="27B4659E" w14:textId="77777777" w:rsidR="00A62AB1" w:rsidRDefault="00A62AB1" w:rsidP="00A62AB1">
            <w:pPr>
              <w:pStyle w:val="ConsPlusNormal"/>
              <w:jc w:val="center"/>
            </w:pPr>
            <w:r>
              <w:rPr>
                <w:rFonts w:ascii="Times New Roman" w:hAnsi="Times New Roman" w:cs="Times New Roman"/>
                <w:sz w:val="28"/>
                <w:szCs w:val="28"/>
              </w:rPr>
              <w:t>3</w:t>
            </w:r>
          </w:p>
        </w:tc>
        <w:tc>
          <w:tcPr>
            <w:tcW w:w="1353" w:type="dxa"/>
            <w:tcBorders>
              <w:top w:val="single" w:sz="4" w:space="0" w:color="000000"/>
              <w:left w:val="single" w:sz="4" w:space="0" w:color="000000"/>
              <w:bottom w:val="single" w:sz="4" w:space="0" w:color="000000"/>
            </w:tcBorders>
            <w:shd w:val="clear" w:color="auto" w:fill="auto"/>
          </w:tcPr>
          <w:p w14:paraId="4EAB2BB9" w14:textId="77777777" w:rsidR="00A62AB1" w:rsidRDefault="00A62AB1" w:rsidP="00A62AB1">
            <w:pPr>
              <w:pStyle w:val="ConsPlusNormal"/>
              <w:jc w:val="center"/>
            </w:pPr>
            <w:r>
              <w:rPr>
                <w:rFonts w:ascii="Times New Roman" w:hAnsi="Times New Roman" w:cs="Times New Roman"/>
                <w:sz w:val="28"/>
                <w:szCs w:val="28"/>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17B9436F" w14:textId="77777777" w:rsidR="00A62AB1" w:rsidRDefault="00A62AB1" w:rsidP="00A62AB1">
            <w:pPr>
              <w:pStyle w:val="ConsPlusNormal"/>
              <w:jc w:val="center"/>
            </w:pPr>
            <w:r>
              <w:rPr>
                <w:rFonts w:ascii="Times New Roman" w:hAnsi="Times New Roman" w:cs="Times New Roman"/>
                <w:sz w:val="28"/>
                <w:szCs w:val="28"/>
              </w:rPr>
              <w:t>5</w:t>
            </w:r>
          </w:p>
        </w:tc>
      </w:tr>
      <w:tr w:rsidR="00A62AB1" w14:paraId="6ACD724A" w14:textId="77777777" w:rsidTr="00A62AB1">
        <w:tc>
          <w:tcPr>
            <w:tcW w:w="3492" w:type="dxa"/>
            <w:vMerge w:val="restart"/>
            <w:tcBorders>
              <w:top w:val="single" w:sz="4" w:space="0" w:color="000000"/>
              <w:left w:val="single" w:sz="4" w:space="0" w:color="000000"/>
              <w:bottom w:val="single" w:sz="4" w:space="0" w:color="000000"/>
            </w:tcBorders>
            <w:shd w:val="clear" w:color="auto" w:fill="auto"/>
          </w:tcPr>
          <w:p w14:paraId="32F3AAEE" w14:textId="77777777" w:rsidR="00A62AB1" w:rsidRDefault="00A62AB1" w:rsidP="00A62AB1">
            <w:pPr>
              <w:pStyle w:val="ConsPlusNormal"/>
            </w:pPr>
            <w:r>
              <w:rPr>
                <w:rFonts w:ascii="Times New Roman" w:hAnsi="Times New Roman" w:cs="Times New Roman"/>
                <w:sz w:val="28"/>
                <w:szCs w:val="28"/>
              </w:rPr>
              <w:t>Тренировочный</w:t>
            </w:r>
          </w:p>
        </w:tc>
        <w:tc>
          <w:tcPr>
            <w:tcW w:w="1408" w:type="dxa"/>
            <w:tcBorders>
              <w:top w:val="single" w:sz="4" w:space="0" w:color="000000"/>
              <w:left w:val="single" w:sz="4" w:space="0" w:color="000000"/>
            </w:tcBorders>
            <w:shd w:val="clear" w:color="auto" w:fill="auto"/>
          </w:tcPr>
          <w:p w14:paraId="48F144E0" w14:textId="77777777" w:rsidR="00A62AB1" w:rsidRDefault="00A62AB1" w:rsidP="00A62AB1">
            <w:pPr>
              <w:pStyle w:val="ConsPlusNormal"/>
            </w:pPr>
            <w:r>
              <w:rPr>
                <w:rFonts w:ascii="Times New Roman" w:hAnsi="Times New Roman" w:cs="Times New Roman"/>
                <w:sz w:val="28"/>
                <w:szCs w:val="28"/>
              </w:rPr>
              <w:t>до 2 лет</w:t>
            </w:r>
          </w:p>
        </w:tc>
        <w:tc>
          <w:tcPr>
            <w:tcW w:w="1409" w:type="dxa"/>
            <w:tcBorders>
              <w:top w:val="single" w:sz="4" w:space="0" w:color="000000"/>
              <w:left w:val="single" w:sz="4" w:space="0" w:color="000000"/>
            </w:tcBorders>
            <w:shd w:val="clear" w:color="auto" w:fill="auto"/>
          </w:tcPr>
          <w:p w14:paraId="6AEC2C19" w14:textId="77777777" w:rsidR="00A62AB1" w:rsidRDefault="00A62AB1" w:rsidP="00A62AB1">
            <w:pPr>
              <w:pStyle w:val="ConsPlusNormal"/>
              <w:jc w:val="center"/>
            </w:pPr>
            <w:r>
              <w:rPr>
                <w:rFonts w:ascii="Times New Roman" w:hAnsi="Times New Roman" w:cs="Times New Roman"/>
                <w:sz w:val="28"/>
                <w:szCs w:val="28"/>
              </w:rPr>
              <w:t>6</w:t>
            </w:r>
          </w:p>
        </w:tc>
        <w:tc>
          <w:tcPr>
            <w:tcW w:w="1353" w:type="dxa"/>
            <w:tcBorders>
              <w:top w:val="single" w:sz="4" w:space="0" w:color="000000"/>
              <w:left w:val="single" w:sz="4" w:space="0" w:color="000000"/>
            </w:tcBorders>
            <w:shd w:val="clear" w:color="auto" w:fill="auto"/>
          </w:tcPr>
          <w:p w14:paraId="0164BC6A" w14:textId="77777777" w:rsidR="00A62AB1" w:rsidRDefault="00A62AB1" w:rsidP="00A62AB1">
            <w:pPr>
              <w:pStyle w:val="ConsPlusNormal"/>
              <w:jc w:val="center"/>
            </w:pPr>
            <w:r>
              <w:rPr>
                <w:rFonts w:ascii="Times New Roman" w:hAnsi="Times New Roman" w:cs="Times New Roman"/>
                <w:sz w:val="28"/>
                <w:szCs w:val="28"/>
              </w:rPr>
              <w:t>5</w:t>
            </w:r>
          </w:p>
        </w:tc>
        <w:tc>
          <w:tcPr>
            <w:tcW w:w="1318" w:type="dxa"/>
            <w:tcBorders>
              <w:top w:val="single" w:sz="4" w:space="0" w:color="000000"/>
              <w:left w:val="single" w:sz="4" w:space="0" w:color="000000"/>
              <w:right w:val="single" w:sz="4" w:space="0" w:color="000000"/>
            </w:tcBorders>
            <w:shd w:val="clear" w:color="auto" w:fill="auto"/>
          </w:tcPr>
          <w:p w14:paraId="109CCF68" w14:textId="77777777" w:rsidR="00A62AB1" w:rsidRDefault="00A62AB1" w:rsidP="00A62AB1">
            <w:pPr>
              <w:pStyle w:val="ConsPlusNormal"/>
              <w:jc w:val="center"/>
            </w:pPr>
            <w:r>
              <w:rPr>
                <w:rFonts w:ascii="Times New Roman" w:hAnsi="Times New Roman" w:cs="Times New Roman"/>
                <w:sz w:val="28"/>
                <w:szCs w:val="28"/>
              </w:rPr>
              <w:t>4</w:t>
            </w:r>
          </w:p>
        </w:tc>
      </w:tr>
      <w:tr w:rsidR="00A62AB1" w14:paraId="369E5757" w14:textId="77777777" w:rsidTr="00A62AB1">
        <w:tc>
          <w:tcPr>
            <w:tcW w:w="3492" w:type="dxa"/>
            <w:vMerge/>
            <w:tcBorders>
              <w:top w:val="single" w:sz="4" w:space="0" w:color="000000"/>
              <w:left w:val="single" w:sz="4" w:space="0" w:color="000000"/>
              <w:bottom w:val="single" w:sz="4" w:space="0" w:color="000000"/>
            </w:tcBorders>
            <w:shd w:val="clear" w:color="auto" w:fill="auto"/>
          </w:tcPr>
          <w:p w14:paraId="66A67E59" w14:textId="77777777" w:rsidR="00A62AB1" w:rsidRDefault="00A62AB1" w:rsidP="00A62AB1">
            <w:pPr>
              <w:snapToGrid w:val="0"/>
              <w:spacing w:after="0" w:line="240" w:lineRule="auto"/>
              <w:rPr>
                <w:rFonts w:ascii="Times New Roman" w:hAnsi="Times New Roman"/>
                <w:sz w:val="28"/>
                <w:szCs w:val="28"/>
              </w:rPr>
            </w:pPr>
          </w:p>
        </w:tc>
        <w:tc>
          <w:tcPr>
            <w:tcW w:w="1408" w:type="dxa"/>
            <w:tcBorders>
              <w:left w:val="single" w:sz="4" w:space="0" w:color="000000"/>
              <w:bottom w:val="single" w:sz="4" w:space="0" w:color="000000"/>
            </w:tcBorders>
            <w:shd w:val="clear" w:color="auto" w:fill="auto"/>
          </w:tcPr>
          <w:p w14:paraId="1C4A0F80" w14:textId="77777777" w:rsidR="00A62AB1" w:rsidRDefault="00A62AB1" w:rsidP="00A62AB1">
            <w:pPr>
              <w:pStyle w:val="ConsPlusNormal"/>
            </w:pPr>
            <w:r>
              <w:rPr>
                <w:rFonts w:ascii="Times New Roman" w:hAnsi="Times New Roman" w:cs="Times New Roman"/>
                <w:sz w:val="28"/>
                <w:szCs w:val="28"/>
              </w:rPr>
              <w:t>свыше 2 лет</w:t>
            </w:r>
          </w:p>
        </w:tc>
        <w:tc>
          <w:tcPr>
            <w:tcW w:w="1409" w:type="dxa"/>
            <w:tcBorders>
              <w:left w:val="single" w:sz="4" w:space="0" w:color="000000"/>
              <w:bottom w:val="single" w:sz="4" w:space="0" w:color="000000"/>
            </w:tcBorders>
            <w:shd w:val="clear" w:color="auto" w:fill="auto"/>
          </w:tcPr>
          <w:p w14:paraId="60415BF1" w14:textId="77777777" w:rsidR="00A62AB1" w:rsidRDefault="00A62AB1" w:rsidP="00A62AB1">
            <w:pPr>
              <w:pStyle w:val="ConsPlusNormal"/>
              <w:jc w:val="center"/>
            </w:pPr>
            <w:r>
              <w:rPr>
                <w:rFonts w:ascii="Times New Roman" w:hAnsi="Times New Roman" w:cs="Times New Roman"/>
                <w:sz w:val="28"/>
                <w:szCs w:val="28"/>
              </w:rPr>
              <w:t>14</w:t>
            </w:r>
          </w:p>
        </w:tc>
        <w:tc>
          <w:tcPr>
            <w:tcW w:w="1353" w:type="dxa"/>
            <w:tcBorders>
              <w:left w:val="single" w:sz="4" w:space="0" w:color="000000"/>
              <w:bottom w:val="single" w:sz="4" w:space="0" w:color="000000"/>
            </w:tcBorders>
            <w:shd w:val="clear" w:color="auto" w:fill="auto"/>
          </w:tcPr>
          <w:p w14:paraId="46712077" w14:textId="77777777" w:rsidR="00A62AB1" w:rsidRDefault="00A62AB1" w:rsidP="00A62AB1">
            <w:pPr>
              <w:pStyle w:val="ConsPlusNormal"/>
              <w:jc w:val="center"/>
            </w:pPr>
            <w:r>
              <w:rPr>
                <w:rFonts w:ascii="Times New Roman" w:hAnsi="Times New Roman" w:cs="Times New Roman"/>
                <w:sz w:val="28"/>
                <w:szCs w:val="28"/>
              </w:rPr>
              <w:t>10</w:t>
            </w:r>
          </w:p>
        </w:tc>
        <w:tc>
          <w:tcPr>
            <w:tcW w:w="1318" w:type="dxa"/>
            <w:tcBorders>
              <w:left w:val="single" w:sz="4" w:space="0" w:color="000000"/>
              <w:bottom w:val="single" w:sz="4" w:space="0" w:color="000000"/>
              <w:right w:val="single" w:sz="4" w:space="0" w:color="000000"/>
            </w:tcBorders>
            <w:shd w:val="clear" w:color="auto" w:fill="auto"/>
          </w:tcPr>
          <w:p w14:paraId="7CF74EFE" w14:textId="77777777" w:rsidR="00A62AB1" w:rsidRDefault="00A62AB1" w:rsidP="00A62AB1">
            <w:pPr>
              <w:pStyle w:val="ConsPlusNormal"/>
              <w:jc w:val="center"/>
            </w:pPr>
            <w:r>
              <w:rPr>
                <w:rFonts w:ascii="Times New Roman" w:hAnsi="Times New Roman" w:cs="Times New Roman"/>
                <w:sz w:val="28"/>
                <w:szCs w:val="28"/>
              </w:rPr>
              <w:t>6</w:t>
            </w:r>
          </w:p>
        </w:tc>
      </w:tr>
      <w:tr w:rsidR="00A62AB1" w14:paraId="423D37C2" w14:textId="77777777" w:rsidTr="00A62AB1">
        <w:tc>
          <w:tcPr>
            <w:tcW w:w="3492" w:type="dxa"/>
            <w:vMerge w:val="restart"/>
            <w:tcBorders>
              <w:top w:val="single" w:sz="4" w:space="0" w:color="000000"/>
              <w:left w:val="single" w:sz="4" w:space="0" w:color="000000"/>
              <w:bottom w:val="single" w:sz="4" w:space="0" w:color="000000"/>
            </w:tcBorders>
            <w:shd w:val="clear" w:color="auto" w:fill="auto"/>
          </w:tcPr>
          <w:p w14:paraId="73898230" w14:textId="77777777" w:rsidR="00A62AB1" w:rsidRDefault="00A62AB1" w:rsidP="00A62AB1">
            <w:pPr>
              <w:pStyle w:val="ConsPlusNormal"/>
            </w:pPr>
            <w:r>
              <w:rPr>
                <w:rFonts w:ascii="Times New Roman" w:hAnsi="Times New Roman" w:cs="Times New Roman"/>
                <w:sz w:val="28"/>
                <w:szCs w:val="28"/>
              </w:rPr>
              <w:t>Совершенствования спортивного мастерства</w:t>
            </w:r>
          </w:p>
        </w:tc>
        <w:tc>
          <w:tcPr>
            <w:tcW w:w="1408" w:type="dxa"/>
            <w:tcBorders>
              <w:top w:val="single" w:sz="4" w:space="0" w:color="000000"/>
              <w:left w:val="single" w:sz="4" w:space="0" w:color="000000"/>
            </w:tcBorders>
            <w:shd w:val="clear" w:color="auto" w:fill="auto"/>
          </w:tcPr>
          <w:p w14:paraId="7D54669E" w14:textId="77777777" w:rsidR="00A62AB1" w:rsidRDefault="00A62AB1" w:rsidP="00A62AB1">
            <w:pPr>
              <w:pStyle w:val="ConsPlusNormal"/>
            </w:pPr>
            <w:r>
              <w:rPr>
                <w:rFonts w:ascii="Times New Roman" w:hAnsi="Times New Roman" w:cs="Times New Roman"/>
                <w:sz w:val="28"/>
                <w:szCs w:val="28"/>
              </w:rPr>
              <w:t>до года</w:t>
            </w:r>
          </w:p>
        </w:tc>
        <w:tc>
          <w:tcPr>
            <w:tcW w:w="1409" w:type="dxa"/>
            <w:tcBorders>
              <w:top w:val="single" w:sz="4" w:space="0" w:color="000000"/>
              <w:left w:val="single" w:sz="4" w:space="0" w:color="000000"/>
            </w:tcBorders>
            <w:shd w:val="clear" w:color="auto" w:fill="auto"/>
          </w:tcPr>
          <w:p w14:paraId="29F1ACEB" w14:textId="77777777" w:rsidR="00A62AB1" w:rsidRDefault="00A62AB1" w:rsidP="00A62AB1">
            <w:pPr>
              <w:pStyle w:val="ConsPlusNormal"/>
              <w:jc w:val="center"/>
            </w:pPr>
            <w:r>
              <w:rPr>
                <w:rFonts w:ascii="Times New Roman" w:hAnsi="Times New Roman" w:cs="Times New Roman"/>
                <w:sz w:val="28"/>
                <w:szCs w:val="28"/>
              </w:rPr>
              <w:t>20</w:t>
            </w:r>
          </w:p>
        </w:tc>
        <w:tc>
          <w:tcPr>
            <w:tcW w:w="1353" w:type="dxa"/>
            <w:tcBorders>
              <w:top w:val="single" w:sz="4" w:space="0" w:color="000000"/>
              <w:left w:val="single" w:sz="4" w:space="0" w:color="000000"/>
            </w:tcBorders>
            <w:shd w:val="clear" w:color="auto" w:fill="auto"/>
          </w:tcPr>
          <w:p w14:paraId="37836E0A" w14:textId="77777777" w:rsidR="00A62AB1" w:rsidRDefault="00A62AB1" w:rsidP="00A62AB1">
            <w:pPr>
              <w:pStyle w:val="ConsPlusNormal"/>
              <w:jc w:val="center"/>
            </w:pPr>
            <w:r>
              <w:rPr>
                <w:rFonts w:ascii="Times New Roman" w:hAnsi="Times New Roman" w:cs="Times New Roman"/>
                <w:sz w:val="28"/>
                <w:szCs w:val="28"/>
              </w:rPr>
              <w:t>17</w:t>
            </w:r>
          </w:p>
        </w:tc>
        <w:tc>
          <w:tcPr>
            <w:tcW w:w="1318" w:type="dxa"/>
            <w:tcBorders>
              <w:top w:val="single" w:sz="4" w:space="0" w:color="000000"/>
              <w:left w:val="single" w:sz="4" w:space="0" w:color="000000"/>
              <w:right w:val="single" w:sz="4" w:space="0" w:color="000000"/>
            </w:tcBorders>
            <w:shd w:val="clear" w:color="auto" w:fill="auto"/>
          </w:tcPr>
          <w:p w14:paraId="48215817" w14:textId="77777777" w:rsidR="00A62AB1" w:rsidRDefault="00A62AB1" w:rsidP="00A62AB1">
            <w:pPr>
              <w:pStyle w:val="ConsPlusNormal"/>
              <w:jc w:val="center"/>
            </w:pPr>
            <w:r>
              <w:rPr>
                <w:rFonts w:ascii="Times New Roman" w:hAnsi="Times New Roman" w:cs="Times New Roman"/>
                <w:sz w:val="28"/>
                <w:szCs w:val="28"/>
              </w:rPr>
              <w:t>17</w:t>
            </w:r>
          </w:p>
        </w:tc>
      </w:tr>
      <w:tr w:rsidR="00A62AB1" w14:paraId="3E498B45" w14:textId="77777777" w:rsidTr="00A62AB1">
        <w:tc>
          <w:tcPr>
            <w:tcW w:w="3492" w:type="dxa"/>
            <w:vMerge/>
            <w:tcBorders>
              <w:top w:val="single" w:sz="4" w:space="0" w:color="000000"/>
              <w:left w:val="single" w:sz="4" w:space="0" w:color="000000"/>
              <w:bottom w:val="single" w:sz="4" w:space="0" w:color="000000"/>
            </w:tcBorders>
            <w:shd w:val="clear" w:color="auto" w:fill="auto"/>
          </w:tcPr>
          <w:p w14:paraId="4190D94E" w14:textId="77777777" w:rsidR="00A62AB1" w:rsidRDefault="00A62AB1" w:rsidP="00A62AB1">
            <w:pPr>
              <w:snapToGrid w:val="0"/>
              <w:spacing w:after="0" w:line="240" w:lineRule="auto"/>
              <w:rPr>
                <w:rFonts w:ascii="Times New Roman" w:hAnsi="Times New Roman"/>
                <w:sz w:val="28"/>
                <w:szCs w:val="28"/>
              </w:rPr>
            </w:pPr>
          </w:p>
        </w:tc>
        <w:tc>
          <w:tcPr>
            <w:tcW w:w="1408" w:type="dxa"/>
            <w:tcBorders>
              <w:left w:val="single" w:sz="4" w:space="0" w:color="000000"/>
              <w:bottom w:val="single" w:sz="4" w:space="0" w:color="000000"/>
            </w:tcBorders>
            <w:shd w:val="clear" w:color="auto" w:fill="auto"/>
          </w:tcPr>
          <w:p w14:paraId="6CED5847" w14:textId="77777777" w:rsidR="00A62AB1" w:rsidRDefault="00A62AB1" w:rsidP="00A62AB1">
            <w:pPr>
              <w:pStyle w:val="ConsPlusNormal"/>
            </w:pPr>
            <w:r>
              <w:rPr>
                <w:rFonts w:ascii="Times New Roman" w:hAnsi="Times New Roman" w:cs="Times New Roman"/>
                <w:sz w:val="28"/>
                <w:szCs w:val="28"/>
              </w:rPr>
              <w:t>свыше года</w:t>
            </w:r>
          </w:p>
        </w:tc>
        <w:tc>
          <w:tcPr>
            <w:tcW w:w="1409" w:type="dxa"/>
            <w:tcBorders>
              <w:left w:val="single" w:sz="4" w:space="0" w:color="000000"/>
              <w:bottom w:val="single" w:sz="4" w:space="0" w:color="000000"/>
            </w:tcBorders>
            <w:shd w:val="clear" w:color="auto" w:fill="auto"/>
          </w:tcPr>
          <w:p w14:paraId="68609EEA" w14:textId="77777777" w:rsidR="00A62AB1" w:rsidRDefault="00A62AB1" w:rsidP="00A62AB1">
            <w:pPr>
              <w:pStyle w:val="ConsPlusNormal"/>
              <w:jc w:val="center"/>
            </w:pPr>
            <w:r>
              <w:rPr>
                <w:rFonts w:ascii="Times New Roman" w:hAnsi="Times New Roman" w:cs="Times New Roman"/>
                <w:sz w:val="28"/>
                <w:szCs w:val="28"/>
              </w:rPr>
              <w:t>30</w:t>
            </w:r>
          </w:p>
        </w:tc>
        <w:tc>
          <w:tcPr>
            <w:tcW w:w="1353" w:type="dxa"/>
            <w:tcBorders>
              <w:left w:val="single" w:sz="4" w:space="0" w:color="000000"/>
              <w:bottom w:val="single" w:sz="4" w:space="0" w:color="000000"/>
            </w:tcBorders>
            <w:shd w:val="clear" w:color="auto" w:fill="auto"/>
          </w:tcPr>
          <w:p w14:paraId="5DBD726A" w14:textId="77777777" w:rsidR="00A62AB1" w:rsidRDefault="00A62AB1" w:rsidP="00A62AB1">
            <w:pPr>
              <w:pStyle w:val="ConsPlusNormal"/>
              <w:jc w:val="center"/>
            </w:pPr>
            <w:r>
              <w:rPr>
                <w:rFonts w:ascii="Times New Roman" w:hAnsi="Times New Roman" w:cs="Times New Roman"/>
                <w:sz w:val="28"/>
                <w:szCs w:val="28"/>
              </w:rPr>
              <w:t>23</w:t>
            </w:r>
          </w:p>
        </w:tc>
        <w:tc>
          <w:tcPr>
            <w:tcW w:w="1318" w:type="dxa"/>
            <w:tcBorders>
              <w:left w:val="single" w:sz="4" w:space="0" w:color="000000"/>
              <w:bottom w:val="single" w:sz="4" w:space="0" w:color="000000"/>
              <w:right w:val="single" w:sz="4" w:space="0" w:color="000000"/>
            </w:tcBorders>
            <w:shd w:val="clear" w:color="auto" w:fill="auto"/>
          </w:tcPr>
          <w:p w14:paraId="47DB2C91" w14:textId="77777777" w:rsidR="00A62AB1" w:rsidRDefault="00A62AB1" w:rsidP="00A62AB1">
            <w:pPr>
              <w:pStyle w:val="ConsPlusNormal"/>
              <w:jc w:val="center"/>
            </w:pPr>
            <w:r>
              <w:rPr>
                <w:rFonts w:ascii="Times New Roman" w:hAnsi="Times New Roman" w:cs="Times New Roman"/>
                <w:sz w:val="28"/>
                <w:szCs w:val="28"/>
              </w:rPr>
              <w:t>20</w:t>
            </w:r>
          </w:p>
        </w:tc>
      </w:tr>
      <w:tr w:rsidR="00A62AB1" w14:paraId="2357BA46" w14:textId="77777777" w:rsidTr="00A62AB1">
        <w:tc>
          <w:tcPr>
            <w:tcW w:w="3492" w:type="dxa"/>
            <w:tcBorders>
              <w:top w:val="single" w:sz="4" w:space="0" w:color="000000"/>
              <w:left w:val="single" w:sz="4" w:space="0" w:color="000000"/>
              <w:bottom w:val="single" w:sz="4" w:space="0" w:color="000000"/>
            </w:tcBorders>
            <w:shd w:val="clear" w:color="auto" w:fill="auto"/>
          </w:tcPr>
          <w:p w14:paraId="2670B2AE" w14:textId="77777777" w:rsidR="00A62AB1" w:rsidRDefault="00A62AB1" w:rsidP="00A62AB1">
            <w:pPr>
              <w:pStyle w:val="ConsPlusNormal"/>
            </w:pPr>
            <w:r>
              <w:rPr>
                <w:rFonts w:ascii="Times New Roman" w:hAnsi="Times New Roman" w:cs="Times New Roman"/>
                <w:sz w:val="28"/>
                <w:szCs w:val="28"/>
              </w:rPr>
              <w:t>Высшего спортивного мастерства</w:t>
            </w:r>
          </w:p>
        </w:tc>
        <w:tc>
          <w:tcPr>
            <w:tcW w:w="1408" w:type="dxa"/>
            <w:tcBorders>
              <w:top w:val="single" w:sz="4" w:space="0" w:color="000000"/>
              <w:left w:val="single" w:sz="4" w:space="0" w:color="000000"/>
              <w:bottom w:val="single" w:sz="4" w:space="0" w:color="000000"/>
            </w:tcBorders>
            <w:shd w:val="clear" w:color="auto" w:fill="auto"/>
          </w:tcPr>
          <w:p w14:paraId="4C83842B" w14:textId="77777777" w:rsidR="00A62AB1" w:rsidRDefault="00A62AB1" w:rsidP="00A62AB1">
            <w:pPr>
              <w:pStyle w:val="ConsPlusNormal"/>
            </w:pPr>
            <w:r>
              <w:rPr>
                <w:rFonts w:ascii="Times New Roman" w:hAnsi="Times New Roman" w:cs="Times New Roman"/>
                <w:sz w:val="28"/>
                <w:szCs w:val="28"/>
              </w:rPr>
              <w:t>весь период</w:t>
            </w:r>
          </w:p>
        </w:tc>
        <w:tc>
          <w:tcPr>
            <w:tcW w:w="1409" w:type="dxa"/>
            <w:tcBorders>
              <w:top w:val="single" w:sz="4" w:space="0" w:color="000000"/>
              <w:left w:val="single" w:sz="4" w:space="0" w:color="000000"/>
              <w:bottom w:val="single" w:sz="4" w:space="0" w:color="000000"/>
            </w:tcBorders>
            <w:shd w:val="clear" w:color="auto" w:fill="auto"/>
          </w:tcPr>
          <w:p w14:paraId="6C723FFB" w14:textId="77777777" w:rsidR="00A62AB1" w:rsidRDefault="00A62AB1" w:rsidP="00A62AB1">
            <w:pPr>
              <w:pStyle w:val="ConsPlusNormal"/>
              <w:jc w:val="center"/>
            </w:pPr>
            <w:r>
              <w:rPr>
                <w:rFonts w:ascii="Times New Roman" w:hAnsi="Times New Roman" w:cs="Times New Roman"/>
                <w:sz w:val="28"/>
                <w:szCs w:val="28"/>
              </w:rPr>
              <w:t>40</w:t>
            </w:r>
          </w:p>
        </w:tc>
        <w:tc>
          <w:tcPr>
            <w:tcW w:w="1353" w:type="dxa"/>
            <w:tcBorders>
              <w:top w:val="single" w:sz="4" w:space="0" w:color="000000"/>
              <w:left w:val="single" w:sz="4" w:space="0" w:color="000000"/>
              <w:bottom w:val="single" w:sz="4" w:space="0" w:color="000000"/>
            </w:tcBorders>
            <w:shd w:val="clear" w:color="auto" w:fill="auto"/>
          </w:tcPr>
          <w:p w14:paraId="760D82A1" w14:textId="77777777" w:rsidR="00A62AB1" w:rsidRDefault="00A62AB1" w:rsidP="00A62AB1">
            <w:pPr>
              <w:pStyle w:val="ConsPlusNormal"/>
              <w:jc w:val="center"/>
            </w:pPr>
            <w:r>
              <w:rPr>
                <w:rFonts w:ascii="Times New Roman" w:hAnsi="Times New Roman" w:cs="Times New Roman"/>
                <w:sz w:val="28"/>
                <w:szCs w:val="28"/>
              </w:rPr>
              <w:t>35</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14:paraId="7F5963D4" w14:textId="77777777" w:rsidR="00A62AB1" w:rsidRDefault="00A62AB1" w:rsidP="00A62AB1">
            <w:pPr>
              <w:pStyle w:val="ConsPlusNormal"/>
              <w:jc w:val="center"/>
            </w:pPr>
            <w:r>
              <w:rPr>
                <w:rFonts w:ascii="Times New Roman" w:hAnsi="Times New Roman" w:cs="Times New Roman"/>
                <w:sz w:val="28"/>
                <w:szCs w:val="28"/>
              </w:rPr>
              <w:t>25</w:t>
            </w:r>
          </w:p>
        </w:tc>
      </w:tr>
    </w:tbl>
    <w:p w14:paraId="7791C573" w14:textId="77777777" w:rsidR="00A62AB1" w:rsidRDefault="00A62AB1" w:rsidP="00A62AB1">
      <w:pPr>
        <w:pStyle w:val="ConsPlusNormal"/>
        <w:jc w:val="both"/>
        <w:rPr>
          <w:rFonts w:ascii="Times New Roman" w:hAnsi="Times New Roman" w:cs="Times New Roman"/>
        </w:rPr>
      </w:pPr>
    </w:p>
    <w:p w14:paraId="2E50CB8F" w14:textId="77777777" w:rsidR="00A62AB1" w:rsidRDefault="00A62AB1" w:rsidP="00A62AB1">
      <w:pPr>
        <w:pStyle w:val="ConsPlusNormal"/>
        <w:ind w:firstLine="540"/>
        <w:jc w:val="both"/>
      </w:pPr>
      <w:r>
        <w:rPr>
          <w:rFonts w:ascii="Times New Roman" w:hAnsi="Times New Roman" w:cs="Times New Roman"/>
          <w:sz w:val="28"/>
          <w:szCs w:val="28"/>
        </w:rPr>
        <w:t xml:space="preserve">2.15. Особенности формирования групп и определения объема недельной тренировочной нагрузки занимающихся (обучающихся) с учетом этапов (периодов) подготовки при реализации дополнительных общеобразовательных программ в области физической культуры и спорта, наполняемость групп и определение максимального объема недельной </w:t>
      </w:r>
    </w:p>
    <w:p w14:paraId="6C9DED4F" w14:textId="77777777" w:rsidR="00A62AB1" w:rsidRDefault="00A62AB1" w:rsidP="00A62AB1">
      <w:pPr>
        <w:pStyle w:val="ConsPlusNormal"/>
        <w:jc w:val="both"/>
      </w:pPr>
      <w:r>
        <w:rPr>
          <w:rFonts w:ascii="Times New Roman" w:hAnsi="Times New Roman" w:cs="Times New Roman"/>
          <w:sz w:val="28"/>
          <w:szCs w:val="28"/>
        </w:rPr>
        <w:t>тренировочной нагрузки на каждом этапе спортивной подготовки при реализации программ спортивной подготовки приведены в таблице 4:</w:t>
      </w:r>
    </w:p>
    <w:p w14:paraId="01A5F108" w14:textId="77777777" w:rsidR="00A62AB1" w:rsidRDefault="00A62AB1" w:rsidP="00A62AB1">
      <w:pPr>
        <w:pStyle w:val="ConsPlusNormal"/>
        <w:tabs>
          <w:tab w:val="left" w:pos="7620"/>
        </w:tabs>
        <w:jc w:val="both"/>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Таблица 4</w:t>
      </w: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2469"/>
        <w:gridCol w:w="2252"/>
        <w:gridCol w:w="2401"/>
        <w:gridCol w:w="1053"/>
        <w:gridCol w:w="750"/>
        <w:gridCol w:w="837"/>
      </w:tblGrid>
      <w:tr w:rsidR="00A62AB1" w14:paraId="764A7DF7" w14:textId="77777777" w:rsidTr="00A62AB1">
        <w:trPr>
          <w:cantSplit/>
          <w:trHeight w:val="5799"/>
        </w:trPr>
        <w:tc>
          <w:tcPr>
            <w:tcW w:w="2294" w:type="dxa"/>
            <w:tcBorders>
              <w:top w:val="single" w:sz="4" w:space="0" w:color="000000"/>
              <w:left w:val="single" w:sz="4" w:space="0" w:color="000000"/>
              <w:bottom w:val="single" w:sz="4" w:space="0" w:color="000000"/>
            </w:tcBorders>
            <w:shd w:val="clear" w:color="auto" w:fill="auto"/>
          </w:tcPr>
          <w:p w14:paraId="561C60CC" w14:textId="77777777" w:rsidR="00A62AB1" w:rsidRDefault="00A62AB1" w:rsidP="00A62AB1">
            <w:pPr>
              <w:pStyle w:val="ConsPlusNormal"/>
              <w:jc w:val="center"/>
            </w:pPr>
            <w:r>
              <w:rPr>
                <w:rFonts w:ascii="Times New Roman" w:hAnsi="Times New Roman" w:cs="Times New Roman"/>
                <w:sz w:val="28"/>
                <w:szCs w:val="28"/>
              </w:rPr>
              <w:t>Этап спортивной подготовки</w:t>
            </w:r>
          </w:p>
        </w:tc>
        <w:tc>
          <w:tcPr>
            <w:tcW w:w="2093" w:type="dxa"/>
            <w:tcBorders>
              <w:top w:val="single" w:sz="4" w:space="0" w:color="000000"/>
              <w:left w:val="single" w:sz="4" w:space="0" w:color="000000"/>
              <w:bottom w:val="single" w:sz="4" w:space="0" w:color="000000"/>
            </w:tcBorders>
            <w:shd w:val="clear" w:color="auto" w:fill="auto"/>
          </w:tcPr>
          <w:p w14:paraId="19BA685A" w14:textId="77777777" w:rsidR="00A62AB1" w:rsidRDefault="00A62AB1" w:rsidP="00A62AB1">
            <w:pPr>
              <w:pStyle w:val="ConsPlusNormal"/>
              <w:jc w:val="center"/>
            </w:pPr>
            <w:r>
              <w:rPr>
                <w:rFonts w:ascii="Times New Roman" w:hAnsi="Times New Roman" w:cs="Times New Roman"/>
                <w:sz w:val="28"/>
                <w:szCs w:val="28"/>
              </w:rPr>
              <w:t>Период</w:t>
            </w:r>
          </w:p>
        </w:tc>
        <w:tc>
          <w:tcPr>
            <w:tcW w:w="2231" w:type="dxa"/>
            <w:tcBorders>
              <w:top w:val="single" w:sz="4" w:space="0" w:color="000000"/>
              <w:left w:val="single" w:sz="4" w:space="0" w:color="000000"/>
              <w:bottom w:val="single" w:sz="4" w:space="0" w:color="000000"/>
            </w:tcBorders>
            <w:shd w:val="clear" w:color="auto" w:fill="auto"/>
          </w:tcPr>
          <w:p w14:paraId="1F41F567" w14:textId="77777777" w:rsidR="00A62AB1" w:rsidRDefault="00A62AB1" w:rsidP="00A62AB1">
            <w:pPr>
              <w:pStyle w:val="ConsPlusNormal"/>
              <w:jc w:val="center"/>
            </w:pPr>
            <w:r>
              <w:rPr>
                <w:rFonts w:ascii="Times New Roman" w:hAnsi="Times New Roman" w:cs="Times New Roman"/>
                <w:sz w:val="28"/>
                <w:szCs w:val="28"/>
              </w:rPr>
              <w:t>Минимальная наполняемость группы (человек)</w:t>
            </w:r>
          </w:p>
        </w:tc>
        <w:tc>
          <w:tcPr>
            <w:tcW w:w="978" w:type="dxa"/>
            <w:tcBorders>
              <w:top w:val="single" w:sz="4" w:space="0" w:color="000000"/>
              <w:left w:val="single" w:sz="4" w:space="0" w:color="000000"/>
              <w:bottom w:val="single" w:sz="4" w:space="0" w:color="000000"/>
            </w:tcBorders>
            <w:shd w:val="clear" w:color="auto" w:fill="auto"/>
            <w:textDirection w:val="btLr"/>
          </w:tcPr>
          <w:p w14:paraId="40702671" w14:textId="77777777" w:rsidR="00A62AB1" w:rsidRDefault="00A62AB1" w:rsidP="00A62AB1">
            <w:pPr>
              <w:pStyle w:val="ConsPlusNormal"/>
              <w:jc w:val="center"/>
            </w:pPr>
            <w:r>
              <w:rPr>
                <w:rFonts w:ascii="Times New Roman" w:hAnsi="Times New Roman" w:cs="Times New Roman"/>
                <w:sz w:val="28"/>
                <w:szCs w:val="28"/>
              </w:rPr>
              <w:t>Оптимальный количественный состав группы (человек)</w:t>
            </w:r>
          </w:p>
        </w:tc>
        <w:tc>
          <w:tcPr>
            <w:tcW w:w="697" w:type="dxa"/>
            <w:tcBorders>
              <w:top w:val="single" w:sz="4" w:space="0" w:color="000000"/>
              <w:left w:val="single" w:sz="4" w:space="0" w:color="000000"/>
              <w:bottom w:val="single" w:sz="4" w:space="0" w:color="000000"/>
            </w:tcBorders>
            <w:shd w:val="clear" w:color="auto" w:fill="auto"/>
            <w:textDirection w:val="btLr"/>
          </w:tcPr>
          <w:p w14:paraId="297F9578" w14:textId="77777777" w:rsidR="00A62AB1" w:rsidRDefault="00A62AB1" w:rsidP="00A62AB1">
            <w:pPr>
              <w:pStyle w:val="ConsPlusNormal"/>
              <w:jc w:val="center"/>
            </w:pPr>
            <w:r>
              <w:rPr>
                <w:rFonts w:ascii="Times New Roman" w:hAnsi="Times New Roman" w:cs="Times New Roman"/>
                <w:sz w:val="28"/>
                <w:szCs w:val="28"/>
              </w:rPr>
              <w:t>Максимальный количественный состав группы (человек)</w:t>
            </w:r>
          </w:p>
        </w:tc>
        <w:tc>
          <w:tcPr>
            <w:tcW w:w="77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E95DCF6" w14:textId="77777777" w:rsidR="00A62AB1" w:rsidRDefault="00A62AB1" w:rsidP="00A62AB1">
            <w:pPr>
              <w:pStyle w:val="ConsPlusNormal"/>
              <w:jc w:val="center"/>
            </w:pPr>
            <w:r>
              <w:rPr>
                <w:rFonts w:ascii="Times New Roman" w:hAnsi="Times New Roman" w:cs="Times New Roman"/>
                <w:sz w:val="28"/>
                <w:szCs w:val="28"/>
              </w:rPr>
              <w:t>Максимальный объем тренировочной нагрузки в неделю в академических часах</w:t>
            </w:r>
          </w:p>
        </w:tc>
      </w:tr>
      <w:tr w:rsidR="00A62AB1" w14:paraId="3CE477E1" w14:textId="77777777" w:rsidTr="00A62AB1">
        <w:tc>
          <w:tcPr>
            <w:tcW w:w="2294" w:type="dxa"/>
            <w:tcBorders>
              <w:top w:val="single" w:sz="4" w:space="0" w:color="000000"/>
              <w:left w:val="single" w:sz="4" w:space="0" w:color="000000"/>
              <w:bottom w:val="single" w:sz="4" w:space="0" w:color="000000"/>
            </w:tcBorders>
            <w:shd w:val="clear" w:color="auto" w:fill="auto"/>
          </w:tcPr>
          <w:p w14:paraId="22CF5A34" w14:textId="77777777" w:rsidR="00A62AB1" w:rsidRDefault="00A62AB1" w:rsidP="00A62AB1">
            <w:pPr>
              <w:pStyle w:val="ConsPlusNormal"/>
              <w:jc w:val="center"/>
            </w:pPr>
            <w:r>
              <w:rPr>
                <w:rFonts w:ascii="Times New Roman" w:hAnsi="Times New Roman" w:cs="Times New Roman"/>
                <w:sz w:val="28"/>
                <w:szCs w:val="28"/>
              </w:rPr>
              <w:t>1</w:t>
            </w:r>
          </w:p>
        </w:tc>
        <w:tc>
          <w:tcPr>
            <w:tcW w:w="2093" w:type="dxa"/>
            <w:tcBorders>
              <w:top w:val="single" w:sz="4" w:space="0" w:color="000000"/>
              <w:left w:val="single" w:sz="4" w:space="0" w:color="000000"/>
              <w:bottom w:val="single" w:sz="4" w:space="0" w:color="000000"/>
            </w:tcBorders>
            <w:shd w:val="clear" w:color="auto" w:fill="auto"/>
          </w:tcPr>
          <w:p w14:paraId="07C43EE8" w14:textId="77777777" w:rsidR="00A62AB1" w:rsidRDefault="00A62AB1" w:rsidP="00A62AB1">
            <w:pPr>
              <w:pStyle w:val="ConsPlusNormal"/>
              <w:jc w:val="center"/>
            </w:pPr>
            <w:r>
              <w:rPr>
                <w:rFonts w:ascii="Times New Roman" w:hAnsi="Times New Roman" w:cs="Times New Roman"/>
                <w:sz w:val="28"/>
                <w:szCs w:val="28"/>
              </w:rPr>
              <w:t>2</w:t>
            </w:r>
          </w:p>
        </w:tc>
        <w:tc>
          <w:tcPr>
            <w:tcW w:w="2231" w:type="dxa"/>
            <w:tcBorders>
              <w:top w:val="single" w:sz="4" w:space="0" w:color="000000"/>
              <w:left w:val="single" w:sz="4" w:space="0" w:color="000000"/>
              <w:bottom w:val="single" w:sz="4" w:space="0" w:color="000000"/>
            </w:tcBorders>
            <w:shd w:val="clear" w:color="auto" w:fill="auto"/>
          </w:tcPr>
          <w:p w14:paraId="0EADFEBC" w14:textId="77777777" w:rsidR="00A62AB1" w:rsidRDefault="00A62AB1" w:rsidP="00A62AB1">
            <w:pPr>
              <w:pStyle w:val="ConsPlusNormal"/>
              <w:jc w:val="center"/>
            </w:pPr>
            <w:r>
              <w:rPr>
                <w:rFonts w:ascii="Times New Roman" w:hAnsi="Times New Roman" w:cs="Times New Roman"/>
                <w:sz w:val="28"/>
                <w:szCs w:val="28"/>
              </w:rPr>
              <w:t>3</w:t>
            </w:r>
          </w:p>
        </w:tc>
        <w:tc>
          <w:tcPr>
            <w:tcW w:w="978" w:type="dxa"/>
            <w:tcBorders>
              <w:top w:val="single" w:sz="4" w:space="0" w:color="000000"/>
              <w:left w:val="single" w:sz="4" w:space="0" w:color="000000"/>
              <w:bottom w:val="single" w:sz="4" w:space="0" w:color="000000"/>
            </w:tcBorders>
            <w:shd w:val="clear" w:color="auto" w:fill="auto"/>
          </w:tcPr>
          <w:p w14:paraId="44122B78" w14:textId="77777777" w:rsidR="00A62AB1" w:rsidRDefault="00A62AB1" w:rsidP="00A62AB1">
            <w:pPr>
              <w:pStyle w:val="ConsPlusNormal"/>
              <w:jc w:val="center"/>
            </w:pPr>
            <w:r>
              <w:rPr>
                <w:rFonts w:ascii="Times New Roman" w:hAnsi="Times New Roman" w:cs="Times New Roman"/>
                <w:sz w:val="28"/>
                <w:szCs w:val="28"/>
              </w:rPr>
              <w:t>4</w:t>
            </w:r>
          </w:p>
        </w:tc>
        <w:tc>
          <w:tcPr>
            <w:tcW w:w="697" w:type="dxa"/>
            <w:tcBorders>
              <w:top w:val="single" w:sz="4" w:space="0" w:color="000000"/>
              <w:left w:val="single" w:sz="4" w:space="0" w:color="000000"/>
              <w:bottom w:val="single" w:sz="4" w:space="0" w:color="000000"/>
            </w:tcBorders>
            <w:shd w:val="clear" w:color="auto" w:fill="auto"/>
          </w:tcPr>
          <w:p w14:paraId="081A64C7" w14:textId="77777777" w:rsidR="00A62AB1" w:rsidRDefault="00A62AB1" w:rsidP="00A62AB1">
            <w:pPr>
              <w:pStyle w:val="ConsPlusNormal"/>
              <w:jc w:val="center"/>
            </w:pPr>
            <w:r>
              <w:rPr>
                <w:rFonts w:ascii="Times New Roman" w:hAnsi="Times New Roman" w:cs="Times New Roman"/>
                <w:sz w:val="28"/>
                <w:szCs w:val="28"/>
              </w:rPr>
              <w:t>5</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798D306" w14:textId="77777777" w:rsidR="00A62AB1" w:rsidRDefault="00A62AB1" w:rsidP="00A62AB1">
            <w:pPr>
              <w:pStyle w:val="ConsPlusNormal"/>
              <w:jc w:val="center"/>
            </w:pPr>
            <w:r>
              <w:rPr>
                <w:rFonts w:ascii="Times New Roman" w:hAnsi="Times New Roman" w:cs="Times New Roman"/>
                <w:sz w:val="28"/>
                <w:szCs w:val="28"/>
              </w:rPr>
              <w:t>6</w:t>
            </w:r>
          </w:p>
        </w:tc>
      </w:tr>
      <w:tr w:rsidR="00A62AB1" w14:paraId="20309FD0" w14:textId="77777777" w:rsidTr="00A62AB1">
        <w:tc>
          <w:tcPr>
            <w:tcW w:w="2294" w:type="dxa"/>
            <w:tcBorders>
              <w:top w:val="single" w:sz="4" w:space="0" w:color="000000"/>
              <w:left w:val="single" w:sz="4" w:space="0" w:color="000000"/>
              <w:bottom w:val="single" w:sz="4" w:space="0" w:color="000000"/>
            </w:tcBorders>
            <w:shd w:val="clear" w:color="auto" w:fill="auto"/>
            <w:vAlign w:val="center"/>
          </w:tcPr>
          <w:p w14:paraId="23D7BF64" w14:textId="77777777" w:rsidR="00A62AB1" w:rsidRDefault="00A62AB1" w:rsidP="00A62AB1">
            <w:pPr>
              <w:pStyle w:val="ConsPlusNormal"/>
            </w:pPr>
            <w:r>
              <w:rPr>
                <w:rFonts w:ascii="Times New Roman" w:hAnsi="Times New Roman" w:cs="Times New Roman"/>
                <w:sz w:val="28"/>
                <w:szCs w:val="28"/>
              </w:rPr>
              <w:t>Высшего спортивного мастерства</w:t>
            </w:r>
          </w:p>
        </w:tc>
        <w:tc>
          <w:tcPr>
            <w:tcW w:w="2093" w:type="dxa"/>
            <w:tcBorders>
              <w:top w:val="single" w:sz="4" w:space="0" w:color="000000"/>
              <w:left w:val="single" w:sz="4" w:space="0" w:color="000000"/>
              <w:bottom w:val="single" w:sz="4" w:space="0" w:color="000000"/>
            </w:tcBorders>
            <w:shd w:val="clear" w:color="auto" w:fill="auto"/>
            <w:vAlign w:val="center"/>
          </w:tcPr>
          <w:p w14:paraId="26D63233" w14:textId="77777777" w:rsidR="00A62AB1" w:rsidRDefault="00A62AB1" w:rsidP="00A62AB1">
            <w:pPr>
              <w:pStyle w:val="ConsPlusNormal"/>
              <w:jc w:val="center"/>
            </w:pPr>
            <w:r>
              <w:rPr>
                <w:rFonts w:ascii="Times New Roman" w:hAnsi="Times New Roman" w:cs="Times New Roman"/>
                <w:sz w:val="28"/>
                <w:szCs w:val="28"/>
              </w:rPr>
              <w:t>Весь период</w:t>
            </w:r>
          </w:p>
        </w:tc>
        <w:tc>
          <w:tcPr>
            <w:tcW w:w="2231" w:type="dxa"/>
            <w:tcBorders>
              <w:top w:val="single" w:sz="4" w:space="0" w:color="000000"/>
              <w:left w:val="single" w:sz="4" w:space="0" w:color="000000"/>
              <w:bottom w:val="single" w:sz="4" w:space="0" w:color="000000"/>
            </w:tcBorders>
            <w:shd w:val="clear" w:color="auto" w:fill="auto"/>
            <w:vAlign w:val="center"/>
          </w:tcPr>
          <w:p w14:paraId="0250A453" w14:textId="77777777" w:rsidR="00A62AB1" w:rsidRDefault="00A62AB1" w:rsidP="00A62AB1">
            <w:pPr>
              <w:pStyle w:val="ConsPlusNormal"/>
              <w:jc w:val="center"/>
            </w:pPr>
            <w:r>
              <w:rPr>
                <w:rFonts w:ascii="Times New Roman" w:hAnsi="Times New Roman" w:cs="Times New Roman"/>
                <w:sz w:val="28"/>
                <w:szCs w:val="28"/>
              </w:rPr>
              <w:t>1</w:t>
            </w:r>
          </w:p>
        </w:tc>
        <w:tc>
          <w:tcPr>
            <w:tcW w:w="978" w:type="dxa"/>
            <w:tcBorders>
              <w:top w:val="single" w:sz="4" w:space="0" w:color="000000"/>
              <w:left w:val="single" w:sz="4" w:space="0" w:color="000000"/>
              <w:bottom w:val="single" w:sz="4" w:space="0" w:color="000000"/>
            </w:tcBorders>
            <w:shd w:val="clear" w:color="auto" w:fill="auto"/>
            <w:vAlign w:val="center"/>
          </w:tcPr>
          <w:p w14:paraId="6ABCB6CD" w14:textId="77777777" w:rsidR="00A62AB1" w:rsidRDefault="00A62AB1" w:rsidP="00A62AB1">
            <w:pPr>
              <w:pStyle w:val="ConsPlusNormal"/>
              <w:jc w:val="center"/>
            </w:pPr>
            <w:r>
              <w:rPr>
                <w:rFonts w:ascii="Times New Roman" w:hAnsi="Times New Roman" w:cs="Times New Roman"/>
                <w:sz w:val="28"/>
                <w:szCs w:val="28"/>
              </w:rPr>
              <w:t>1 - 3</w:t>
            </w:r>
          </w:p>
        </w:tc>
        <w:tc>
          <w:tcPr>
            <w:tcW w:w="697" w:type="dxa"/>
            <w:tcBorders>
              <w:top w:val="single" w:sz="4" w:space="0" w:color="000000"/>
              <w:left w:val="single" w:sz="4" w:space="0" w:color="000000"/>
              <w:bottom w:val="single" w:sz="4" w:space="0" w:color="000000"/>
            </w:tcBorders>
            <w:shd w:val="clear" w:color="auto" w:fill="auto"/>
            <w:vAlign w:val="center"/>
          </w:tcPr>
          <w:p w14:paraId="64BDCE95" w14:textId="77777777" w:rsidR="00A62AB1" w:rsidRDefault="00A62AB1" w:rsidP="00A62AB1">
            <w:pPr>
              <w:pStyle w:val="ConsPlusNormal"/>
              <w:jc w:val="center"/>
            </w:pPr>
            <w:r>
              <w:rPr>
                <w:rFonts w:ascii="Times New Roman" w:hAnsi="Times New Roman" w:cs="Times New Roman"/>
                <w:sz w:val="28"/>
                <w:szCs w:val="28"/>
              </w:rPr>
              <w:t>8</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B217D" w14:textId="77777777" w:rsidR="00A62AB1" w:rsidRDefault="00A62AB1" w:rsidP="00A62AB1">
            <w:pPr>
              <w:pStyle w:val="ConsPlusNormal"/>
              <w:jc w:val="center"/>
            </w:pPr>
            <w:r>
              <w:rPr>
                <w:rFonts w:ascii="Times New Roman" w:hAnsi="Times New Roman" w:cs="Times New Roman"/>
                <w:sz w:val="28"/>
                <w:szCs w:val="28"/>
              </w:rPr>
              <w:t>32</w:t>
            </w:r>
          </w:p>
        </w:tc>
      </w:tr>
      <w:tr w:rsidR="00A62AB1" w14:paraId="6D232FBC" w14:textId="77777777" w:rsidTr="00A62AB1">
        <w:tc>
          <w:tcPr>
            <w:tcW w:w="2294" w:type="dxa"/>
            <w:tcBorders>
              <w:top w:val="single" w:sz="4" w:space="0" w:color="000000"/>
              <w:left w:val="single" w:sz="4" w:space="0" w:color="000000"/>
              <w:bottom w:val="single" w:sz="4" w:space="0" w:color="000000"/>
            </w:tcBorders>
            <w:shd w:val="clear" w:color="auto" w:fill="auto"/>
            <w:vAlign w:val="center"/>
          </w:tcPr>
          <w:p w14:paraId="046FBB85" w14:textId="77777777" w:rsidR="00A62AB1" w:rsidRDefault="00A62AB1" w:rsidP="00A62AB1">
            <w:pPr>
              <w:pStyle w:val="ConsPlusNormal"/>
            </w:pPr>
            <w:r>
              <w:rPr>
                <w:rFonts w:ascii="Times New Roman" w:hAnsi="Times New Roman" w:cs="Times New Roman"/>
                <w:sz w:val="28"/>
                <w:szCs w:val="28"/>
              </w:rPr>
              <w:t>Совершенствования спортивного мастерства</w:t>
            </w:r>
          </w:p>
        </w:tc>
        <w:tc>
          <w:tcPr>
            <w:tcW w:w="2093" w:type="dxa"/>
            <w:tcBorders>
              <w:top w:val="single" w:sz="4" w:space="0" w:color="000000"/>
              <w:left w:val="single" w:sz="4" w:space="0" w:color="000000"/>
              <w:bottom w:val="single" w:sz="4" w:space="0" w:color="000000"/>
            </w:tcBorders>
            <w:shd w:val="clear" w:color="auto" w:fill="auto"/>
            <w:vAlign w:val="center"/>
          </w:tcPr>
          <w:p w14:paraId="4D797F55" w14:textId="77777777" w:rsidR="00A62AB1" w:rsidRDefault="00A62AB1" w:rsidP="00A62AB1">
            <w:pPr>
              <w:pStyle w:val="ConsPlusNormal"/>
              <w:jc w:val="center"/>
            </w:pPr>
            <w:r>
              <w:rPr>
                <w:rFonts w:ascii="Times New Roman" w:hAnsi="Times New Roman" w:cs="Times New Roman"/>
                <w:sz w:val="28"/>
                <w:szCs w:val="28"/>
              </w:rPr>
              <w:t>Весь период</w:t>
            </w:r>
          </w:p>
        </w:tc>
        <w:tc>
          <w:tcPr>
            <w:tcW w:w="2231" w:type="dxa"/>
            <w:tcBorders>
              <w:top w:val="single" w:sz="4" w:space="0" w:color="000000"/>
              <w:left w:val="single" w:sz="4" w:space="0" w:color="000000"/>
              <w:bottom w:val="single" w:sz="4" w:space="0" w:color="000000"/>
            </w:tcBorders>
            <w:shd w:val="clear" w:color="auto" w:fill="auto"/>
            <w:vAlign w:val="center"/>
          </w:tcPr>
          <w:p w14:paraId="4916CB8D" w14:textId="77777777" w:rsidR="00A62AB1" w:rsidRDefault="00A62AB1" w:rsidP="00A62AB1">
            <w:pPr>
              <w:pStyle w:val="ConsPlusNormal"/>
              <w:jc w:val="center"/>
            </w:pPr>
            <w:r>
              <w:rPr>
                <w:rFonts w:ascii="Times New Roman" w:hAnsi="Times New Roman" w:cs="Times New Roman"/>
                <w:sz w:val="28"/>
                <w:szCs w:val="28"/>
              </w:rPr>
              <w:t>1</w:t>
            </w:r>
          </w:p>
        </w:tc>
        <w:tc>
          <w:tcPr>
            <w:tcW w:w="978" w:type="dxa"/>
            <w:tcBorders>
              <w:top w:val="single" w:sz="4" w:space="0" w:color="000000"/>
              <w:left w:val="single" w:sz="4" w:space="0" w:color="000000"/>
              <w:bottom w:val="single" w:sz="4" w:space="0" w:color="000000"/>
            </w:tcBorders>
            <w:shd w:val="clear" w:color="auto" w:fill="auto"/>
            <w:vAlign w:val="center"/>
          </w:tcPr>
          <w:p w14:paraId="0A8BBABD" w14:textId="77777777" w:rsidR="00A62AB1" w:rsidRDefault="00A62AB1" w:rsidP="00A62AB1">
            <w:pPr>
              <w:pStyle w:val="ConsPlusNormal"/>
              <w:jc w:val="center"/>
            </w:pPr>
            <w:r>
              <w:rPr>
                <w:rFonts w:ascii="Times New Roman" w:hAnsi="Times New Roman" w:cs="Times New Roman"/>
                <w:sz w:val="28"/>
                <w:szCs w:val="28"/>
              </w:rPr>
              <w:t>4 - 8</w:t>
            </w:r>
          </w:p>
        </w:tc>
        <w:tc>
          <w:tcPr>
            <w:tcW w:w="697" w:type="dxa"/>
            <w:tcBorders>
              <w:top w:val="single" w:sz="4" w:space="0" w:color="000000"/>
              <w:left w:val="single" w:sz="4" w:space="0" w:color="000000"/>
              <w:bottom w:val="single" w:sz="4" w:space="0" w:color="000000"/>
            </w:tcBorders>
            <w:shd w:val="clear" w:color="auto" w:fill="auto"/>
            <w:vAlign w:val="center"/>
          </w:tcPr>
          <w:p w14:paraId="2D87A852" w14:textId="77777777" w:rsidR="00A62AB1" w:rsidRDefault="00A62AB1" w:rsidP="00A62AB1">
            <w:pPr>
              <w:pStyle w:val="ConsPlusNormal"/>
              <w:jc w:val="center"/>
            </w:pPr>
            <w:r>
              <w:rPr>
                <w:rFonts w:ascii="Times New Roman" w:hAnsi="Times New Roman" w:cs="Times New Roman"/>
                <w:sz w:val="28"/>
                <w:szCs w:val="28"/>
              </w:rPr>
              <w:t>10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12C74" w14:textId="77777777" w:rsidR="00A62AB1" w:rsidRDefault="00A62AB1" w:rsidP="00A62AB1">
            <w:pPr>
              <w:pStyle w:val="ConsPlusNormal"/>
              <w:jc w:val="center"/>
            </w:pPr>
            <w:r>
              <w:rPr>
                <w:rFonts w:ascii="Times New Roman" w:hAnsi="Times New Roman" w:cs="Times New Roman"/>
                <w:sz w:val="28"/>
                <w:szCs w:val="28"/>
              </w:rPr>
              <w:t>24</w:t>
            </w:r>
          </w:p>
        </w:tc>
      </w:tr>
      <w:tr w:rsidR="00A62AB1" w14:paraId="7AC3E6D4" w14:textId="77777777" w:rsidTr="00A62AB1">
        <w:tc>
          <w:tcPr>
            <w:tcW w:w="2294" w:type="dxa"/>
            <w:vMerge w:val="restart"/>
            <w:tcBorders>
              <w:top w:val="single" w:sz="4" w:space="0" w:color="000000"/>
              <w:left w:val="single" w:sz="4" w:space="0" w:color="000000"/>
              <w:bottom w:val="single" w:sz="4" w:space="0" w:color="000000"/>
            </w:tcBorders>
            <w:shd w:val="clear" w:color="auto" w:fill="auto"/>
            <w:vAlign w:val="center"/>
          </w:tcPr>
          <w:p w14:paraId="79EB3814" w14:textId="77777777" w:rsidR="00A62AB1" w:rsidRDefault="00A62AB1" w:rsidP="00A62AB1">
            <w:pPr>
              <w:pStyle w:val="ConsPlusNormal"/>
            </w:pPr>
            <w:r>
              <w:rPr>
                <w:rFonts w:ascii="Times New Roman" w:hAnsi="Times New Roman" w:cs="Times New Roman"/>
                <w:sz w:val="28"/>
                <w:szCs w:val="28"/>
              </w:rPr>
              <w:t>Тренировочный (спортивной специализации)</w:t>
            </w:r>
          </w:p>
        </w:tc>
        <w:tc>
          <w:tcPr>
            <w:tcW w:w="2093" w:type="dxa"/>
            <w:tcBorders>
              <w:top w:val="single" w:sz="4" w:space="0" w:color="000000"/>
              <w:left w:val="single" w:sz="4" w:space="0" w:color="000000"/>
              <w:bottom w:val="single" w:sz="4" w:space="0" w:color="000000"/>
            </w:tcBorders>
            <w:shd w:val="clear" w:color="auto" w:fill="auto"/>
            <w:vAlign w:val="center"/>
          </w:tcPr>
          <w:p w14:paraId="4FD34FF9" w14:textId="77777777" w:rsidR="00A62AB1" w:rsidRDefault="00A62AB1" w:rsidP="00A62AB1">
            <w:pPr>
              <w:pStyle w:val="ConsPlusNormal"/>
              <w:jc w:val="center"/>
            </w:pPr>
            <w:r>
              <w:rPr>
                <w:rFonts w:ascii="Times New Roman" w:hAnsi="Times New Roman" w:cs="Times New Roman"/>
                <w:sz w:val="28"/>
                <w:szCs w:val="28"/>
              </w:rPr>
              <w:t>Углубленной специализации</w:t>
            </w:r>
          </w:p>
        </w:tc>
        <w:tc>
          <w:tcPr>
            <w:tcW w:w="2231" w:type="dxa"/>
            <w:vMerge w:val="restart"/>
            <w:tcBorders>
              <w:top w:val="single" w:sz="4" w:space="0" w:color="000000"/>
              <w:left w:val="single" w:sz="4" w:space="0" w:color="000000"/>
              <w:bottom w:val="single" w:sz="4" w:space="0" w:color="000000"/>
            </w:tcBorders>
            <w:shd w:val="clear" w:color="auto" w:fill="auto"/>
            <w:vAlign w:val="center"/>
          </w:tcPr>
          <w:p w14:paraId="78AFF545" w14:textId="77777777" w:rsidR="00A62AB1" w:rsidRDefault="00A62AB1" w:rsidP="00A62AB1">
            <w:pPr>
              <w:pStyle w:val="ConsPlusNormal"/>
              <w:jc w:val="center"/>
            </w:pPr>
            <w:r>
              <w:rPr>
                <w:rFonts w:ascii="Times New Roman" w:hAnsi="Times New Roman" w:cs="Times New Roman"/>
                <w:sz w:val="28"/>
                <w:szCs w:val="28"/>
              </w:rPr>
              <w:t>Дополнительные общеобразовательные программы в области физической культуры и спорта устанавливаются образовательной организацией;</w:t>
            </w:r>
          </w:p>
          <w:p w14:paraId="116154E6" w14:textId="77777777" w:rsidR="00A62AB1" w:rsidRDefault="00A62AB1" w:rsidP="00A62AB1">
            <w:pPr>
              <w:pStyle w:val="ConsPlusNormal"/>
              <w:jc w:val="center"/>
            </w:pPr>
            <w:r>
              <w:rPr>
                <w:rFonts w:ascii="Times New Roman" w:hAnsi="Times New Roman" w:cs="Times New Roman"/>
                <w:sz w:val="28"/>
                <w:szCs w:val="28"/>
              </w:rPr>
              <w:t xml:space="preserve">программы спортивной подготовки устанавливаются в соответствии с федеральным </w:t>
            </w:r>
            <w:r>
              <w:rPr>
                <w:rFonts w:ascii="Times New Roman" w:hAnsi="Times New Roman" w:cs="Times New Roman"/>
                <w:sz w:val="28"/>
                <w:szCs w:val="28"/>
              </w:rPr>
              <w:lastRenderedPageBreak/>
              <w:t>стандартом спортивной подготовки по виду спорта</w:t>
            </w:r>
          </w:p>
        </w:tc>
        <w:tc>
          <w:tcPr>
            <w:tcW w:w="978" w:type="dxa"/>
            <w:tcBorders>
              <w:top w:val="single" w:sz="4" w:space="0" w:color="000000"/>
              <w:left w:val="single" w:sz="4" w:space="0" w:color="000000"/>
              <w:bottom w:val="single" w:sz="4" w:space="0" w:color="000000"/>
            </w:tcBorders>
            <w:shd w:val="clear" w:color="auto" w:fill="auto"/>
            <w:vAlign w:val="center"/>
          </w:tcPr>
          <w:p w14:paraId="5E02C6B5" w14:textId="77777777" w:rsidR="00A62AB1" w:rsidRDefault="00A62AB1" w:rsidP="00A62AB1">
            <w:pPr>
              <w:pStyle w:val="ConsPlusNormal"/>
              <w:jc w:val="center"/>
            </w:pPr>
            <w:r>
              <w:rPr>
                <w:rFonts w:ascii="Times New Roman" w:hAnsi="Times New Roman" w:cs="Times New Roman"/>
                <w:sz w:val="28"/>
                <w:szCs w:val="28"/>
              </w:rPr>
              <w:lastRenderedPageBreak/>
              <w:t>8 - 10</w:t>
            </w:r>
          </w:p>
        </w:tc>
        <w:tc>
          <w:tcPr>
            <w:tcW w:w="697" w:type="dxa"/>
            <w:tcBorders>
              <w:top w:val="single" w:sz="4" w:space="0" w:color="000000"/>
              <w:left w:val="single" w:sz="4" w:space="0" w:color="000000"/>
              <w:bottom w:val="single" w:sz="4" w:space="0" w:color="000000"/>
            </w:tcBorders>
            <w:shd w:val="clear" w:color="auto" w:fill="auto"/>
            <w:vAlign w:val="center"/>
          </w:tcPr>
          <w:p w14:paraId="2B8DEEB6" w14:textId="77777777" w:rsidR="00A62AB1" w:rsidRDefault="00A62AB1" w:rsidP="00A62AB1">
            <w:pPr>
              <w:pStyle w:val="ConsPlusNormal"/>
              <w:jc w:val="center"/>
            </w:pPr>
            <w:r>
              <w:rPr>
                <w:rFonts w:ascii="Times New Roman" w:hAnsi="Times New Roman" w:cs="Times New Roman"/>
                <w:sz w:val="28"/>
                <w:szCs w:val="28"/>
              </w:rPr>
              <w:t>12</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979A" w14:textId="77777777" w:rsidR="00A62AB1" w:rsidRDefault="00A62AB1" w:rsidP="00A62AB1">
            <w:pPr>
              <w:pStyle w:val="ConsPlusNormal"/>
              <w:jc w:val="center"/>
            </w:pPr>
            <w:r>
              <w:rPr>
                <w:rFonts w:ascii="Times New Roman" w:hAnsi="Times New Roman" w:cs="Times New Roman"/>
                <w:sz w:val="28"/>
                <w:szCs w:val="28"/>
              </w:rPr>
              <w:t>18</w:t>
            </w:r>
          </w:p>
        </w:tc>
      </w:tr>
      <w:tr w:rsidR="00A62AB1" w14:paraId="4869CDF7" w14:textId="77777777" w:rsidTr="00A62AB1">
        <w:tc>
          <w:tcPr>
            <w:tcW w:w="2294" w:type="dxa"/>
            <w:vMerge/>
            <w:tcBorders>
              <w:top w:val="single" w:sz="4" w:space="0" w:color="000000"/>
              <w:left w:val="single" w:sz="4" w:space="0" w:color="000000"/>
              <w:bottom w:val="single" w:sz="4" w:space="0" w:color="000000"/>
            </w:tcBorders>
            <w:shd w:val="clear" w:color="auto" w:fill="auto"/>
            <w:vAlign w:val="center"/>
          </w:tcPr>
          <w:p w14:paraId="487B44D5" w14:textId="77777777" w:rsidR="00A62AB1" w:rsidRDefault="00A62AB1" w:rsidP="00A62AB1">
            <w:pPr>
              <w:snapToGrid w:val="0"/>
              <w:spacing w:after="0" w:line="240" w:lineRule="auto"/>
              <w:rPr>
                <w:rFonts w:ascii="Times New Roman" w:hAnsi="Times New Roman"/>
                <w:sz w:val="28"/>
                <w:szCs w:val="28"/>
              </w:rPr>
            </w:pPr>
          </w:p>
        </w:tc>
        <w:tc>
          <w:tcPr>
            <w:tcW w:w="2093" w:type="dxa"/>
            <w:tcBorders>
              <w:top w:val="single" w:sz="4" w:space="0" w:color="000000"/>
              <w:left w:val="single" w:sz="4" w:space="0" w:color="000000"/>
              <w:bottom w:val="single" w:sz="4" w:space="0" w:color="000000"/>
            </w:tcBorders>
            <w:shd w:val="clear" w:color="auto" w:fill="auto"/>
            <w:vAlign w:val="center"/>
          </w:tcPr>
          <w:p w14:paraId="3C0C75EC" w14:textId="77777777" w:rsidR="00A62AB1" w:rsidRDefault="00A62AB1" w:rsidP="00A62AB1">
            <w:pPr>
              <w:pStyle w:val="ConsPlusNormal"/>
              <w:jc w:val="center"/>
            </w:pPr>
            <w:r>
              <w:rPr>
                <w:rFonts w:ascii="Times New Roman" w:hAnsi="Times New Roman" w:cs="Times New Roman"/>
                <w:sz w:val="28"/>
                <w:szCs w:val="28"/>
              </w:rPr>
              <w:t>Начальной специализации</w:t>
            </w:r>
          </w:p>
        </w:tc>
        <w:tc>
          <w:tcPr>
            <w:tcW w:w="2231" w:type="dxa"/>
            <w:vMerge/>
            <w:tcBorders>
              <w:top w:val="single" w:sz="4" w:space="0" w:color="000000"/>
              <w:left w:val="single" w:sz="4" w:space="0" w:color="000000"/>
              <w:bottom w:val="single" w:sz="4" w:space="0" w:color="000000"/>
            </w:tcBorders>
            <w:shd w:val="clear" w:color="auto" w:fill="auto"/>
            <w:vAlign w:val="center"/>
          </w:tcPr>
          <w:p w14:paraId="4514B0B5" w14:textId="77777777" w:rsidR="00A62AB1" w:rsidRDefault="00A62AB1" w:rsidP="00A62AB1">
            <w:pPr>
              <w:snapToGrid w:val="0"/>
              <w:spacing w:after="0" w:line="240" w:lineRule="auto"/>
              <w:rPr>
                <w:rFonts w:ascii="Times New Roman" w:hAnsi="Times New Roman"/>
                <w:sz w:val="28"/>
                <w:szCs w:val="28"/>
              </w:rPr>
            </w:pPr>
          </w:p>
        </w:tc>
        <w:tc>
          <w:tcPr>
            <w:tcW w:w="978" w:type="dxa"/>
            <w:tcBorders>
              <w:top w:val="single" w:sz="4" w:space="0" w:color="000000"/>
              <w:left w:val="single" w:sz="4" w:space="0" w:color="000000"/>
              <w:bottom w:val="single" w:sz="4" w:space="0" w:color="000000"/>
            </w:tcBorders>
            <w:shd w:val="clear" w:color="auto" w:fill="auto"/>
            <w:vAlign w:val="center"/>
          </w:tcPr>
          <w:p w14:paraId="45CBDEA7" w14:textId="77777777" w:rsidR="00A62AB1" w:rsidRDefault="00A62AB1" w:rsidP="00A62AB1">
            <w:pPr>
              <w:pStyle w:val="ConsPlusNormal"/>
              <w:jc w:val="center"/>
            </w:pPr>
            <w:r>
              <w:rPr>
                <w:rFonts w:ascii="Times New Roman" w:hAnsi="Times New Roman" w:cs="Times New Roman"/>
                <w:sz w:val="28"/>
                <w:szCs w:val="28"/>
              </w:rPr>
              <w:t>10 - 12</w:t>
            </w:r>
          </w:p>
        </w:tc>
        <w:tc>
          <w:tcPr>
            <w:tcW w:w="697" w:type="dxa"/>
            <w:tcBorders>
              <w:top w:val="single" w:sz="4" w:space="0" w:color="000000"/>
              <w:left w:val="single" w:sz="4" w:space="0" w:color="000000"/>
              <w:bottom w:val="single" w:sz="4" w:space="0" w:color="000000"/>
            </w:tcBorders>
            <w:shd w:val="clear" w:color="auto" w:fill="auto"/>
            <w:vAlign w:val="center"/>
          </w:tcPr>
          <w:p w14:paraId="392990C6" w14:textId="77777777" w:rsidR="00A62AB1" w:rsidRDefault="00A62AB1" w:rsidP="00A62AB1">
            <w:pPr>
              <w:pStyle w:val="ConsPlusNormal"/>
              <w:jc w:val="center"/>
            </w:pPr>
            <w:r>
              <w:rPr>
                <w:rFonts w:ascii="Times New Roman" w:hAnsi="Times New Roman" w:cs="Times New Roman"/>
                <w:sz w:val="28"/>
                <w:szCs w:val="28"/>
              </w:rPr>
              <w:t>14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C92F" w14:textId="77777777" w:rsidR="00A62AB1" w:rsidRDefault="00A62AB1" w:rsidP="00A62AB1">
            <w:pPr>
              <w:pStyle w:val="ConsPlusNormal"/>
              <w:jc w:val="center"/>
            </w:pPr>
            <w:r>
              <w:rPr>
                <w:rFonts w:ascii="Times New Roman" w:hAnsi="Times New Roman" w:cs="Times New Roman"/>
                <w:sz w:val="28"/>
                <w:szCs w:val="28"/>
              </w:rPr>
              <w:t>12</w:t>
            </w:r>
          </w:p>
        </w:tc>
      </w:tr>
      <w:tr w:rsidR="00A62AB1" w14:paraId="67857310" w14:textId="77777777" w:rsidTr="00A62AB1">
        <w:tc>
          <w:tcPr>
            <w:tcW w:w="2294" w:type="dxa"/>
            <w:vMerge w:val="restart"/>
            <w:tcBorders>
              <w:top w:val="single" w:sz="4" w:space="0" w:color="000000"/>
              <w:left w:val="single" w:sz="4" w:space="0" w:color="000000"/>
              <w:bottom w:val="single" w:sz="4" w:space="0" w:color="000000"/>
            </w:tcBorders>
            <w:shd w:val="clear" w:color="auto" w:fill="auto"/>
            <w:vAlign w:val="center"/>
          </w:tcPr>
          <w:p w14:paraId="1E0F57EC" w14:textId="77777777" w:rsidR="00A62AB1" w:rsidRDefault="00A62AB1" w:rsidP="00A62AB1">
            <w:pPr>
              <w:pStyle w:val="ConsPlusNormal"/>
            </w:pPr>
            <w:r>
              <w:rPr>
                <w:rFonts w:ascii="Times New Roman" w:hAnsi="Times New Roman" w:cs="Times New Roman"/>
                <w:sz w:val="28"/>
                <w:szCs w:val="28"/>
              </w:rPr>
              <w:t>Начальной подготовки</w:t>
            </w:r>
          </w:p>
        </w:tc>
        <w:tc>
          <w:tcPr>
            <w:tcW w:w="2093" w:type="dxa"/>
            <w:tcBorders>
              <w:top w:val="single" w:sz="4" w:space="0" w:color="000000"/>
              <w:left w:val="single" w:sz="4" w:space="0" w:color="000000"/>
              <w:bottom w:val="single" w:sz="4" w:space="0" w:color="000000"/>
            </w:tcBorders>
            <w:shd w:val="clear" w:color="auto" w:fill="auto"/>
            <w:vAlign w:val="center"/>
          </w:tcPr>
          <w:p w14:paraId="4DACAE62" w14:textId="77777777" w:rsidR="00A62AB1" w:rsidRDefault="00A62AB1" w:rsidP="00A62AB1">
            <w:pPr>
              <w:pStyle w:val="ConsPlusNormal"/>
              <w:jc w:val="center"/>
            </w:pPr>
            <w:r>
              <w:rPr>
                <w:rFonts w:ascii="Times New Roman" w:hAnsi="Times New Roman" w:cs="Times New Roman"/>
                <w:sz w:val="28"/>
                <w:szCs w:val="28"/>
              </w:rPr>
              <w:t>Свыше одного года</w:t>
            </w:r>
          </w:p>
        </w:tc>
        <w:tc>
          <w:tcPr>
            <w:tcW w:w="2231" w:type="dxa"/>
            <w:vMerge/>
            <w:tcBorders>
              <w:top w:val="single" w:sz="4" w:space="0" w:color="000000"/>
              <w:left w:val="single" w:sz="4" w:space="0" w:color="000000"/>
              <w:bottom w:val="single" w:sz="4" w:space="0" w:color="000000"/>
            </w:tcBorders>
            <w:shd w:val="clear" w:color="auto" w:fill="auto"/>
            <w:vAlign w:val="center"/>
          </w:tcPr>
          <w:p w14:paraId="74AAC189" w14:textId="77777777" w:rsidR="00A62AB1" w:rsidRDefault="00A62AB1" w:rsidP="00A62AB1">
            <w:pPr>
              <w:snapToGrid w:val="0"/>
              <w:spacing w:after="0" w:line="240" w:lineRule="auto"/>
              <w:rPr>
                <w:rFonts w:ascii="Times New Roman" w:hAnsi="Times New Roman"/>
                <w:sz w:val="28"/>
                <w:szCs w:val="28"/>
              </w:rPr>
            </w:pPr>
          </w:p>
        </w:tc>
        <w:tc>
          <w:tcPr>
            <w:tcW w:w="978" w:type="dxa"/>
            <w:tcBorders>
              <w:top w:val="single" w:sz="4" w:space="0" w:color="000000"/>
              <w:left w:val="single" w:sz="4" w:space="0" w:color="000000"/>
              <w:bottom w:val="single" w:sz="4" w:space="0" w:color="000000"/>
            </w:tcBorders>
            <w:shd w:val="clear" w:color="auto" w:fill="auto"/>
            <w:vAlign w:val="center"/>
          </w:tcPr>
          <w:p w14:paraId="55CFA01A" w14:textId="77777777" w:rsidR="00A62AB1" w:rsidRDefault="00A62AB1" w:rsidP="00A62AB1">
            <w:pPr>
              <w:pStyle w:val="ConsPlusNormal"/>
              <w:jc w:val="center"/>
            </w:pPr>
            <w:r>
              <w:rPr>
                <w:rFonts w:ascii="Times New Roman" w:hAnsi="Times New Roman" w:cs="Times New Roman"/>
                <w:sz w:val="28"/>
                <w:szCs w:val="28"/>
              </w:rPr>
              <w:t>12 - 14</w:t>
            </w:r>
          </w:p>
        </w:tc>
        <w:tc>
          <w:tcPr>
            <w:tcW w:w="697" w:type="dxa"/>
            <w:tcBorders>
              <w:top w:val="single" w:sz="4" w:space="0" w:color="000000"/>
              <w:left w:val="single" w:sz="4" w:space="0" w:color="000000"/>
              <w:bottom w:val="single" w:sz="4" w:space="0" w:color="000000"/>
            </w:tcBorders>
            <w:shd w:val="clear" w:color="auto" w:fill="auto"/>
            <w:vAlign w:val="center"/>
          </w:tcPr>
          <w:p w14:paraId="193DDEB0" w14:textId="77777777" w:rsidR="00A62AB1" w:rsidRDefault="00A62AB1" w:rsidP="00A62AB1">
            <w:pPr>
              <w:pStyle w:val="ConsPlusNormal"/>
              <w:jc w:val="center"/>
            </w:pPr>
            <w:r>
              <w:rPr>
                <w:rFonts w:ascii="Times New Roman" w:hAnsi="Times New Roman" w:cs="Times New Roman"/>
                <w:sz w:val="28"/>
                <w:szCs w:val="28"/>
              </w:rPr>
              <w:t>20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4C639" w14:textId="77777777" w:rsidR="00A62AB1" w:rsidRDefault="00A62AB1" w:rsidP="00A62AB1">
            <w:pPr>
              <w:pStyle w:val="ConsPlusNormal"/>
              <w:jc w:val="center"/>
            </w:pPr>
            <w:r>
              <w:rPr>
                <w:rFonts w:ascii="Times New Roman" w:hAnsi="Times New Roman" w:cs="Times New Roman"/>
                <w:sz w:val="28"/>
                <w:szCs w:val="28"/>
              </w:rPr>
              <w:t>8</w:t>
            </w:r>
          </w:p>
        </w:tc>
      </w:tr>
      <w:tr w:rsidR="00A62AB1" w14:paraId="6A010FAB" w14:textId="77777777" w:rsidTr="00A62AB1">
        <w:tc>
          <w:tcPr>
            <w:tcW w:w="2294" w:type="dxa"/>
            <w:vMerge/>
            <w:tcBorders>
              <w:top w:val="single" w:sz="4" w:space="0" w:color="000000"/>
              <w:left w:val="single" w:sz="4" w:space="0" w:color="000000"/>
              <w:bottom w:val="single" w:sz="4" w:space="0" w:color="000000"/>
            </w:tcBorders>
            <w:shd w:val="clear" w:color="auto" w:fill="auto"/>
            <w:vAlign w:val="center"/>
          </w:tcPr>
          <w:p w14:paraId="059C1E7C" w14:textId="77777777" w:rsidR="00A62AB1" w:rsidRDefault="00A62AB1" w:rsidP="00A62AB1">
            <w:pPr>
              <w:snapToGrid w:val="0"/>
              <w:spacing w:after="0" w:line="240" w:lineRule="auto"/>
              <w:rPr>
                <w:rFonts w:ascii="Times New Roman" w:hAnsi="Times New Roman"/>
                <w:sz w:val="28"/>
                <w:szCs w:val="28"/>
              </w:rPr>
            </w:pPr>
          </w:p>
        </w:tc>
        <w:tc>
          <w:tcPr>
            <w:tcW w:w="2093" w:type="dxa"/>
            <w:tcBorders>
              <w:top w:val="single" w:sz="4" w:space="0" w:color="000000"/>
              <w:left w:val="single" w:sz="4" w:space="0" w:color="000000"/>
              <w:bottom w:val="single" w:sz="4" w:space="0" w:color="000000"/>
            </w:tcBorders>
            <w:shd w:val="clear" w:color="auto" w:fill="auto"/>
            <w:vAlign w:val="center"/>
          </w:tcPr>
          <w:p w14:paraId="514A1D37" w14:textId="77777777" w:rsidR="00A62AB1" w:rsidRDefault="00A62AB1" w:rsidP="00A62AB1">
            <w:pPr>
              <w:pStyle w:val="ConsPlusNormal"/>
              <w:jc w:val="center"/>
            </w:pPr>
            <w:r>
              <w:rPr>
                <w:rFonts w:ascii="Times New Roman" w:hAnsi="Times New Roman" w:cs="Times New Roman"/>
                <w:sz w:val="28"/>
                <w:szCs w:val="28"/>
              </w:rPr>
              <w:t>До одного года</w:t>
            </w:r>
          </w:p>
        </w:tc>
        <w:tc>
          <w:tcPr>
            <w:tcW w:w="2231" w:type="dxa"/>
            <w:vMerge/>
            <w:tcBorders>
              <w:top w:val="single" w:sz="4" w:space="0" w:color="000000"/>
              <w:left w:val="single" w:sz="4" w:space="0" w:color="000000"/>
              <w:bottom w:val="single" w:sz="4" w:space="0" w:color="000000"/>
            </w:tcBorders>
            <w:shd w:val="clear" w:color="auto" w:fill="auto"/>
            <w:vAlign w:val="center"/>
          </w:tcPr>
          <w:p w14:paraId="234F9A3A" w14:textId="77777777" w:rsidR="00A62AB1" w:rsidRDefault="00A62AB1" w:rsidP="00A62AB1">
            <w:pPr>
              <w:snapToGrid w:val="0"/>
              <w:spacing w:after="0" w:line="240" w:lineRule="auto"/>
              <w:rPr>
                <w:rFonts w:ascii="Times New Roman" w:hAnsi="Times New Roman"/>
                <w:sz w:val="28"/>
                <w:szCs w:val="28"/>
              </w:rPr>
            </w:pPr>
          </w:p>
        </w:tc>
        <w:tc>
          <w:tcPr>
            <w:tcW w:w="978" w:type="dxa"/>
            <w:tcBorders>
              <w:top w:val="single" w:sz="4" w:space="0" w:color="000000"/>
              <w:left w:val="single" w:sz="4" w:space="0" w:color="000000"/>
              <w:bottom w:val="single" w:sz="4" w:space="0" w:color="000000"/>
            </w:tcBorders>
            <w:shd w:val="clear" w:color="auto" w:fill="auto"/>
            <w:vAlign w:val="center"/>
          </w:tcPr>
          <w:p w14:paraId="3FDC7558" w14:textId="77777777" w:rsidR="00A62AB1" w:rsidRDefault="00A62AB1" w:rsidP="00A62AB1">
            <w:pPr>
              <w:pStyle w:val="ConsPlusNormal"/>
              <w:jc w:val="center"/>
            </w:pPr>
            <w:r>
              <w:rPr>
                <w:rFonts w:ascii="Times New Roman" w:hAnsi="Times New Roman" w:cs="Times New Roman"/>
                <w:sz w:val="28"/>
                <w:szCs w:val="28"/>
              </w:rPr>
              <w:t>14 - 16</w:t>
            </w:r>
          </w:p>
        </w:tc>
        <w:tc>
          <w:tcPr>
            <w:tcW w:w="697" w:type="dxa"/>
            <w:tcBorders>
              <w:top w:val="single" w:sz="4" w:space="0" w:color="000000"/>
              <w:left w:val="single" w:sz="4" w:space="0" w:color="000000"/>
              <w:bottom w:val="single" w:sz="4" w:space="0" w:color="000000"/>
            </w:tcBorders>
            <w:shd w:val="clear" w:color="auto" w:fill="auto"/>
            <w:vAlign w:val="center"/>
          </w:tcPr>
          <w:p w14:paraId="078E7562" w14:textId="77777777" w:rsidR="00A62AB1" w:rsidRDefault="00A62AB1" w:rsidP="00A62AB1">
            <w:pPr>
              <w:pStyle w:val="ConsPlusNormal"/>
              <w:jc w:val="center"/>
            </w:pPr>
            <w:r>
              <w:rPr>
                <w:rFonts w:ascii="Times New Roman" w:hAnsi="Times New Roman" w:cs="Times New Roman"/>
                <w:sz w:val="28"/>
                <w:szCs w:val="28"/>
              </w:rPr>
              <w:t>25</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9DDDB" w14:textId="77777777" w:rsidR="00A62AB1" w:rsidRDefault="00A62AB1" w:rsidP="00A62AB1">
            <w:pPr>
              <w:pStyle w:val="ConsPlusNormal"/>
              <w:jc w:val="center"/>
            </w:pPr>
            <w:r>
              <w:rPr>
                <w:rFonts w:ascii="Times New Roman" w:hAnsi="Times New Roman" w:cs="Times New Roman"/>
                <w:sz w:val="28"/>
                <w:szCs w:val="28"/>
              </w:rPr>
              <w:t>6</w:t>
            </w:r>
          </w:p>
        </w:tc>
      </w:tr>
      <w:tr w:rsidR="00A62AB1" w14:paraId="15CE53F1" w14:textId="77777777" w:rsidTr="00A62AB1">
        <w:tc>
          <w:tcPr>
            <w:tcW w:w="2294" w:type="dxa"/>
            <w:tcBorders>
              <w:top w:val="single" w:sz="4" w:space="0" w:color="000000"/>
              <w:left w:val="single" w:sz="4" w:space="0" w:color="000000"/>
              <w:bottom w:val="single" w:sz="4" w:space="0" w:color="000000"/>
            </w:tcBorders>
            <w:shd w:val="clear" w:color="auto" w:fill="auto"/>
            <w:vAlign w:val="center"/>
          </w:tcPr>
          <w:p w14:paraId="45C30FBA" w14:textId="77777777" w:rsidR="00A62AB1" w:rsidRDefault="00A62AB1" w:rsidP="00A62AB1">
            <w:pPr>
              <w:pStyle w:val="ConsPlusNormal"/>
            </w:pPr>
            <w:r>
              <w:rPr>
                <w:rFonts w:ascii="Times New Roman" w:hAnsi="Times New Roman" w:cs="Times New Roman"/>
                <w:sz w:val="28"/>
                <w:szCs w:val="28"/>
              </w:rPr>
              <w:t xml:space="preserve">Спортивно-оздоровительный </w:t>
            </w:r>
          </w:p>
        </w:tc>
        <w:tc>
          <w:tcPr>
            <w:tcW w:w="2093" w:type="dxa"/>
            <w:tcBorders>
              <w:top w:val="single" w:sz="4" w:space="0" w:color="000000"/>
              <w:left w:val="single" w:sz="4" w:space="0" w:color="000000"/>
              <w:bottom w:val="single" w:sz="4" w:space="0" w:color="000000"/>
            </w:tcBorders>
            <w:shd w:val="clear" w:color="auto" w:fill="auto"/>
            <w:vAlign w:val="center"/>
          </w:tcPr>
          <w:p w14:paraId="673F2F08" w14:textId="77777777" w:rsidR="00A62AB1" w:rsidRDefault="00A62AB1" w:rsidP="00A62AB1">
            <w:pPr>
              <w:pStyle w:val="ConsPlusNormal"/>
              <w:jc w:val="center"/>
            </w:pPr>
            <w:r>
              <w:rPr>
                <w:rFonts w:ascii="Times New Roman" w:hAnsi="Times New Roman" w:cs="Times New Roman"/>
                <w:sz w:val="28"/>
                <w:szCs w:val="28"/>
              </w:rPr>
              <w:t>Весь период</w:t>
            </w:r>
          </w:p>
        </w:tc>
        <w:tc>
          <w:tcPr>
            <w:tcW w:w="2231" w:type="dxa"/>
            <w:tcBorders>
              <w:top w:val="single" w:sz="4" w:space="0" w:color="000000"/>
              <w:left w:val="single" w:sz="4" w:space="0" w:color="000000"/>
              <w:bottom w:val="single" w:sz="4" w:space="0" w:color="000000"/>
            </w:tcBorders>
            <w:shd w:val="clear" w:color="auto" w:fill="auto"/>
            <w:vAlign w:val="center"/>
          </w:tcPr>
          <w:p w14:paraId="7DFC2549" w14:textId="77777777" w:rsidR="00A62AB1" w:rsidRDefault="00A62AB1" w:rsidP="00A62AB1">
            <w:pPr>
              <w:pStyle w:val="ConsPlusNormal"/>
              <w:jc w:val="center"/>
            </w:pPr>
            <w:r>
              <w:rPr>
                <w:rFonts w:ascii="Times New Roman" w:hAnsi="Times New Roman" w:cs="Times New Roman"/>
                <w:sz w:val="28"/>
                <w:szCs w:val="28"/>
              </w:rPr>
              <w:t>10</w:t>
            </w:r>
          </w:p>
        </w:tc>
        <w:tc>
          <w:tcPr>
            <w:tcW w:w="978" w:type="dxa"/>
            <w:tcBorders>
              <w:top w:val="single" w:sz="4" w:space="0" w:color="000000"/>
              <w:left w:val="single" w:sz="4" w:space="0" w:color="000000"/>
              <w:bottom w:val="single" w:sz="4" w:space="0" w:color="000000"/>
            </w:tcBorders>
            <w:shd w:val="clear" w:color="auto" w:fill="auto"/>
            <w:vAlign w:val="center"/>
          </w:tcPr>
          <w:p w14:paraId="4D2F6A7D" w14:textId="77777777" w:rsidR="00A62AB1" w:rsidRDefault="00A62AB1" w:rsidP="00A62AB1">
            <w:pPr>
              <w:pStyle w:val="ConsPlusNormal"/>
              <w:jc w:val="center"/>
            </w:pPr>
            <w:r>
              <w:rPr>
                <w:rFonts w:ascii="Times New Roman" w:hAnsi="Times New Roman" w:cs="Times New Roman"/>
                <w:sz w:val="28"/>
                <w:szCs w:val="28"/>
              </w:rPr>
              <w:t>15 - 20</w:t>
            </w:r>
          </w:p>
        </w:tc>
        <w:tc>
          <w:tcPr>
            <w:tcW w:w="697" w:type="dxa"/>
            <w:tcBorders>
              <w:top w:val="single" w:sz="4" w:space="0" w:color="000000"/>
              <w:left w:val="single" w:sz="4" w:space="0" w:color="000000"/>
              <w:bottom w:val="single" w:sz="4" w:space="0" w:color="000000"/>
            </w:tcBorders>
            <w:shd w:val="clear" w:color="auto" w:fill="auto"/>
            <w:vAlign w:val="center"/>
          </w:tcPr>
          <w:p w14:paraId="2F1518C0" w14:textId="77777777" w:rsidR="00A62AB1" w:rsidRDefault="00A62AB1" w:rsidP="00A62AB1">
            <w:pPr>
              <w:pStyle w:val="ConsPlusNormal"/>
              <w:jc w:val="center"/>
            </w:pPr>
            <w:r>
              <w:rPr>
                <w:rFonts w:ascii="Times New Roman" w:hAnsi="Times New Roman" w:cs="Times New Roman"/>
                <w:sz w:val="28"/>
                <w:szCs w:val="28"/>
              </w:rPr>
              <w:t>30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34156" w14:textId="77777777" w:rsidR="00A62AB1" w:rsidRDefault="00A62AB1" w:rsidP="00A62AB1">
            <w:pPr>
              <w:pStyle w:val="ConsPlusNormal"/>
              <w:jc w:val="center"/>
            </w:pPr>
            <w:r>
              <w:rPr>
                <w:rFonts w:ascii="Times New Roman" w:hAnsi="Times New Roman" w:cs="Times New Roman"/>
                <w:sz w:val="28"/>
                <w:szCs w:val="28"/>
              </w:rPr>
              <w:t>до 6</w:t>
            </w:r>
          </w:p>
        </w:tc>
      </w:tr>
    </w:tbl>
    <w:p w14:paraId="2776F3E8" w14:textId="77777777" w:rsidR="00A62AB1" w:rsidRDefault="00A62AB1" w:rsidP="00A62AB1">
      <w:pPr>
        <w:pStyle w:val="ConsPlusNormal"/>
        <w:jc w:val="both"/>
        <w:rPr>
          <w:rFonts w:ascii="Times New Roman" w:hAnsi="Times New Roman" w:cs="Times New Roman"/>
        </w:rPr>
      </w:pPr>
    </w:p>
    <w:p w14:paraId="1977DD55" w14:textId="77777777" w:rsidR="00A62AB1" w:rsidRDefault="00A62AB1" w:rsidP="00A62AB1">
      <w:pPr>
        <w:pStyle w:val="ConsPlusNormal"/>
        <w:ind w:firstLine="540"/>
        <w:jc w:val="both"/>
      </w:pPr>
      <w:r>
        <w:rPr>
          <w:rFonts w:ascii="Times New Roman" w:hAnsi="Times New Roman" w:cs="Times New Roman"/>
          <w:sz w:val="28"/>
          <w:szCs w:val="28"/>
        </w:rPr>
        <w:t>2.15.1. Наполняемость групп и определение максимального объема тренировочной нагрузки на каждом этапе спортивной подготовки для определенного вида спорта осуществляется в соответствии с федеральным стандартом спортивной подготовки по данному виду спорта.</w:t>
      </w:r>
    </w:p>
    <w:p w14:paraId="2672B563" w14:textId="77777777" w:rsidR="00A62AB1" w:rsidRDefault="00A62AB1" w:rsidP="00A62AB1">
      <w:pPr>
        <w:pStyle w:val="ConsPlusNormal"/>
        <w:ind w:firstLine="540"/>
        <w:jc w:val="both"/>
      </w:pPr>
      <w:r>
        <w:rPr>
          <w:rFonts w:ascii="Times New Roman" w:hAnsi="Times New Roman" w:cs="Times New Roman"/>
          <w:sz w:val="28"/>
          <w:szCs w:val="28"/>
        </w:rPr>
        <w:t>2.15.2. Продолжительность одного тренировочного занятия при реализации образовательных программ в области физической культуры и спорта, а также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14:paraId="19A55096" w14:textId="77777777" w:rsidR="00A62AB1" w:rsidRDefault="00A62AB1" w:rsidP="00A62AB1">
      <w:pPr>
        <w:pStyle w:val="ConsPlusNormal"/>
        <w:ind w:firstLine="567"/>
        <w:jc w:val="both"/>
      </w:pPr>
      <w:r>
        <w:rPr>
          <w:rFonts w:ascii="Times New Roman" w:hAnsi="Times New Roman" w:cs="Times New Roman"/>
          <w:sz w:val="28"/>
          <w:szCs w:val="28"/>
        </w:rPr>
        <w:t>- на спортивно-оздоровительном этапе - 2 часов;</w:t>
      </w:r>
    </w:p>
    <w:p w14:paraId="7611581D" w14:textId="77777777" w:rsidR="00A62AB1" w:rsidRDefault="00A62AB1" w:rsidP="00A62AB1">
      <w:pPr>
        <w:pStyle w:val="ConsPlusNormal"/>
        <w:ind w:firstLine="567"/>
        <w:jc w:val="both"/>
      </w:pPr>
      <w:r>
        <w:rPr>
          <w:rFonts w:ascii="Times New Roman" w:hAnsi="Times New Roman" w:cs="Times New Roman"/>
          <w:sz w:val="28"/>
          <w:szCs w:val="28"/>
        </w:rPr>
        <w:t>- на этапе начальной подготовки - 2 часов;</w:t>
      </w:r>
    </w:p>
    <w:p w14:paraId="126E57A2" w14:textId="77777777" w:rsidR="00A62AB1" w:rsidRDefault="00A62AB1" w:rsidP="00A62AB1">
      <w:pPr>
        <w:pStyle w:val="ConsPlusNormal"/>
        <w:ind w:firstLine="567"/>
        <w:jc w:val="both"/>
      </w:pPr>
      <w:r>
        <w:rPr>
          <w:rFonts w:ascii="Times New Roman" w:hAnsi="Times New Roman" w:cs="Times New Roman"/>
          <w:sz w:val="28"/>
          <w:szCs w:val="28"/>
        </w:rPr>
        <w:t>- на тренировочном этапе (этапе спортивной специализации) - 3 часов;</w:t>
      </w:r>
    </w:p>
    <w:p w14:paraId="2E24A883" w14:textId="77777777" w:rsidR="00A62AB1" w:rsidRDefault="00A62AB1" w:rsidP="00A62AB1">
      <w:pPr>
        <w:pStyle w:val="ConsPlusNormal"/>
        <w:ind w:firstLine="567"/>
        <w:jc w:val="both"/>
      </w:pPr>
      <w:r>
        <w:rPr>
          <w:rFonts w:ascii="Times New Roman" w:hAnsi="Times New Roman" w:cs="Times New Roman"/>
          <w:sz w:val="28"/>
          <w:szCs w:val="28"/>
        </w:rPr>
        <w:t>- на этапе совершенствования спортивного мастерства - 4 часов;</w:t>
      </w:r>
    </w:p>
    <w:p w14:paraId="4F616814" w14:textId="77777777" w:rsidR="00A62AB1" w:rsidRDefault="00A62AB1" w:rsidP="00A62AB1">
      <w:pPr>
        <w:pStyle w:val="ConsPlusNormal"/>
        <w:ind w:firstLine="567"/>
        <w:jc w:val="both"/>
      </w:pPr>
      <w:r>
        <w:rPr>
          <w:rFonts w:ascii="Times New Roman" w:hAnsi="Times New Roman" w:cs="Times New Roman"/>
          <w:sz w:val="28"/>
          <w:szCs w:val="28"/>
        </w:rPr>
        <w:t>- на этапе высшего спортивного мастерства - 4 часов.</w:t>
      </w:r>
    </w:p>
    <w:p w14:paraId="66E2B3D6" w14:textId="77777777" w:rsidR="00A62AB1" w:rsidRDefault="00A62AB1" w:rsidP="00A62AB1">
      <w:pPr>
        <w:pStyle w:val="ConsPlusNormal"/>
        <w:ind w:firstLine="540"/>
        <w:jc w:val="both"/>
      </w:pPr>
      <w:r>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14:paraId="2219FA27" w14:textId="77777777" w:rsidR="00A62AB1" w:rsidRDefault="00A62AB1" w:rsidP="00A62AB1">
      <w:pPr>
        <w:pStyle w:val="ConsPlusNormal"/>
        <w:ind w:firstLine="540"/>
        <w:jc w:val="both"/>
      </w:pPr>
      <w:r>
        <w:rPr>
          <w:rFonts w:ascii="Times New Roman" w:hAnsi="Times New Roman" w:cs="Times New Roman"/>
          <w:sz w:val="28"/>
          <w:szCs w:val="28"/>
        </w:rPr>
        <w:t>2.15.3. Допускается проведение тренировочных занятий одновременно с занимающимися (обучающимися) из разных групп:</w:t>
      </w:r>
    </w:p>
    <w:p w14:paraId="599E62BD" w14:textId="77777777" w:rsidR="00A62AB1" w:rsidRDefault="00A62AB1" w:rsidP="00A62AB1">
      <w:pPr>
        <w:pStyle w:val="ConsPlusNormal"/>
        <w:ind w:firstLine="540"/>
        <w:jc w:val="both"/>
      </w:pPr>
      <w:r>
        <w:rPr>
          <w:rFonts w:ascii="Times New Roman" w:hAnsi="Times New Roman" w:cs="Times New Roman"/>
          <w:sz w:val="28"/>
          <w:szCs w:val="28"/>
        </w:rPr>
        <w:t>1) по образовательным программам, реализуемым в области физической культуры и спорта;</w:t>
      </w:r>
    </w:p>
    <w:p w14:paraId="2C3ECBD2" w14:textId="77777777" w:rsidR="00A62AB1" w:rsidRDefault="00A62AB1" w:rsidP="00A62AB1">
      <w:pPr>
        <w:pStyle w:val="ConsPlusNormal"/>
        <w:ind w:firstLine="540"/>
        <w:jc w:val="both"/>
      </w:pPr>
      <w:r>
        <w:rPr>
          <w:rFonts w:ascii="Times New Roman" w:hAnsi="Times New Roman" w:cs="Times New Roman"/>
          <w:sz w:val="28"/>
          <w:szCs w:val="28"/>
        </w:rPr>
        <w:t>2) по программам спортивной подготовки;</w:t>
      </w:r>
    </w:p>
    <w:p w14:paraId="001E04FE" w14:textId="77777777" w:rsidR="00A62AB1" w:rsidRDefault="00A62AB1" w:rsidP="00A62AB1">
      <w:pPr>
        <w:pStyle w:val="ConsPlusNormal"/>
        <w:ind w:firstLine="540"/>
        <w:jc w:val="both"/>
      </w:pPr>
      <w:r>
        <w:rPr>
          <w:rFonts w:ascii="Times New Roman" w:hAnsi="Times New Roman" w:cs="Times New Roman"/>
          <w:sz w:val="28"/>
          <w:szCs w:val="28"/>
        </w:rPr>
        <w:t>3) по дополнительным предпрофессиональным программам в области физической культуры и спорта и программам спортивной подготовки.</w:t>
      </w:r>
    </w:p>
    <w:p w14:paraId="1AB2459D" w14:textId="77777777" w:rsidR="00A62AB1" w:rsidRDefault="00A62AB1" w:rsidP="00A62AB1">
      <w:pPr>
        <w:pStyle w:val="ConsPlusNormal"/>
        <w:ind w:firstLine="540"/>
        <w:jc w:val="both"/>
      </w:pPr>
      <w:r>
        <w:rPr>
          <w:rFonts w:ascii="Times New Roman" w:hAnsi="Times New Roman" w:cs="Times New Roman"/>
          <w:sz w:val="28"/>
          <w:szCs w:val="28"/>
        </w:rPr>
        <w:t>При этом необходимо соблюдать все перечисленные ниже условия:</w:t>
      </w:r>
    </w:p>
    <w:p w14:paraId="44255A80" w14:textId="77777777" w:rsidR="00A62AB1" w:rsidRDefault="00A62AB1" w:rsidP="00A62AB1">
      <w:pPr>
        <w:pStyle w:val="ConsPlusNormal"/>
        <w:ind w:firstLine="540"/>
        <w:jc w:val="both"/>
      </w:pPr>
      <w:r>
        <w:rPr>
          <w:rFonts w:ascii="Times New Roman" w:hAnsi="Times New Roman" w:cs="Times New Roman"/>
          <w:sz w:val="28"/>
          <w:szCs w:val="28"/>
        </w:rPr>
        <w:t>- разница в уровне подготовки занимающихся (обучающихся) не превышает двух спортивных разрядов и (или) спортивных званий;</w:t>
      </w:r>
    </w:p>
    <w:p w14:paraId="680DA6C8" w14:textId="77777777" w:rsidR="00A62AB1" w:rsidRDefault="00A62AB1" w:rsidP="00A62AB1">
      <w:pPr>
        <w:pStyle w:val="ConsPlusNormal"/>
        <w:ind w:firstLine="540"/>
        <w:jc w:val="both"/>
      </w:pPr>
      <w:r>
        <w:rPr>
          <w:rFonts w:ascii="Times New Roman" w:hAnsi="Times New Roman" w:cs="Times New Roman"/>
          <w:sz w:val="28"/>
          <w:szCs w:val="28"/>
        </w:rPr>
        <w:t>- не превышена единовременная пропускная способность спортивного сооружения;</w:t>
      </w:r>
    </w:p>
    <w:p w14:paraId="6EC42F07" w14:textId="77777777" w:rsidR="00A62AB1" w:rsidRDefault="00A62AB1" w:rsidP="00A62AB1">
      <w:pPr>
        <w:pStyle w:val="ConsPlusNormal"/>
        <w:ind w:firstLine="540"/>
        <w:jc w:val="both"/>
      </w:pPr>
      <w:r>
        <w:rPr>
          <w:rFonts w:ascii="Times New Roman" w:hAnsi="Times New Roman" w:cs="Times New Roman"/>
          <w:sz w:val="28"/>
          <w:szCs w:val="28"/>
        </w:rPr>
        <w:t>- не превышен максимальный количественный состав объединенной группы, рассчитываемый в соответствии с тем, что при проведении занятий с занимающимися (обучающимися) из различных групп максимальный количественный состав определяется по группе, имеющей меньший показатель в данной графе. Например:</w:t>
      </w:r>
    </w:p>
    <w:p w14:paraId="774D20B7" w14:textId="77777777" w:rsidR="00A62AB1" w:rsidRDefault="00A62AB1" w:rsidP="00A62AB1">
      <w:pPr>
        <w:pStyle w:val="ConsPlusNormal"/>
        <w:ind w:firstLine="540"/>
        <w:jc w:val="both"/>
      </w:pPr>
      <w:r>
        <w:rPr>
          <w:rFonts w:ascii="Times New Roman" w:hAnsi="Times New Roman" w:cs="Times New Roman"/>
          <w:sz w:val="28"/>
          <w:szCs w:val="28"/>
        </w:rPr>
        <w:t>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w:t>
      </w:r>
    </w:p>
    <w:p w14:paraId="64ED1260" w14:textId="77777777" w:rsidR="00A62AB1" w:rsidRDefault="00A62AB1" w:rsidP="00A62AB1">
      <w:pPr>
        <w:pStyle w:val="ConsPlusNormal"/>
        <w:ind w:firstLine="540"/>
        <w:jc w:val="both"/>
      </w:pPr>
      <w:r>
        <w:rPr>
          <w:rFonts w:ascii="Times New Roman" w:hAnsi="Times New Roman" w:cs="Times New Roman"/>
          <w:sz w:val="28"/>
          <w:szCs w:val="28"/>
        </w:rPr>
        <w:lastRenderedPageBreak/>
        <w:t>б)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14:paraId="75E6DD7D" w14:textId="77777777" w:rsidR="00A62AB1" w:rsidRDefault="00A62AB1" w:rsidP="00A62AB1">
      <w:pPr>
        <w:pStyle w:val="ConsPlusNormal"/>
        <w:ind w:firstLine="540"/>
        <w:jc w:val="both"/>
      </w:pPr>
      <w:r>
        <w:rPr>
          <w:rFonts w:ascii="Times New Roman" w:hAnsi="Times New Roman" w:cs="Times New Roman"/>
          <w:sz w:val="28"/>
          <w:szCs w:val="28"/>
        </w:rPr>
        <w:t>2.15.4.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процентов от годового объема и не более чем на 2 часа в неделю с возможностью увеличения в каникулярный период, но не более чем на 25 процентов от годового тренировочного объема.</w:t>
      </w:r>
    </w:p>
    <w:p w14:paraId="34CC04D7" w14:textId="77777777" w:rsidR="00A62AB1" w:rsidRDefault="00A62AB1" w:rsidP="00A62AB1">
      <w:pPr>
        <w:pStyle w:val="ConsPlusNormal"/>
        <w:ind w:firstLine="540"/>
        <w:jc w:val="both"/>
      </w:pPr>
      <w:r>
        <w:rPr>
          <w:rFonts w:ascii="Times New Roman" w:hAnsi="Times New Roman" w:cs="Times New Roman"/>
          <w:sz w:val="28"/>
          <w:szCs w:val="28"/>
        </w:rPr>
        <w:t>2.16. При расчете тренировочных часов на проведение занятий, начиная с групп начальной подготовки, следует предусматривать дополнительное количество часов (в пределах общей нормы часов, предусмотренных на реализацию соответствующей программы) для привлечения кроме основного тренера (тренера-преподавателя) и тренера (тренера-преподавателя) по общей физической подготовке, хореографа и (или) других необходимых специалистов в соответствии с обоснованием и расчетами на основе утвержденной программы спортивной подготовки. Обоснованием для привлечения нескольких специалистов для одновременной работы с группой спортсменов могут служить утвержденные федеральные стандарты спортивной подготовки. При этом оплату труда данных специалистов, работающих одновременно с одной или несколькими группами спортивной подготовки (или индивидуально со спортсменами), рекомендуется осуществлять в порядке, предусмотренном коллективным договором или другим локальным актом организации (учреждения).</w:t>
      </w:r>
    </w:p>
    <w:p w14:paraId="11E26C79" w14:textId="77777777" w:rsidR="00A62AB1" w:rsidRDefault="00A62AB1" w:rsidP="00A62AB1">
      <w:pPr>
        <w:pStyle w:val="ConsPlusNormal"/>
        <w:ind w:firstLine="540"/>
        <w:jc w:val="both"/>
      </w:pPr>
      <w:r>
        <w:rPr>
          <w:rFonts w:ascii="Times New Roman" w:hAnsi="Times New Roman" w:cs="Times New Roman"/>
          <w:sz w:val="28"/>
          <w:szCs w:val="28"/>
        </w:rPr>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(спортивной дисциплине) допускается привлечение дополнительно второго тренера (иного специалиста) при условии их одновременной работы с лицами, проходящими спортивную подготовку.</w:t>
      </w:r>
    </w:p>
    <w:p w14:paraId="3668128F" w14:textId="77777777" w:rsidR="00A62AB1" w:rsidRDefault="00A62AB1" w:rsidP="00A62AB1">
      <w:pPr>
        <w:pStyle w:val="ConsPlusNormal"/>
        <w:ind w:firstLine="540"/>
        <w:jc w:val="both"/>
      </w:pPr>
      <w:r>
        <w:rPr>
          <w:rFonts w:ascii="Times New Roman" w:hAnsi="Times New Roman" w:cs="Times New Roman"/>
          <w:sz w:val="28"/>
          <w:szCs w:val="28"/>
        </w:rPr>
        <w:t>Под иными специалистами, необходимыми для организации и обеспечения спортивной подготовки (далее - иные специалисты), понимаются работники организации, осуществляющей спортивную подготовку, непосредственно не задействованные в организации, реализации и (или) контроле за реализацией программ спортивной подготовки, но обеспечивающие непрерывный процесс спортивной подготовки (например: административно-управленческий и обслуживающий персонал организации).</w:t>
      </w:r>
    </w:p>
    <w:p w14:paraId="519CBF0E" w14:textId="77777777" w:rsidR="00A62AB1" w:rsidRDefault="00A62AB1" w:rsidP="00A62AB1">
      <w:pPr>
        <w:pStyle w:val="ConsPlusNormal"/>
        <w:ind w:firstLine="540"/>
        <w:jc w:val="both"/>
      </w:pPr>
      <w:r>
        <w:rPr>
          <w:rFonts w:ascii="Times New Roman" w:hAnsi="Times New Roman" w:cs="Times New Roman"/>
          <w:sz w:val="28"/>
          <w:szCs w:val="28"/>
        </w:rPr>
        <w:t>Для правового, психолого-педагогического, научно-методического и медицинского обеспечения спортивной подготовки лиц, проходящих спортивную подготовку, организация, осуществляющая спортивную подготовку,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или гражданско-правового договора оказания услуг.</w:t>
      </w:r>
    </w:p>
    <w:p w14:paraId="055A6464" w14:textId="77777777" w:rsidR="00A62AB1" w:rsidRDefault="00A62AB1" w:rsidP="00A62AB1">
      <w:pPr>
        <w:pStyle w:val="ConsPlusNormal"/>
        <w:ind w:firstLine="540"/>
        <w:jc w:val="both"/>
      </w:pPr>
      <w:r>
        <w:rPr>
          <w:rFonts w:ascii="Times New Roman" w:hAnsi="Times New Roman" w:cs="Times New Roman"/>
          <w:sz w:val="28"/>
          <w:szCs w:val="28"/>
        </w:rPr>
        <w:t>2.17. При планировании объемов работы тренеров, тренеров-</w:t>
      </w:r>
      <w:r>
        <w:rPr>
          <w:rFonts w:ascii="Times New Roman" w:hAnsi="Times New Roman" w:cs="Times New Roman"/>
          <w:sz w:val="28"/>
          <w:szCs w:val="28"/>
        </w:rPr>
        <w:lastRenderedPageBreak/>
        <w:t>преподавателей и иных специалистов, участвующих в реализации образовательных программ и программ спортивной подготовки, учитывается реализация программы в соответствии с утвержденным распорядительным актом организации (приказом руководителя) годовым планом работы, предусматривающим:</w:t>
      </w:r>
    </w:p>
    <w:p w14:paraId="77C9FDCE" w14:textId="77777777" w:rsidR="00A62AB1" w:rsidRDefault="00A62AB1" w:rsidP="00A62AB1">
      <w:pPr>
        <w:pStyle w:val="ConsPlusNormal"/>
        <w:ind w:firstLine="540"/>
        <w:jc w:val="both"/>
      </w:pPr>
      <w:r>
        <w:rPr>
          <w:rFonts w:ascii="Times New Roman" w:hAnsi="Times New Roman" w:cs="Times New Roman"/>
          <w:sz w:val="28"/>
          <w:szCs w:val="28"/>
        </w:rPr>
        <w:t>1) работу по учебному плану одного педагогического работника или специалиста с группой занимающихся (обучающихся) в течение всего спортивного сезона - при реализации образовательных программ;</w:t>
      </w:r>
    </w:p>
    <w:p w14:paraId="1B1AD1DB" w14:textId="77777777" w:rsidR="00A62AB1" w:rsidRDefault="00A62AB1" w:rsidP="00A62AB1">
      <w:pPr>
        <w:pStyle w:val="ConsPlusNormal"/>
        <w:ind w:firstLine="540"/>
        <w:jc w:val="both"/>
      </w:pPr>
      <w:r>
        <w:rPr>
          <w:rFonts w:ascii="Times New Roman" w:hAnsi="Times New Roman" w:cs="Times New Roman"/>
          <w:sz w:val="28"/>
          <w:szCs w:val="28"/>
        </w:rPr>
        <w:t>работу одного тренера, тренера-преподавателя и (или) иного специалиста, необходимого для организации и обеспечения спортивной подготовки, с группой занимающихся в течение всего тренировочного сезона (спортивного сезона) - при реализации программ спортивной подготовки;</w:t>
      </w:r>
    </w:p>
    <w:p w14:paraId="6EF18883" w14:textId="77777777" w:rsidR="00A62AB1" w:rsidRDefault="00A62AB1" w:rsidP="00A62AB1">
      <w:pPr>
        <w:pStyle w:val="ConsPlusNormal"/>
        <w:ind w:firstLine="540"/>
        <w:jc w:val="both"/>
      </w:pPr>
      <w:r>
        <w:rPr>
          <w:rFonts w:ascii="Times New Roman" w:hAnsi="Times New Roman" w:cs="Times New Roman"/>
          <w:sz w:val="28"/>
          <w:szCs w:val="28"/>
        </w:rPr>
        <w:t>2) одновременную работу двух и более педагогических работников и (или) иных специалистов с одними и теми же занимающимися (группой), закрепленными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 - при реализации образовательных программ;</w:t>
      </w:r>
    </w:p>
    <w:p w14:paraId="430EEE25" w14:textId="77777777" w:rsidR="00A62AB1" w:rsidRDefault="00A62AB1" w:rsidP="00A62AB1">
      <w:pPr>
        <w:pStyle w:val="ConsPlusNormal"/>
        <w:ind w:firstLine="540"/>
        <w:jc w:val="both"/>
      </w:pPr>
      <w:r>
        <w:rPr>
          <w:rFonts w:ascii="Times New Roman" w:hAnsi="Times New Roman" w:cs="Times New Roman"/>
          <w:sz w:val="28"/>
          <w:szCs w:val="28"/>
        </w:rPr>
        <w:t>одновременную работу двух и более тренеров, тренеров-преподавателей и (или) 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 - при реализации программ спортивной подготовки;</w:t>
      </w:r>
    </w:p>
    <w:p w14:paraId="2ED2D24A" w14:textId="77777777" w:rsidR="00A62AB1" w:rsidRDefault="00A62AB1" w:rsidP="00A62AB1">
      <w:pPr>
        <w:pStyle w:val="ConsPlusNormal"/>
        <w:ind w:firstLine="540"/>
        <w:jc w:val="both"/>
      </w:pPr>
      <w:r>
        <w:rPr>
          <w:rFonts w:ascii="Times New Roman" w:hAnsi="Times New Roman" w:cs="Times New Roman"/>
          <w:sz w:val="28"/>
          <w:szCs w:val="28"/>
        </w:rPr>
        <w:t>3) бригадный метод работы (работа по реализации образовательной и (или) программы спортивной подготовки более чем одного педагогического работника и (или) другого специалиста, непосредственно осуществляющих тренировочный процесс по этапам (периодам), с контингентом обучающихся, закрепленным персонально за каждым специалистом) с учетом конкретного объема, сложности и специфики работы - при реализации образовательных программ;</w:t>
      </w:r>
    </w:p>
    <w:p w14:paraId="68DA3A58" w14:textId="77777777" w:rsidR="00A62AB1" w:rsidRDefault="00A62AB1" w:rsidP="00A62AB1">
      <w:pPr>
        <w:pStyle w:val="ConsPlusNormal"/>
        <w:ind w:firstLine="540"/>
        <w:jc w:val="both"/>
      </w:pPr>
      <w:r>
        <w:rPr>
          <w:rFonts w:ascii="Times New Roman" w:hAnsi="Times New Roman" w:cs="Times New Roman"/>
          <w:sz w:val="28"/>
          <w:szCs w:val="28"/>
        </w:rPr>
        <w:t>бригадный метод работы (работа по реализации образовательной и (или) программы спортивной подготовки более чем одного тренера, тренера-преподавателя и (или) другого специалиста, непосредственно осуществляющих тренировочный процесс по этапам (периодам), с контингентом занимающихся (обучающихся),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 - при реализации программ спортивной подготовки.</w:t>
      </w:r>
    </w:p>
    <w:p w14:paraId="16FD3D87" w14:textId="77777777" w:rsidR="00A62AB1" w:rsidRDefault="00A62AB1" w:rsidP="00A62AB1">
      <w:pPr>
        <w:pStyle w:val="ConsPlusNormal"/>
        <w:ind w:firstLine="540"/>
        <w:jc w:val="both"/>
      </w:pPr>
      <w:r>
        <w:rPr>
          <w:rFonts w:ascii="Times New Roman" w:hAnsi="Times New Roman" w:cs="Times New Roman"/>
          <w:sz w:val="28"/>
          <w:szCs w:val="28"/>
        </w:rPr>
        <w:t xml:space="preserve">Тарифицирование указанных работников рекомендуется осуществлять с учетом конкретного объема, сложности и специфики работы, с последующим распределением фонда оплаты труда по коэффициенту трудового участия каждого конкретного специалиста (норме отработанных часов) и вклада в выполнение установленных для бригады норм и показателей результативности </w:t>
      </w:r>
      <w:r>
        <w:rPr>
          <w:rFonts w:ascii="Times New Roman" w:hAnsi="Times New Roman" w:cs="Times New Roman"/>
          <w:sz w:val="28"/>
          <w:szCs w:val="28"/>
        </w:rPr>
        <w:lastRenderedPageBreak/>
        <w:t>работы.</w:t>
      </w:r>
    </w:p>
    <w:p w14:paraId="0C2E2BAE" w14:textId="77777777" w:rsidR="00A62AB1" w:rsidRDefault="00A62AB1" w:rsidP="00A62AB1">
      <w:pPr>
        <w:pStyle w:val="ConsPlusNormal"/>
        <w:ind w:firstLine="540"/>
        <w:jc w:val="both"/>
      </w:pPr>
      <w:r>
        <w:rPr>
          <w:rFonts w:ascii="Times New Roman" w:hAnsi="Times New Roman" w:cs="Times New Roman"/>
          <w:sz w:val="28"/>
          <w:szCs w:val="28"/>
        </w:rPr>
        <w:t xml:space="preserve">2.18. Оплата труда совместителей, работающих в муниципальных учреждениях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w:t>
      </w:r>
    </w:p>
    <w:p w14:paraId="624E5833" w14:textId="77777777" w:rsidR="00A62AB1" w:rsidRDefault="00A62AB1" w:rsidP="00A62AB1">
      <w:pPr>
        <w:pStyle w:val="ConsPlusNormal"/>
        <w:ind w:firstLine="540"/>
        <w:jc w:val="both"/>
      </w:pPr>
      <w:r>
        <w:rPr>
          <w:rFonts w:ascii="Times New Roman" w:hAnsi="Times New Roman" w:cs="Times New Roman"/>
          <w:sz w:val="28"/>
          <w:szCs w:val="28"/>
        </w:rPr>
        <w:t xml:space="preserve">2.18.1. Оплата труда совместителей, работающих в муниципальных учреждениях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осуществляется на условиях, определенных трудовым договором, заключенным между руководителем учреждения и работником.</w:t>
      </w:r>
    </w:p>
    <w:p w14:paraId="729A79E3" w14:textId="77777777" w:rsidR="00A62AB1" w:rsidRDefault="00A62AB1" w:rsidP="00A62AB1">
      <w:pPr>
        <w:pStyle w:val="ConsPlusNormal"/>
        <w:ind w:firstLine="540"/>
        <w:jc w:val="both"/>
      </w:pPr>
      <w:bookmarkStart w:id="5" w:name="P462"/>
      <w:bookmarkEnd w:id="5"/>
      <w:r>
        <w:rPr>
          <w:rFonts w:ascii="Times New Roman" w:hAnsi="Times New Roman" w:cs="Times New Roman"/>
          <w:sz w:val="28"/>
          <w:szCs w:val="28"/>
        </w:rPr>
        <w:t>2.18.2. При установлении совместителям с повременной оплатой труда нормируемых заданий при выполнении установленного объема работ с надлежащим качеством оплата труда производится по конечным результатам за фактически выполненный объем работ.</w:t>
      </w:r>
    </w:p>
    <w:p w14:paraId="2B42DFBE" w14:textId="77777777" w:rsidR="00A62AB1" w:rsidRDefault="00A62AB1" w:rsidP="00A62AB1">
      <w:pPr>
        <w:pStyle w:val="ConsPlusNormal"/>
        <w:ind w:firstLine="540"/>
        <w:jc w:val="both"/>
      </w:pPr>
      <w:r>
        <w:rPr>
          <w:rFonts w:ascii="Times New Roman" w:hAnsi="Times New Roman" w:cs="Times New Roman"/>
          <w:sz w:val="28"/>
          <w:szCs w:val="28"/>
        </w:rPr>
        <w:t>К данной категории работников относятся:</w:t>
      </w:r>
    </w:p>
    <w:p w14:paraId="3F8E539D" w14:textId="77777777" w:rsidR="00A62AB1" w:rsidRDefault="00A62AB1" w:rsidP="00A62AB1">
      <w:pPr>
        <w:pStyle w:val="ConsPlusNormal"/>
        <w:ind w:firstLine="540"/>
        <w:jc w:val="both"/>
      </w:pPr>
      <w:r>
        <w:rPr>
          <w:rFonts w:ascii="Times New Roman" w:hAnsi="Times New Roman" w:cs="Times New Roman"/>
          <w:sz w:val="28"/>
          <w:szCs w:val="28"/>
        </w:rPr>
        <w:t>- уборщик производственных (служебных) помещений - норма убираемой площади 500 кв. метров;</w:t>
      </w:r>
    </w:p>
    <w:p w14:paraId="522A94D6" w14:textId="77777777" w:rsidR="00A62AB1" w:rsidRDefault="00A62AB1" w:rsidP="00A62AB1">
      <w:pPr>
        <w:pStyle w:val="ConsPlusNormal"/>
        <w:ind w:firstLine="540"/>
        <w:jc w:val="both"/>
      </w:pPr>
      <w:r>
        <w:rPr>
          <w:rFonts w:ascii="Times New Roman" w:hAnsi="Times New Roman" w:cs="Times New Roman"/>
          <w:sz w:val="28"/>
          <w:szCs w:val="28"/>
        </w:rPr>
        <w:t>- дворник - норма убираемой площади 500 кв. метров;</w:t>
      </w:r>
    </w:p>
    <w:p w14:paraId="469CB7AC" w14:textId="77777777" w:rsidR="00A62AB1" w:rsidRDefault="00A62AB1" w:rsidP="00A62AB1">
      <w:pPr>
        <w:pStyle w:val="ConsPlusNormal"/>
        <w:ind w:firstLine="540"/>
        <w:jc w:val="both"/>
      </w:pPr>
      <w:r>
        <w:rPr>
          <w:rFonts w:ascii="Times New Roman" w:hAnsi="Times New Roman" w:cs="Times New Roman"/>
          <w:sz w:val="28"/>
          <w:szCs w:val="28"/>
        </w:rPr>
        <w:t>- ремонтировщик плоскостных спортивных сооружений - норма обслуживаемой площади 2000 кв. метров;</w:t>
      </w:r>
    </w:p>
    <w:p w14:paraId="053F2AD6" w14:textId="77777777" w:rsidR="00A62AB1" w:rsidRDefault="00A62AB1" w:rsidP="00A62AB1">
      <w:pPr>
        <w:pStyle w:val="ConsPlusNormal"/>
        <w:ind w:firstLine="540"/>
        <w:jc w:val="both"/>
      </w:pPr>
      <w:r>
        <w:rPr>
          <w:rFonts w:ascii="Times New Roman" w:hAnsi="Times New Roman" w:cs="Times New Roman"/>
          <w:sz w:val="28"/>
          <w:szCs w:val="28"/>
        </w:rPr>
        <w:t>- спортсмен, спортсмен-инструктор - достижение конкретного спортивного результата в течение установленного в трудовом договоре срока.</w:t>
      </w:r>
    </w:p>
    <w:p w14:paraId="635B160D" w14:textId="77777777" w:rsidR="00A62AB1" w:rsidRDefault="00A62AB1" w:rsidP="00A62AB1">
      <w:pPr>
        <w:pStyle w:val="ConsPlusNormal"/>
        <w:ind w:firstLine="540"/>
        <w:jc w:val="both"/>
      </w:pPr>
      <w:r>
        <w:rPr>
          <w:rFonts w:ascii="Times New Roman" w:hAnsi="Times New Roman" w:cs="Times New Roman"/>
          <w:sz w:val="28"/>
          <w:szCs w:val="28"/>
        </w:rPr>
        <w:t xml:space="preserve">2.18.3. Оплата труда лиц, работающих по совместительству, не учтенных в </w:t>
      </w:r>
      <w:hyperlink w:anchor="P462" w:history="1">
        <w:r>
          <w:rPr>
            <w:rStyle w:val="a5"/>
            <w:rFonts w:ascii="Times New Roman" w:hAnsi="Times New Roman" w:cs="Times New Roman"/>
            <w:sz w:val="28"/>
            <w:szCs w:val="28"/>
          </w:rPr>
          <w:t>подпункте 2.18.2</w:t>
        </w:r>
      </w:hyperlink>
      <w:r>
        <w:rPr>
          <w:rFonts w:ascii="Times New Roman" w:hAnsi="Times New Roman" w:cs="Times New Roman"/>
          <w:sz w:val="28"/>
          <w:szCs w:val="28"/>
        </w:rPr>
        <w:t xml:space="preserve"> настоящего Примерного положения, а также кроме тренеров, тренеров-преподавателей, тренеров-преподавателей по адаптивной физической культуре и спорту, работающих по совместительству, устанавливается в соответствии с установленным по данной должности окладом пропорционально отработанному времени.</w:t>
      </w:r>
    </w:p>
    <w:p w14:paraId="3869E769" w14:textId="77777777" w:rsidR="00A62AB1" w:rsidRDefault="00A62AB1" w:rsidP="00A62AB1">
      <w:pPr>
        <w:pStyle w:val="ConsPlusNormal"/>
        <w:jc w:val="center"/>
        <w:rPr>
          <w:rFonts w:ascii="Times New Roman" w:hAnsi="Times New Roman" w:cs="Times New Roman"/>
          <w:sz w:val="28"/>
          <w:szCs w:val="28"/>
        </w:rPr>
      </w:pPr>
      <w:bookmarkStart w:id="6" w:name="P470"/>
      <w:bookmarkEnd w:id="6"/>
    </w:p>
    <w:p w14:paraId="51DF7631" w14:textId="77777777" w:rsidR="00A62AB1" w:rsidRDefault="00A62AB1" w:rsidP="00A62AB1">
      <w:pPr>
        <w:pStyle w:val="ConsPlusNormal"/>
        <w:jc w:val="center"/>
      </w:pPr>
      <w:r>
        <w:rPr>
          <w:rFonts w:ascii="Times New Roman" w:hAnsi="Times New Roman" w:cs="Times New Roman"/>
          <w:sz w:val="28"/>
          <w:szCs w:val="28"/>
        </w:rPr>
        <w:t>3. Порядок установления</w:t>
      </w:r>
    </w:p>
    <w:p w14:paraId="04C627D8" w14:textId="77777777" w:rsidR="00A62AB1" w:rsidRDefault="00A62AB1" w:rsidP="00A62AB1">
      <w:pPr>
        <w:pStyle w:val="ConsPlusNormal"/>
        <w:jc w:val="center"/>
      </w:pPr>
      <w:r>
        <w:rPr>
          <w:rFonts w:ascii="Times New Roman" w:hAnsi="Times New Roman" w:cs="Times New Roman"/>
          <w:sz w:val="28"/>
          <w:szCs w:val="28"/>
        </w:rPr>
        <w:t>стимулирующих и компенсационных выплат</w:t>
      </w:r>
    </w:p>
    <w:p w14:paraId="40F34E7A" w14:textId="77777777" w:rsidR="00A62AB1" w:rsidRDefault="00A62AB1" w:rsidP="00A62AB1">
      <w:pPr>
        <w:pStyle w:val="ConsPlusNormal"/>
        <w:jc w:val="both"/>
        <w:rPr>
          <w:rFonts w:ascii="Times New Roman" w:hAnsi="Times New Roman" w:cs="Times New Roman"/>
          <w:sz w:val="28"/>
          <w:szCs w:val="28"/>
        </w:rPr>
      </w:pPr>
    </w:p>
    <w:p w14:paraId="51168353" w14:textId="77777777" w:rsidR="00A62AB1" w:rsidRDefault="00A62AB1" w:rsidP="00A62AB1">
      <w:pPr>
        <w:pStyle w:val="ConsPlusNormal"/>
        <w:ind w:firstLine="540"/>
        <w:jc w:val="both"/>
      </w:pPr>
      <w:r>
        <w:rPr>
          <w:rFonts w:ascii="Times New Roman" w:hAnsi="Times New Roman" w:cs="Times New Roman"/>
          <w:sz w:val="28"/>
          <w:szCs w:val="28"/>
        </w:rPr>
        <w:t xml:space="preserve">3.1. В целях поощрения работников за выполненную работу в муниципальном учреждении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подведомственном управлению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устанавливаются следующие виды выплат:</w:t>
      </w:r>
    </w:p>
    <w:p w14:paraId="67B8DB4B" w14:textId="77777777" w:rsidR="00A62AB1" w:rsidRDefault="00A62AB1" w:rsidP="00A62AB1">
      <w:pPr>
        <w:pStyle w:val="ConsPlusNormal"/>
        <w:ind w:firstLine="540"/>
        <w:jc w:val="both"/>
      </w:pPr>
      <w:r>
        <w:rPr>
          <w:rFonts w:ascii="Times New Roman" w:hAnsi="Times New Roman" w:cs="Times New Roman"/>
          <w:sz w:val="28"/>
          <w:szCs w:val="28"/>
        </w:rPr>
        <w:t>- выплаты за интенсивность и высокие результаты работы;</w:t>
      </w:r>
    </w:p>
    <w:p w14:paraId="39C1CBC6" w14:textId="77777777" w:rsidR="00A62AB1" w:rsidRDefault="00A62AB1" w:rsidP="00A62AB1">
      <w:pPr>
        <w:pStyle w:val="ConsPlusNormal"/>
        <w:ind w:firstLine="540"/>
        <w:jc w:val="both"/>
      </w:pPr>
      <w:r>
        <w:rPr>
          <w:rFonts w:ascii="Times New Roman" w:hAnsi="Times New Roman" w:cs="Times New Roman"/>
          <w:sz w:val="28"/>
          <w:szCs w:val="28"/>
        </w:rPr>
        <w:t>- выплаты за качество выполняемых работ;</w:t>
      </w:r>
    </w:p>
    <w:p w14:paraId="5AB34A9D" w14:textId="77777777" w:rsidR="00A62AB1" w:rsidRDefault="00A62AB1" w:rsidP="00A62AB1">
      <w:pPr>
        <w:pStyle w:val="ConsPlusNormal"/>
        <w:ind w:firstLine="540"/>
        <w:jc w:val="both"/>
      </w:pPr>
      <w:r>
        <w:rPr>
          <w:rFonts w:ascii="Times New Roman" w:hAnsi="Times New Roman" w:cs="Times New Roman"/>
          <w:sz w:val="28"/>
          <w:szCs w:val="28"/>
        </w:rPr>
        <w:t>- выплаты за выслугу лет;</w:t>
      </w:r>
    </w:p>
    <w:p w14:paraId="2B424127" w14:textId="77777777" w:rsidR="00A62AB1" w:rsidRDefault="00A62AB1" w:rsidP="00A62AB1">
      <w:pPr>
        <w:pStyle w:val="ConsPlusNormal"/>
        <w:tabs>
          <w:tab w:val="left" w:pos="5295"/>
        </w:tabs>
        <w:ind w:firstLine="540"/>
        <w:jc w:val="both"/>
      </w:pPr>
      <w:r>
        <w:rPr>
          <w:rFonts w:ascii="Times New Roman" w:hAnsi="Times New Roman" w:cs="Times New Roman"/>
          <w:sz w:val="28"/>
          <w:szCs w:val="28"/>
        </w:rPr>
        <w:t>- выплаты молодым специалистам;</w:t>
      </w:r>
      <w:r>
        <w:rPr>
          <w:rFonts w:ascii="Times New Roman" w:hAnsi="Times New Roman" w:cs="Times New Roman"/>
          <w:sz w:val="28"/>
          <w:szCs w:val="28"/>
        </w:rPr>
        <w:tab/>
      </w:r>
    </w:p>
    <w:p w14:paraId="27CA4006" w14:textId="77777777" w:rsidR="00A62AB1" w:rsidRDefault="00A62AB1" w:rsidP="00A62AB1">
      <w:pPr>
        <w:pStyle w:val="ConsPlusNormal"/>
        <w:ind w:firstLine="540"/>
        <w:jc w:val="both"/>
      </w:pPr>
      <w:r>
        <w:rPr>
          <w:rFonts w:ascii="Times New Roman" w:hAnsi="Times New Roman" w:cs="Times New Roman"/>
          <w:sz w:val="28"/>
          <w:szCs w:val="28"/>
        </w:rPr>
        <w:t>- премиальные выплаты по итогам работы;</w:t>
      </w:r>
    </w:p>
    <w:p w14:paraId="1506EB44" w14:textId="77777777" w:rsidR="00A62AB1" w:rsidRDefault="00A62AB1" w:rsidP="00A62AB1">
      <w:pPr>
        <w:pStyle w:val="ConsPlusNormal"/>
        <w:ind w:firstLine="540"/>
        <w:jc w:val="both"/>
      </w:pPr>
      <w:r>
        <w:rPr>
          <w:rFonts w:ascii="Times New Roman" w:hAnsi="Times New Roman" w:cs="Times New Roman"/>
          <w:sz w:val="28"/>
          <w:szCs w:val="28"/>
        </w:rPr>
        <w:t>- иные поощрительные и разовые выплаты.</w:t>
      </w:r>
    </w:p>
    <w:p w14:paraId="457C5550" w14:textId="77777777" w:rsidR="00A62AB1" w:rsidRDefault="00A62AB1" w:rsidP="00A62AB1">
      <w:pPr>
        <w:pStyle w:val="ConsPlusNormal"/>
        <w:ind w:firstLine="540"/>
        <w:jc w:val="both"/>
      </w:pPr>
      <w:r>
        <w:rPr>
          <w:rFonts w:ascii="Times New Roman" w:hAnsi="Times New Roman" w:cs="Times New Roman"/>
          <w:sz w:val="28"/>
          <w:szCs w:val="28"/>
        </w:rPr>
        <w:t>3.2. Условием выплат стимулирующего характера является достижение работником определенных количественных и качественных показателей работы.</w:t>
      </w:r>
    </w:p>
    <w:p w14:paraId="4DE1AE16" w14:textId="77777777" w:rsidR="00A62AB1" w:rsidRDefault="00A62AB1" w:rsidP="00A62AB1">
      <w:pPr>
        <w:pStyle w:val="ConsPlusNormal"/>
        <w:ind w:firstLine="540"/>
        <w:jc w:val="both"/>
      </w:pPr>
      <w:r>
        <w:rPr>
          <w:rFonts w:ascii="Times New Roman" w:hAnsi="Times New Roman" w:cs="Times New Roman"/>
          <w:sz w:val="28"/>
          <w:szCs w:val="28"/>
        </w:rPr>
        <w:t xml:space="preserve">3.3. Размеры и условия осуществления выплат стимулирующего характера </w:t>
      </w:r>
      <w:r>
        <w:rPr>
          <w:rFonts w:ascii="Times New Roman" w:hAnsi="Times New Roman" w:cs="Times New Roman"/>
          <w:sz w:val="28"/>
          <w:szCs w:val="28"/>
        </w:rPr>
        <w:lastRenderedPageBreak/>
        <w:t>устанавливаются в соответствии с положениями об оплате труда работников учреждения, коллективными договорами, соглашениями, локальными нормативными актами в пределах фонда оплаты труда и максимальными размерами для конкретного работника не ограничиваются.</w:t>
      </w:r>
    </w:p>
    <w:p w14:paraId="65E05B88" w14:textId="77777777" w:rsidR="00A62AB1" w:rsidRDefault="00A62AB1" w:rsidP="00A62AB1">
      <w:pPr>
        <w:pStyle w:val="ConsPlusNormal"/>
        <w:ind w:firstLine="540"/>
        <w:jc w:val="both"/>
      </w:pPr>
      <w:r>
        <w:rPr>
          <w:rFonts w:ascii="Times New Roman" w:hAnsi="Times New Roman" w:cs="Times New Roman"/>
          <w:sz w:val="28"/>
          <w:szCs w:val="28"/>
        </w:rPr>
        <w:t>3.4. Размеры выплат стимулирующего характера, порядок и условия их применения согласовываются с выборным органом первичной профсоюзной организации (в случае его наличия в учреждении).</w:t>
      </w:r>
    </w:p>
    <w:p w14:paraId="6B244C91" w14:textId="77777777" w:rsidR="00A62AB1" w:rsidRDefault="00A62AB1" w:rsidP="00A62AB1">
      <w:pPr>
        <w:pStyle w:val="ConsPlusNormal"/>
        <w:ind w:firstLine="540"/>
        <w:jc w:val="both"/>
      </w:pPr>
      <w:r>
        <w:rPr>
          <w:rFonts w:ascii="Times New Roman" w:hAnsi="Times New Roman" w:cs="Times New Roman"/>
          <w:sz w:val="28"/>
          <w:szCs w:val="28"/>
        </w:rPr>
        <w:t>3.5. 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14:paraId="6A9A408C" w14:textId="77777777" w:rsidR="00A62AB1" w:rsidRDefault="00A62AB1" w:rsidP="00A62AB1">
      <w:pPr>
        <w:pStyle w:val="ConsPlusNormal"/>
        <w:ind w:firstLine="540"/>
        <w:jc w:val="both"/>
      </w:pPr>
      <w:r>
        <w:rPr>
          <w:rFonts w:ascii="Times New Roman" w:hAnsi="Times New Roman" w:cs="Times New Roman"/>
          <w:sz w:val="28"/>
          <w:szCs w:val="28"/>
        </w:rPr>
        <w:t>3.6. Стимулирующие выплаты начисляются за фактически отработанное время (или пропорционально отработанному времени), в том числе при приеме на работу или увольнении в расчетном периоде.</w:t>
      </w:r>
    </w:p>
    <w:p w14:paraId="3AAB2E06" w14:textId="77777777" w:rsidR="00A62AB1" w:rsidRDefault="00A62AB1" w:rsidP="00A62AB1">
      <w:pPr>
        <w:pStyle w:val="ConsPlusNormal"/>
        <w:ind w:firstLine="540"/>
        <w:jc w:val="both"/>
      </w:pPr>
      <w:r>
        <w:rPr>
          <w:rFonts w:ascii="Times New Roman" w:hAnsi="Times New Roman" w:cs="Times New Roman"/>
          <w:sz w:val="28"/>
          <w:szCs w:val="28"/>
        </w:rPr>
        <w:t>3.7. 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полностью в день увольнения.</w:t>
      </w:r>
    </w:p>
    <w:p w14:paraId="54117CFC" w14:textId="77777777" w:rsidR="00A62AB1" w:rsidRDefault="00A62AB1" w:rsidP="00A62AB1">
      <w:pPr>
        <w:pStyle w:val="ConsPlusNormal"/>
        <w:ind w:firstLine="540"/>
        <w:jc w:val="both"/>
      </w:pPr>
      <w:r>
        <w:rPr>
          <w:rFonts w:ascii="Times New Roman" w:hAnsi="Times New Roman" w:cs="Times New Roman"/>
          <w:sz w:val="28"/>
          <w:szCs w:val="28"/>
        </w:rPr>
        <w:t>3.8. На выплаты стимулирующего характера рекомендуется направлять не менее 30 процентов от фонда оплаты труда.</w:t>
      </w:r>
    </w:p>
    <w:p w14:paraId="3DF4C376" w14:textId="77777777" w:rsidR="00A62AB1" w:rsidRDefault="00A62AB1" w:rsidP="00A62AB1">
      <w:pPr>
        <w:pStyle w:val="ConsPlusNormal"/>
        <w:ind w:firstLine="540"/>
        <w:jc w:val="both"/>
      </w:pPr>
      <w:r>
        <w:rPr>
          <w:rFonts w:ascii="Times New Roman" w:hAnsi="Times New Roman" w:cs="Times New Roman"/>
          <w:sz w:val="28"/>
          <w:szCs w:val="28"/>
        </w:rPr>
        <w:t xml:space="preserve">3.9. Неиспользованные средства централизованного фонда учреждения, формируемого согласно </w:t>
      </w:r>
      <w:hyperlink w:anchor="P3829" w:history="1">
        <w:r>
          <w:rPr>
            <w:rStyle w:val="a5"/>
            <w:rFonts w:ascii="Times New Roman" w:hAnsi="Times New Roman" w:cs="Times New Roman"/>
            <w:sz w:val="28"/>
            <w:szCs w:val="28"/>
          </w:rPr>
          <w:t xml:space="preserve">приложению </w:t>
        </w:r>
      </w:hyperlink>
      <w:r w:rsidR="00983142">
        <w:rPr>
          <w:rStyle w:val="a5"/>
          <w:rFonts w:ascii="Times New Roman" w:hAnsi="Times New Roman" w:cs="Times New Roman"/>
          <w:sz w:val="28"/>
          <w:szCs w:val="28"/>
        </w:rPr>
        <w:t>10</w:t>
      </w:r>
      <w:r>
        <w:rPr>
          <w:rFonts w:ascii="Times New Roman" w:hAnsi="Times New Roman" w:cs="Times New Roman"/>
          <w:sz w:val="28"/>
          <w:szCs w:val="28"/>
        </w:rPr>
        <w:t xml:space="preserve"> к настоящему Примерному положению, а также экономия фонда оплаты труда учреждения направляются учреждением на увеличение стимулирующего фонда оплаты труда и распределяются в соответствии с положением о распределении стимулирующего фонда оплаты труда учреждения по согласованию с выборным органом первичной профсоюзной организации (в случае его наличия в учреждении).</w:t>
      </w:r>
    </w:p>
    <w:p w14:paraId="71FB5FA1" w14:textId="77777777" w:rsidR="00A62AB1" w:rsidRDefault="00A62AB1" w:rsidP="00A62AB1">
      <w:pPr>
        <w:pStyle w:val="ConsPlusNormal"/>
        <w:ind w:firstLine="540"/>
        <w:jc w:val="both"/>
      </w:pPr>
      <w:r>
        <w:rPr>
          <w:rFonts w:ascii="Times New Roman" w:hAnsi="Times New Roman" w:cs="Times New Roman"/>
          <w:sz w:val="28"/>
          <w:szCs w:val="28"/>
        </w:rPr>
        <w:t>Кроме того, на формирование указанного фонда направляются средства от предпринимательской и иной приносящей доход деятельности в части оплаты труда.</w:t>
      </w:r>
    </w:p>
    <w:p w14:paraId="5390948E" w14:textId="77777777" w:rsidR="00A62AB1" w:rsidRDefault="00A62AB1" w:rsidP="00A62AB1">
      <w:pPr>
        <w:pStyle w:val="ConsPlusNormal"/>
        <w:ind w:firstLine="540"/>
        <w:jc w:val="both"/>
      </w:pPr>
      <w:r>
        <w:rPr>
          <w:rFonts w:ascii="Times New Roman" w:hAnsi="Times New Roman" w:cs="Times New Roman"/>
          <w:sz w:val="28"/>
          <w:szCs w:val="28"/>
        </w:rPr>
        <w:t>3.10. К выплатам за интенсивность и высокие результаты работы относятся:</w:t>
      </w:r>
    </w:p>
    <w:p w14:paraId="6C9FE92B" w14:textId="77777777" w:rsidR="00A62AB1" w:rsidRDefault="00A62AB1" w:rsidP="00A62AB1">
      <w:pPr>
        <w:pStyle w:val="ConsPlusNormal"/>
        <w:ind w:firstLine="540"/>
        <w:jc w:val="both"/>
      </w:pPr>
      <w:r>
        <w:rPr>
          <w:rFonts w:ascii="Times New Roman" w:hAnsi="Times New Roman" w:cs="Times New Roman"/>
          <w:sz w:val="28"/>
          <w:szCs w:val="28"/>
        </w:rPr>
        <w:t>- выплаты за участие в подготовке спортсмена высокого класса;</w:t>
      </w:r>
    </w:p>
    <w:p w14:paraId="4DC111CD" w14:textId="77777777" w:rsidR="00A62AB1" w:rsidRDefault="00A62AB1" w:rsidP="00A62AB1">
      <w:pPr>
        <w:pStyle w:val="ConsPlusNormal"/>
        <w:ind w:firstLine="540"/>
        <w:jc w:val="both"/>
      </w:pPr>
      <w:r>
        <w:rPr>
          <w:rFonts w:ascii="Times New Roman" w:hAnsi="Times New Roman" w:cs="Times New Roman"/>
          <w:sz w:val="28"/>
          <w:szCs w:val="28"/>
        </w:rPr>
        <w:t>- выплаты к должностному окладу за наличие почетного знака «За заслуги в развитии физической культуры и спорта», нагрудного знака «Отличник физической культуры и спорта», почетного звания «Почетный работник общего образования Российской Федерации», нагрудного знака по соответствующему профилю учреждения;</w:t>
      </w:r>
    </w:p>
    <w:p w14:paraId="02D4D6FE" w14:textId="77777777" w:rsidR="00A62AB1" w:rsidRDefault="00A62AB1" w:rsidP="00A62AB1">
      <w:pPr>
        <w:pStyle w:val="ConsPlusNormal"/>
        <w:ind w:firstLine="540"/>
        <w:jc w:val="both"/>
      </w:pPr>
      <w:r>
        <w:rPr>
          <w:rFonts w:ascii="Times New Roman" w:hAnsi="Times New Roman" w:cs="Times New Roman"/>
          <w:sz w:val="28"/>
          <w:szCs w:val="28"/>
        </w:rPr>
        <w:t>- специальная выплата тренерам, тренерам-преподавателям, тренерам-преподавателям по адаптивной физической культуре и спорту СДЮСШОР, СШОР, СШ;</w:t>
      </w:r>
    </w:p>
    <w:p w14:paraId="3A4888DE" w14:textId="77777777" w:rsidR="00A62AB1" w:rsidRDefault="00A62AB1" w:rsidP="00A62AB1">
      <w:pPr>
        <w:pStyle w:val="ConsPlusNormal"/>
        <w:ind w:firstLine="540"/>
        <w:jc w:val="both"/>
      </w:pPr>
      <w:r>
        <w:rPr>
          <w:rFonts w:ascii="Times New Roman" w:hAnsi="Times New Roman" w:cs="Times New Roman"/>
          <w:sz w:val="28"/>
          <w:szCs w:val="28"/>
        </w:rPr>
        <w:t>- прочие выплаты, установленные в локальном акте учреждения.</w:t>
      </w:r>
    </w:p>
    <w:p w14:paraId="0BB78824" w14:textId="77777777" w:rsidR="00A62AB1" w:rsidRDefault="00A62AB1" w:rsidP="00A62AB1">
      <w:pPr>
        <w:pStyle w:val="ConsPlusNormal"/>
        <w:ind w:firstLine="540"/>
        <w:jc w:val="both"/>
      </w:pPr>
      <w:r>
        <w:rPr>
          <w:rFonts w:ascii="Times New Roman" w:hAnsi="Times New Roman" w:cs="Times New Roman"/>
          <w:sz w:val="28"/>
          <w:szCs w:val="28"/>
        </w:rPr>
        <w:t xml:space="preserve">3.10.1. Руководителям, специалистам и служащим муниципальных учреждений физической культуры и спорта за обеспечение высококачественного тренировочного процесса, тренерам, тренерам-преподавателям, тренерам-преподавателям по адаптивной физической культуре </w:t>
      </w:r>
      <w:r>
        <w:rPr>
          <w:rFonts w:ascii="Times New Roman" w:hAnsi="Times New Roman" w:cs="Times New Roman"/>
          <w:sz w:val="28"/>
          <w:szCs w:val="28"/>
        </w:rPr>
        <w:lastRenderedPageBreak/>
        <w:t>и спорту за участие в подготовке спортсмена высокого класса, вошедшего в состав сборной команды России и занявшего 1 - 6 место на соревнованиях, устанавливается выплата за участие в подготовке спортсмена высокого класса.</w:t>
      </w:r>
    </w:p>
    <w:p w14:paraId="1AEE8F3E" w14:textId="77777777" w:rsidR="00A62AB1" w:rsidRDefault="00A62AB1" w:rsidP="00A62AB1">
      <w:pPr>
        <w:pStyle w:val="ConsPlusNormal"/>
        <w:ind w:firstLine="540"/>
        <w:jc w:val="both"/>
      </w:pPr>
      <w:r>
        <w:rPr>
          <w:rFonts w:ascii="Times New Roman" w:hAnsi="Times New Roman" w:cs="Times New Roman"/>
          <w:sz w:val="28"/>
          <w:szCs w:val="28"/>
        </w:rPr>
        <w:t>3.10.1.1. Выплата устанавливается указанным работникам при наличии в составе занимающихся (обучающихся) спортсменов высокого класса, зачисленных на этап совершенствования спортивного мастерства или высшего спортивного мастерства по соответствующему виду спорта, показавших высокий спортивный результат в данном учреждении, при условии непосредственного участия этих работников в обеспечении тренировочного процесса при подготовке спортсмена к достижению высокого спортивного результата, включающего в себя:</w:t>
      </w:r>
    </w:p>
    <w:p w14:paraId="4CF9FFE9" w14:textId="77777777" w:rsidR="00A62AB1" w:rsidRDefault="00A62AB1" w:rsidP="00A62AB1">
      <w:pPr>
        <w:pStyle w:val="ConsPlusNormal"/>
        <w:ind w:firstLine="540"/>
        <w:jc w:val="both"/>
      </w:pPr>
      <w:r>
        <w:rPr>
          <w:rFonts w:ascii="Times New Roman" w:hAnsi="Times New Roman" w:cs="Times New Roman"/>
          <w:sz w:val="28"/>
          <w:szCs w:val="28"/>
        </w:rPr>
        <w:t>- методическое и организационное обеспечение тренировочных занятий и соревновательной деятельности;</w:t>
      </w:r>
    </w:p>
    <w:p w14:paraId="2DDB64F0" w14:textId="77777777" w:rsidR="00A62AB1" w:rsidRDefault="00A62AB1" w:rsidP="00A62AB1">
      <w:pPr>
        <w:pStyle w:val="ConsPlusNormal"/>
        <w:ind w:firstLine="540"/>
        <w:jc w:val="both"/>
      </w:pPr>
      <w:r>
        <w:rPr>
          <w:rFonts w:ascii="Times New Roman" w:hAnsi="Times New Roman" w:cs="Times New Roman"/>
          <w:sz w:val="28"/>
          <w:szCs w:val="28"/>
        </w:rPr>
        <w:t>- медико-биологическое обеспечение;</w:t>
      </w:r>
    </w:p>
    <w:p w14:paraId="54BC161D" w14:textId="77777777" w:rsidR="00A62AB1" w:rsidRDefault="00A62AB1" w:rsidP="00A62AB1">
      <w:pPr>
        <w:pStyle w:val="ConsPlusNormal"/>
        <w:ind w:firstLine="540"/>
        <w:jc w:val="both"/>
      </w:pPr>
      <w:r>
        <w:rPr>
          <w:rFonts w:ascii="Times New Roman" w:hAnsi="Times New Roman" w:cs="Times New Roman"/>
          <w:sz w:val="28"/>
          <w:szCs w:val="28"/>
        </w:rPr>
        <w:t>- обеспечение рационального питания;</w:t>
      </w:r>
    </w:p>
    <w:p w14:paraId="4EA948F3" w14:textId="77777777" w:rsidR="00A62AB1" w:rsidRDefault="00A62AB1" w:rsidP="00A62AB1">
      <w:pPr>
        <w:pStyle w:val="ConsPlusNormal"/>
        <w:ind w:firstLine="540"/>
        <w:jc w:val="both"/>
      </w:pPr>
      <w:r>
        <w:rPr>
          <w:rFonts w:ascii="Times New Roman" w:hAnsi="Times New Roman" w:cs="Times New Roman"/>
          <w:sz w:val="28"/>
          <w:szCs w:val="28"/>
        </w:rPr>
        <w:t>- транспортное обеспечение;</w:t>
      </w:r>
    </w:p>
    <w:p w14:paraId="4F607A21" w14:textId="77777777" w:rsidR="00A62AB1" w:rsidRDefault="00A62AB1" w:rsidP="00A62AB1">
      <w:pPr>
        <w:pStyle w:val="ConsPlusNormal"/>
        <w:ind w:firstLine="540"/>
        <w:jc w:val="both"/>
      </w:pPr>
      <w:r>
        <w:rPr>
          <w:rFonts w:ascii="Times New Roman" w:hAnsi="Times New Roman" w:cs="Times New Roman"/>
          <w:sz w:val="28"/>
          <w:szCs w:val="28"/>
        </w:rPr>
        <w:t>- финансовое и материально-техническое обеспечение.</w:t>
      </w:r>
    </w:p>
    <w:p w14:paraId="433A1463" w14:textId="77777777" w:rsidR="00A62AB1" w:rsidRDefault="00A62AB1" w:rsidP="00A62AB1">
      <w:pPr>
        <w:pStyle w:val="ConsPlusNormal"/>
        <w:ind w:firstLine="540"/>
        <w:jc w:val="both"/>
      </w:pPr>
      <w:r>
        <w:rPr>
          <w:rFonts w:ascii="Times New Roman" w:hAnsi="Times New Roman" w:cs="Times New Roman"/>
          <w:sz w:val="28"/>
          <w:szCs w:val="28"/>
        </w:rPr>
        <w:t xml:space="preserve">3.10.1.2. Решение об установлении выплаты принимается руководителем муниципального  учреждения физической культуры и спорта в соответствии с нормами действующего трудового законодательства Российской Федерации по согласованию с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на основании занятого спортсменом места в соответствии с протоколом соревнований.</w:t>
      </w:r>
    </w:p>
    <w:p w14:paraId="262CEFFC" w14:textId="77777777" w:rsidR="00A62AB1" w:rsidRDefault="00A62AB1" w:rsidP="00A62AB1">
      <w:pPr>
        <w:pStyle w:val="ConsPlusNormal"/>
        <w:ind w:firstLine="540"/>
        <w:jc w:val="both"/>
      </w:pPr>
      <w:r>
        <w:rPr>
          <w:rFonts w:ascii="Times New Roman" w:hAnsi="Times New Roman" w:cs="Times New Roman"/>
          <w:sz w:val="28"/>
          <w:szCs w:val="28"/>
        </w:rPr>
        <w:t>3.10.1.3. Размер выплаты определяется путем суммирования по учреждению размеров выплат за каждого занимающегося (обучающегося), показавшего высокий спортивный результат.</w:t>
      </w:r>
    </w:p>
    <w:p w14:paraId="24FF5E1B" w14:textId="77777777" w:rsidR="00A62AB1" w:rsidRDefault="00A62AB1" w:rsidP="00A62AB1">
      <w:pPr>
        <w:pStyle w:val="ConsPlusNormal"/>
        <w:jc w:val="both"/>
        <w:rPr>
          <w:rFonts w:ascii="Times New Roman" w:hAnsi="Times New Roman" w:cs="Times New Roman"/>
          <w:sz w:val="28"/>
          <w:szCs w:val="28"/>
        </w:rPr>
      </w:pP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900"/>
        <w:gridCol w:w="1171"/>
        <w:gridCol w:w="898"/>
        <w:gridCol w:w="898"/>
        <w:gridCol w:w="797"/>
      </w:tblGrid>
      <w:tr w:rsidR="00A62AB1" w14:paraId="4FAC7E5B" w14:textId="77777777" w:rsidTr="00A62AB1">
        <w:tc>
          <w:tcPr>
            <w:tcW w:w="5483" w:type="dxa"/>
            <w:vMerge w:val="restart"/>
            <w:tcBorders>
              <w:top w:val="single" w:sz="4" w:space="0" w:color="000000"/>
              <w:left w:val="single" w:sz="4" w:space="0" w:color="000000"/>
              <w:bottom w:val="single" w:sz="4" w:space="0" w:color="000000"/>
            </w:tcBorders>
            <w:shd w:val="clear" w:color="auto" w:fill="auto"/>
          </w:tcPr>
          <w:p w14:paraId="73C9F730" w14:textId="77777777" w:rsidR="00A62AB1" w:rsidRDefault="00A62AB1" w:rsidP="00A62AB1">
            <w:pPr>
              <w:pStyle w:val="ConsPlusNormal"/>
              <w:jc w:val="center"/>
            </w:pPr>
            <w:r>
              <w:rPr>
                <w:rFonts w:ascii="Times New Roman" w:hAnsi="Times New Roman" w:cs="Times New Roman"/>
                <w:sz w:val="28"/>
                <w:szCs w:val="28"/>
              </w:rPr>
              <w:t>Уровень соревнований</w:t>
            </w:r>
          </w:p>
        </w:tc>
        <w:tc>
          <w:tcPr>
            <w:tcW w:w="1088" w:type="dxa"/>
            <w:vMerge w:val="restart"/>
            <w:tcBorders>
              <w:top w:val="single" w:sz="4" w:space="0" w:color="000000"/>
              <w:left w:val="single" w:sz="4" w:space="0" w:color="000000"/>
              <w:bottom w:val="single" w:sz="4" w:space="0" w:color="000000"/>
            </w:tcBorders>
            <w:shd w:val="clear" w:color="auto" w:fill="auto"/>
          </w:tcPr>
          <w:p w14:paraId="261CF449" w14:textId="77777777" w:rsidR="00A62AB1" w:rsidRDefault="00A62AB1" w:rsidP="00A62AB1">
            <w:pPr>
              <w:pStyle w:val="ConsPlusNormal"/>
              <w:jc w:val="center"/>
            </w:pPr>
            <w:r>
              <w:rPr>
                <w:rFonts w:ascii="Times New Roman" w:hAnsi="Times New Roman" w:cs="Times New Roman"/>
                <w:sz w:val="28"/>
                <w:szCs w:val="28"/>
              </w:rPr>
              <w:t>Занятое место</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14:paraId="3FD45422" w14:textId="77777777" w:rsidR="00A62AB1" w:rsidRDefault="00A62AB1" w:rsidP="00A62AB1">
            <w:pPr>
              <w:pStyle w:val="ConsPlusNormal"/>
              <w:jc w:val="center"/>
            </w:pPr>
            <w:r>
              <w:rPr>
                <w:rFonts w:ascii="Times New Roman" w:hAnsi="Times New Roman" w:cs="Times New Roman"/>
                <w:sz w:val="28"/>
                <w:szCs w:val="28"/>
              </w:rPr>
              <w:t>Размер выплаты в процентах к должностному окладу руководителям, специалистам, служащим; тренерам, тренерам-преподавателям, тренерам-преподавателям по адаптивной физической культуре и спорту</w:t>
            </w:r>
          </w:p>
        </w:tc>
      </w:tr>
      <w:tr w:rsidR="00A62AB1" w14:paraId="58CA36EC" w14:textId="77777777" w:rsidTr="00A62AB1">
        <w:tc>
          <w:tcPr>
            <w:tcW w:w="5483" w:type="dxa"/>
            <w:vMerge/>
            <w:tcBorders>
              <w:top w:val="single" w:sz="4" w:space="0" w:color="000000"/>
              <w:left w:val="single" w:sz="4" w:space="0" w:color="000000"/>
              <w:bottom w:val="single" w:sz="4" w:space="0" w:color="000000"/>
            </w:tcBorders>
            <w:shd w:val="clear" w:color="auto" w:fill="auto"/>
          </w:tcPr>
          <w:p w14:paraId="27785961" w14:textId="77777777" w:rsidR="00A62AB1" w:rsidRDefault="00A62AB1" w:rsidP="00A62AB1">
            <w:pPr>
              <w:snapToGrid w:val="0"/>
              <w:spacing w:after="0" w:line="240" w:lineRule="auto"/>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14:paraId="4F099C6E" w14:textId="77777777" w:rsidR="00A62AB1" w:rsidRDefault="00A62AB1" w:rsidP="00A62AB1">
            <w:pPr>
              <w:snapToGrid w:val="0"/>
              <w:spacing w:after="0" w:line="240" w:lineRule="auto"/>
              <w:rPr>
                <w:rFonts w:ascii="Times New Roman" w:hAnsi="Times New Roman"/>
                <w:sz w:val="28"/>
                <w:szCs w:val="28"/>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14:paraId="3EC2F8A9" w14:textId="77777777" w:rsidR="00A62AB1" w:rsidRDefault="00A62AB1" w:rsidP="00A62AB1">
            <w:pPr>
              <w:pStyle w:val="ConsPlusNormal"/>
              <w:jc w:val="center"/>
            </w:pPr>
            <w:r>
              <w:rPr>
                <w:rFonts w:ascii="Times New Roman" w:hAnsi="Times New Roman" w:cs="Times New Roman"/>
                <w:sz w:val="28"/>
                <w:szCs w:val="28"/>
              </w:rPr>
              <w:t>Группы видов спорта</w:t>
            </w:r>
          </w:p>
        </w:tc>
      </w:tr>
      <w:tr w:rsidR="00A62AB1" w14:paraId="11CBAE93" w14:textId="77777777" w:rsidTr="00A62AB1">
        <w:tc>
          <w:tcPr>
            <w:tcW w:w="5483" w:type="dxa"/>
            <w:vMerge/>
            <w:tcBorders>
              <w:top w:val="single" w:sz="4" w:space="0" w:color="000000"/>
              <w:left w:val="single" w:sz="4" w:space="0" w:color="000000"/>
              <w:bottom w:val="single" w:sz="4" w:space="0" w:color="000000"/>
            </w:tcBorders>
            <w:shd w:val="clear" w:color="auto" w:fill="auto"/>
          </w:tcPr>
          <w:p w14:paraId="60A9D92B" w14:textId="77777777" w:rsidR="00A62AB1" w:rsidRDefault="00A62AB1" w:rsidP="00A62AB1">
            <w:pPr>
              <w:snapToGrid w:val="0"/>
              <w:spacing w:after="0" w:line="240" w:lineRule="auto"/>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14:paraId="6EFD33DD" w14:textId="77777777" w:rsidR="00A62AB1" w:rsidRDefault="00A62AB1" w:rsidP="00A62AB1">
            <w:pPr>
              <w:snapToGrid w:val="0"/>
              <w:spacing w:after="0" w:line="240" w:lineRule="auto"/>
              <w:rPr>
                <w:rFonts w:ascii="Times New Roman" w:hAnsi="Times New Roman"/>
                <w:sz w:val="28"/>
                <w:szCs w:val="28"/>
              </w:rPr>
            </w:pPr>
          </w:p>
        </w:tc>
        <w:tc>
          <w:tcPr>
            <w:tcW w:w="834" w:type="dxa"/>
            <w:tcBorders>
              <w:top w:val="single" w:sz="4" w:space="0" w:color="000000"/>
              <w:left w:val="single" w:sz="4" w:space="0" w:color="000000"/>
              <w:bottom w:val="single" w:sz="4" w:space="0" w:color="000000"/>
            </w:tcBorders>
            <w:shd w:val="clear" w:color="auto" w:fill="auto"/>
          </w:tcPr>
          <w:p w14:paraId="02BB9F0C" w14:textId="77777777" w:rsidR="00A62AB1" w:rsidRDefault="00A62AB1" w:rsidP="00A62AB1">
            <w:pPr>
              <w:pStyle w:val="ConsPlusNormal"/>
              <w:jc w:val="center"/>
            </w:pPr>
            <w:r>
              <w:rPr>
                <w:rFonts w:ascii="Times New Roman" w:hAnsi="Times New Roman" w:cs="Times New Roman"/>
                <w:sz w:val="28"/>
                <w:szCs w:val="28"/>
              </w:rPr>
              <w:t>I</w:t>
            </w:r>
          </w:p>
        </w:tc>
        <w:tc>
          <w:tcPr>
            <w:tcW w:w="834" w:type="dxa"/>
            <w:tcBorders>
              <w:top w:val="single" w:sz="4" w:space="0" w:color="000000"/>
              <w:left w:val="single" w:sz="4" w:space="0" w:color="000000"/>
              <w:bottom w:val="single" w:sz="4" w:space="0" w:color="000000"/>
            </w:tcBorders>
            <w:shd w:val="clear" w:color="auto" w:fill="auto"/>
          </w:tcPr>
          <w:p w14:paraId="72D14947" w14:textId="77777777" w:rsidR="00A62AB1" w:rsidRDefault="00A62AB1" w:rsidP="00A62AB1">
            <w:pPr>
              <w:pStyle w:val="ConsPlusNormal"/>
              <w:jc w:val="center"/>
            </w:pPr>
            <w:r>
              <w:rPr>
                <w:rFonts w:ascii="Times New Roman" w:hAnsi="Times New Roman" w:cs="Times New Roman"/>
                <w:sz w:val="28"/>
                <w:szCs w:val="28"/>
              </w:rPr>
              <w:t>II</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61F5124B" w14:textId="77777777" w:rsidR="00A62AB1" w:rsidRDefault="00A62AB1" w:rsidP="00A62AB1">
            <w:pPr>
              <w:pStyle w:val="ConsPlusNormal"/>
              <w:jc w:val="center"/>
            </w:pPr>
            <w:r>
              <w:rPr>
                <w:rFonts w:ascii="Times New Roman" w:hAnsi="Times New Roman" w:cs="Times New Roman"/>
                <w:sz w:val="28"/>
                <w:szCs w:val="28"/>
              </w:rPr>
              <w:t>III</w:t>
            </w:r>
          </w:p>
        </w:tc>
      </w:tr>
      <w:tr w:rsidR="00A62AB1" w14:paraId="1E9CBF59" w14:textId="77777777" w:rsidTr="00A62AB1">
        <w:tc>
          <w:tcPr>
            <w:tcW w:w="5483" w:type="dxa"/>
            <w:tcBorders>
              <w:top w:val="single" w:sz="4" w:space="0" w:color="000000"/>
              <w:left w:val="single" w:sz="4" w:space="0" w:color="000000"/>
              <w:bottom w:val="single" w:sz="4" w:space="0" w:color="000000"/>
            </w:tcBorders>
            <w:shd w:val="clear" w:color="auto" w:fill="auto"/>
          </w:tcPr>
          <w:p w14:paraId="4DF50363" w14:textId="77777777" w:rsidR="00A62AB1" w:rsidRDefault="00A62AB1" w:rsidP="00A62AB1">
            <w:pPr>
              <w:pStyle w:val="ConsPlusNormal"/>
              <w:jc w:val="center"/>
            </w:pPr>
            <w:r>
              <w:rPr>
                <w:rFonts w:ascii="Times New Roman" w:hAnsi="Times New Roman" w:cs="Times New Roman"/>
                <w:sz w:val="28"/>
                <w:szCs w:val="28"/>
              </w:rPr>
              <w:t>1</w:t>
            </w:r>
          </w:p>
        </w:tc>
        <w:tc>
          <w:tcPr>
            <w:tcW w:w="1088" w:type="dxa"/>
            <w:tcBorders>
              <w:top w:val="single" w:sz="4" w:space="0" w:color="000000"/>
              <w:left w:val="single" w:sz="4" w:space="0" w:color="000000"/>
              <w:bottom w:val="single" w:sz="4" w:space="0" w:color="000000"/>
            </w:tcBorders>
            <w:shd w:val="clear" w:color="auto" w:fill="auto"/>
          </w:tcPr>
          <w:p w14:paraId="4B8FB977" w14:textId="77777777" w:rsidR="00A62AB1" w:rsidRDefault="00A62AB1" w:rsidP="00A62AB1">
            <w:pPr>
              <w:pStyle w:val="ConsPlusNormal"/>
              <w:jc w:val="center"/>
            </w:pPr>
            <w:r>
              <w:rPr>
                <w:rFonts w:ascii="Times New Roman" w:hAnsi="Times New Roman" w:cs="Times New Roman"/>
                <w:sz w:val="28"/>
                <w:szCs w:val="28"/>
              </w:rPr>
              <w:t>2</w:t>
            </w:r>
          </w:p>
        </w:tc>
        <w:tc>
          <w:tcPr>
            <w:tcW w:w="834" w:type="dxa"/>
            <w:tcBorders>
              <w:top w:val="single" w:sz="4" w:space="0" w:color="000000"/>
              <w:left w:val="single" w:sz="4" w:space="0" w:color="000000"/>
              <w:bottom w:val="single" w:sz="4" w:space="0" w:color="000000"/>
            </w:tcBorders>
            <w:shd w:val="clear" w:color="auto" w:fill="auto"/>
          </w:tcPr>
          <w:p w14:paraId="63CAF587" w14:textId="77777777" w:rsidR="00A62AB1" w:rsidRDefault="00A62AB1" w:rsidP="00A62AB1">
            <w:pPr>
              <w:pStyle w:val="ConsPlusNormal"/>
              <w:jc w:val="center"/>
            </w:pPr>
            <w:r>
              <w:rPr>
                <w:rFonts w:ascii="Times New Roman" w:hAnsi="Times New Roman" w:cs="Times New Roman"/>
                <w:sz w:val="28"/>
                <w:szCs w:val="28"/>
              </w:rPr>
              <w:t>3</w:t>
            </w:r>
          </w:p>
        </w:tc>
        <w:tc>
          <w:tcPr>
            <w:tcW w:w="834" w:type="dxa"/>
            <w:tcBorders>
              <w:top w:val="single" w:sz="4" w:space="0" w:color="000000"/>
              <w:left w:val="single" w:sz="4" w:space="0" w:color="000000"/>
              <w:bottom w:val="single" w:sz="4" w:space="0" w:color="000000"/>
            </w:tcBorders>
            <w:shd w:val="clear" w:color="auto" w:fill="auto"/>
          </w:tcPr>
          <w:p w14:paraId="7C3A1A13" w14:textId="77777777" w:rsidR="00A62AB1" w:rsidRDefault="00A62AB1" w:rsidP="00A62AB1">
            <w:pPr>
              <w:pStyle w:val="ConsPlusNormal"/>
              <w:jc w:val="center"/>
            </w:pPr>
            <w:r>
              <w:rPr>
                <w:rFonts w:ascii="Times New Roman" w:hAnsi="Times New Roman" w:cs="Times New Roman"/>
                <w:sz w:val="28"/>
                <w:szCs w:val="28"/>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5C074988" w14:textId="77777777" w:rsidR="00A62AB1" w:rsidRDefault="00A62AB1" w:rsidP="00A62AB1">
            <w:pPr>
              <w:pStyle w:val="ConsPlusNormal"/>
              <w:jc w:val="center"/>
            </w:pPr>
            <w:r>
              <w:rPr>
                <w:rFonts w:ascii="Times New Roman" w:hAnsi="Times New Roman" w:cs="Times New Roman"/>
                <w:sz w:val="28"/>
                <w:szCs w:val="28"/>
              </w:rPr>
              <w:t>5</w:t>
            </w:r>
          </w:p>
        </w:tc>
      </w:tr>
      <w:tr w:rsidR="00A62AB1" w14:paraId="58634CD2" w14:textId="77777777" w:rsidTr="00A62AB1">
        <w:tc>
          <w:tcPr>
            <w:tcW w:w="5483" w:type="dxa"/>
            <w:tcBorders>
              <w:top w:val="single" w:sz="4" w:space="0" w:color="000000"/>
              <w:left w:val="single" w:sz="4" w:space="0" w:color="000000"/>
            </w:tcBorders>
            <w:shd w:val="clear" w:color="auto" w:fill="auto"/>
          </w:tcPr>
          <w:p w14:paraId="7E65841B" w14:textId="77777777" w:rsidR="00A62AB1" w:rsidRDefault="00A62AB1" w:rsidP="00A62AB1">
            <w:pPr>
              <w:pStyle w:val="ConsPlusNormal"/>
            </w:pPr>
            <w:r>
              <w:rPr>
                <w:rFonts w:ascii="Times New Roman" w:hAnsi="Times New Roman" w:cs="Times New Roman"/>
                <w:sz w:val="28"/>
                <w:szCs w:val="28"/>
              </w:rPr>
              <w:t>1. Личные соревнования, включая эстафеты, группы, пары, экипажи и т.п.</w:t>
            </w:r>
          </w:p>
        </w:tc>
        <w:tc>
          <w:tcPr>
            <w:tcW w:w="1088" w:type="dxa"/>
            <w:tcBorders>
              <w:top w:val="single" w:sz="4" w:space="0" w:color="000000"/>
              <w:left w:val="single" w:sz="4" w:space="0" w:color="000000"/>
            </w:tcBorders>
            <w:shd w:val="clear" w:color="auto" w:fill="auto"/>
          </w:tcPr>
          <w:p w14:paraId="178A0AA7"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vMerge w:val="restart"/>
            <w:tcBorders>
              <w:top w:val="single" w:sz="4" w:space="0" w:color="000000"/>
              <w:left w:val="single" w:sz="4" w:space="0" w:color="000000"/>
              <w:bottom w:val="single" w:sz="4" w:space="0" w:color="000000"/>
            </w:tcBorders>
            <w:shd w:val="clear" w:color="auto" w:fill="auto"/>
          </w:tcPr>
          <w:p w14:paraId="25C77279" w14:textId="77777777" w:rsidR="00A62AB1" w:rsidRDefault="00A62AB1" w:rsidP="00A62AB1">
            <w:pPr>
              <w:pStyle w:val="ConsPlusNormal"/>
              <w:jc w:val="center"/>
            </w:pPr>
            <w:r>
              <w:rPr>
                <w:rFonts w:ascii="Times New Roman" w:hAnsi="Times New Roman" w:cs="Times New Roman"/>
                <w:sz w:val="28"/>
                <w:szCs w:val="28"/>
              </w:rPr>
              <w:t>10</w:t>
            </w:r>
          </w:p>
        </w:tc>
        <w:tc>
          <w:tcPr>
            <w:tcW w:w="834" w:type="dxa"/>
            <w:vMerge w:val="restart"/>
            <w:tcBorders>
              <w:top w:val="single" w:sz="4" w:space="0" w:color="000000"/>
              <w:left w:val="single" w:sz="4" w:space="0" w:color="000000"/>
              <w:bottom w:val="single" w:sz="4" w:space="0" w:color="000000"/>
            </w:tcBorders>
            <w:shd w:val="clear" w:color="auto" w:fill="auto"/>
          </w:tcPr>
          <w:p w14:paraId="6F7F6292" w14:textId="77777777" w:rsidR="00A62AB1" w:rsidRDefault="00A62AB1" w:rsidP="00A62AB1">
            <w:pPr>
              <w:pStyle w:val="ConsPlusNormal"/>
              <w:jc w:val="center"/>
            </w:pPr>
            <w:r>
              <w:rPr>
                <w:rFonts w:ascii="Times New Roman" w:hAnsi="Times New Roman" w:cs="Times New Roman"/>
                <w:sz w:val="28"/>
                <w:szCs w:val="28"/>
              </w:rPr>
              <w:t>8</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F57A59" w14:textId="77777777" w:rsidR="00A62AB1" w:rsidRDefault="00A62AB1" w:rsidP="00A62AB1">
            <w:pPr>
              <w:pStyle w:val="ConsPlusNormal"/>
              <w:jc w:val="center"/>
            </w:pPr>
            <w:r>
              <w:rPr>
                <w:rFonts w:ascii="Times New Roman" w:hAnsi="Times New Roman" w:cs="Times New Roman"/>
                <w:sz w:val="28"/>
                <w:szCs w:val="28"/>
              </w:rPr>
              <w:t>x</w:t>
            </w:r>
          </w:p>
        </w:tc>
      </w:tr>
      <w:tr w:rsidR="00A62AB1" w14:paraId="7809AA88" w14:textId="77777777" w:rsidTr="00A62AB1">
        <w:tc>
          <w:tcPr>
            <w:tcW w:w="5483" w:type="dxa"/>
            <w:tcBorders>
              <w:left w:val="single" w:sz="4" w:space="0" w:color="000000"/>
            </w:tcBorders>
            <w:shd w:val="clear" w:color="auto" w:fill="auto"/>
          </w:tcPr>
          <w:p w14:paraId="7486FFBC" w14:textId="77777777" w:rsidR="00A62AB1" w:rsidRDefault="00A62AB1" w:rsidP="00A62AB1">
            <w:pPr>
              <w:pStyle w:val="ConsPlusNormal"/>
            </w:pPr>
            <w:r>
              <w:rPr>
                <w:rFonts w:ascii="Times New Roman" w:hAnsi="Times New Roman" w:cs="Times New Roman"/>
                <w:sz w:val="28"/>
                <w:szCs w:val="28"/>
              </w:rPr>
              <w:t>1.1. Олимпийские, Паралимпийские, Сурдлимпийские игры.</w:t>
            </w:r>
          </w:p>
        </w:tc>
        <w:tc>
          <w:tcPr>
            <w:tcW w:w="1088" w:type="dxa"/>
            <w:tcBorders>
              <w:left w:val="single" w:sz="4" w:space="0" w:color="000000"/>
            </w:tcBorders>
            <w:shd w:val="clear" w:color="auto" w:fill="auto"/>
          </w:tcPr>
          <w:p w14:paraId="7A0DBB44" w14:textId="77777777"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14:paraId="7BD61629"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5F1D29D7"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7CDAFC30" w14:textId="77777777" w:rsidR="00A62AB1" w:rsidRDefault="00A62AB1" w:rsidP="00A62AB1">
            <w:pPr>
              <w:snapToGrid w:val="0"/>
              <w:spacing w:after="0" w:line="240" w:lineRule="auto"/>
              <w:jc w:val="center"/>
              <w:rPr>
                <w:rFonts w:ascii="Times New Roman" w:hAnsi="Times New Roman"/>
                <w:sz w:val="28"/>
                <w:szCs w:val="28"/>
              </w:rPr>
            </w:pPr>
          </w:p>
        </w:tc>
      </w:tr>
      <w:tr w:rsidR="00A62AB1" w14:paraId="72081D1D" w14:textId="77777777" w:rsidTr="00A62AB1">
        <w:tc>
          <w:tcPr>
            <w:tcW w:w="5483" w:type="dxa"/>
            <w:tcBorders>
              <w:left w:val="single" w:sz="4" w:space="0" w:color="000000"/>
              <w:bottom w:val="single" w:sz="4" w:space="0" w:color="000000"/>
            </w:tcBorders>
            <w:shd w:val="clear" w:color="auto" w:fill="auto"/>
          </w:tcPr>
          <w:p w14:paraId="25E00F3B" w14:textId="77777777" w:rsidR="00A62AB1" w:rsidRDefault="00A62AB1" w:rsidP="00A62AB1">
            <w:pPr>
              <w:pStyle w:val="ConsPlusNormal"/>
            </w:pPr>
            <w:r>
              <w:rPr>
                <w:rFonts w:ascii="Times New Roman" w:hAnsi="Times New Roman" w:cs="Times New Roman"/>
                <w:sz w:val="28"/>
                <w:szCs w:val="28"/>
              </w:rPr>
              <w:t>1.2. Чемпионаты Европы, мира</w:t>
            </w:r>
          </w:p>
        </w:tc>
        <w:tc>
          <w:tcPr>
            <w:tcW w:w="1088" w:type="dxa"/>
            <w:tcBorders>
              <w:left w:val="single" w:sz="4" w:space="0" w:color="000000"/>
              <w:bottom w:val="single" w:sz="4" w:space="0" w:color="000000"/>
            </w:tcBorders>
            <w:shd w:val="clear" w:color="auto" w:fill="auto"/>
          </w:tcPr>
          <w:p w14:paraId="1FB50C99"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7FB10BF7"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46250063"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148CA0F9" w14:textId="77777777" w:rsidR="00A62AB1" w:rsidRDefault="00A62AB1" w:rsidP="00A62AB1">
            <w:pPr>
              <w:snapToGrid w:val="0"/>
              <w:spacing w:after="0" w:line="240" w:lineRule="auto"/>
              <w:jc w:val="center"/>
              <w:rPr>
                <w:rFonts w:ascii="Times New Roman" w:hAnsi="Times New Roman"/>
                <w:sz w:val="28"/>
                <w:szCs w:val="28"/>
              </w:rPr>
            </w:pPr>
          </w:p>
        </w:tc>
      </w:tr>
      <w:tr w:rsidR="00A62AB1" w14:paraId="513C43E6" w14:textId="77777777" w:rsidTr="00A62AB1">
        <w:tc>
          <w:tcPr>
            <w:tcW w:w="5483" w:type="dxa"/>
            <w:tcBorders>
              <w:top w:val="single" w:sz="4" w:space="0" w:color="000000"/>
              <w:left w:val="single" w:sz="4" w:space="0" w:color="000000"/>
            </w:tcBorders>
            <w:shd w:val="clear" w:color="auto" w:fill="auto"/>
          </w:tcPr>
          <w:p w14:paraId="3C51C544" w14:textId="77777777" w:rsidR="00A62AB1" w:rsidRDefault="00A62AB1" w:rsidP="00A62AB1">
            <w:pPr>
              <w:pStyle w:val="ConsPlusNormal"/>
            </w:pPr>
            <w:r>
              <w:rPr>
                <w:rFonts w:ascii="Times New Roman" w:hAnsi="Times New Roman" w:cs="Times New Roman"/>
                <w:sz w:val="28"/>
                <w:szCs w:val="28"/>
              </w:rPr>
              <w:t>1.3. Чемпионат Европы, мира.</w:t>
            </w:r>
          </w:p>
        </w:tc>
        <w:tc>
          <w:tcPr>
            <w:tcW w:w="1088" w:type="dxa"/>
            <w:tcBorders>
              <w:top w:val="single" w:sz="4" w:space="0" w:color="000000"/>
              <w:left w:val="single" w:sz="4" w:space="0" w:color="000000"/>
            </w:tcBorders>
            <w:shd w:val="clear" w:color="auto" w:fill="auto"/>
          </w:tcPr>
          <w:p w14:paraId="2809928D" w14:textId="77777777" w:rsidR="00A62AB1" w:rsidRDefault="00A62AB1" w:rsidP="00A62AB1">
            <w:pPr>
              <w:pStyle w:val="ConsPlusNormal"/>
              <w:jc w:val="center"/>
            </w:pPr>
            <w:r>
              <w:rPr>
                <w:rFonts w:ascii="Times New Roman" w:hAnsi="Times New Roman" w:cs="Times New Roman"/>
                <w:sz w:val="28"/>
                <w:szCs w:val="28"/>
              </w:rPr>
              <w:t>4 - 6</w:t>
            </w:r>
          </w:p>
        </w:tc>
        <w:tc>
          <w:tcPr>
            <w:tcW w:w="834" w:type="dxa"/>
            <w:vMerge w:val="restart"/>
            <w:tcBorders>
              <w:top w:val="single" w:sz="4" w:space="0" w:color="000000"/>
              <w:left w:val="single" w:sz="4" w:space="0" w:color="000000"/>
              <w:bottom w:val="single" w:sz="4" w:space="0" w:color="000000"/>
            </w:tcBorders>
            <w:shd w:val="clear" w:color="auto" w:fill="auto"/>
          </w:tcPr>
          <w:p w14:paraId="124804B1" w14:textId="77777777" w:rsidR="00A62AB1" w:rsidRDefault="00A62AB1" w:rsidP="00A62AB1">
            <w:pPr>
              <w:pStyle w:val="ConsPlusNormal"/>
              <w:jc w:val="center"/>
            </w:pPr>
            <w:r>
              <w:rPr>
                <w:rFonts w:ascii="Times New Roman" w:hAnsi="Times New Roman" w:cs="Times New Roman"/>
                <w:sz w:val="28"/>
                <w:szCs w:val="28"/>
              </w:rPr>
              <w:t>10</w:t>
            </w:r>
          </w:p>
        </w:tc>
        <w:tc>
          <w:tcPr>
            <w:tcW w:w="834" w:type="dxa"/>
            <w:vMerge w:val="restart"/>
            <w:tcBorders>
              <w:top w:val="single" w:sz="4" w:space="0" w:color="000000"/>
              <w:left w:val="single" w:sz="4" w:space="0" w:color="000000"/>
              <w:bottom w:val="single" w:sz="4" w:space="0" w:color="000000"/>
            </w:tcBorders>
            <w:shd w:val="clear" w:color="auto" w:fill="auto"/>
          </w:tcPr>
          <w:p w14:paraId="6FE8A921" w14:textId="77777777" w:rsidR="00A62AB1" w:rsidRDefault="00A62AB1" w:rsidP="00A62AB1">
            <w:pPr>
              <w:pStyle w:val="ConsPlusNormal"/>
              <w:jc w:val="center"/>
            </w:pPr>
            <w:r>
              <w:rPr>
                <w:rFonts w:ascii="Times New Roman" w:hAnsi="Times New Roman" w:cs="Times New Roman"/>
                <w:sz w:val="28"/>
                <w:szCs w:val="28"/>
              </w:rPr>
              <w:t>8</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AD44FC" w14:textId="77777777" w:rsidR="00A62AB1" w:rsidRDefault="00A62AB1" w:rsidP="00A62AB1">
            <w:pPr>
              <w:pStyle w:val="ConsPlusNormal"/>
              <w:jc w:val="center"/>
            </w:pPr>
            <w:r>
              <w:rPr>
                <w:rFonts w:ascii="Times New Roman" w:hAnsi="Times New Roman" w:cs="Times New Roman"/>
                <w:sz w:val="28"/>
                <w:szCs w:val="28"/>
              </w:rPr>
              <w:t>x</w:t>
            </w:r>
          </w:p>
        </w:tc>
      </w:tr>
      <w:tr w:rsidR="00A62AB1" w14:paraId="3EB22EFB" w14:textId="77777777" w:rsidTr="00A62AB1">
        <w:tc>
          <w:tcPr>
            <w:tcW w:w="5483" w:type="dxa"/>
            <w:tcBorders>
              <w:left w:val="single" w:sz="4" w:space="0" w:color="000000"/>
            </w:tcBorders>
            <w:shd w:val="clear" w:color="auto" w:fill="auto"/>
          </w:tcPr>
          <w:p w14:paraId="1005ABEB" w14:textId="77777777" w:rsidR="00A62AB1" w:rsidRDefault="00A62AB1" w:rsidP="00A62AB1">
            <w:pPr>
              <w:pStyle w:val="ConsPlusNormal"/>
            </w:pPr>
            <w:r>
              <w:rPr>
                <w:rFonts w:ascii="Times New Roman" w:hAnsi="Times New Roman" w:cs="Times New Roman"/>
                <w:sz w:val="28"/>
                <w:szCs w:val="28"/>
              </w:rPr>
              <w:t>1.4. Кубок мира.</w:t>
            </w:r>
          </w:p>
        </w:tc>
        <w:tc>
          <w:tcPr>
            <w:tcW w:w="1088" w:type="dxa"/>
            <w:tcBorders>
              <w:left w:val="single" w:sz="4" w:space="0" w:color="000000"/>
            </w:tcBorders>
            <w:shd w:val="clear" w:color="auto" w:fill="auto"/>
          </w:tcPr>
          <w:p w14:paraId="44A11649" w14:textId="77777777"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14:paraId="72E0C608"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341A271B"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6A5AF692" w14:textId="77777777" w:rsidR="00A62AB1" w:rsidRDefault="00A62AB1" w:rsidP="00A62AB1">
            <w:pPr>
              <w:snapToGrid w:val="0"/>
              <w:spacing w:after="0" w:line="240" w:lineRule="auto"/>
              <w:jc w:val="center"/>
              <w:rPr>
                <w:rFonts w:ascii="Times New Roman" w:hAnsi="Times New Roman"/>
                <w:sz w:val="28"/>
                <w:szCs w:val="28"/>
              </w:rPr>
            </w:pPr>
          </w:p>
        </w:tc>
      </w:tr>
      <w:tr w:rsidR="00A62AB1" w14:paraId="0D3CB3C9" w14:textId="77777777" w:rsidTr="00A62AB1">
        <w:tc>
          <w:tcPr>
            <w:tcW w:w="5483" w:type="dxa"/>
            <w:tcBorders>
              <w:left w:val="single" w:sz="4" w:space="0" w:color="000000"/>
            </w:tcBorders>
            <w:shd w:val="clear" w:color="auto" w:fill="auto"/>
          </w:tcPr>
          <w:p w14:paraId="54C13B42" w14:textId="77777777" w:rsidR="00A62AB1" w:rsidRDefault="00A62AB1" w:rsidP="00A62AB1">
            <w:pPr>
              <w:pStyle w:val="ConsPlusNormal"/>
            </w:pPr>
            <w:r>
              <w:rPr>
                <w:rFonts w:ascii="Times New Roman" w:hAnsi="Times New Roman" w:cs="Times New Roman"/>
                <w:sz w:val="28"/>
                <w:szCs w:val="28"/>
              </w:rPr>
              <w:t>1.5. Кубок Европы, чемпионат России.</w:t>
            </w:r>
          </w:p>
        </w:tc>
        <w:tc>
          <w:tcPr>
            <w:tcW w:w="1088" w:type="dxa"/>
            <w:tcBorders>
              <w:left w:val="single" w:sz="4" w:space="0" w:color="000000"/>
            </w:tcBorders>
            <w:shd w:val="clear" w:color="auto" w:fill="auto"/>
          </w:tcPr>
          <w:p w14:paraId="140B3848"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0D7AEBD0"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3FB5533E"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2A4752B5" w14:textId="77777777" w:rsidR="00A62AB1" w:rsidRDefault="00A62AB1" w:rsidP="00A62AB1">
            <w:pPr>
              <w:snapToGrid w:val="0"/>
              <w:spacing w:after="0" w:line="240" w:lineRule="auto"/>
              <w:jc w:val="center"/>
              <w:rPr>
                <w:rFonts w:ascii="Times New Roman" w:hAnsi="Times New Roman"/>
                <w:sz w:val="28"/>
                <w:szCs w:val="28"/>
              </w:rPr>
            </w:pPr>
          </w:p>
        </w:tc>
      </w:tr>
      <w:tr w:rsidR="00A62AB1" w14:paraId="2823E1E8" w14:textId="77777777" w:rsidTr="00A62AB1">
        <w:tc>
          <w:tcPr>
            <w:tcW w:w="5483" w:type="dxa"/>
            <w:tcBorders>
              <w:left w:val="single" w:sz="4" w:space="0" w:color="000000"/>
              <w:bottom w:val="single" w:sz="4" w:space="0" w:color="000000"/>
            </w:tcBorders>
            <w:shd w:val="clear" w:color="auto" w:fill="auto"/>
          </w:tcPr>
          <w:p w14:paraId="6CC9EB2D" w14:textId="77777777" w:rsidR="00A62AB1" w:rsidRDefault="00A62AB1" w:rsidP="00A62AB1">
            <w:pPr>
              <w:pStyle w:val="ConsPlusNormal"/>
            </w:pPr>
            <w:r>
              <w:rPr>
                <w:rFonts w:ascii="Times New Roman" w:hAnsi="Times New Roman" w:cs="Times New Roman"/>
                <w:sz w:val="28"/>
                <w:szCs w:val="28"/>
              </w:rPr>
              <w:t>1.6. Кубок России (сумма этапов или финал)</w:t>
            </w:r>
          </w:p>
        </w:tc>
        <w:tc>
          <w:tcPr>
            <w:tcW w:w="1088" w:type="dxa"/>
            <w:tcBorders>
              <w:left w:val="single" w:sz="4" w:space="0" w:color="000000"/>
              <w:bottom w:val="single" w:sz="4" w:space="0" w:color="000000"/>
            </w:tcBorders>
            <w:shd w:val="clear" w:color="auto" w:fill="auto"/>
          </w:tcPr>
          <w:p w14:paraId="1950104A"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2F8DB2F0"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6A1662AC"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77D4573E" w14:textId="77777777" w:rsidR="00A62AB1" w:rsidRDefault="00A62AB1" w:rsidP="00A62AB1">
            <w:pPr>
              <w:snapToGrid w:val="0"/>
              <w:spacing w:after="0" w:line="240" w:lineRule="auto"/>
              <w:jc w:val="center"/>
              <w:rPr>
                <w:rFonts w:ascii="Times New Roman" w:hAnsi="Times New Roman"/>
                <w:sz w:val="28"/>
                <w:szCs w:val="28"/>
              </w:rPr>
            </w:pPr>
          </w:p>
        </w:tc>
      </w:tr>
      <w:tr w:rsidR="00A62AB1" w14:paraId="4E7B4F88" w14:textId="77777777" w:rsidTr="00A62AB1">
        <w:tc>
          <w:tcPr>
            <w:tcW w:w="5483" w:type="dxa"/>
            <w:tcBorders>
              <w:top w:val="single" w:sz="4" w:space="0" w:color="000000"/>
              <w:left w:val="single" w:sz="4" w:space="0" w:color="000000"/>
            </w:tcBorders>
            <w:shd w:val="clear" w:color="auto" w:fill="auto"/>
          </w:tcPr>
          <w:p w14:paraId="039E48D7" w14:textId="77777777" w:rsidR="00A62AB1" w:rsidRDefault="00A62AB1" w:rsidP="00A62AB1">
            <w:pPr>
              <w:pStyle w:val="ConsPlusNormal"/>
            </w:pPr>
            <w:r>
              <w:rPr>
                <w:rFonts w:ascii="Times New Roman" w:hAnsi="Times New Roman" w:cs="Times New Roman"/>
                <w:sz w:val="28"/>
                <w:szCs w:val="28"/>
              </w:rPr>
              <w:t>1.7. Олимпийские, Паралимпийские, Сурдлимпийские игры, чемпионаты Европы, мира, Кубок мира.</w:t>
            </w:r>
          </w:p>
        </w:tc>
        <w:tc>
          <w:tcPr>
            <w:tcW w:w="1088" w:type="dxa"/>
            <w:tcBorders>
              <w:top w:val="single" w:sz="4" w:space="0" w:color="000000"/>
              <w:left w:val="single" w:sz="4" w:space="0" w:color="000000"/>
            </w:tcBorders>
            <w:shd w:val="clear" w:color="auto" w:fill="auto"/>
          </w:tcPr>
          <w:p w14:paraId="6A5D257D" w14:textId="77777777" w:rsidR="00A62AB1" w:rsidRDefault="00A62AB1" w:rsidP="00A62AB1">
            <w:pPr>
              <w:pStyle w:val="ConsPlusNormal"/>
              <w:jc w:val="center"/>
            </w:pPr>
            <w:r>
              <w:rPr>
                <w:rFonts w:ascii="Times New Roman" w:hAnsi="Times New Roman" w:cs="Times New Roman"/>
                <w:sz w:val="28"/>
                <w:szCs w:val="28"/>
              </w:rPr>
              <w:t>Участие</w:t>
            </w:r>
          </w:p>
        </w:tc>
        <w:tc>
          <w:tcPr>
            <w:tcW w:w="834" w:type="dxa"/>
            <w:vMerge w:val="restart"/>
            <w:tcBorders>
              <w:top w:val="single" w:sz="4" w:space="0" w:color="000000"/>
              <w:left w:val="single" w:sz="4" w:space="0" w:color="000000"/>
              <w:bottom w:val="single" w:sz="4" w:space="0" w:color="000000"/>
            </w:tcBorders>
            <w:shd w:val="clear" w:color="auto" w:fill="auto"/>
          </w:tcPr>
          <w:p w14:paraId="12740DE5" w14:textId="77777777" w:rsidR="00A62AB1" w:rsidRDefault="00A62AB1" w:rsidP="00A62AB1">
            <w:pPr>
              <w:pStyle w:val="ConsPlusNormal"/>
              <w:jc w:val="center"/>
            </w:pPr>
            <w:r>
              <w:rPr>
                <w:rFonts w:ascii="Times New Roman" w:hAnsi="Times New Roman" w:cs="Times New Roman"/>
                <w:sz w:val="28"/>
                <w:szCs w:val="28"/>
              </w:rPr>
              <w:t>5</w:t>
            </w:r>
          </w:p>
        </w:tc>
        <w:tc>
          <w:tcPr>
            <w:tcW w:w="834" w:type="dxa"/>
            <w:vMerge w:val="restart"/>
            <w:tcBorders>
              <w:top w:val="single" w:sz="4" w:space="0" w:color="000000"/>
              <w:left w:val="single" w:sz="4" w:space="0" w:color="000000"/>
              <w:bottom w:val="single" w:sz="4" w:space="0" w:color="000000"/>
            </w:tcBorders>
            <w:shd w:val="clear" w:color="auto" w:fill="auto"/>
          </w:tcPr>
          <w:p w14:paraId="0945C9BC" w14:textId="77777777" w:rsidR="00A62AB1" w:rsidRDefault="00A62AB1" w:rsidP="00A62AB1">
            <w:pPr>
              <w:pStyle w:val="ConsPlusNormal"/>
              <w:jc w:val="center"/>
            </w:pPr>
            <w:r>
              <w:rPr>
                <w:rFonts w:ascii="Times New Roman" w:hAnsi="Times New Roman" w:cs="Times New Roman"/>
                <w:sz w:val="28"/>
                <w:szCs w:val="28"/>
              </w:rPr>
              <w:t>4</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58E5F8" w14:textId="77777777" w:rsidR="00A62AB1" w:rsidRDefault="00A62AB1" w:rsidP="00A62AB1">
            <w:pPr>
              <w:pStyle w:val="ConsPlusNormal"/>
              <w:jc w:val="center"/>
            </w:pPr>
            <w:r>
              <w:rPr>
                <w:rFonts w:ascii="Times New Roman" w:hAnsi="Times New Roman" w:cs="Times New Roman"/>
                <w:sz w:val="28"/>
                <w:szCs w:val="28"/>
              </w:rPr>
              <w:t>x</w:t>
            </w:r>
          </w:p>
        </w:tc>
      </w:tr>
      <w:tr w:rsidR="00A62AB1" w14:paraId="01154476" w14:textId="77777777" w:rsidTr="00A62AB1">
        <w:tc>
          <w:tcPr>
            <w:tcW w:w="5483" w:type="dxa"/>
            <w:tcBorders>
              <w:left w:val="single" w:sz="4" w:space="0" w:color="000000"/>
            </w:tcBorders>
            <w:shd w:val="clear" w:color="auto" w:fill="auto"/>
          </w:tcPr>
          <w:p w14:paraId="6BA6F895" w14:textId="77777777" w:rsidR="00A62AB1" w:rsidRDefault="00A62AB1" w:rsidP="00A62AB1">
            <w:pPr>
              <w:pStyle w:val="ConsPlusNormal"/>
            </w:pPr>
            <w:r>
              <w:rPr>
                <w:rFonts w:ascii="Times New Roman" w:hAnsi="Times New Roman" w:cs="Times New Roman"/>
                <w:sz w:val="28"/>
                <w:szCs w:val="28"/>
              </w:rPr>
              <w:t>1.8. Чемпионат России.</w:t>
            </w:r>
          </w:p>
        </w:tc>
        <w:tc>
          <w:tcPr>
            <w:tcW w:w="1088" w:type="dxa"/>
            <w:tcBorders>
              <w:left w:val="single" w:sz="4" w:space="0" w:color="000000"/>
            </w:tcBorders>
            <w:shd w:val="clear" w:color="auto" w:fill="auto"/>
          </w:tcPr>
          <w:p w14:paraId="7F9B66B5" w14:textId="77777777" w:rsidR="00A62AB1" w:rsidRDefault="00A62AB1" w:rsidP="00A62AB1">
            <w:pPr>
              <w:pStyle w:val="ConsPlusNormal"/>
              <w:jc w:val="center"/>
            </w:pPr>
            <w:r>
              <w:rPr>
                <w:rFonts w:ascii="Times New Roman" w:hAnsi="Times New Roman" w:cs="Times New Roman"/>
                <w:sz w:val="28"/>
                <w:szCs w:val="28"/>
              </w:rPr>
              <w:t>4</w:t>
            </w:r>
          </w:p>
        </w:tc>
        <w:tc>
          <w:tcPr>
            <w:tcW w:w="834" w:type="dxa"/>
            <w:vMerge/>
            <w:tcBorders>
              <w:top w:val="single" w:sz="4" w:space="0" w:color="000000"/>
              <w:left w:val="single" w:sz="4" w:space="0" w:color="000000"/>
              <w:bottom w:val="single" w:sz="4" w:space="0" w:color="000000"/>
            </w:tcBorders>
            <w:shd w:val="clear" w:color="auto" w:fill="auto"/>
          </w:tcPr>
          <w:p w14:paraId="07C03441"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73A156E2"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0F8F21ED" w14:textId="77777777" w:rsidR="00A62AB1" w:rsidRDefault="00A62AB1" w:rsidP="00A62AB1">
            <w:pPr>
              <w:snapToGrid w:val="0"/>
              <w:spacing w:after="0" w:line="240" w:lineRule="auto"/>
              <w:jc w:val="center"/>
              <w:rPr>
                <w:rFonts w:ascii="Times New Roman" w:hAnsi="Times New Roman"/>
                <w:sz w:val="28"/>
                <w:szCs w:val="28"/>
              </w:rPr>
            </w:pPr>
          </w:p>
        </w:tc>
      </w:tr>
      <w:tr w:rsidR="00A62AB1" w14:paraId="66499D86" w14:textId="77777777" w:rsidTr="00A62AB1">
        <w:tc>
          <w:tcPr>
            <w:tcW w:w="5483" w:type="dxa"/>
            <w:tcBorders>
              <w:left w:val="single" w:sz="4" w:space="0" w:color="000000"/>
            </w:tcBorders>
            <w:shd w:val="clear" w:color="auto" w:fill="auto"/>
          </w:tcPr>
          <w:p w14:paraId="27F021A9" w14:textId="77777777" w:rsidR="00A62AB1" w:rsidRDefault="00A62AB1" w:rsidP="00A62AB1">
            <w:pPr>
              <w:pStyle w:val="ConsPlusNormal"/>
            </w:pPr>
            <w:r>
              <w:rPr>
                <w:rFonts w:ascii="Times New Roman" w:hAnsi="Times New Roman" w:cs="Times New Roman"/>
                <w:sz w:val="28"/>
                <w:szCs w:val="28"/>
              </w:rPr>
              <w:t>1.9. Первенство России (юниоры, юниорки).</w:t>
            </w:r>
          </w:p>
        </w:tc>
        <w:tc>
          <w:tcPr>
            <w:tcW w:w="1088" w:type="dxa"/>
            <w:tcBorders>
              <w:left w:val="single" w:sz="4" w:space="0" w:color="000000"/>
            </w:tcBorders>
            <w:shd w:val="clear" w:color="auto" w:fill="auto"/>
          </w:tcPr>
          <w:p w14:paraId="42480C1D" w14:textId="77777777" w:rsidR="00A62AB1" w:rsidRDefault="00A62AB1" w:rsidP="00A62AB1">
            <w:pPr>
              <w:pStyle w:val="ConsPlusNormal"/>
              <w:jc w:val="center"/>
            </w:pPr>
            <w:r>
              <w:rPr>
                <w:rFonts w:ascii="Times New Roman" w:hAnsi="Times New Roman" w:cs="Times New Roman"/>
                <w:sz w:val="28"/>
                <w:szCs w:val="28"/>
              </w:rPr>
              <w:t>1</w:t>
            </w:r>
          </w:p>
        </w:tc>
        <w:tc>
          <w:tcPr>
            <w:tcW w:w="834" w:type="dxa"/>
            <w:vMerge/>
            <w:tcBorders>
              <w:top w:val="single" w:sz="4" w:space="0" w:color="000000"/>
              <w:left w:val="single" w:sz="4" w:space="0" w:color="000000"/>
              <w:bottom w:val="single" w:sz="4" w:space="0" w:color="000000"/>
            </w:tcBorders>
            <w:shd w:val="clear" w:color="auto" w:fill="auto"/>
          </w:tcPr>
          <w:p w14:paraId="610590F5"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2D96F60D"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136A0B8B" w14:textId="77777777" w:rsidR="00A62AB1" w:rsidRDefault="00A62AB1" w:rsidP="00A62AB1">
            <w:pPr>
              <w:snapToGrid w:val="0"/>
              <w:spacing w:after="0" w:line="240" w:lineRule="auto"/>
              <w:jc w:val="center"/>
              <w:rPr>
                <w:rFonts w:ascii="Times New Roman" w:hAnsi="Times New Roman"/>
                <w:sz w:val="28"/>
                <w:szCs w:val="28"/>
              </w:rPr>
            </w:pPr>
          </w:p>
        </w:tc>
      </w:tr>
      <w:tr w:rsidR="00A62AB1" w14:paraId="296E750E" w14:textId="77777777" w:rsidTr="00A62AB1">
        <w:tc>
          <w:tcPr>
            <w:tcW w:w="5483" w:type="dxa"/>
            <w:tcBorders>
              <w:left w:val="single" w:sz="4" w:space="0" w:color="000000"/>
            </w:tcBorders>
            <w:shd w:val="clear" w:color="auto" w:fill="auto"/>
          </w:tcPr>
          <w:p w14:paraId="312D0934" w14:textId="77777777" w:rsidR="00A62AB1" w:rsidRDefault="00A62AB1" w:rsidP="00A62AB1">
            <w:pPr>
              <w:pStyle w:val="ConsPlusNormal"/>
            </w:pPr>
            <w:r>
              <w:rPr>
                <w:rFonts w:ascii="Times New Roman" w:hAnsi="Times New Roman" w:cs="Times New Roman"/>
                <w:sz w:val="28"/>
                <w:szCs w:val="28"/>
              </w:rPr>
              <w:t>1.10. Первенство России (молодежь), финал Спартакиады молодежи.</w:t>
            </w:r>
          </w:p>
        </w:tc>
        <w:tc>
          <w:tcPr>
            <w:tcW w:w="1088" w:type="dxa"/>
            <w:tcBorders>
              <w:left w:val="single" w:sz="4" w:space="0" w:color="000000"/>
            </w:tcBorders>
            <w:shd w:val="clear" w:color="auto" w:fill="auto"/>
          </w:tcPr>
          <w:p w14:paraId="27C6DC78"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1304B380"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3666E90D"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2507705D" w14:textId="77777777" w:rsidR="00A62AB1" w:rsidRDefault="00A62AB1" w:rsidP="00A62AB1">
            <w:pPr>
              <w:snapToGrid w:val="0"/>
              <w:spacing w:after="0" w:line="240" w:lineRule="auto"/>
              <w:jc w:val="center"/>
              <w:rPr>
                <w:rFonts w:ascii="Times New Roman" w:hAnsi="Times New Roman"/>
                <w:sz w:val="28"/>
                <w:szCs w:val="28"/>
              </w:rPr>
            </w:pPr>
          </w:p>
        </w:tc>
      </w:tr>
      <w:tr w:rsidR="00A62AB1" w14:paraId="569D1F73" w14:textId="77777777" w:rsidTr="00A62AB1">
        <w:tc>
          <w:tcPr>
            <w:tcW w:w="5483" w:type="dxa"/>
            <w:tcBorders>
              <w:left w:val="single" w:sz="4" w:space="0" w:color="000000"/>
            </w:tcBorders>
            <w:shd w:val="clear" w:color="auto" w:fill="auto"/>
          </w:tcPr>
          <w:p w14:paraId="0D8D68B0" w14:textId="77777777" w:rsidR="00A62AB1" w:rsidRDefault="00A62AB1" w:rsidP="00A62AB1">
            <w:pPr>
              <w:pStyle w:val="ConsPlusNormal"/>
            </w:pPr>
            <w:r>
              <w:rPr>
                <w:rFonts w:ascii="Times New Roman" w:hAnsi="Times New Roman" w:cs="Times New Roman"/>
                <w:sz w:val="28"/>
                <w:szCs w:val="28"/>
              </w:rPr>
              <w:t>1.11. Первенство Европы, мира.</w:t>
            </w:r>
          </w:p>
        </w:tc>
        <w:tc>
          <w:tcPr>
            <w:tcW w:w="1088" w:type="dxa"/>
            <w:tcBorders>
              <w:left w:val="single" w:sz="4" w:space="0" w:color="000000"/>
            </w:tcBorders>
            <w:shd w:val="clear" w:color="auto" w:fill="auto"/>
          </w:tcPr>
          <w:p w14:paraId="04F5F02C" w14:textId="77777777"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14:paraId="6A0B7F5B"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5621A8D0"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64561CD6" w14:textId="77777777" w:rsidR="00A62AB1" w:rsidRDefault="00A62AB1" w:rsidP="00A62AB1">
            <w:pPr>
              <w:snapToGrid w:val="0"/>
              <w:spacing w:after="0" w:line="240" w:lineRule="auto"/>
              <w:jc w:val="center"/>
              <w:rPr>
                <w:rFonts w:ascii="Times New Roman" w:hAnsi="Times New Roman"/>
                <w:sz w:val="28"/>
                <w:szCs w:val="28"/>
              </w:rPr>
            </w:pPr>
          </w:p>
        </w:tc>
      </w:tr>
      <w:tr w:rsidR="00A62AB1" w14:paraId="3C3F3617" w14:textId="77777777" w:rsidTr="00A62AB1">
        <w:tc>
          <w:tcPr>
            <w:tcW w:w="5483" w:type="dxa"/>
            <w:tcBorders>
              <w:left w:val="single" w:sz="4" w:space="0" w:color="000000"/>
            </w:tcBorders>
            <w:shd w:val="clear" w:color="auto" w:fill="auto"/>
          </w:tcPr>
          <w:p w14:paraId="64CC5338" w14:textId="77777777" w:rsidR="00A62AB1" w:rsidRDefault="00A62AB1" w:rsidP="00A62AB1">
            <w:pPr>
              <w:pStyle w:val="ConsPlusNormal"/>
            </w:pPr>
            <w:r>
              <w:rPr>
                <w:rFonts w:ascii="Times New Roman" w:hAnsi="Times New Roman" w:cs="Times New Roman"/>
                <w:sz w:val="28"/>
                <w:szCs w:val="28"/>
              </w:rPr>
              <w:t>1.12. Кубок Европы (сумма этапов или финал).</w:t>
            </w:r>
          </w:p>
        </w:tc>
        <w:tc>
          <w:tcPr>
            <w:tcW w:w="1088" w:type="dxa"/>
            <w:tcBorders>
              <w:left w:val="single" w:sz="4" w:space="0" w:color="000000"/>
            </w:tcBorders>
            <w:shd w:val="clear" w:color="auto" w:fill="auto"/>
          </w:tcPr>
          <w:p w14:paraId="0DA18063" w14:textId="77777777" w:rsidR="00A62AB1" w:rsidRDefault="00A62AB1" w:rsidP="00A62AB1">
            <w:pPr>
              <w:pStyle w:val="ConsPlusNormal"/>
              <w:jc w:val="center"/>
            </w:pPr>
            <w:r>
              <w:rPr>
                <w:rFonts w:ascii="Times New Roman" w:hAnsi="Times New Roman" w:cs="Times New Roman"/>
                <w:sz w:val="28"/>
                <w:szCs w:val="28"/>
              </w:rPr>
              <w:t>4 - 6</w:t>
            </w:r>
          </w:p>
        </w:tc>
        <w:tc>
          <w:tcPr>
            <w:tcW w:w="834" w:type="dxa"/>
            <w:vMerge/>
            <w:tcBorders>
              <w:top w:val="single" w:sz="4" w:space="0" w:color="000000"/>
              <w:left w:val="single" w:sz="4" w:space="0" w:color="000000"/>
              <w:bottom w:val="single" w:sz="4" w:space="0" w:color="000000"/>
            </w:tcBorders>
            <w:shd w:val="clear" w:color="auto" w:fill="auto"/>
          </w:tcPr>
          <w:p w14:paraId="07C6FECE"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7829D815"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7853A71F" w14:textId="77777777" w:rsidR="00A62AB1" w:rsidRDefault="00A62AB1" w:rsidP="00A62AB1">
            <w:pPr>
              <w:snapToGrid w:val="0"/>
              <w:spacing w:after="0" w:line="240" w:lineRule="auto"/>
              <w:jc w:val="center"/>
              <w:rPr>
                <w:rFonts w:ascii="Times New Roman" w:hAnsi="Times New Roman"/>
                <w:sz w:val="28"/>
                <w:szCs w:val="28"/>
              </w:rPr>
            </w:pPr>
          </w:p>
        </w:tc>
      </w:tr>
      <w:tr w:rsidR="00A62AB1" w14:paraId="2D13A068" w14:textId="77777777" w:rsidTr="00A62AB1">
        <w:tc>
          <w:tcPr>
            <w:tcW w:w="5483" w:type="dxa"/>
            <w:tcBorders>
              <w:left w:val="single" w:sz="4" w:space="0" w:color="000000"/>
              <w:bottom w:val="single" w:sz="4" w:space="0" w:color="000000"/>
            </w:tcBorders>
            <w:shd w:val="clear" w:color="auto" w:fill="auto"/>
          </w:tcPr>
          <w:p w14:paraId="600AE480" w14:textId="77777777" w:rsidR="00A62AB1" w:rsidRDefault="00A62AB1" w:rsidP="00A62AB1">
            <w:pPr>
              <w:pStyle w:val="ConsPlusNormal"/>
            </w:pPr>
            <w:r>
              <w:rPr>
                <w:rFonts w:ascii="Times New Roman" w:hAnsi="Times New Roman" w:cs="Times New Roman"/>
                <w:sz w:val="28"/>
                <w:szCs w:val="28"/>
              </w:rPr>
              <w:t>1.13. Официальные международные спортивные соревнования (мужчины, женщины)</w:t>
            </w:r>
          </w:p>
        </w:tc>
        <w:tc>
          <w:tcPr>
            <w:tcW w:w="1088" w:type="dxa"/>
            <w:tcBorders>
              <w:left w:val="single" w:sz="4" w:space="0" w:color="000000"/>
              <w:bottom w:val="single" w:sz="4" w:space="0" w:color="000000"/>
            </w:tcBorders>
            <w:shd w:val="clear" w:color="auto" w:fill="auto"/>
          </w:tcPr>
          <w:p w14:paraId="1CECDBAB"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45B3E871"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21E90F2B"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04F7AF7A" w14:textId="77777777" w:rsidR="00A62AB1" w:rsidRDefault="00A62AB1" w:rsidP="00A62AB1">
            <w:pPr>
              <w:snapToGrid w:val="0"/>
              <w:spacing w:after="0" w:line="240" w:lineRule="auto"/>
              <w:jc w:val="center"/>
              <w:rPr>
                <w:rFonts w:ascii="Times New Roman" w:hAnsi="Times New Roman"/>
                <w:sz w:val="28"/>
                <w:szCs w:val="28"/>
              </w:rPr>
            </w:pPr>
          </w:p>
        </w:tc>
      </w:tr>
      <w:tr w:rsidR="00A62AB1" w14:paraId="2110885C" w14:textId="77777777" w:rsidTr="00A62AB1">
        <w:tc>
          <w:tcPr>
            <w:tcW w:w="5483" w:type="dxa"/>
            <w:tcBorders>
              <w:top w:val="single" w:sz="4" w:space="0" w:color="000000"/>
              <w:left w:val="single" w:sz="4" w:space="0" w:color="000000"/>
            </w:tcBorders>
            <w:shd w:val="clear" w:color="auto" w:fill="auto"/>
          </w:tcPr>
          <w:p w14:paraId="64FD7B63" w14:textId="77777777" w:rsidR="00A62AB1" w:rsidRDefault="00A62AB1" w:rsidP="00A62AB1">
            <w:pPr>
              <w:pStyle w:val="ConsPlusNormal"/>
            </w:pPr>
            <w:r>
              <w:rPr>
                <w:rFonts w:ascii="Times New Roman" w:hAnsi="Times New Roman" w:cs="Times New Roman"/>
                <w:sz w:val="28"/>
                <w:szCs w:val="28"/>
              </w:rPr>
              <w:t>1.14. Первенство России (юниоры, юниорки), финал Спартакиады молодежи.</w:t>
            </w:r>
          </w:p>
        </w:tc>
        <w:tc>
          <w:tcPr>
            <w:tcW w:w="1088" w:type="dxa"/>
            <w:tcBorders>
              <w:top w:val="single" w:sz="4" w:space="0" w:color="000000"/>
              <w:left w:val="single" w:sz="4" w:space="0" w:color="000000"/>
            </w:tcBorders>
            <w:shd w:val="clear" w:color="auto" w:fill="auto"/>
          </w:tcPr>
          <w:p w14:paraId="6B737B59" w14:textId="77777777" w:rsidR="00A62AB1" w:rsidRDefault="00A62AB1" w:rsidP="00A62AB1">
            <w:pPr>
              <w:pStyle w:val="ConsPlusNormal"/>
              <w:jc w:val="center"/>
            </w:pPr>
            <w:r>
              <w:rPr>
                <w:rFonts w:ascii="Times New Roman" w:hAnsi="Times New Roman" w:cs="Times New Roman"/>
                <w:sz w:val="28"/>
                <w:szCs w:val="28"/>
              </w:rPr>
              <w:t>2 - 3</w:t>
            </w:r>
          </w:p>
        </w:tc>
        <w:tc>
          <w:tcPr>
            <w:tcW w:w="834" w:type="dxa"/>
            <w:vMerge w:val="restart"/>
            <w:tcBorders>
              <w:top w:val="single" w:sz="4" w:space="0" w:color="000000"/>
              <w:left w:val="single" w:sz="4" w:space="0" w:color="000000"/>
              <w:bottom w:val="single" w:sz="4" w:space="0" w:color="000000"/>
            </w:tcBorders>
            <w:shd w:val="clear" w:color="auto" w:fill="auto"/>
          </w:tcPr>
          <w:p w14:paraId="4850053C" w14:textId="77777777" w:rsidR="00A62AB1" w:rsidRDefault="00A62AB1" w:rsidP="00A62AB1">
            <w:pPr>
              <w:pStyle w:val="ConsPlusNormal"/>
              <w:jc w:val="center"/>
            </w:pPr>
            <w:r>
              <w:rPr>
                <w:rFonts w:ascii="Times New Roman" w:hAnsi="Times New Roman" w:cs="Times New Roman"/>
                <w:sz w:val="28"/>
                <w:szCs w:val="28"/>
              </w:rPr>
              <w:t>3</w:t>
            </w:r>
          </w:p>
        </w:tc>
        <w:tc>
          <w:tcPr>
            <w:tcW w:w="834" w:type="dxa"/>
            <w:vMerge w:val="restart"/>
            <w:tcBorders>
              <w:top w:val="single" w:sz="4" w:space="0" w:color="000000"/>
              <w:left w:val="single" w:sz="4" w:space="0" w:color="000000"/>
              <w:bottom w:val="single" w:sz="4" w:space="0" w:color="000000"/>
            </w:tcBorders>
            <w:shd w:val="clear" w:color="auto" w:fill="auto"/>
          </w:tcPr>
          <w:p w14:paraId="40E5AB09" w14:textId="77777777" w:rsidR="00A62AB1" w:rsidRDefault="00A62AB1" w:rsidP="00A62AB1">
            <w:pPr>
              <w:pStyle w:val="ConsPlusNormal"/>
              <w:jc w:val="center"/>
            </w:pPr>
            <w:r>
              <w:rPr>
                <w:rFonts w:ascii="Times New Roman" w:hAnsi="Times New Roman" w:cs="Times New Roman"/>
                <w:sz w:val="28"/>
                <w:szCs w:val="28"/>
              </w:rPr>
              <w:t>2</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DF42C0" w14:textId="77777777" w:rsidR="00A62AB1" w:rsidRDefault="00A62AB1" w:rsidP="00A62AB1">
            <w:pPr>
              <w:pStyle w:val="ConsPlusNormal"/>
              <w:jc w:val="center"/>
            </w:pPr>
            <w:r>
              <w:rPr>
                <w:rFonts w:ascii="Times New Roman" w:hAnsi="Times New Roman" w:cs="Times New Roman"/>
                <w:sz w:val="28"/>
                <w:szCs w:val="28"/>
              </w:rPr>
              <w:t>x</w:t>
            </w:r>
          </w:p>
        </w:tc>
      </w:tr>
      <w:tr w:rsidR="00A62AB1" w14:paraId="6E0B1477" w14:textId="77777777" w:rsidTr="00A62AB1">
        <w:tc>
          <w:tcPr>
            <w:tcW w:w="5483" w:type="dxa"/>
            <w:tcBorders>
              <w:left w:val="single" w:sz="4" w:space="0" w:color="000000"/>
            </w:tcBorders>
            <w:shd w:val="clear" w:color="auto" w:fill="auto"/>
          </w:tcPr>
          <w:p w14:paraId="124BE546" w14:textId="77777777" w:rsidR="00A62AB1" w:rsidRDefault="00A62AB1" w:rsidP="00A62AB1">
            <w:pPr>
              <w:pStyle w:val="ConsPlusNormal"/>
            </w:pPr>
            <w:r>
              <w:rPr>
                <w:rFonts w:ascii="Times New Roman" w:hAnsi="Times New Roman" w:cs="Times New Roman"/>
                <w:sz w:val="28"/>
                <w:szCs w:val="28"/>
              </w:rPr>
              <w:t>1.15. Первенство России (юноши, девушки), финал Спартакиады учащихся.</w:t>
            </w:r>
          </w:p>
        </w:tc>
        <w:tc>
          <w:tcPr>
            <w:tcW w:w="1088" w:type="dxa"/>
            <w:tcBorders>
              <w:left w:val="single" w:sz="4" w:space="0" w:color="000000"/>
            </w:tcBorders>
            <w:shd w:val="clear" w:color="auto" w:fill="auto"/>
          </w:tcPr>
          <w:p w14:paraId="04A77C95"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286324EA"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7E8BF51A"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5A46ED51" w14:textId="77777777" w:rsidR="00A62AB1" w:rsidRDefault="00A62AB1" w:rsidP="00A62AB1">
            <w:pPr>
              <w:snapToGrid w:val="0"/>
              <w:spacing w:after="0" w:line="240" w:lineRule="auto"/>
              <w:jc w:val="center"/>
              <w:rPr>
                <w:rFonts w:ascii="Times New Roman" w:hAnsi="Times New Roman"/>
                <w:sz w:val="28"/>
                <w:szCs w:val="28"/>
              </w:rPr>
            </w:pPr>
          </w:p>
        </w:tc>
      </w:tr>
      <w:tr w:rsidR="00A62AB1" w14:paraId="31A31FEB" w14:textId="77777777" w:rsidTr="00A62AB1">
        <w:tc>
          <w:tcPr>
            <w:tcW w:w="5483" w:type="dxa"/>
            <w:tcBorders>
              <w:left w:val="single" w:sz="4" w:space="0" w:color="000000"/>
            </w:tcBorders>
            <w:shd w:val="clear" w:color="auto" w:fill="auto"/>
          </w:tcPr>
          <w:p w14:paraId="3A1D037B" w14:textId="77777777" w:rsidR="00A62AB1" w:rsidRDefault="00A62AB1" w:rsidP="00A62AB1">
            <w:pPr>
              <w:pStyle w:val="ConsPlusNormal"/>
            </w:pPr>
            <w:r>
              <w:rPr>
                <w:rFonts w:ascii="Times New Roman" w:hAnsi="Times New Roman" w:cs="Times New Roman"/>
                <w:sz w:val="28"/>
                <w:szCs w:val="28"/>
              </w:rPr>
              <w:t>1.16. Всероссийская универсиада.</w:t>
            </w:r>
          </w:p>
        </w:tc>
        <w:tc>
          <w:tcPr>
            <w:tcW w:w="1088" w:type="dxa"/>
            <w:tcBorders>
              <w:left w:val="single" w:sz="4" w:space="0" w:color="000000"/>
            </w:tcBorders>
            <w:shd w:val="clear" w:color="auto" w:fill="auto"/>
          </w:tcPr>
          <w:p w14:paraId="061B4F0B"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60B405CD"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754F7B23"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0533DC9D" w14:textId="77777777" w:rsidR="00A62AB1" w:rsidRDefault="00A62AB1" w:rsidP="00A62AB1">
            <w:pPr>
              <w:snapToGrid w:val="0"/>
              <w:spacing w:after="0" w:line="240" w:lineRule="auto"/>
              <w:jc w:val="center"/>
              <w:rPr>
                <w:rFonts w:ascii="Times New Roman" w:hAnsi="Times New Roman"/>
                <w:sz w:val="28"/>
                <w:szCs w:val="28"/>
              </w:rPr>
            </w:pPr>
          </w:p>
        </w:tc>
      </w:tr>
      <w:tr w:rsidR="00A62AB1" w14:paraId="2AF92D73" w14:textId="77777777" w:rsidTr="00A62AB1">
        <w:tc>
          <w:tcPr>
            <w:tcW w:w="5483" w:type="dxa"/>
            <w:tcBorders>
              <w:left w:val="single" w:sz="4" w:space="0" w:color="000000"/>
              <w:bottom w:val="single" w:sz="4" w:space="0" w:color="000000"/>
            </w:tcBorders>
            <w:shd w:val="clear" w:color="auto" w:fill="auto"/>
          </w:tcPr>
          <w:p w14:paraId="5A0C4CA4" w14:textId="77777777" w:rsidR="00A62AB1" w:rsidRDefault="00A62AB1" w:rsidP="00A62AB1">
            <w:pPr>
              <w:pStyle w:val="ConsPlusNormal"/>
            </w:pPr>
            <w:r>
              <w:rPr>
                <w:rFonts w:ascii="Times New Roman" w:hAnsi="Times New Roman" w:cs="Times New Roman"/>
                <w:sz w:val="28"/>
                <w:szCs w:val="28"/>
              </w:rPr>
              <w:t>1.17. Официальные международные спортивные соревнования (юниоры, юноши старшей возрастной группы, молодежь)</w:t>
            </w:r>
          </w:p>
        </w:tc>
        <w:tc>
          <w:tcPr>
            <w:tcW w:w="1088" w:type="dxa"/>
            <w:tcBorders>
              <w:left w:val="single" w:sz="4" w:space="0" w:color="000000"/>
              <w:bottom w:val="single" w:sz="4" w:space="0" w:color="000000"/>
            </w:tcBorders>
            <w:shd w:val="clear" w:color="auto" w:fill="auto"/>
          </w:tcPr>
          <w:p w14:paraId="24E51A5A"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0430C252"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5D9B6C2D"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2E91D084" w14:textId="77777777" w:rsidR="00A62AB1" w:rsidRDefault="00A62AB1" w:rsidP="00A62AB1">
            <w:pPr>
              <w:snapToGrid w:val="0"/>
              <w:spacing w:after="0" w:line="240" w:lineRule="auto"/>
              <w:jc w:val="center"/>
              <w:rPr>
                <w:rFonts w:ascii="Times New Roman" w:hAnsi="Times New Roman"/>
                <w:sz w:val="28"/>
                <w:szCs w:val="28"/>
              </w:rPr>
            </w:pPr>
          </w:p>
        </w:tc>
      </w:tr>
      <w:tr w:rsidR="00A62AB1" w14:paraId="16614C1D" w14:textId="77777777" w:rsidTr="00A62AB1">
        <w:tc>
          <w:tcPr>
            <w:tcW w:w="5483" w:type="dxa"/>
            <w:tcBorders>
              <w:top w:val="single" w:sz="4" w:space="0" w:color="000000"/>
              <w:left w:val="single" w:sz="4" w:space="0" w:color="000000"/>
            </w:tcBorders>
            <w:shd w:val="clear" w:color="auto" w:fill="auto"/>
          </w:tcPr>
          <w:p w14:paraId="345151EB" w14:textId="77777777" w:rsidR="00A62AB1" w:rsidRDefault="00A62AB1" w:rsidP="00A62AB1">
            <w:pPr>
              <w:pStyle w:val="ConsPlusNormal"/>
            </w:pPr>
            <w:r>
              <w:rPr>
                <w:rFonts w:ascii="Times New Roman" w:hAnsi="Times New Roman" w:cs="Times New Roman"/>
                <w:sz w:val="28"/>
                <w:szCs w:val="28"/>
              </w:rPr>
              <w:lastRenderedPageBreak/>
              <w:t>2. Соревнования в командных игровых видах спорта:</w:t>
            </w:r>
          </w:p>
        </w:tc>
        <w:tc>
          <w:tcPr>
            <w:tcW w:w="1088" w:type="dxa"/>
            <w:tcBorders>
              <w:top w:val="single" w:sz="4" w:space="0" w:color="000000"/>
              <w:left w:val="single" w:sz="4" w:space="0" w:color="000000"/>
            </w:tcBorders>
            <w:shd w:val="clear" w:color="auto" w:fill="auto"/>
          </w:tcPr>
          <w:p w14:paraId="2EC0869A"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vMerge w:val="restart"/>
            <w:tcBorders>
              <w:top w:val="single" w:sz="4" w:space="0" w:color="000000"/>
              <w:left w:val="single" w:sz="4" w:space="0" w:color="000000"/>
              <w:bottom w:val="single" w:sz="4" w:space="0" w:color="000000"/>
            </w:tcBorders>
            <w:shd w:val="clear" w:color="auto" w:fill="auto"/>
          </w:tcPr>
          <w:p w14:paraId="2AF8A0CE" w14:textId="77777777" w:rsidR="00A62AB1" w:rsidRDefault="00A62AB1" w:rsidP="00A62AB1">
            <w:pPr>
              <w:pStyle w:val="ConsPlusNormal"/>
              <w:jc w:val="center"/>
            </w:pPr>
            <w:r>
              <w:rPr>
                <w:rFonts w:ascii="Times New Roman" w:hAnsi="Times New Roman" w:cs="Times New Roman"/>
                <w:sz w:val="28"/>
                <w:szCs w:val="28"/>
              </w:rPr>
              <w:t>x</w:t>
            </w:r>
          </w:p>
        </w:tc>
        <w:tc>
          <w:tcPr>
            <w:tcW w:w="834" w:type="dxa"/>
            <w:vMerge w:val="restart"/>
            <w:tcBorders>
              <w:top w:val="single" w:sz="4" w:space="0" w:color="000000"/>
              <w:left w:val="single" w:sz="4" w:space="0" w:color="000000"/>
              <w:bottom w:val="single" w:sz="4" w:space="0" w:color="000000"/>
            </w:tcBorders>
            <w:shd w:val="clear" w:color="auto" w:fill="auto"/>
          </w:tcPr>
          <w:p w14:paraId="1F3DD707" w14:textId="77777777" w:rsidR="00A62AB1" w:rsidRDefault="00A62AB1" w:rsidP="00A62AB1">
            <w:pPr>
              <w:pStyle w:val="ConsPlusNormal"/>
              <w:jc w:val="center"/>
            </w:pPr>
            <w:r>
              <w:rPr>
                <w:rFonts w:ascii="Times New Roman" w:hAnsi="Times New Roman" w:cs="Times New Roman"/>
                <w:sz w:val="28"/>
                <w:szCs w:val="28"/>
              </w:rPr>
              <w:t>x</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6EF95E" w14:textId="77777777" w:rsidR="00A62AB1" w:rsidRDefault="00A62AB1" w:rsidP="00A62AB1">
            <w:pPr>
              <w:pStyle w:val="ConsPlusNormal"/>
              <w:jc w:val="center"/>
            </w:pPr>
            <w:r>
              <w:rPr>
                <w:rFonts w:ascii="Times New Roman" w:hAnsi="Times New Roman" w:cs="Times New Roman"/>
                <w:sz w:val="28"/>
                <w:szCs w:val="28"/>
              </w:rPr>
              <w:t>8</w:t>
            </w:r>
          </w:p>
        </w:tc>
      </w:tr>
      <w:tr w:rsidR="00A62AB1" w14:paraId="71EB41AC" w14:textId="77777777" w:rsidTr="00A62AB1">
        <w:tc>
          <w:tcPr>
            <w:tcW w:w="5483" w:type="dxa"/>
            <w:tcBorders>
              <w:left w:val="single" w:sz="4" w:space="0" w:color="000000"/>
            </w:tcBorders>
            <w:shd w:val="clear" w:color="auto" w:fill="auto"/>
          </w:tcPr>
          <w:p w14:paraId="2DB1BA85" w14:textId="77777777" w:rsidR="00A62AB1" w:rsidRDefault="00A62AB1" w:rsidP="00A62AB1">
            <w:pPr>
              <w:pStyle w:val="ConsPlusNormal"/>
            </w:pPr>
            <w:r>
              <w:rPr>
                <w:rFonts w:ascii="Times New Roman" w:hAnsi="Times New Roman" w:cs="Times New Roman"/>
                <w:sz w:val="28"/>
                <w:szCs w:val="28"/>
              </w:rPr>
              <w:t>2.1. Олимпийские игры.</w:t>
            </w:r>
          </w:p>
        </w:tc>
        <w:tc>
          <w:tcPr>
            <w:tcW w:w="1088" w:type="dxa"/>
            <w:tcBorders>
              <w:left w:val="single" w:sz="4" w:space="0" w:color="000000"/>
            </w:tcBorders>
            <w:shd w:val="clear" w:color="auto" w:fill="auto"/>
          </w:tcPr>
          <w:p w14:paraId="164D4CD2" w14:textId="77777777"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14:paraId="2E88D939"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53023DBE"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18077A4B" w14:textId="77777777" w:rsidR="00A62AB1" w:rsidRDefault="00A62AB1" w:rsidP="00A62AB1">
            <w:pPr>
              <w:snapToGrid w:val="0"/>
              <w:spacing w:after="0" w:line="240" w:lineRule="auto"/>
              <w:jc w:val="center"/>
              <w:rPr>
                <w:rFonts w:ascii="Times New Roman" w:hAnsi="Times New Roman"/>
                <w:sz w:val="28"/>
                <w:szCs w:val="28"/>
              </w:rPr>
            </w:pPr>
          </w:p>
        </w:tc>
      </w:tr>
      <w:tr w:rsidR="00A62AB1" w14:paraId="4CFD5A26" w14:textId="77777777" w:rsidTr="00A62AB1">
        <w:tc>
          <w:tcPr>
            <w:tcW w:w="5483" w:type="dxa"/>
            <w:tcBorders>
              <w:left w:val="single" w:sz="4" w:space="0" w:color="000000"/>
              <w:bottom w:val="single" w:sz="4" w:space="0" w:color="000000"/>
            </w:tcBorders>
            <w:shd w:val="clear" w:color="auto" w:fill="auto"/>
          </w:tcPr>
          <w:p w14:paraId="694346B0" w14:textId="77777777" w:rsidR="00A62AB1" w:rsidRDefault="00A62AB1" w:rsidP="00A62AB1">
            <w:pPr>
              <w:pStyle w:val="ConsPlusNormal"/>
            </w:pPr>
            <w:r>
              <w:rPr>
                <w:rFonts w:ascii="Times New Roman" w:hAnsi="Times New Roman" w:cs="Times New Roman"/>
                <w:sz w:val="28"/>
                <w:szCs w:val="28"/>
              </w:rPr>
              <w:t>2.2. Чемпионат Европы, мира</w:t>
            </w:r>
          </w:p>
        </w:tc>
        <w:tc>
          <w:tcPr>
            <w:tcW w:w="1088" w:type="dxa"/>
            <w:tcBorders>
              <w:left w:val="single" w:sz="4" w:space="0" w:color="000000"/>
              <w:bottom w:val="single" w:sz="4" w:space="0" w:color="000000"/>
            </w:tcBorders>
            <w:shd w:val="clear" w:color="auto" w:fill="auto"/>
          </w:tcPr>
          <w:p w14:paraId="54FBBAA8"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5834AE60"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78126F90"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764EED95" w14:textId="77777777" w:rsidR="00A62AB1" w:rsidRDefault="00A62AB1" w:rsidP="00A62AB1">
            <w:pPr>
              <w:snapToGrid w:val="0"/>
              <w:spacing w:after="0" w:line="240" w:lineRule="auto"/>
              <w:jc w:val="center"/>
              <w:rPr>
                <w:rFonts w:ascii="Times New Roman" w:hAnsi="Times New Roman"/>
                <w:sz w:val="28"/>
                <w:szCs w:val="28"/>
              </w:rPr>
            </w:pPr>
          </w:p>
        </w:tc>
      </w:tr>
      <w:tr w:rsidR="00A62AB1" w14:paraId="5636E0E9" w14:textId="77777777" w:rsidTr="00A62AB1">
        <w:tc>
          <w:tcPr>
            <w:tcW w:w="5483" w:type="dxa"/>
            <w:tcBorders>
              <w:top w:val="single" w:sz="4" w:space="0" w:color="000000"/>
              <w:left w:val="single" w:sz="4" w:space="0" w:color="000000"/>
            </w:tcBorders>
            <w:shd w:val="clear" w:color="auto" w:fill="auto"/>
          </w:tcPr>
          <w:p w14:paraId="2E7848BC" w14:textId="77777777" w:rsidR="00A62AB1" w:rsidRDefault="00A62AB1" w:rsidP="00A62AB1">
            <w:pPr>
              <w:pStyle w:val="ConsPlusNormal"/>
            </w:pPr>
            <w:r>
              <w:rPr>
                <w:rFonts w:ascii="Times New Roman" w:hAnsi="Times New Roman" w:cs="Times New Roman"/>
                <w:sz w:val="28"/>
                <w:szCs w:val="28"/>
              </w:rPr>
              <w:t>2.3. Участие в составе сборной команды России в официальных международных соревнованиях:</w:t>
            </w:r>
          </w:p>
        </w:tc>
        <w:tc>
          <w:tcPr>
            <w:tcW w:w="1088" w:type="dxa"/>
            <w:tcBorders>
              <w:top w:val="single" w:sz="4" w:space="0" w:color="000000"/>
              <w:left w:val="single" w:sz="4" w:space="0" w:color="000000"/>
            </w:tcBorders>
            <w:shd w:val="clear" w:color="auto" w:fill="auto"/>
          </w:tcPr>
          <w:p w14:paraId="578B2179"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tcBorders>
              <w:top w:val="single" w:sz="4" w:space="0" w:color="000000"/>
              <w:left w:val="single" w:sz="4" w:space="0" w:color="000000"/>
            </w:tcBorders>
            <w:shd w:val="clear" w:color="auto" w:fill="auto"/>
          </w:tcPr>
          <w:p w14:paraId="0F8FFC3F"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tcBorders>
              <w:top w:val="single" w:sz="4" w:space="0" w:color="000000"/>
              <w:left w:val="single" w:sz="4" w:space="0" w:color="000000"/>
            </w:tcBorders>
            <w:shd w:val="clear" w:color="auto" w:fill="auto"/>
          </w:tcPr>
          <w:p w14:paraId="21CCB5D6" w14:textId="77777777" w:rsidR="00A62AB1" w:rsidRDefault="00A62AB1" w:rsidP="00A62AB1">
            <w:pPr>
              <w:pStyle w:val="ConsPlusNormal"/>
              <w:snapToGrid w:val="0"/>
              <w:jc w:val="center"/>
              <w:rPr>
                <w:rFonts w:ascii="Times New Roman" w:hAnsi="Times New Roman" w:cs="Times New Roman"/>
                <w:sz w:val="28"/>
                <w:szCs w:val="28"/>
              </w:rPr>
            </w:pPr>
          </w:p>
        </w:tc>
        <w:tc>
          <w:tcPr>
            <w:tcW w:w="741" w:type="dxa"/>
            <w:tcBorders>
              <w:top w:val="single" w:sz="4" w:space="0" w:color="000000"/>
              <w:left w:val="single" w:sz="4" w:space="0" w:color="000000"/>
              <w:right w:val="single" w:sz="4" w:space="0" w:color="000000"/>
            </w:tcBorders>
            <w:shd w:val="clear" w:color="auto" w:fill="auto"/>
          </w:tcPr>
          <w:p w14:paraId="45688804" w14:textId="77777777" w:rsidR="00A62AB1" w:rsidRDefault="00A62AB1" w:rsidP="00A62AB1">
            <w:pPr>
              <w:pStyle w:val="ConsPlusNormal"/>
              <w:snapToGrid w:val="0"/>
              <w:jc w:val="center"/>
              <w:rPr>
                <w:rFonts w:ascii="Times New Roman" w:hAnsi="Times New Roman" w:cs="Times New Roman"/>
                <w:sz w:val="28"/>
                <w:szCs w:val="28"/>
              </w:rPr>
            </w:pPr>
          </w:p>
        </w:tc>
      </w:tr>
      <w:tr w:rsidR="00A62AB1" w14:paraId="6A66AE27" w14:textId="77777777" w:rsidTr="00A62AB1">
        <w:tc>
          <w:tcPr>
            <w:tcW w:w="5483" w:type="dxa"/>
            <w:tcBorders>
              <w:left w:val="single" w:sz="4" w:space="0" w:color="000000"/>
            </w:tcBorders>
            <w:shd w:val="clear" w:color="auto" w:fill="auto"/>
          </w:tcPr>
          <w:p w14:paraId="125F3439" w14:textId="77777777" w:rsidR="00A62AB1" w:rsidRDefault="00A62AB1" w:rsidP="00A62AB1">
            <w:pPr>
              <w:pStyle w:val="ConsPlusNormal"/>
            </w:pPr>
            <w:r>
              <w:rPr>
                <w:rFonts w:ascii="Times New Roman" w:hAnsi="Times New Roman" w:cs="Times New Roman"/>
                <w:sz w:val="28"/>
                <w:szCs w:val="28"/>
              </w:rPr>
              <w:t>основной сборной;</w:t>
            </w:r>
          </w:p>
        </w:tc>
        <w:tc>
          <w:tcPr>
            <w:tcW w:w="1088" w:type="dxa"/>
            <w:tcBorders>
              <w:left w:val="single" w:sz="4" w:space="0" w:color="000000"/>
            </w:tcBorders>
            <w:shd w:val="clear" w:color="auto" w:fill="auto"/>
          </w:tcPr>
          <w:p w14:paraId="69631F8F"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tcBorders>
            <w:shd w:val="clear" w:color="auto" w:fill="auto"/>
          </w:tcPr>
          <w:p w14:paraId="1ABE9B46" w14:textId="77777777"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tcBorders>
            <w:shd w:val="clear" w:color="auto" w:fill="auto"/>
          </w:tcPr>
          <w:p w14:paraId="1D579C9B" w14:textId="77777777"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right w:val="single" w:sz="4" w:space="0" w:color="000000"/>
            </w:tcBorders>
            <w:shd w:val="clear" w:color="auto" w:fill="auto"/>
          </w:tcPr>
          <w:p w14:paraId="451FA76C" w14:textId="77777777" w:rsidR="00A62AB1" w:rsidRDefault="00A62AB1" w:rsidP="00A62AB1">
            <w:pPr>
              <w:pStyle w:val="ConsPlusNormal"/>
              <w:jc w:val="center"/>
            </w:pPr>
            <w:r>
              <w:rPr>
                <w:rFonts w:ascii="Times New Roman" w:hAnsi="Times New Roman" w:cs="Times New Roman"/>
                <w:sz w:val="28"/>
                <w:szCs w:val="28"/>
              </w:rPr>
              <w:t>5</w:t>
            </w:r>
          </w:p>
        </w:tc>
      </w:tr>
      <w:tr w:rsidR="00A62AB1" w14:paraId="6D712CE7" w14:textId="77777777" w:rsidTr="00A62AB1">
        <w:tc>
          <w:tcPr>
            <w:tcW w:w="5483" w:type="dxa"/>
            <w:tcBorders>
              <w:left w:val="single" w:sz="4" w:space="0" w:color="000000"/>
            </w:tcBorders>
            <w:shd w:val="clear" w:color="auto" w:fill="auto"/>
          </w:tcPr>
          <w:p w14:paraId="0033F8CC" w14:textId="77777777" w:rsidR="00A62AB1" w:rsidRDefault="00A62AB1" w:rsidP="00A62AB1">
            <w:pPr>
              <w:pStyle w:val="ConsPlusNormal"/>
            </w:pPr>
            <w:r>
              <w:rPr>
                <w:rFonts w:ascii="Times New Roman" w:hAnsi="Times New Roman" w:cs="Times New Roman"/>
                <w:sz w:val="28"/>
                <w:szCs w:val="28"/>
              </w:rPr>
              <w:t>молодежной сборной;</w:t>
            </w:r>
          </w:p>
        </w:tc>
        <w:tc>
          <w:tcPr>
            <w:tcW w:w="1088" w:type="dxa"/>
            <w:tcBorders>
              <w:left w:val="single" w:sz="4" w:space="0" w:color="000000"/>
            </w:tcBorders>
            <w:shd w:val="clear" w:color="auto" w:fill="auto"/>
          </w:tcPr>
          <w:p w14:paraId="64DC496D"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tcBorders>
            <w:shd w:val="clear" w:color="auto" w:fill="auto"/>
          </w:tcPr>
          <w:p w14:paraId="71F9D7F4" w14:textId="77777777"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tcBorders>
            <w:shd w:val="clear" w:color="auto" w:fill="auto"/>
          </w:tcPr>
          <w:p w14:paraId="18DE8F73" w14:textId="77777777"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right w:val="single" w:sz="4" w:space="0" w:color="000000"/>
            </w:tcBorders>
            <w:shd w:val="clear" w:color="auto" w:fill="auto"/>
          </w:tcPr>
          <w:p w14:paraId="2D31E028" w14:textId="77777777" w:rsidR="00A62AB1" w:rsidRDefault="00A62AB1" w:rsidP="00A62AB1">
            <w:pPr>
              <w:pStyle w:val="ConsPlusNormal"/>
              <w:jc w:val="center"/>
            </w:pPr>
            <w:r>
              <w:rPr>
                <w:rFonts w:ascii="Times New Roman" w:hAnsi="Times New Roman" w:cs="Times New Roman"/>
                <w:sz w:val="28"/>
                <w:szCs w:val="28"/>
              </w:rPr>
              <w:t>3</w:t>
            </w:r>
          </w:p>
        </w:tc>
      </w:tr>
      <w:tr w:rsidR="00A62AB1" w14:paraId="4E43B942" w14:textId="77777777" w:rsidTr="00A62AB1">
        <w:tc>
          <w:tcPr>
            <w:tcW w:w="5483" w:type="dxa"/>
            <w:tcBorders>
              <w:left w:val="single" w:sz="4" w:space="0" w:color="000000"/>
              <w:bottom w:val="single" w:sz="4" w:space="0" w:color="000000"/>
            </w:tcBorders>
            <w:shd w:val="clear" w:color="auto" w:fill="auto"/>
          </w:tcPr>
          <w:p w14:paraId="29D499F9" w14:textId="77777777" w:rsidR="00A62AB1" w:rsidRDefault="00A62AB1" w:rsidP="00A62AB1">
            <w:pPr>
              <w:pStyle w:val="ConsPlusNormal"/>
            </w:pPr>
            <w:r>
              <w:rPr>
                <w:rFonts w:ascii="Times New Roman" w:hAnsi="Times New Roman" w:cs="Times New Roman"/>
                <w:sz w:val="28"/>
                <w:szCs w:val="28"/>
              </w:rPr>
              <w:t>юношеской сборной</w:t>
            </w:r>
          </w:p>
        </w:tc>
        <w:tc>
          <w:tcPr>
            <w:tcW w:w="1088" w:type="dxa"/>
            <w:tcBorders>
              <w:left w:val="single" w:sz="4" w:space="0" w:color="000000"/>
              <w:bottom w:val="single" w:sz="4" w:space="0" w:color="000000"/>
            </w:tcBorders>
            <w:shd w:val="clear" w:color="auto" w:fill="auto"/>
          </w:tcPr>
          <w:p w14:paraId="5C23A944"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bottom w:val="single" w:sz="4" w:space="0" w:color="000000"/>
            </w:tcBorders>
            <w:shd w:val="clear" w:color="auto" w:fill="auto"/>
          </w:tcPr>
          <w:p w14:paraId="5F217E4D" w14:textId="77777777"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bottom w:val="single" w:sz="4" w:space="0" w:color="000000"/>
            </w:tcBorders>
            <w:shd w:val="clear" w:color="auto" w:fill="auto"/>
          </w:tcPr>
          <w:p w14:paraId="22F73FB1" w14:textId="77777777"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bottom w:val="single" w:sz="4" w:space="0" w:color="000000"/>
              <w:right w:val="single" w:sz="4" w:space="0" w:color="000000"/>
            </w:tcBorders>
            <w:shd w:val="clear" w:color="auto" w:fill="auto"/>
          </w:tcPr>
          <w:p w14:paraId="02533C7A" w14:textId="77777777" w:rsidR="00A62AB1" w:rsidRDefault="00A62AB1" w:rsidP="00A62AB1">
            <w:pPr>
              <w:pStyle w:val="ConsPlusNormal"/>
              <w:jc w:val="center"/>
            </w:pPr>
            <w:r>
              <w:rPr>
                <w:rFonts w:ascii="Times New Roman" w:hAnsi="Times New Roman" w:cs="Times New Roman"/>
                <w:sz w:val="28"/>
                <w:szCs w:val="28"/>
              </w:rPr>
              <w:t>1</w:t>
            </w:r>
          </w:p>
        </w:tc>
      </w:tr>
    </w:tbl>
    <w:p w14:paraId="172707E0" w14:textId="77777777" w:rsidR="00A62AB1" w:rsidRDefault="00A62AB1" w:rsidP="00A62AB1">
      <w:pPr>
        <w:pStyle w:val="ConsPlusNormal"/>
        <w:jc w:val="both"/>
        <w:rPr>
          <w:rFonts w:ascii="Times New Roman" w:hAnsi="Times New Roman" w:cs="Times New Roman"/>
        </w:rPr>
      </w:pPr>
    </w:p>
    <w:p w14:paraId="4F65E042" w14:textId="77777777" w:rsidR="00A62AB1" w:rsidRDefault="00A62AB1" w:rsidP="00A62AB1">
      <w:pPr>
        <w:pStyle w:val="ConsPlusNormal"/>
        <w:ind w:firstLine="540"/>
        <w:jc w:val="both"/>
      </w:pPr>
      <w:r>
        <w:rPr>
          <w:rFonts w:ascii="Times New Roman" w:hAnsi="Times New Roman" w:cs="Times New Roman"/>
          <w:sz w:val="28"/>
          <w:szCs w:val="28"/>
        </w:rPr>
        <w:t>3.10.1.4. Размер выплаты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 когда спортсмен показал результат, в течение двенадцати месяцев,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14:paraId="1259338C" w14:textId="77777777" w:rsidR="00A62AB1" w:rsidRDefault="00A62AB1" w:rsidP="00A62AB1">
      <w:pPr>
        <w:pStyle w:val="ConsPlusNormal"/>
        <w:ind w:firstLine="540"/>
        <w:jc w:val="both"/>
      </w:pPr>
      <w:r>
        <w:rPr>
          <w:rFonts w:ascii="Times New Roman" w:hAnsi="Times New Roman" w:cs="Times New Roman"/>
          <w:sz w:val="28"/>
          <w:szCs w:val="28"/>
        </w:rPr>
        <w:t>3.10.1.5. Если в период действия выплаты спортсмен улучшил спортивный результат, размер выплаты соответственно увеличивается, устанавливается новое исчисление срока его действия.</w:t>
      </w:r>
    </w:p>
    <w:p w14:paraId="031B4719" w14:textId="77777777" w:rsidR="00A62AB1" w:rsidRDefault="00A62AB1" w:rsidP="00A62AB1">
      <w:pPr>
        <w:pStyle w:val="ConsPlusNormal"/>
        <w:ind w:firstLine="540"/>
        <w:jc w:val="both"/>
      </w:pPr>
      <w:r>
        <w:rPr>
          <w:rFonts w:ascii="Times New Roman" w:hAnsi="Times New Roman" w:cs="Times New Roman"/>
          <w:sz w:val="28"/>
          <w:szCs w:val="28"/>
        </w:rPr>
        <w:t>3.10.1.6.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14:paraId="48833743" w14:textId="77777777" w:rsidR="00A62AB1" w:rsidRDefault="00A62AB1" w:rsidP="00A62AB1">
      <w:pPr>
        <w:pStyle w:val="ConsPlusNormal"/>
        <w:ind w:firstLine="540"/>
        <w:jc w:val="both"/>
      </w:pPr>
      <w:r>
        <w:rPr>
          <w:rFonts w:ascii="Times New Roman" w:hAnsi="Times New Roman" w:cs="Times New Roman"/>
          <w:sz w:val="28"/>
          <w:szCs w:val="28"/>
        </w:rPr>
        <w:t>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 к первенству Европы.</w:t>
      </w:r>
    </w:p>
    <w:p w14:paraId="6CEBF37C" w14:textId="77777777" w:rsidR="00A62AB1" w:rsidRDefault="00A62AB1" w:rsidP="00A62AB1">
      <w:pPr>
        <w:pStyle w:val="ConsPlusNormal"/>
        <w:ind w:firstLine="540"/>
        <w:jc w:val="both"/>
      </w:pPr>
      <w:r>
        <w:rPr>
          <w:rFonts w:ascii="Times New Roman" w:hAnsi="Times New Roman" w:cs="Times New Roman"/>
          <w:sz w:val="28"/>
          <w:szCs w:val="28"/>
        </w:rPr>
        <w:t>Всемирная универсиада приравнивается к официальным международным спортивным соревнованиям.</w:t>
      </w:r>
    </w:p>
    <w:p w14:paraId="32E8CD57" w14:textId="77777777" w:rsidR="00A62AB1" w:rsidRDefault="00A62AB1" w:rsidP="00A62AB1">
      <w:pPr>
        <w:pStyle w:val="ConsPlusNormal"/>
        <w:ind w:firstLine="540"/>
        <w:jc w:val="both"/>
      </w:pPr>
      <w:r>
        <w:rPr>
          <w:rFonts w:ascii="Times New Roman" w:hAnsi="Times New Roman" w:cs="Times New Roman"/>
          <w:sz w:val="28"/>
          <w:szCs w:val="28"/>
        </w:rPr>
        <w:t>Соревнования по видам спорта, не включенным в обязательную программу Всемирной универсиады,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14:paraId="281A4EA9" w14:textId="77777777" w:rsidR="00A62AB1" w:rsidRDefault="00A62AB1" w:rsidP="00A62AB1">
      <w:pPr>
        <w:pStyle w:val="ConsPlusNormal"/>
        <w:ind w:firstLine="540"/>
        <w:jc w:val="both"/>
      </w:pPr>
      <w:r>
        <w:rPr>
          <w:rFonts w:ascii="Times New Roman" w:hAnsi="Times New Roman" w:cs="Times New Roman"/>
          <w:sz w:val="28"/>
          <w:szCs w:val="28"/>
        </w:rPr>
        <w:t>Чемпионат мира среди студентов приравнивается к официальным международным спортивным соревнованиям.</w:t>
      </w:r>
    </w:p>
    <w:p w14:paraId="14486AE3" w14:textId="77777777" w:rsidR="00A62AB1" w:rsidRDefault="00A62AB1" w:rsidP="00A62AB1">
      <w:pPr>
        <w:pStyle w:val="ConsPlusNormal"/>
        <w:ind w:firstLine="540"/>
        <w:jc w:val="both"/>
      </w:pPr>
      <w:r>
        <w:rPr>
          <w:rFonts w:ascii="Times New Roman" w:hAnsi="Times New Roman" w:cs="Times New Roman"/>
          <w:sz w:val="28"/>
          <w:szCs w:val="28"/>
        </w:rPr>
        <w:t xml:space="preserve">3.10.1.7. В случае передачи обучающегося (занимающегося) спортсмена высокого класса из СДЮСШОР (СШОР, СШ) в ЦСП учреждение вправе </w:t>
      </w:r>
      <w:r>
        <w:rPr>
          <w:rFonts w:ascii="Times New Roman" w:hAnsi="Times New Roman" w:cs="Times New Roman"/>
          <w:sz w:val="28"/>
          <w:szCs w:val="28"/>
        </w:rPr>
        <w:lastRenderedPageBreak/>
        <w:t xml:space="preserve">устанавливать тренеру, тренеру-преподавателю, тренеру-преподавателю по адаптивной физической культуре и спорту, подготовившему указанного спортсмена, выплаты стимулирующего характера сроком до 2 лет по согласованию с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в пределах выделенных данному учреждению ассигнований.</w:t>
      </w:r>
    </w:p>
    <w:p w14:paraId="39393080" w14:textId="77777777" w:rsidR="00A62AB1" w:rsidRDefault="00A62AB1" w:rsidP="00A62AB1">
      <w:pPr>
        <w:pStyle w:val="ConsPlusNormal"/>
        <w:jc w:val="both"/>
        <w:rPr>
          <w:rFonts w:ascii="Times New Roman" w:hAnsi="Times New Roman" w:cs="Times New Roman"/>
          <w:sz w:val="28"/>
          <w:szCs w:val="28"/>
        </w:rPr>
      </w:pPr>
    </w:p>
    <w:p w14:paraId="62067484" w14:textId="77777777" w:rsidR="00A62AB1" w:rsidRDefault="00A62AB1" w:rsidP="00A62AB1">
      <w:pPr>
        <w:pStyle w:val="ConsPlusNormal"/>
        <w:jc w:val="both"/>
        <w:rPr>
          <w:rFonts w:ascii="Times New Roman" w:hAnsi="Times New Roman" w:cs="Times New Roman"/>
          <w:sz w:val="28"/>
          <w:szCs w:val="28"/>
        </w:rPr>
      </w:pPr>
    </w:p>
    <w:p w14:paraId="2CB0D9E0" w14:textId="77777777" w:rsidR="00A62AB1" w:rsidRDefault="00A62AB1" w:rsidP="00A62AB1">
      <w:pPr>
        <w:pStyle w:val="ConsPlusNormal"/>
        <w:jc w:val="both"/>
        <w:rPr>
          <w:rFonts w:ascii="Times New Roman" w:hAnsi="Times New Roman" w:cs="Times New Roman"/>
          <w:sz w:val="28"/>
          <w:szCs w:val="28"/>
        </w:rPr>
      </w:pP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900"/>
        <w:gridCol w:w="1171"/>
        <w:gridCol w:w="898"/>
        <w:gridCol w:w="898"/>
        <w:gridCol w:w="797"/>
      </w:tblGrid>
      <w:tr w:rsidR="00A62AB1" w14:paraId="537BED51" w14:textId="77777777" w:rsidTr="00A62AB1">
        <w:tc>
          <w:tcPr>
            <w:tcW w:w="5483" w:type="dxa"/>
            <w:vMerge w:val="restart"/>
            <w:tcBorders>
              <w:top w:val="single" w:sz="4" w:space="0" w:color="000000"/>
              <w:left w:val="single" w:sz="4" w:space="0" w:color="000000"/>
              <w:bottom w:val="single" w:sz="4" w:space="0" w:color="000000"/>
            </w:tcBorders>
            <w:shd w:val="clear" w:color="auto" w:fill="auto"/>
          </w:tcPr>
          <w:p w14:paraId="17A32BC3" w14:textId="77777777" w:rsidR="00A62AB1" w:rsidRDefault="00A62AB1" w:rsidP="00A62AB1">
            <w:pPr>
              <w:pStyle w:val="ConsPlusNormal"/>
              <w:jc w:val="center"/>
            </w:pPr>
            <w:r>
              <w:rPr>
                <w:rFonts w:ascii="Times New Roman" w:hAnsi="Times New Roman" w:cs="Times New Roman"/>
                <w:sz w:val="28"/>
                <w:szCs w:val="28"/>
              </w:rPr>
              <w:t>Уровень соревнований</w:t>
            </w:r>
          </w:p>
        </w:tc>
        <w:tc>
          <w:tcPr>
            <w:tcW w:w="1088" w:type="dxa"/>
            <w:vMerge w:val="restart"/>
            <w:tcBorders>
              <w:top w:val="single" w:sz="4" w:space="0" w:color="000000"/>
              <w:left w:val="single" w:sz="4" w:space="0" w:color="000000"/>
              <w:bottom w:val="single" w:sz="4" w:space="0" w:color="000000"/>
            </w:tcBorders>
            <w:shd w:val="clear" w:color="auto" w:fill="auto"/>
          </w:tcPr>
          <w:p w14:paraId="69D292F5" w14:textId="77777777" w:rsidR="00A62AB1" w:rsidRDefault="00A62AB1" w:rsidP="00A62AB1">
            <w:pPr>
              <w:pStyle w:val="ConsPlusNormal"/>
              <w:jc w:val="center"/>
            </w:pPr>
            <w:r>
              <w:rPr>
                <w:rFonts w:ascii="Times New Roman" w:hAnsi="Times New Roman" w:cs="Times New Roman"/>
                <w:sz w:val="28"/>
                <w:szCs w:val="28"/>
              </w:rPr>
              <w:t>Занятое место</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14:paraId="4E5CA6E8" w14:textId="77777777" w:rsidR="00A62AB1" w:rsidRDefault="00A62AB1" w:rsidP="00A62AB1">
            <w:pPr>
              <w:pStyle w:val="ConsPlusNormal"/>
              <w:jc w:val="center"/>
            </w:pPr>
            <w:r>
              <w:rPr>
                <w:rFonts w:ascii="Times New Roman" w:hAnsi="Times New Roman" w:cs="Times New Roman"/>
                <w:sz w:val="28"/>
                <w:szCs w:val="28"/>
              </w:rPr>
              <w:t>Размер выплаты за подготовку спортсмена высокого класса, процентов</w:t>
            </w:r>
          </w:p>
        </w:tc>
      </w:tr>
      <w:tr w:rsidR="00A62AB1" w14:paraId="09EE02EA" w14:textId="77777777" w:rsidTr="00A62AB1">
        <w:tc>
          <w:tcPr>
            <w:tcW w:w="5483" w:type="dxa"/>
            <w:vMerge/>
            <w:tcBorders>
              <w:top w:val="single" w:sz="4" w:space="0" w:color="000000"/>
              <w:left w:val="single" w:sz="4" w:space="0" w:color="000000"/>
              <w:bottom w:val="single" w:sz="4" w:space="0" w:color="000000"/>
            </w:tcBorders>
            <w:shd w:val="clear" w:color="auto" w:fill="auto"/>
          </w:tcPr>
          <w:p w14:paraId="544C30DD" w14:textId="77777777" w:rsidR="00A62AB1" w:rsidRDefault="00A62AB1" w:rsidP="00A62AB1">
            <w:pPr>
              <w:snapToGrid w:val="0"/>
              <w:spacing w:after="0" w:line="240" w:lineRule="auto"/>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14:paraId="09FB7278" w14:textId="77777777" w:rsidR="00A62AB1" w:rsidRDefault="00A62AB1" w:rsidP="00A62AB1">
            <w:pPr>
              <w:snapToGrid w:val="0"/>
              <w:spacing w:after="0" w:line="240" w:lineRule="auto"/>
              <w:rPr>
                <w:rFonts w:ascii="Times New Roman" w:hAnsi="Times New Roman"/>
                <w:sz w:val="28"/>
                <w:szCs w:val="28"/>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14:paraId="0E631374" w14:textId="77777777" w:rsidR="00A62AB1" w:rsidRDefault="00A62AB1" w:rsidP="00A62AB1">
            <w:pPr>
              <w:pStyle w:val="ConsPlusNormal"/>
              <w:jc w:val="center"/>
            </w:pPr>
            <w:r>
              <w:rPr>
                <w:rFonts w:ascii="Times New Roman" w:hAnsi="Times New Roman" w:cs="Times New Roman"/>
                <w:sz w:val="28"/>
                <w:szCs w:val="28"/>
              </w:rPr>
              <w:t>Группы видов спорта</w:t>
            </w:r>
          </w:p>
        </w:tc>
      </w:tr>
      <w:tr w:rsidR="00A62AB1" w14:paraId="0A3620A7" w14:textId="77777777" w:rsidTr="00A62AB1">
        <w:tc>
          <w:tcPr>
            <w:tcW w:w="5483" w:type="dxa"/>
            <w:vMerge/>
            <w:tcBorders>
              <w:top w:val="single" w:sz="4" w:space="0" w:color="000000"/>
              <w:left w:val="single" w:sz="4" w:space="0" w:color="000000"/>
              <w:bottom w:val="single" w:sz="4" w:space="0" w:color="000000"/>
            </w:tcBorders>
            <w:shd w:val="clear" w:color="auto" w:fill="auto"/>
          </w:tcPr>
          <w:p w14:paraId="0AF28036" w14:textId="77777777" w:rsidR="00A62AB1" w:rsidRDefault="00A62AB1" w:rsidP="00A62AB1">
            <w:pPr>
              <w:snapToGrid w:val="0"/>
              <w:spacing w:after="0" w:line="240" w:lineRule="auto"/>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14:paraId="142D49BF" w14:textId="77777777" w:rsidR="00A62AB1" w:rsidRDefault="00A62AB1" w:rsidP="00A62AB1">
            <w:pPr>
              <w:snapToGrid w:val="0"/>
              <w:spacing w:after="0" w:line="240" w:lineRule="auto"/>
              <w:rPr>
                <w:rFonts w:ascii="Times New Roman" w:hAnsi="Times New Roman"/>
                <w:sz w:val="28"/>
                <w:szCs w:val="28"/>
              </w:rPr>
            </w:pPr>
          </w:p>
        </w:tc>
        <w:tc>
          <w:tcPr>
            <w:tcW w:w="834" w:type="dxa"/>
            <w:tcBorders>
              <w:top w:val="single" w:sz="4" w:space="0" w:color="000000"/>
              <w:left w:val="single" w:sz="4" w:space="0" w:color="000000"/>
              <w:bottom w:val="single" w:sz="4" w:space="0" w:color="000000"/>
            </w:tcBorders>
            <w:shd w:val="clear" w:color="auto" w:fill="auto"/>
          </w:tcPr>
          <w:p w14:paraId="2872EBB8" w14:textId="77777777" w:rsidR="00A62AB1" w:rsidRDefault="00A62AB1" w:rsidP="00A62AB1">
            <w:pPr>
              <w:pStyle w:val="ConsPlusNormal"/>
              <w:jc w:val="center"/>
            </w:pPr>
            <w:r>
              <w:rPr>
                <w:rFonts w:ascii="Times New Roman" w:hAnsi="Times New Roman" w:cs="Times New Roman"/>
                <w:sz w:val="28"/>
                <w:szCs w:val="28"/>
              </w:rPr>
              <w:t>I</w:t>
            </w:r>
          </w:p>
        </w:tc>
        <w:tc>
          <w:tcPr>
            <w:tcW w:w="834" w:type="dxa"/>
            <w:tcBorders>
              <w:top w:val="single" w:sz="4" w:space="0" w:color="000000"/>
              <w:left w:val="single" w:sz="4" w:space="0" w:color="000000"/>
              <w:bottom w:val="single" w:sz="4" w:space="0" w:color="000000"/>
            </w:tcBorders>
            <w:shd w:val="clear" w:color="auto" w:fill="auto"/>
          </w:tcPr>
          <w:p w14:paraId="5BC9C8AF" w14:textId="77777777" w:rsidR="00A62AB1" w:rsidRDefault="00A62AB1" w:rsidP="00A62AB1">
            <w:pPr>
              <w:pStyle w:val="ConsPlusNormal"/>
              <w:jc w:val="center"/>
            </w:pPr>
            <w:r>
              <w:rPr>
                <w:rFonts w:ascii="Times New Roman" w:hAnsi="Times New Roman" w:cs="Times New Roman"/>
                <w:sz w:val="28"/>
                <w:szCs w:val="28"/>
              </w:rPr>
              <w:t>II</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6724CF6B" w14:textId="77777777" w:rsidR="00A62AB1" w:rsidRDefault="00A62AB1" w:rsidP="00A62AB1">
            <w:pPr>
              <w:pStyle w:val="ConsPlusNormal"/>
              <w:jc w:val="center"/>
            </w:pPr>
            <w:r>
              <w:rPr>
                <w:rFonts w:ascii="Times New Roman" w:hAnsi="Times New Roman" w:cs="Times New Roman"/>
                <w:sz w:val="28"/>
                <w:szCs w:val="28"/>
              </w:rPr>
              <w:t>III</w:t>
            </w:r>
          </w:p>
        </w:tc>
      </w:tr>
      <w:tr w:rsidR="00A62AB1" w14:paraId="7AAF7159" w14:textId="77777777" w:rsidTr="00A62AB1">
        <w:tc>
          <w:tcPr>
            <w:tcW w:w="5483" w:type="dxa"/>
            <w:tcBorders>
              <w:top w:val="single" w:sz="4" w:space="0" w:color="000000"/>
              <w:left w:val="single" w:sz="4" w:space="0" w:color="000000"/>
              <w:bottom w:val="single" w:sz="4" w:space="0" w:color="000000"/>
            </w:tcBorders>
            <w:shd w:val="clear" w:color="auto" w:fill="auto"/>
          </w:tcPr>
          <w:p w14:paraId="598F65E8" w14:textId="77777777" w:rsidR="00A62AB1" w:rsidRDefault="00A62AB1" w:rsidP="00A62AB1">
            <w:pPr>
              <w:pStyle w:val="ConsPlusNormal"/>
              <w:jc w:val="center"/>
            </w:pPr>
            <w:r>
              <w:rPr>
                <w:rFonts w:ascii="Times New Roman" w:hAnsi="Times New Roman" w:cs="Times New Roman"/>
                <w:sz w:val="28"/>
                <w:szCs w:val="28"/>
              </w:rPr>
              <w:t>1</w:t>
            </w:r>
          </w:p>
        </w:tc>
        <w:tc>
          <w:tcPr>
            <w:tcW w:w="1088" w:type="dxa"/>
            <w:tcBorders>
              <w:top w:val="single" w:sz="4" w:space="0" w:color="000000"/>
              <w:left w:val="single" w:sz="4" w:space="0" w:color="000000"/>
              <w:bottom w:val="single" w:sz="4" w:space="0" w:color="000000"/>
            </w:tcBorders>
            <w:shd w:val="clear" w:color="auto" w:fill="auto"/>
          </w:tcPr>
          <w:p w14:paraId="6D455ACF" w14:textId="77777777" w:rsidR="00A62AB1" w:rsidRDefault="00A62AB1" w:rsidP="00A62AB1">
            <w:pPr>
              <w:pStyle w:val="ConsPlusNormal"/>
              <w:jc w:val="center"/>
            </w:pPr>
            <w:r>
              <w:rPr>
                <w:rFonts w:ascii="Times New Roman" w:hAnsi="Times New Roman" w:cs="Times New Roman"/>
                <w:sz w:val="28"/>
                <w:szCs w:val="28"/>
              </w:rPr>
              <w:t>2</w:t>
            </w:r>
          </w:p>
        </w:tc>
        <w:tc>
          <w:tcPr>
            <w:tcW w:w="834" w:type="dxa"/>
            <w:tcBorders>
              <w:top w:val="single" w:sz="4" w:space="0" w:color="000000"/>
              <w:left w:val="single" w:sz="4" w:space="0" w:color="000000"/>
              <w:bottom w:val="single" w:sz="4" w:space="0" w:color="000000"/>
            </w:tcBorders>
            <w:shd w:val="clear" w:color="auto" w:fill="auto"/>
          </w:tcPr>
          <w:p w14:paraId="18B995C3" w14:textId="77777777" w:rsidR="00A62AB1" w:rsidRDefault="00A62AB1" w:rsidP="00A62AB1">
            <w:pPr>
              <w:pStyle w:val="ConsPlusNormal"/>
              <w:jc w:val="center"/>
            </w:pPr>
            <w:r>
              <w:rPr>
                <w:rFonts w:ascii="Times New Roman" w:hAnsi="Times New Roman" w:cs="Times New Roman"/>
                <w:sz w:val="28"/>
                <w:szCs w:val="28"/>
              </w:rPr>
              <w:t>3</w:t>
            </w:r>
          </w:p>
        </w:tc>
        <w:tc>
          <w:tcPr>
            <w:tcW w:w="834" w:type="dxa"/>
            <w:tcBorders>
              <w:top w:val="single" w:sz="4" w:space="0" w:color="000000"/>
              <w:left w:val="single" w:sz="4" w:space="0" w:color="000000"/>
              <w:bottom w:val="single" w:sz="4" w:space="0" w:color="000000"/>
            </w:tcBorders>
            <w:shd w:val="clear" w:color="auto" w:fill="auto"/>
          </w:tcPr>
          <w:p w14:paraId="22B3164F" w14:textId="77777777" w:rsidR="00A62AB1" w:rsidRDefault="00A62AB1" w:rsidP="00A62AB1">
            <w:pPr>
              <w:pStyle w:val="ConsPlusNormal"/>
              <w:jc w:val="center"/>
            </w:pPr>
            <w:r>
              <w:rPr>
                <w:rFonts w:ascii="Times New Roman" w:hAnsi="Times New Roman" w:cs="Times New Roman"/>
                <w:sz w:val="28"/>
                <w:szCs w:val="28"/>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4B6B9E94" w14:textId="77777777" w:rsidR="00A62AB1" w:rsidRDefault="00A62AB1" w:rsidP="00A62AB1">
            <w:pPr>
              <w:pStyle w:val="ConsPlusNormal"/>
              <w:jc w:val="center"/>
            </w:pPr>
            <w:r>
              <w:rPr>
                <w:rFonts w:ascii="Times New Roman" w:hAnsi="Times New Roman" w:cs="Times New Roman"/>
                <w:sz w:val="28"/>
                <w:szCs w:val="28"/>
              </w:rPr>
              <w:t>5</w:t>
            </w:r>
          </w:p>
        </w:tc>
      </w:tr>
      <w:tr w:rsidR="00A62AB1" w14:paraId="2F97341B" w14:textId="77777777" w:rsidTr="00A62AB1">
        <w:tc>
          <w:tcPr>
            <w:tcW w:w="5483" w:type="dxa"/>
            <w:tcBorders>
              <w:top w:val="single" w:sz="4" w:space="0" w:color="000000"/>
              <w:left w:val="single" w:sz="4" w:space="0" w:color="000000"/>
            </w:tcBorders>
            <w:shd w:val="clear" w:color="auto" w:fill="auto"/>
          </w:tcPr>
          <w:p w14:paraId="379C5E84" w14:textId="77777777" w:rsidR="00A62AB1" w:rsidRDefault="00A62AB1" w:rsidP="00A62AB1">
            <w:pPr>
              <w:pStyle w:val="ConsPlusNormal"/>
            </w:pPr>
            <w:r>
              <w:rPr>
                <w:rFonts w:ascii="Times New Roman" w:hAnsi="Times New Roman" w:cs="Times New Roman"/>
                <w:sz w:val="28"/>
                <w:szCs w:val="28"/>
              </w:rPr>
              <w:t>1. Личные соревнования, включая эстафеты, группы, пары, экипажи и т.п.</w:t>
            </w:r>
          </w:p>
        </w:tc>
        <w:tc>
          <w:tcPr>
            <w:tcW w:w="1088" w:type="dxa"/>
            <w:tcBorders>
              <w:top w:val="single" w:sz="4" w:space="0" w:color="000000"/>
              <w:left w:val="single" w:sz="4" w:space="0" w:color="000000"/>
            </w:tcBorders>
            <w:shd w:val="clear" w:color="auto" w:fill="auto"/>
          </w:tcPr>
          <w:p w14:paraId="04E2B91C"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vMerge w:val="restart"/>
            <w:tcBorders>
              <w:top w:val="single" w:sz="4" w:space="0" w:color="000000"/>
              <w:left w:val="single" w:sz="4" w:space="0" w:color="000000"/>
              <w:bottom w:val="single" w:sz="4" w:space="0" w:color="000000"/>
            </w:tcBorders>
            <w:shd w:val="clear" w:color="auto" w:fill="auto"/>
          </w:tcPr>
          <w:p w14:paraId="08E421C5" w14:textId="77777777" w:rsidR="00A62AB1" w:rsidRDefault="00A62AB1" w:rsidP="00A62AB1">
            <w:pPr>
              <w:pStyle w:val="ConsPlusNormal"/>
              <w:jc w:val="center"/>
            </w:pPr>
            <w:r>
              <w:rPr>
                <w:rFonts w:ascii="Times New Roman" w:hAnsi="Times New Roman" w:cs="Times New Roman"/>
                <w:sz w:val="28"/>
                <w:szCs w:val="28"/>
              </w:rPr>
              <w:t>до 150</w:t>
            </w:r>
          </w:p>
        </w:tc>
        <w:tc>
          <w:tcPr>
            <w:tcW w:w="834" w:type="dxa"/>
            <w:vMerge w:val="restart"/>
            <w:tcBorders>
              <w:top w:val="single" w:sz="4" w:space="0" w:color="000000"/>
              <w:left w:val="single" w:sz="4" w:space="0" w:color="000000"/>
              <w:bottom w:val="single" w:sz="4" w:space="0" w:color="000000"/>
            </w:tcBorders>
            <w:shd w:val="clear" w:color="auto" w:fill="auto"/>
          </w:tcPr>
          <w:p w14:paraId="32F037B1" w14:textId="77777777" w:rsidR="00A62AB1" w:rsidRDefault="00A62AB1" w:rsidP="00A62AB1">
            <w:pPr>
              <w:pStyle w:val="ConsPlusNormal"/>
              <w:jc w:val="center"/>
            </w:pPr>
            <w:r>
              <w:rPr>
                <w:rFonts w:ascii="Times New Roman" w:hAnsi="Times New Roman" w:cs="Times New Roman"/>
                <w:sz w:val="28"/>
                <w:szCs w:val="28"/>
              </w:rPr>
              <w:t>до 115</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9552D3" w14:textId="77777777" w:rsidR="00A62AB1" w:rsidRDefault="00A62AB1" w:rsidP="00A62AB1">
            <w:pPr>
              <w:pStyle w:val="ConsPlusNormal"/>
              <w:jc w:val="center"/>
            </w:pPr>
            <w:r>
              <w:rPr>
                <w:rFonts w:ascii="Times New Roman" w:hAnsi="Times New Roman" w:cs="Times New Roman"/>
                <w:sz w:val="28"/>
                <w:szCs w:val="28"/>
              </w:rPr>
              <w:t>x</w:t>
            </w:r>
          </w:p>
        </w:tc>
      </w:tr>
      <w:tr w:rsidR="00A62AB1" w14:paraId="5B84C8E5" w14:textId="77777777" w:rsidTr="00A62AB1">
        <w:tc>
          <w:tcPr>
            <w:tcW w:w="5483" w:type="dxa"/>
            <w:tcBorders>
              <w:left w:val="single" w:sz="4" w:space="0" w:color="000000"/>
            </w:tcBorders>
            <w:shd w:val="clear" w:color="auto" w:fill="auto"/>
          </w:tcPr>
          <w:p w14:paraId="56B6C646" w14:textId="77777777" w:rsidR="00A62AB1" w:rsidRDefault="00A62AB1" w:rsidP="00A62AB1">
            <w:pPr>
              <w:pStyle w:val="ConsPlusNormal"/>
            </w:pPr>
            <w:r>
              <w:rPr>
                <w:rFonts w:ascii="Times New Roman" w:hAnsi="Times New Roman" w:cs="Times New Roman"/>
                <w:sz w:val="28"/>
                <w:szCs w:val="28"/>
              </w:rPr>
              <w:t>1.1. Олимпийские, Паралимпийские, Сурдлимпийские игры.</w:t>
            </w:r>
          </w:p>
        </w:tc>
        <w:tc>
          <w:tcPr>
            <w:tcW w:w="1088" w:type="dxa"/>
            <w:tcBorders>
              <w:left w:val="single" w:sz="4" w:space="0" w:color="000000"/>
            </w:tcBorders>
            <w:shd w:val="clear" w:color="auto" w:fill="auto"/>
          </w:tcPr>
          <w:p w14:paraId="3CE15CCC" w14:textId="77777777"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14:paraId="2CB1D122"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3CB0C2B8"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642ADD9D" w14:textId="77777777" w:rsidR="00A62AB1" w:rsidRDefault="00A62AB1" w:rsidP="00A62AB1">
            <w:pPr>
              <w:snapToGrid w:val="0"/>
              <w:spacing w:after="0" w:line="240" w:lineRule="auto"/>
              <w:jc w:val="center"/>
              <w:rPr>
                <w:rFonts w:ascii="Times New Roman" w:hAnsi="Times New Roman"/>
                <w:sz w:val="28"/>
                <w:szCs w:val="28"/>
              </w:rPr>
            </w:pPr>
          </w:p>
        </w:tc>
      </w:tr>
      <w:tr w:rsidR="00A62AB1" w14:paraId="32BC5F11" w14:textId="77777777" w:rsidTr="00A62AB1">
        <w:tc>
          <w:tcPr>
            <w:tcW w:w="5483" w:type="dxa"/>
            <w:tcBorders>
              <w:left w:val="single" w:sz="4" w:space="0" w:color="000000"/>
              <w:bottom w:val="single" w:sz="4" w:space="0" w:color="000000"/>
            </w:tcBorders>
            <w:shd w:val="clear" w:color="auto" w:fill="auto"/>
          </w:tcPr>
          <w:p w14:paraId="101BD282" w14:textId="77777777" w:rsidR="00A62AB1" w:rsidRDefault="00A62AB1" w:rsidP="00A62AB1">
            <w:pPr>
              <w:pStyle w:val="ConsPlusNormal"/>
            </w:pPr>
            <w:r>
              <w:rPr>
                <w:rFonts w:ascii="Times New Roman" w:hAnsi="Times New Roman" w:cs="Times New Roman"/>
                <w:sz w:val="28"/>
                <w:szCs w:val="28"/>
              </w:rPr>
              <w:t>1.2. Чемпионаты Европы, мира</w:t>
            </w:r>
          </w:p>
        </w:tc>
        <w:tc>
          <w:tcPr>
            <w:tcW w:w="1088" w:type="dxa"/>
            <w:tcBorders>
              <w:left w:val="single" w:sz="4" w:space="0" w:color="000000"/>
              <w:bottom w:val="single" w:sz="4" w:space="0" w:color="000000"/>
            </w:tcBorders>
            <w:shd w:val="clear" w:color="auto" w:fill="auto"/>
          </w:tcPr>
          <w:p w14:paraId="16678C7C"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1D8540EC"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1C186957"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6F8DECA5" w14:textId="77777777" w:rsidR="00A62AB1" w:rsidRDefault="00A62AB1" w:rsidP="00A62AB1">
            <w:pPr>
              <w:snapToGrid w:val="0"/>
              <w:spacing w:after="0" w:line="240" w:lineRule="auto"/>
              <w:jc w:val="center"/>
              <w:rPr>
                <w:rFonts w:ascii="Times New Roman" w:hAnsi="Times New Roman"/>
                <w:sz w:val="28"/>
                <w:szCs w:val="28"/>
              </w:rPr>
            </w:pPr>
          </w:p>
        </w:tc>
      </w:tr>
      <w:tr w:rsidR="00A62AB1" w14:paraId="593291C8" w14:textId="77777777" w:rsidTr="00A62AB1">
        <w:tc>
          <w:tcPr>
            <w:tcW w:w="5483" w:type="dxa"/>
            <w:tcBorders>
              <w:top w:val="single" w:sz="4" w:space="0" w:color="000000"/>
              <w:left w:val="single" w:sz="4" w:space="0" w:color="000000"/>
            </w:tcBorders>
            <w:shd w:val="clear" w:color="auto" w:fill="auto"/>
          </w:tcPr>
          <w:p w14:paraId="7F97E304" w14:textId="77777777" w:rsidR="00A62AB1" w:rsidRDefault="00A62AB1" w:rsidP="00A62AB1">
            <w:pPr>
              <w:pStyle w:val="ConsPlusNormal"/>
            </w:pPr>
            <w:r>
              <w:rPr>
                <w:rFonts w:ascii="Times New Roman" w:hAnsi="Times New Roman" w:cs="Times New Roman"/>
                <w:sz w:val="28"/>
                <w:szCs w:val="28"/>
              </w:rPr>
              <w:t>1.3. Чемпионат Европы, мира.</w:t>
            </w:r>
          </w:p>
        </w:tc>
        <w:tc>
          <w:tcPr>
            <w:tcW w:w="1088" w:type="dxa"/>
            <w:tcBorders>
              <w:top w:val="single" w:sz="4" w:space="0" w:color="000000"/>
              <w:left w:val="single" w:sz="4" w:space="0" w:color="000000"/>
            </w:tcBorders>
            <w:shd w:val="clear" w:color="auto" w:fill="auto"/>
          </w:tcPr>
          <w:p w14:paraId="00ED1A7A" w14:textId="77777777" w:rsidR="00A62AB1" w:rsidRDefault="00A62AB1" w:rsidP="00A62AB1">
            <w:pPr>
              <w:pStyle w:val="ConsPlusNormal"/>
              <w:jc w:val="center"/>
            </w:pPr>
            <w:r>
              <w:rPr>
                <w:rFonts w:ascii="Times New Roman" w:hAnsi="Times New Roman" w:cs="Times New Roman"/>
                <w:sz w:val="28"/>
                <w:szCs w:val="28"/>
              </w:rPr>
              <w:t>4 - 6</w:t>
            </w:r>
          </w:p>
        </w:tc>
        <w:tc>
          <w:tcPr>
            <w:tcW w:w="834" w:type="dxa"/>
            <w:vMerge w:val="restart"/>
            <w:tcBorders>
              <w:top w:val="single" w:sz="4" w:space="0" w:color="000000"/>
              <w:left w:val="single" w:sz="4" w:space="0" w:color="000000"/>
              <w:bottom w:val="single" w:sz="4" w:space="0" w:color="000000"/>
            </w:tcBorders>
            <w:shd w:val="clear" w:color="auto" w:fill="auto"/>
          </w:tcPr>
          <w:p w14:paraId="231D5DEA" w14:textId="77777777" w:rsidR="00A62AB1" w:rsidRDefault="00A62AB1" w:rsidP="00A62AB1">
            <w:pPr>
              <w:pStyle w:val="ConsPlusNormal"/>
              <w:jc w:val="center"/>
            </w:pPr>
            <w:r>
              <w:rPr>
                <w:rFonts w:ascii="Times New Roman" w:hAnsi="Times New Roman" w:cs="Times New Roman"/>
                <w:sz w:val="28"/>
                <w:szCs w:val="28"/>
              </w:rPr>
              <w:t>до 100</w:t>
            </w:r>
          </w:p>
        </w:tc>
        <w:tc>
          <w:tcPr>
            <w:tcW w:w="834" w:type="dxa"/>
            <w:vMerge w:val="restart"/>
            <w:tcBorders>
              <w:top w:val="single" w:sz="4" w:space="0" w:color="000000"/>
              <w:left w:val="single" w:sz="4" w:space="0" w:color="000000"/>
              <w:bottom w:val="single" w:sz="4" w:space="0" w:color="000000"/>
            </w:tcBorders>
            <w:shd w:val="clear" w:color="auto" w:fill="auto"/>
          </w:tcPr>
          <w:p w14:paraId="38A89833" w14:textId="77777777" w:rsidR="00A62AB1" w:rsidRDefault="00A62AB1" w:rsidP="00A62AB1">
            <w:pPr>
              <w:pStyle w:val="ConsPlusNormal"/>
              <w:jc w:val="center"/>
            </w:pPr>
            <w:r>
              <w:rPr>
                <w:rFonts w:ascii="Times New Roman" w:hAnsi="Times New Roman" w:cs="Times New Roman"/>
                <w:sz w:val="28"/>
                <w:szCs w:val="28"/>
              </w:rPr>
              <w:t>до 75</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E3B8BA" w14:textId="77777777" w:rsidR="00A62AB1" w:rsidRDefault="00A62AB1" w:rsidP="00A62AB1">
            <w:pPr>
              <w:pStyle w:val="ConsPlusNormal"/>
              <w:jc w:val="center"/>
            </w:pPr>
            <w:r>
              <w:rPr>
                <w:rFonts w:ascii="Times New Roman" w:hAnsi="Times New Roman" w:cs="Times New Roman"/>
                <w:sz w:val="28"/>
                <w:szCs w:val="28"/>
              </w:rPr>
              <w:t>x</w:t>
            </w:r>
          </w:p>
        </w:tc>
      </w:tr>
      <w:tr w:rsidR="00A62AB1" w14:paraId="16DD4C46" w14:textId="77777777" w:rsidTr="00A62AB1">
        <w:tc>
          <w:tcPr>
            <w:tcW w:w="5483" w:type="dxa"/>
            <w:tcBorders>
              <w:left w:val="single" w:sz="4" w:space="0" w:color="000000"/>
            </w:tcBorders>
            <w:shd w:val="clear" w:color="auto" w:fill="auto"/>
          </w:tcPr>
          <w:p w14:paraId="040F9A2C" w14:textId="77777777" w:rsidR="00A62AB1" w:rsidRDefault="00A62AB1" w:rsidP="00A62AB1">
            <w:pPr>
              <w:pStyle w:val="ConsPlusNormal"/>
            </w:pPr>
            <w:r>
              <w:rPr>
                <w:rFonts w:ascii="Times New Roman" w:hAnsi="Times New Roman" w:cs="Times New Roman"/>
                <w:sz w:val="28"/>
                <w:szCs w:val="28"/>
              </w:rPr>
              <w:t>1.4. Кубок мира.</w:t>
            </w:r>
          </w:p>
        </w:tc>
        <w:tc>
          <w:tcPr>
            <w:tcW w:w="1088" w:type="dxa"/>
            <w:tcBorders>
              <w:left w:val="single" w:sz="4" w:space="0" w:color="000000"/>
            </w:tcBorders>
            <w:shd w:val="clear" w:color="auto" w:fill="auto"/>
          </w:tcPr>
          <w:p w14:paraId="659A4EC4" w14:textId="77777777"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14:paraId="6BCCABAA"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25E27944"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7C52FDBE" w14:textId="77777777" w:rsidR="00A62AB1" w:rsidRDefault="00A62AB1" w:rsidP="00A62AB1">
            <w:pPr>
              <w:snapToGrid w:val="0"/>
              <w:spacing w:after="0" w:line="240" w:lineRule="auto"/>
              <w:jc w:val="center"/>
              <w:rPr>
                <w:rFonts w:ascii="Times New Roman" w:hAnsi="Times New Roman"/>
                <w:sz w:val="28"/>
                <w:szCs w:val="28"/>
              </w:rPr>
            </w:pPr>
          </w:p>
        </w:tc>
      </w:tr>
      <w:tr w:rsidR="00A62AB1" w14:paraId="27B5CDDC" w14:textId="77777777" w:rsidTr="00A62AB1">
        <w:tc>
          <w:tcPr>
            <w:tcW w:w="5483" w:type="dxa"/>
            <w:tcBorders>
              <w:left w:val="single" w:sz="4" w:space="0" w:color="000000"/>
            </w:tcBorders>
            <w:shd w:val="clear" w:color="auto" w:fill="auto"/>
          </w:tcPr>
          <w:p w14:paraId="42C3E2C9" w14:textId="77777777" w:rsidR="00A62AB1" w:rsidRDefault="00A62AB1" w:rsidP="00A62AB1">
            <w:pPr>
              <w:pStyle w:val="ConsPlusNormal"/>
            </w:pPr>
            <w:r>
              <w:rPr>
                <w:rFonts w:ascii="Times New Roman" w:hAnsi="Times New Roman" w:cs="Times New Roman"/>
                <w:sz w:val="28"/>
                <w:szCs w:val="28"/>
              </w:rPr>
              <w:t>1.5. Кубок Европы, чемпионат России.</w:t>
            </w:r>
          </w:p>
        </w:tc>
        <w:tc>
          <w:tcPr>
            <w:tcW w:w="1088" w:type="dxa"/>
            <w:tcBorders>
              <w:left w:val="single" w:sz="4" w:space="0" w:color="000000"/>
            </w:tcBorders>
            <w:shd w:val="clear" w:color="auto" w:fill="auto"/>
          </w:tcPr>
          <w:p w14:paraId="6FE00C30"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01407F1C"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2258F76B"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4A1877B9" w14:textId="77777777" w:rsidR="00A62AB1" w:rsidRDefault="00A62AB1" w:rsidP="00A62AB1">
            <w:pPr>
              <w:snapToGrid w:val="0"/>
              <w:spacing w:after="0" w:line="240" w:lineRule="auto"/>
              <w:jc w:val="center"/>
              <w:rPr>
                <w:rFonts w:ascii="Times New Roman" w:hAnsi="Times New Roman"/>
                <w:sz w:val="28"/>
                <w:szCs w:val="28"/>
              </w:rPr>
            </w:pPr>
          </w:p>
        </w:tc>
      </w:tr>
      <w:tr w:rsidR="00A62AB1" w14:paraId="50BC085B" w14:textId="77777777" w:rsidTr="005A19F2">
        <w:tc>
          <w:tcPr>
            <w:tcW w:w="5483" w:type="dxa"/>
            <w:tcBorders>
              <w:left w:val="single" w:sz="4" w:space="0" w:color="000000"/>
              <w:bottom w:val="single" w:sz="4" w:space="0" w:color="auto"/>
            </w:tcBorders>
            <w:shd w:val="clear" w:color="auto" w:fill="auto"/>
          </w:tcPr>
          <w:p w14:paraId="04A74465" w14:textId="77777777" w:rsidR="00A62AB1" w:rsidRDefault="00A62AB1" w:rsidP="00A62AB1">
            <w:pPr>
              <w:pStyle w:val="ConsPlusNormal"/>
            </w:pPr>
            <w:r>
              <w:rPr>
                <w:rFonts w:ascii="Times New Roman" w:hAnsi="Times New Roman" w:cs="Times New Roman"/>
                <w:sz w:val="28"/>
                <w:szCs w:val="28"/>
              </w:rPr>
              <w:t>1.6. Кубок России (сумма этапов или финал)</w:t>
            </w:r>
          </w:p>
        </w:tc>
        <w:tc>
          <w:tcPr>
            <w:tcW w:w="1088" w:type="dxa"/>
            <w:tcBorders>
              <w:left w:val="single" w:sz="4" w:space="0" w:color="000000"/>
              <w:bottom w:val="single" w:sz="4" w:space="0" w:color="auto"/>
            </w:tcBorders>
            <w:shd w:val="clear" w:color="auto" w:fill="auto"/>
          </w:tcPr>
          <w:p w14:paraId="1FF79782"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auto"/>
            </w:tcBorders>
            <w:shd w:val="clear" w:color="auto" w:fill="auto"/>
          </w:tcPr>
          <w:p w14:paraId="787C0E45"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auto"/>
            </w:tcBorders>
            <w:shd w:val="clear" w:color="auto" w:fill="auto"/>
          </w:tcPr>
          <w:p w14:paraId="4A3C682C"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auto"/>
              <w:right w:val="single" w:sz="4" w:space="0" w:color="000000"/>
            </w:tcBorders>
            <w:shd w:val="clear" w:color="auto" w:fill="auto"/>
          </w:tcPr>
          <w:p w14:paraId="0A754A9C" w14:textId="77777777" w:rsidR="00A62AB1" w:rsidRDefault="00A62AB1" w:rsidP="00A62AB1">
            <w:pPr>
              <w:snapToGrid w:val="0"/>
              <w:spacing w:after="0" w:line="240" w:lineRule="auto"/>
              <w:jc w:val="center"/>
              <w:rPr>
                <w:rFonts w:ascii="Times New Roman" w:hAnsi="Times New Roman"/>
                <w:sz w:val="28"/>
                <w:szCs w:val="28"/>
              </w:rPr>
            </w:pPr>
          </w:p>
        </w:tc>
      </w:tr>
      <w:tr w:rsidR="00A62AB1" w14:paraId="449D577D" w14:textId="77777777"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14:paraId="5899620D" w14:textId="77777777" w:rsidR="00A62AB1" w:rsidRDefault="00A62AB1" w:rsidP="00A62AB1">
            <w:pPr>
              <w:pStyle w:val="ConsPlusNormal"/>
            </w:pPr>
            <w:r>
              <w:rPr>
                <w:rFonts w:ascii="Times New Roman" w:hAnsi="Times New Roman" w:cs="Times New Roman"/>
                <w:sz w:val="28"/>
                <w:szCs w:val="28"/>
              </w:rPr>
              <w:t>1.7. Олимпийские, Паралимпийские, Сурдлимпийские игры, чемпионаты Европы, мира, Кубок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F536225" w14:textId="77777777" w:rsidR="00A62AB1" w:rsidRDefault="00A62AB1" w:rsidP="00A62AB1">
            <w:pPr>
              <w:pStyle w:val="ConsPlusNormal"/>
              <w:jc w:val="center"/>
            </w:pPr>
            <w:r>
              <w:rPr>
                <w:rFonts w:ascii="Times New Roman" w:hAnsi="Times New Roman" w:cs="Times New Roman"/>
                <w:sz w:val="28"/>
                <w:szCs w:val="28"/>
              </w:rPr>
              <w:t>Участие</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cPr>
          <w:p w14:paraId="0CE8DB9E" w14:textId="77777777" w:rsidR="00A62AB1" w:rsidRDefault="00A62AB1" w:rsidP="00A62AB1">
            <w:pPr>
              <w:pStyle w:val="ConsPlusNormal"/>
              <w:jc w:val="center"/>
            </w:pPr>
            <w:r>
              <w:rPr>
                <w:rFonts w:ascii="Times New Roman" w:hAnsi="Times New Roman" w:cs="Times New Roman"/>
                <w:sz w:val="28"/>
                <w:szCs w:val="28"/>
              </w:rPr>
              <w:t>до 75</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cPr>
          <w:p w14:paraId="5C3DFC63" w14:textId="77777777" w:rsidR="00A62AB1" w:rsidRDefault="00A62AB1" w:rsidP="00A62AB1">
            <w:pPr>
              <w:pStyle w:val="ConsPlusNormal"/>
              <w:jc w:val="center"/>
            </w:pPr>
            <w:r>
              <w:rPr>
                <w:rFonts w:ascii="Times New Roman" w:hAnsi="Times New Roman" w:cs="Times New Roman"/>
                <w:sz w:val="28"/>
                <w:szCs w:val="28"/>
              </w:rPr>
              <w:t>до 60</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tcPr>
          <w:p w14:paraId="51084073" w14:textId="77777777" w:rsidR="00A62AB1" w:rsidRDefault="00A62AB1" w:rsidP="00A62AB1">
            <w:pPr>
              <w:pStyle w:val="ConsPlusNormal"/>
              <w:jc w:val="center"/>
            </w:pPr>
            <w:r>
              <w:rPr>
                <w:rFonts w:ascii="Times New Roman" w:hAnsi="Times New Roman" w:cs="Times New Roman"/>
                <w:sz w:val="28"/>
                <w:szCs w:val="28"/>
              </w:rPr>
              <w:t>x</w:t>
            </w:r>
          </w:p>
        </w:tc>
      </w:tr>
      <w:tr w:rsidR="00A62AB1" w14:paraId="1CDD888A" w14:textId="77777777"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14:paraId="63323CD6" w14:textId="77777777" w:rsidR="00A62AB1" w:rsidRDefault="00A62AB1" w:rsidP="00A62AB1">
            <w:pPr>
              <w:pStyle w:val="ConsPlusNormal"/>
            </w:pPr>
            <w:r>
              <w:rPr>
                <w:rFonts w:ascii="Times New Roman" w:hAnsi="Times New Roman" w:cs="Times New Roman"/>
                <w:sz w:val="28"/>
                <w:szCs w:val="28"/>
              </w:rPr>
              <w:t>1.8. Чемпионат России.</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954C333" w14:textId="77777777" w:rsidR="00A62AB1" w:rsidRDefault="00A62AB1" w:rsidP="00A62AB1">
            <w:pPr>
              <w:pStyle w:val="ConsPlusNormal"/>
              <w:jc w:val="center"/>
            </w:pPr>
            <w:r>
              <w:rPr>
                <w:rFonts w:ascii="Times New Roman" w:hAnsi="Times New Roman" w:cs="Times New Roman"/>
                <w:sz w:val="28"/>
                <w:szCs w:val="28"/>
              </w:rPr>
              <w:t>4</w:t>
            </w: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14:paraId="63D12CC1"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14:paraId="6AAECEEA"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shd w:val="clear" w:color="auto" w:fill="auto"/>
          </w:tcPr>
          <w:p w14:paraId="4F44C8F0" w14:textId="77777777" w:rsidR="00A62AB1" w:rsidRDefault="00A62AB1" w:rsidP="00A62AB1">
            <w:pPr>
              <w:snapToGrid w:val="0"/>
              <w:spacing w:after="0" w:line="240" w:lineRule="auto"/>
              <w:jc w:val="center"/>
              <w:rPr>
                <w:rFonts w:ascii="Times New Roman" w:hAnsi="Times New Roman"/>
                <w:sz w:val="28"/>
                <w:szCs w:val="28"/>
              </w:rPr>
            </w:pPr>
          </w:p>
        </w:tc>
      </w:tr>
      <w:tr w:rsidR="00A62AB1" w14:paraId="6A33E9F9" w14:textId="77777777"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14:paraId="79CBD871" w14:textId="77777777" w:rsidR="00A62AB1" w:rsidRDefault="00A62AB1" w:rsidP="00A62AB1">
            <w:pPr>
              <w:pStyle w:val="ConsPlusNormal"/>
            </w:pPr>
            <w:r>
              <w:rPr>
                <w:rFonts w:ascii="Times New Roman" w:hAnsi="Times New Roman" w:cs="Times New Roman"/>
                <w:sz w:val="28"/>
                <w:szCs w:val="28"/>
              </w:rPr>
              <w:t>1.9. Первенство России (юниоры, юниорки).</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C3B5DBD" w14:textId="77777777" w:rsidR="00A62AB1" w:rsidRDefault="00A62AB1" w:rsidP="00A62AB1">
            <w:pPr>
              <w:pStyle w:val="ConsPlusNormal"/>
              <w:jc w:val="center"/>
            </w:pPr>
            <w:r>
              <w:rPr>
                <w:rFonts w:ascii="Times New Roman" w:hAnsi="Times New Roman" w:cs="Times New Roman"/>
                <w:sz w:val="28"/>
                <w:szCs w:val="28"/>
              </w:rPr>
              <w:t>1</w:t>
            </w: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14:paraId="2C87EAB6"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14:paraId="754413CB"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shd w:val="clear" w:color="auto" w:fill="auto"/>
          </w:tcPr>
          <w:p w14:paraId="4FB83E1E" w14:textId="77777777" w:rsidR="00A62AB1" w:rsidRDefault="00A62AB1" w:rsidP="00A62AB1">
            <w:pPr>
              <w:snapToGrid w:val="0"/>
              <w:spacing w:after="0" w:line="240" w:lineRule="auto"/>
              <w:jc w:val="center"/>
              <w:rPr>
                <w:rFonts w:ascii="Times New Roman" w:hAnsi="Times New Roman"/>
                <w:sz w:val="28"/>
                <w:szCs w:val="28"/>
              </w:rPr>
            </w:pPr>
          </w:p>
        </w:tc>
      </w:tr>
      <w:tr w:rsidR="00A62AB1" w14:paraId="23EEBC16" w14:textId="77777777"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14:paraId="64A3F6EE" w14:textId="77777777" w:rsidR="00A62AB1" w:rsidRDefault="00A62AB1" w:rsidP="00A62AB1">
            <w:pPr>
              <w:pStyle w:val="ConsPlusNormal"/>
            </w:pPr>
            <w:r>
              <w:rPr>
                <w:rFonts w:ascii="Times New Roman" w:hAnsi="Times New Roman" w:cs="Times New Roman"/>
                <w:sz w:val="28"/>
                <w:szCs w:val="28"/>
              </w:rPr>
              <w:t>1.10. Первенство России (молодежь), финал Спартакиады молодежи.</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14503DF"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14:paraId="4FB23BB5"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14:paraId="03A9635A"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shd w:val="clear" w:color="auto" w:fill="auto"/>
          </w:tcPr>
          <w:p w14:paraId="14553569" w14:textId="77777777" w:rsidR="00A62AB1" w:rsidRDefault="00A62AB1" w:rsidP="00A62AB1">
            <w:pPr>
              <w:snapToGrid w:val="0"/>
              <w:spacing w:after="0" w:line="240" w:lineRule="auto"/>
              <w:jc w:val="center"/>
              <w:rPr>
                <w:rFonts w:ascii="Times New Roman" w:hAnsi="Times New Roman"/>
                <w:sz w:val="28"/>
                <w:szCs w:val="28"/>
              </w:rPr>
            </w:pPr>
          </w:p>
        </w:tc>
      </w:tr>
      <w:tr w:rsidR="00A62AB1" w14:paraId="23A54F68" w14:textId="77777777"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14:paraId="18B261A6" w14:textId="77777777" w:rsidR="00A62AB1" w:rsidRDefault="00A62AB1" w:rsidP="00A62AB1">
            <w:pPr>
              <w:pStyle w:val="ConsPlusNormal"/>
            </w:pPr>
            <w:r>
              <w:rPr>
                <w:rFonts w:ascii="Times New Roman" w:hAnsi="Times New Roman" w:cs="Times New Roman"/>
                <w:sz w:val="28"/>
                <w:szCs w:val="28"/>
              </w:rPr>
              <w:t>1.11. Первенство Европы,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E58E5FD" w14:textId="77777777"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14:paraId="037BD5BC"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14:paraId="40C330F7"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shd w:val="clear" w:color="auto" w:fill="auto"/>
          </w:tcPr>
          <w:p w14:paraId="1B3A38E4" w14:textId="77777777" w:rsidR="00A62AB1" w:rsidRDefault="00A62AB1" w:rsidP="00A62AB1">
            <w:pPr>
              <w:snapToGrid w:val="0"/>
              <w:spacing w:after="0" w:line="240" w:lineRule="auto"/>
              <w:jc w:val="center"/>
              <w:rPr>
                <w:rFonts w:ascii="Times New Roman" w:hAnsi="Times New Roman"/>
                <w:sz w:val="28"/>
                <w:szCs w:val="28"/>
              </w:rPr>
            </w:pPr>
          </w:p>
        </w:tc>
      </w:tr>
      <w:tr w:rsidR="00A62AB1" w14:paraId="51C2299B" w14:textId="77777777"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14:paraId="17E414B0" w14:textId="77777777" w:rsidR="00A62AB1" w:rsidRDefault="00A62AB1" w:rsidP="00A62AB1">
            <w:pPr>
              <w:pStyle w:val="ConsPlusNormal"/>
            </w:pPr>
            <w:r>
              <w:rPr>
                <w:rFonts w:ascii="Times New Roman" w:hAnsi="Times New Roman" w:cs="Times New Roman"/>
                <w:sz w:val="28"/>
                <w:szCs w:val="28"/>
              </w:rPr>
              <w:t>1.12. Кубок Европы (сумма этапов или финал).</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3FA577D" w14:textId="77777777" w:rsidR="00A62AB1" w:rsidRDefault="00A62AB1" w:rsidP="00A62AB1">
            <w:pPr>
              <w:pStyle w:val="ConsPlusNormal"/>
              <w:jc w:val="center"/>
            </w:pPr>
            <w:r>
              <w:rPr>
                <w:rFonts w:ascii="Times New Roman" w:hAnsi="Times New Roman" w:cs="Times New Roman"/>
                <w:sz w:val="28"/>
                <w:szCs w:val="28"/>
              </w:rPr>
              <w:t>4 - 6</w:t>
            </w: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14:paraId="55FB2F0D"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14:paraId="2048DAFE"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shd w:val="clear" w:color="auto" w:fill="auto"/>
          </w:tcPr>
          <w:p w14:paraId="260610E0" w14:textId="77777777" w:rsidR="00A62AB1" w:rsidRDefault="00A62AB1" w:rsidP="00A62AB1">
            <w:pPr>
              <w:snapToGrid w:val="0"/>
              <w:spacing w:after="0" w:line="240" w:lineRule="auto"/>
              <w:jc w:val="center"/>
              <w:rPr>
                <w:rFonts w:ascii="Times New Roman" w:hAnsi="Times New Roman"/>
                <w:sz w:val="28"/>
                <w:szCs w:val="28"/>
              </w:rPr>
            </w:pPr>
          </w:p>
        </w:tc>
      </w:tr>
      <w:tr w:rsidR="00A62AB1" w14:paraId="01B48637" w14:textId="77777777" w:rsidTr="005A19F2">
        <w:tc>
          <w:tcPr>
            <w:tcW w:w="5483" w:type="dxa"/>
            <w:tcBorders>
              <w:top w:val="single" w:sz="4" w:space="0" w:color="auto"/>
              <w:left w:val="single" w:sz="4" w:space="0" w:color="000000"/>
              <w:bottom w:val="single" w:sz="4" w:space="0" w:color="000000"/>
            </w:tcBorders>
            <w:shd w:val="clear" w:color="auto" w:fill="auto"/>
          </w:tcPr>
          <w:p w14:paraId="20C2FD0C" w14:textId="77777777" w:rsidR="00A62AB1" w:rsidRDefault="00A62AB1" w:rsidP="00A62AB1">
            <w:pPr>
              <w:pStyle w:val="ConsPlusNormal"/>
            </w:pPr>
            <w:r>
              <w:rPr>
                <w:rFonts w:ascii="Times New Roman" w:hAnsi="Times New Roman" w:cs="Times New Roman"/>
                <w:sz w:val="28"/>
                <w:szCs w:val="28"/>
              </w:rPr>
              <w:t>1.13. Официальные международные спортивные соревнования (мужчины, женщины)</w:t>
            </w:r>
          </w:p>
        </w:tc>
        <w:tc>
          <w:tcPr>
            <w:tcW w:w="1088" w:type="dxa"/>
            <w:tcBorders>
              <w:top w:val="single" w:sz="4" w:space="0" w:color="auto"/>
              <w:left w:val="single" w:sz="4" w:space="0" w:color="000000"/>
              <w:bottom w:val="single" w:sz="4" w:space="0" w:color="000000"/>
            </w:tcBorders>
            <w:shd w:val="clear" w:color="auto" w:fill="auto"/>
          </w:tcPr>
          <w:p w14:paraId="737271C0"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auto"/>
              <w:left w:val="single" w:sz="4" w:space="0" w:color="000000"/>
              <w:bottom w:val="single" w:sz="4" w:space="0" w:color="000000"/>
            </w:tcBorders>
            <w:shd w:val="clear" w:color="auto" w:fill="auto"/>
          </w:tcPr>
          <w:p w14:paraId="0882BC07"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000000"/>
              <w:bottom w:val="single" w:sz="4" w:space="0" w:color="000000"/>
            </w:tcBorders>
            <w:shd w:val="clear" w:color="auto" w:fill="auto"/>
          </w:tcPr>
          <w:p w14:paraId="1A7413F7"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000000"/>
              <w:bottom w:val="single" w:sz="4" w:space="0" w:color="000000"/>
              <w:right w:val="single" w:sz="4" w:space="0" w:color="000000"/>
            </w:tcBorders>
            <w:shd w:val="clear" w:color="auto" w:fill="auto"/>
          </w:tcPr>
          <w:p w14:paraId="722E9FC7" w14:textId="77777777" w:rsidR="00A62AB1" w:rsidRDefault="00A62AB1" w:rsidP="00A62AB1">
            <w:pPr>
              <w:snapToGrid w:val="0"/>
              <w:spacing w:after="0" w:line="240" w:lineRule="auto"/>
              <w:jc w:val="center"/>
              <w:rPr>
                <w:rFonts w:ascii="Times New Roman" w:hAnsi="Times New Roman"/>
                <w:sz w:val="28"/>
                <w:szCs w:val="28"/>
              </w:rPr>
            </w:pPr>
          </w:p>
        </w:tc>
      </w:tr>
      <w:tr w:rsidR="00A62AB1" w14:paraId="54A9D671" w14:textId="77777777" w:rsidTr="00A62AB1">
        <w:tc>
          <w:tcPr>
            <w:tcW w:w="5483" w:type="dxa"/>
            <w:tcBorders>
              <w:top w:val="single" w:sz="4" w:space="0" w:color="000000"/>
              <w:left w:val="single" w:sz="4" w:space="0" w:color="000000"/>
            </w:tcBorders>
            <w:shd w:val="clear" w:color="auto" w:fill="auto"/>
          </w:tcPr>
          <w:p w14:paraId="058D9545" w14:textId="77777777" w:rsidR="00A62AB1" w:rsidRDefault="00A62AB1" w:rsidP="00A62AB1">
            <w:pPr>
              <w:pStyle w:val="ConsPlusNormal"/>
            </w:pPr>
            <w:r>
              <w:rPr>
                <w:rFonts w:ascii="Times New Roman" w:hAnsi="Times New Roman" w:cs="Times New Roman"/>
                <w:sz w:val="28"/>
                <w:szCs w:val="28"/>
              </w:rPr>
              <w:t>1.14. Первенство России (юниоры, юниорки), финал Спартакиады молодежи.</w:t>
            </w:r>
          </w:p>
        </w:tc>
        <w:tc>
          <w:tcPr>
            <w:tcW w:w="1088" w:type="dxa"/>
            <w:tcBorders>
              <w:top w:val="single" w:sz="4" w:space="0" w:color="000000"/>
              <w:left w:val="single" w:sz="4" w:space="0" w:color="000000"/>
            </w:tcBorders>
            <w:shd w:val="clear" w:color="auto" w:fill="auto"/>
          </w:tcPr>
          <w:p w14:paraId="23A42EC5" w14:textId="77777777" w:rsidR="00A62AB1" w:rsidRDefault="00A62AB1" w:rsidP="00A62AB1">
            <w:pPr>
              <w:pStyle w:val="ConsPlusNormal"/>
              <w:jc w:val="center"/>
            </w:pPr>
            <w:r>
              <w:rPr>
                <w:rFonts w:ascii="Times New Roman" w:hAnsi="Times New Roman" w:cs="Times New Roman"/>
                <w:sz w:val="28"/>
                <w:szCs w:val="28"/>
              </w:rPr>
              <w:t>2 - 3</w:t>
            </w:r>
          </w:p>
        </w:tc>
        <w:tc>
          <w:tcPr>
            <w:tcW w:w="834" w:type="dxa"/>
            <w:vMerge w:val="restart"/>
            <w:tcBorders>
              <w:top w:val="single" w:sz="4" w:space="0" w:color="000000"/>
              <w:left w:val="single" w:sz="4" w:space="0" w:color="000000"/>
              <w:bottom w:val="single" w:sz="4" w:space="0" w:color="000000"/>
            </w:tcBorders>
            <w:shd w:val="clear" w:color="auto" w:fill="auto"/>
          </w:tcPr>
          <w:p w14:paraId="6CA2F699" w14:textId="77777777" w:rsidR="00A62AB1" w:rsidRDefault="00A62AB1" w:rsidP="00A62AB1">
            <w:pPr>
              <w:pStyle w:val="ConsPlusNormal"/>
              <w:jc w:val="center"/>
            </w:pPr>
            <w:r>
              <w:rPr>
                <w:rFonts w:ascii="Times New Roman" w:hAnsi="Times New Roman" w:cs="Times New Roman"/>
                <w:sz w:val="28"/>
                <w:szCs w:val="28"/>
              </w:rPr>
              <w:t>до 50</w:t>
            </w:r>
          </w:p>
        </w:tc>
        <w:tc>
          <w:tcPr>
            <w:tcW w:w="834" w:type="dxa"/>
            <w:vMerge w:val="restart"/>
            <w:tcBorders>
              <w:top w:val="single" w:sz="4" w:space="0" w:color="000000"/>
              <w:left w:val="single" w:sz="4" w:space="0" w:color="000000"/>
              <w:bottom w:val="single" w:sz="4" w:space="0" w:color="000000"/>
            </w:tcBorders>
            <w:shd w:val="clear" w:color="auto" w:fill="auto"/>
          </w:tcPr>
          <w:p w14:paraId="42DB41A2" w14:textId="77777777" w:rsidR="00A62AB1" w:rsidRDefault="00A62AB1" w:rsidP="00A62AB1">
            <w:pPr>
              <w:pStyle w:val="ConsPlusNormal"/>
              <w:jc w:val="center"/>
            </w:pPr>
            <w:r>
              <w:rPr>
                <w:rFonts w:ascii="Times New Roman" w:hAnsi="Times New Roman" w:cs="Times New Roman"/>
                <w:sz w:val="28"/>
                <w:szCs w:val="28"/>
              </w:rPr>
              <w:t>до 40</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71B140" w14:textId="77777777" w:rsidR="00A62AB1" w:rsidRDefault="00A62AB1" w:rsidP="00A62AB1">
            <w:pPr>
              <w:pStyle w:val="ConsPlusNormal"/>
              <w:jc w:val="center"/>
            </w:pPr>
            <w:r>
              <w:rPr>
                <w:rFonts w:ascii="Times New Roman" w:hAnsi="Times New Roman" w:cs="Times New Roman"/>
                <w:sz w:val="28"/>
                <w:szCs w:val="28"/>
              </w:rPr>
              <w:t>x</w:t>
            </w:r>
          </w:p>
        </w:tc>
      </w:tr>
      <w:tr w:rsidR="00A62AB1" w14:paraId="32243AC4" w14:textId="77777777" w:rsidTr="00A62AB1">
        <w:tc>
          <w:tcPr>
            <w:tcW w:w="5483" w:type="dxa"/>
            <w:tcBorders>
              <w:left w:val="single" w:sz="4" w:space="0" w:color="000000"/>
            </w:tcBorders>
            <w:shd w:val="clear" w:color="auto" w:fill="auto"/>
          </w:tcPr>
          <w:p w14:paraId="12948000" w14:textId="77777777" w:rsidR="00A62AB1" w:rsidRDefault="00A62AB1" w:rsidP="00A62AB1">
            <w:pPr>
              <w:pStyle w:val="ConsPlusNormal"/>
            </w:pPr>
            <w:r>
              <w:rPr>
                <w:rFonts w:ascii="Times New Roman" w:hAnsi="Times New Roman" w:cs="Times New Roman"/>
                <w:sz w:val="28"/>
                <w:szCs w:val="28"/>
              </w:rPr>
              <w:t>1.15. Первенство России (юноши, девушки), финал Спартакиады учащихся, финал Спартакиады спортивных школ.</w:t>
            </w:r>
          </w:p>
        </w:tc>
        <w:tc>
          <w:tcPr>
            <w:tcW w:w="1088" w:type="dxa"/>
            <w:tcBorders>
              <w:left w:val="single" w:sz="4" w:space="0" w:color="000000"/>
            </w:tcBorders>
            <w:shd w:val="clear" w:color="auto" w:fill="auto"/>
          </w:tcPr>
          <w:p w14:paraId="65FF3665"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0AD6BBF4"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6AF52B65"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5A8EC4E4" w14:textId="77777777" w:rsidR="00A62AB1" w:rsidRDefault="00A62AB1" w:rsidP="00A62AB1">
            <w:pPr>
              <w:snapToGrid w:val="0"/>
              <w:spacing w:after="0" w:line="240" w:lineRule="auto"/>
              <w:jc w:val="center"/>
              <w:rPr>
                <w:rFonts w:ascii="Times New Roman" w:hAnsi="Times New Roman"/>
                <w:sz w:val="28"/>
                <w:szCs w:val="28"/>
              </w:rPr>
            </w:pPr>
          </w:p>
        </w:tc>
      </w:tr>
      <w:tr w:rsidR="00A62AB1" w14:paraId="2A838545" w14:textId="77777777" w:rsidTr="00A62AB1">
        <w:tc>
          <w:tcPr>
            <w:tcW w:w="5483" w:type="dxa"/>
            <w:tcBorders>
              <w:left w:val="single" w:sz="4" w:space="0" w:color="000000"/>
            </w:tcBorders>
            <w:shd w:val="clear" w:color="auto" w:fill="auto"/>
          </w:tcPr>
          <w:p w14:paraId="32EF462C" w14:textId="77777777" w:rsidR="00A62AB1" w:rsidRDefault="00A62AB1" w:rsidP="00A62AB1">
            <w:pPr>
              <w:pStyle w:val="ConsPlusNormal"/>
            </w:pPr>
            <w:r>
              <w:rPr>
                <w:rFonts w:ascii="Times New Roman" w:hAnsi="Times New Roman" w:cs="Times New Roman"/>
                <w:sz w:val="28"/>
                <w:szCs w:val="28"/>
              </w:rPr>
              <w:t>1.16. Всероссийская универсиада.</w:t>
            </w:r>
          </w:p>
        </w:tc>
        <w:tc>
          <w:tcPr>
            <w:tcW w:w="1088" w:type="dxa"/>
            <w:tcBorders>
              <w:left w:val="single" w:sz="4" w:space="0" w:color="000000"/>
            </w:tcBorders>
            <w:shd w:val="clear" w:color="auto" w:fill="auto"/>
          </w:tcPr>
          <w:p w14:paraId="2063DF14"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3271B49E"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4F2AEDA2"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3CEB50B2" w14:textId="77777777" w:rsidR="00A62AB1" w:rsidRDefault="00A62AB1" w:rsidP="00A62AB1">
            <w:pPr>
              <w:snapToGrid w:val="0"/>
              <w:spacing w:after="0" w:line="240" w:lineRule="auto"/>
              <w:jc w:val="center"/>
              <w:rPr>
                <w:rFonts w:ascii="Times New Roman" w:hAnsi="Times New Roman"/>
                <w:sz w:val="28"/>
                <w:szCs w:val="28"/>
              </w:rPr>
            </w:pPr>
          </w:p>
        </w:tc>
      </w:tr>
      <w:tr w:rsidR="00A62AB1" w14:paraId="2555E752" w14:textId="77777777" w:rsidTr="00A62AB1">
        <w:tc>
          <w:tcPr>
            <w:tcW w:w="5483" w:type="dxa"/>
            <w:tcBorders>
              <w:left w:val="single" w:sz="4" w:space="0" w:color="000000"/>
              <w:bottom w:val="single" w:sz="4" w:space="0" w:color="000000"/>
            </w:tcBorders>
            <w:shd w:val="clear" w:color="auto" w:fill="auto"/>
          </w:tcPr>
          <w:p w14:paraId="129C8248" w14:textId="77777777" w:rsidR="00A62AB1" w:rsidRDefault="00A62AB1" w:rsidP="00A62AB1">
            <w:pPr>
              <w:pStyle w:val="ConsPlusNormal"/>
            </w:pPr>
            <w:r>
              <w:rPr>
                <w:rFonts w:ascii="Times New Roman" w:hAnsi="Times New Roman" w:cs="Times New Roman"/>
                <w:sz w:val="28"/>
                <w:szCs w:val="28"/>
              </w:rPr>
              <w:t>1.17. Официальные международные спортивные соревнования (юниоры, юноши старшей возрастной группы, молодежь)</w:t>
            </w:r>
          </w:p>
        </w:tc>
        <w:tc>
          <w:tcPr>
            <w:tcW w:w="1088" w:type="dxa"/>
            <w:tcBorders>
              <w:left w:val="single" w:sz="4" w:space="0" w:color="000000"/>
              <w:bottom w:val="single" w:sz="4" w:space="0" w:color="000000"/>
            </w:tcBorders>
            <w:shd w:val="clear" w:color="auto" w:fill="auto"/>
          </w:tcPr>
          <w:p w14:paraId="193ED24F"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1A16E57C"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7B6E9624"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5C82E9F3" w14:textId="77777777" w:rsidR="00A62AB1" w:rsidRDefault="00A62AB1" w:rsidP="00A62AB1">
            <w:pPr>
              <w:snapToGrid w:val="0"/>
              <w:spacing w:after="0" w:line="240" w:lineRule="auto"/>
              <w:jc w:val="center"/>
              <w:rPr>
                <w:rFonts w:ascii="Times New Roman" w:hAnsi="Times New Roman"/>
                <w:sz w:val="28"/>
                <w:szCs w:val="28"/>
              </w:rPr>
            </w:pPr>
          </w:p>
        </w:tc>
      </w:tr>
      <w:tr w:rsidR="00A62AB1" w14:paraId="1C8F78AC" w14:textId="77777777" w:rsidTr="00A62AB1">
        <w:tc>
          <w:tcPr>
            <w:tcW w:w="5483" w:type="dxa"/>
            <w:tcBorders>
              <w:top w:val="single" w:sz="4" w:space="0" w:color="000000"/>
              <w:left w:val="single" w:sz="4" w:space="0" w:color="000000"/>
            </w:tcBorders>
            <w:shd w:val="clear" w:color="auto" w:fill="auto"/>
          </w:tcPr>
          <w:p w14:paraId="6B97F8AC" w14:textId="77777777" w:rsidR="00A62AB1" w:rsidRDefault="00A62AB1" w:rsidP="00A62AB1">
            <w:pPr>
              <w:pStyle w:val="ConsPlusNormal"/>
            </w:pPr>
            <w:r>
              <w:rPr>
                <w:rFonts w:ascii="Times New Roman" w:hAnsi="Times New Roman" w:cs="Times New Roman"/>
                <w:sz w:val="28"/>
                <w:szCs w:val="28"/>
              </w:rPr>
              <w:t>2. Соревнования в командных игровых видах спорта:</w:t>
            </w:r>
          </w:p>
        </w:tc>
        <w:tc>
          <w:tcPr>
            <w:tcW w:w="1088" w:type="dxa"/>
            <w:tcBorders>
              <w:top w:val="single" w:sz="4" w:space="0" w:color="000000"/>
              <w:left w:val="single" w:sz="4" w:space="0" w:color="000000"/>
            </w:tcBorders>
            <w:shd w:val="clear" w:color="auto" w:fill="auto"/>
          </w:tcPr>
          <w:p w14:paraId="402BCE0E"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vMerge w:val="restart"/>
            <w:tcBorders>
              <w:top w:val="single" w:sz="4" w:space="0" w:color="000000"/>
              <w:left w:val="single" w:sz="4" w:space="0" w:color="000000"/>
              <w:bottom w:val="single" w:sz="4" w:space="0" w:color="000000"/>
            </w:tcBorders>
            <w:shd w:val="clear" w:color="auto" w:fill="auto"/>
          </w:tcPr>
          <w:p w14:paraId="6B8CB464" w14:textId="77777777" w:rsidR="00A62AB1" w:rsidRDefault="00A62AB1" w:rsidP="00A62AB1">
            <w:pPr>
              <w:pStyle w:val="ConsPlusNormal"/>
              <w:jc w:val="center"/>
            </w:pPr>
            <w:r>
              <w:rPr>
                <w:rFonts w:ascii="Times New Roman" w:hAnsi="Times New Roman" w:cs="Times New Roman"/>
                <w:sz w:val="28"/>
                <w:szCs w:val="28"/>
              </w:rPr>
              <w:t>x</w:t>
            </w:r>
          </w:p>
        </w:tc>
        <w:tc>
          <w:tcPr>
            <w:tcW w:w="834" w:type="dxa"/>
            <w:vMerge w:val="restart"/>
            <w:tcBorders>
              <w:top w:val="single" w:sz="4" w:space="0" w:color="000000"/>
              <w:left w:val="single" w:sz="4" w:space="0" w:color="000000"/>
              <w:bottom w:val="single" w:sz="4" w:space="0" w:color="000000"/>
            </w:tcBorders>
            <w:shd w:val="clear" w:color="auto" w:fill="auto"/>
          </w:tcPr>
          <w:p w14:paraId="0FF16135" w14:textId="77777777" w:rsidR="00A62AB1" w:rsidRDefault="00A62AB1" w:rsidP="00A62AB1">
            <w:pPr>
              <w:pStyle w:val="ConsPlusNormal"/>
              <w:jc w:val="center"/>
            </w:pPr>
            <w:r>
              <w:rPr>
                <w:rFonts w:ascii="Times New Roman" w:hAnsi="Times New Roman" w:cs="Times New Roman"/>
                <w:sz w:val="28"/>
                <w:szCs w:val="28"/>
              </w:rPr>
              <w:t>x</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2AF1EA" w14:textId="77777777" w:rsidR="00A62AB1" w:rsidRDefault="00A62AB1" w:rsidP="00A62AB1">
            <w:pPr>
              <w:pStyle w:val="ConsPlusNormal"/>
              <w:jc w:val="center"/>
            </w:pPr>
            <w:r>
              <w:rPr>
                <w:rFonts w:ascii="Times New Roman" w:hAnsi="Times New Roman" w:cs="Times New Roman"/>
                <w:sz w:val="28"/>
                <w:szCs w:val="28"/>
              </w:rPr>
              <w:t>до 75</w:t>
            </w:r>
          </w:p>
        </w:tc>
      </w:tr>
      <w:tr w:rsidR="00A62AB1" w14:paraId="00D74E24" w14:textId="77777777" w:rsidTr="00A62AB1">
        <w:tc>
          <w:tcPr>
            <w:tcW w:w="5483" w:type="dxa"/>
            <w:tcBorders>
              <w:left w:val="single" w:sz="4" w:space="0" w:color="000000"/>
            </w:tcBorders>
            <w:shd w:val="clear" w:color="auto" w:fill="auto"/>
          </w:tcPr>
          <w:p w14:paraId="47153015" w14:textId="77777777" w:rsidR="00A62AB1" w:rsidRDefault="00A62AB1" w:rsidP="00A62AB1">
            <w:pPr>
              <w:pStyle w:val="ConsPlusNormal"/>
            </w:pPr>
            <w:r>
              <w:rPr>
                <w:rFonts w:ascii="Times New Roman" w:hAnsi="Times New Roman" w:cs="Times New Roman"/>
                <w:sz w:val="28"/>
                <w:szCs w:val="28"/>
              </w:rPr>
              <w:t>2.1. Олимпийские игры.</w:t>
            </w:r>
          </w:p>
        </w:tc>
        <w:tc>
          <w:tcPr>
            <w:tcW w:w="1088" w:type="dxa"/>
            <w:tcBorders>
              <w:left w:val="single" w:sz="4" w:space="0" w:color="000000"/>
            </w:tcBorders>
            <w:shd w:val="clear" w:color="auto" w:fill="auto"/>
          </w:tcPr>
          <w:p w14:paraId="12E2680E" w14:textId="77777777"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14:paraId="12BE8D12"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3336B6EB"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551424DE" w14:textId="77777777" w:rsidR="00A62AB1" w:rsidRDefault="00A62AB1" w:rsidP="00A62AB1">
            <w:pPr>
              <w:snapToGrid w:val="0"/>
              <w:spacing w:after="0" w:line="240" w:lineRule="auto"/>
              <w:jc w:val="center"/>
              <w:rPr>
                <w:rFonts w:ascii="Times New Roman" w:hAnsi="Times New Roman"/>
                <w:sz w:val="28"/>
                <w:szCs w:val="28"/>
              </w:rPr>
            </w:pPr>
          </w:p>
        </w:tc>
      </w:tr>
      <w:tr w:rsidR="00A62AB1" w14:paraId="2EDF4241" w14:textId="77777777" w:rsidTr="00A62AB1">
        <w:tc>
          <w:tcPr>
            <w:tcW w:w="5483" w:type="dxa"/>
            <w:tcBorders>
              <w:left w:val="single" w:sz="4" w:space="0" w:color="000000"/>
              <w:bottom w:val="single" w:sz="4" w:space="0" w:color="000000"/>
            </w:tcBorders>
            <w:shd w:val="clear" w:color="auto" w:fill="auto"/>
          </w:tcPr>
          <w:p w14:paraId="5EDD675C" w14:textId="77777777" w:rsidR="00A62AB1" w:rsidRDefault="00A62AB1" w:rsidP="00A62AB1">
            <w:pPr>
              <w:pStyle w:val="ConsPlusNormal"/>
            </w:pPr>
            <w:r>
              <w:rPr>
                <w:rFonts w:ascii="Times New Roman" w:hAnsi="Times New Roman" w:cs="Times New Roman"/>
                <w:sz w:val="28"/>
                <w:szCs w:val="28"/>
              </w:rPr>
              <w:t>2.2. Чемпионат Европы, мира</w:t>
            </w:r>
          </w:p>
        </w:tc>
        <w:tc>
          <w:tcPr>
            <w:tcW w:w="1088" w:type="dxa"/>
            <w:tcBorders>
              <w:left w:val="single" w:sz="4" w:space="0" w:color="000000"/>
              <w:bottom w:val="single" w:sz="4" w:space="0" w:color="000000"/>
            </w:tcBorders>
            <w:shd w:val="clear" w:color="auto" w:fill="auto"/>
          </w:tcPr>
          <w:p w14:paraId="6ED31BAC" w14:textId="77777777"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14:paraId="33D98654" w14:textId="77777777"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14:paraId="3B030D46" w14:textId="77777777"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14:paraId="7F20F837" w14:textId="77777777" w:rsidR="00A62AB1" w:rsidRDefault="00A62AB1" w:rsidP="00A62AB1">
            <w:pPr>
              <w:snapToGrid w:val="0"/>
              <w:spacing w:after="0" w:line="240" w:lineRule="auto"/>
              <w:jc w:val="center"/>
              <w:rPr>
                <w:rFonts w:ascii="Times New Roman" w:hAnsi="Times New Roman"/>
                <w:sz w:val="28"/>
                <w:szCs w:val="28"/>
              </w:rPr>
            </w:pPr>
          </w:p>
        </w:tc>
      </w:tr>
      <w:tr w:rsidR="00A62AB1" w14:paraId="54EFFC66" w14:textId="77777777" w:rsidTr="00A62AB1">
        <w:trPr>
          <w:trHeight w:val="1094"/>
        </w:trPr>
        <w:tc>
          <w:tcPr>
            <w:tcW w:w="5483" w:type="dxa"/>
            <w:tcBorders>
              <w:top w:val="single" w:sz="4" w:space="0" w:color="000000"/>
              <w:left w:val="single" w:sz="4" w:space="0" w:color="000000"/>
            </w:tcBorders>
            <w:shd w:val="clear" w:color="auto" w:fill="auto"/>
          </w:tcPr>
          <w:p w14:paraId="45FD7D39" w14:textId="77777777" w:rsidR="00A62AB1" w:rsidRDefault="00A62AB1" w:rsidP="00A62AB1">
            <w:pPr>
              <w:pStyle w:val="ConsPlusNormal"/>
            </w:pPr>
            <w:r>
              <w:rPr>
                <w:rFonts w:ascii="Times New Roman" w:hAnsi="Times New Roman" w:cs="Times New Roman"/>
                <w:sz w:val="28"/>
                <w:szCs w:val="28"/>
              </w:rPr>
              <w:t>2.3. Участие в составе сборной команды России в официальных международных соревнованиях:</w:t>
            </w:r>
          </w:p>
        </w:tc>
        <w:tc>
          <w:tcPr>
            <w:tcW w:w="1088" w:type="dxa"/>
            <w:tcBorders>
              <w:top w:val="single" w:sz="4" w:space="0" w:color="000000"/>
              <w:left w:val="single" w:sz="4" w:space="0" w:color="000000"/>
            </w:tcBorders>
            <w:shd w:val="clear" w:color="auto" w:fill="auto"/>
          </w:tcPr>
          <w:p w14:paraId="28B9C3BB"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tcBorders>
              <w:top w:val="single" w:sz="4" w:space="0" w:color="000000"/>
              <w:left w:val="single" w:sz="4" w:space="0" w:color="000000"/>
            </w:tcBorders>
            <w:shd w:val="clear" w:color="auto" w:fill="auto"/>
          </w:tcPr>
          <w:p w14:paraId="7996B678"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tcBorders>
              <w:top w:val="single" w:sz="4" w:space="0" w:color="000000"/>
              <w:left w:val="single" w:sz="4" w:space="0" w:color="000000"/>
            </w:tcBorders>
            <w:shd w:val="clear" w:color="auto" w:fill="auto"/>
          </w:tcPr>
          <w:p w14:paraId="25E31C1F" w14:textId="77777777" w:rsidR="00A62AB1" w:rsidRDefault="00A62AB1" w:rsidP="00A62AB1">
            <w:pPr>
              <w:pStyle w:val="ConsPlusNormal"/>
              <w:snapToGrid w:val="0"/>
              <w:jc w:val="center"/>
              <w:rPr>
                <w:rFonts w:ascii="Times New Roman" w:hAnsi="Times New Roman" w:cs="Times New Roman"/>
                <w:sz w:val="28"/>
                <w:szCs w:val="28"/>
              </w:rPr>
            </w:pPr>
          </w:p>
        </w:tc>
        <w:tc>
          <w:tcPr>
            <w:tcW w:w="741" w:type="dxa"/>
            <w:tcBorders>
              <w:top w:val="single" w:sz="4" w:space="0" w:color="000000"/>
              <w:left w:val="single" w:sz="4" w:space="0" w:color="000000"/>
              <w:right w:val="single" w:sz="4" w:space="0" w:color="000000"/>
            </w:tcBorders>
            <w:shd w:val="clear" w:color="auto" w:fill="auto"/>
          </w:tcPr>
          <w:p w14:paraId="14BA94ED" w14:textId="77777777" w:rsidR="00A62AB1" w:rsidRDefault="00A62AB1" w:rsidP="00A62AB1">
            <w:pPr>
              <w:pStyle w:val="ConsPlusNormal"/>
              <w:snapToGrid w:val="0"/>
              <w:jc w:val="center"/>
              <w:rPr>
                <w:rFonts w:ascii="Times New Roman" w:hAnsi="Times New Roman" w:cs="Times New Roman"/>
                <w:sz w:val="28"/>
                <w:szCs w:val="28"/>
              </w:rPr>
            </w:pPr>
          </w:p>
        </w:tc>
      </w:tr>
      <w:tr w:rsidR="00A62AB1" w14:paraId="185FC39A" w14:textId="77777777" w:rsidTr="00A62AB1">
        <w:tc>
          <w:tcPr>
            <w:tcW w:w="5483" w:type="dxa"/>
            <w:tcBorders>
              <w:left w:val="single" w:sz="4" w:space="0" w:color="000000"/>
            </w:tcBorders>
            <w:shd w:val="clear" w:color="auto" w:fill="auto"/>
          </w:tcPr>
          <w:p w14:paraId="15B2A6A8" w14:textId="77777777" w:rsidR="00A62AB1" w:rsidRDefault="00A62AB1" w:rsidP="00A62AB1">
            <w:pPr>
              <w:pStyle w:val="ConsPlusNormal"/>
            </w:pPr>
            <w:r>
              <w:rPr>
                <w:rFonts w:ascii="Times New Roman" w:hAnsi="Times New Roman" w:cs="Times New Roman"/>
                <w:sz w:val="28"/>
                <w:szCs w:val="28"/>
              </w:rPr>
              <w:t>основной сборной</w:t>
            </w:r>
          </w:p>
        </w:tc>
        <w:tc>
          <w:tcPr>
            <w:tcW w:w="1088" w:type="dxa"/>
            <w:tcBorders>
              <w:left w:val="single" w:sz="4" w:space="0" w:color="000000"/>
            </w:tcBorders>
            <w:shd w:val="clear" w:color="auto" w:fill="auto"/>
          </w:tcPr>
          <w:p w14:paraId="01B02718"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tcBorders>
            <w:shd w:val="clear" w:color="auto" w:fill="auto"/>
          </w:tcPr>
          <w:p w14:paraId="5DD86FB3" w14:textId="77777777"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tcBorders>
            <w:shd w:val="clear" w:color="auto" w:fill="auto"/>
          </w:tcPr>
          <w:p w14:paraId="534217C5" w14:textId="77777777"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right w:val="single" w:sz="4" w:space="0" w:color="000000"/>
            </w:tcBorders>
            <w:shd w:val="clear" w:color="auto" w:fill="auto"/>
          </w:tcPr>
          <w:p w14:paraId="2996C712" w14:textId="77777777" w:rsidR="00A62AB1" w:rsidRDefault="00A62AB1" w:rsidP="00A62AB1">
            <w:pPr>
              <w:pStyle w:val="ConsPlusNormal"/>
              <w:jc w:val="center"/>
            </w:pPr>
            <w:r>
              <w:rPr>
                <w:rFonts w:ascii="Times New Roman" w:hAnsi="Times New Roman" w:cs="Times New Roman"/>
                <w:sz w:val="28"/>
                <w:szCs w:val="28"/>
              </w:rPr>
              <w:t>до 50</w:t>
            </w:r>
          </w:p>
        </w:tc>
      </w:tr>
      <w:tr w:rsidR="00A62AB1" w14:paraId="302CB818" w14:textId="77777777" w:rsidTr="00A62AB1">
        <w:tc>
          <w:tcPr>
            <w:tcW w:w="5483" w:type="dxa"/>
            <w:tcBorders>
              <w:left w:val="single" w:sz="4" w:space="0" w:color="000000"/>
            </w:tcBorders>
            <w:shd w:val="clear" w:color="auto" w:fill="auto"/>
          </w:tcPr>
          <w:p w14:paraId="2CDF980E" w14:textId="77777777" w:rsidR="00A62AB1" w:rsidRDefault="00A62AB1" w:rsidP="00A62AB1">
            <w:pPr>
              <w:pStyle w:val="ConsPlusNormal"/>
            </w:pPr>
            <w:r>
              <w:rPr>
                <w:rFonts w:ascii="Times New Roman" w:hAnsi="Times New Roman" w:cs="Times New Roman"/>
                <w:sz w:val="28"/>
                <w:szCs w:val="28"/>
              </w:rPr>
              <w:t>молодежной сборной</w:t>
            </w:r>
          </w:p>
        </w:tc>
        <w:tc>
          <w:tcPr>
            <w:tcW w:w="1088" w:type="dxa"/>
            <w:tcBorders>
              <w:left w:val="single" w:sz="4" w:space="0" w:color="000000"/>
            </w:tcBorders>
            <w:shd w:val="clear" w:color="auto" w:fill="auto"/>
          </w:tcPr>
          <w:p w14:paraId="18D911E7"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tcBorders>
            <w:shd w:val="clear" w:color="auto" w:fill="auto"/>
          </w:tcPr>
          <w:p w14:paraId="5A9082F7" w14:textId="77777777"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tcBorders>
            <w:shd w:val="clear" w:color="auto" w:fill="auto"/>
          </w:tcPr>
          <w:p w14:paraId="74FD1279" w14:textId="77777777"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right w:val="single" w:sz="4" w:space="0" w:color="000000"/>
            </w:tcBorders>
            <w:shd w:val="clear" w:color="auto" w:fill="auto"/>
          </w:tcPr>
          <w:p w14:paraId="2BBA9682" w14:textId="77777777" w:rsidR="00A62AB1" w:rsidRDefault="00A62AB1" w:rsidP="00A62AB1">
            <w:pPr>
              <w:pStyle w:val="ConsPlusNormal"/>
              <w:jc w:val="center"/>
            </w:pPr>
            <w:r>
              <w:rPr>
                <w:rFonts w:ascii="Times New Roman" w:hAnsi="Times New Roman" w:cs="Times New Roman"/>
                <w:sz w:val="28"/>
                <w:szCs w:val="28"/>
              </w:rPr>
              <w:t>до 40</w:t>
            </w:r>
          </w:p>
        </w:tc>
      </w:tr>
      <w:tr w:rsidR="00A62AB1" w14:paraId="6A5B1D2B" w14:textId="77777777" w:rsidTr="00A62AB1">
        <w:tc>
          <w:tcPr>
            <w:tcW w:w="5483" w:type="dxa"/>
            <w:tcBorders>
              <w:left w:val="single" w:sz="4" w:space="0" w:color="000000"/>
              <w:bottom w:val="single" w:sz="4" w:space="0" w:color="000000"/>
            </w:tcBorders>
            <w:shd w:val="clear" w:color="auto" w:fill="auto"/>
          </w:tcPr>
          <w:p w14:paraId="3E9F3368" w14:textId="77777777" w:rsidR="00A62AB1" w:rsidRDefault="00A62AB1" w:rsidP="00A62AB1">
            <w:pPr>
              <w:pStyle w:val="ConsPlusNormal"/>
            </w:pPr>
            <w:r>
              <w:rPr>
                <w:rFonts w:ascii="Times New Roman" w:hAnsi="Times New Roman" w:cs="Times New Roman"/>
                <w:sz w:val="28"/>
                <w:szCs w:val="28"/>
              </w:rPr>
              <w:t>юношеской сборной</w:t>
            </w:r>
          </w:p>
        </w:tc>
        <w:tc>
          <w:tcPr>
            <w:tcW w:w="1088" w:type="dxa"/>
            <w:tcBorders>
              <w:left w:val="single" w:sz="4" w:space="0" w:color="000000"/>
              <w:bottom w:val="single" w:sz="4" w:space="0" w:color="000000"/>
            </w:tcBorders>
            <w:shd w:val="clear" w:color="auto" w:fill="auto"/>
          </w:tcPr>
          <w:p w14:paraId="7C83E994" w14:textId="77777777"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bottom w:val="single" w:sz="4" w:space="0" w:color="000000"/>
            </w:tcBorders>
            <w:shd w:val="clear" w:color="auto" w:fill="auto"/>
          </w:tcPr>
          <w:p w14:paraId="6BA4D9EF" w14:textId="77777777"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bottom w:val="single" w:sz="4" w:space="0" w:color="000000"/>
            </w:tcBorders>
            <w:shd w:val="clear" w:color="auto" w:fill="auto"/>
          </w:tcPr>
          <w:p w14:paraId="2E4999BD" w14:textId="77777777"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bottom w:val="single" w:sz="4" w:space="0" w:color="000000"/>
              <w:right w:val="single" w:sz="4" w:space="0" w:color="000000"/>
            </w:tcBorders>
            <w:shd w:val="clear" w:color="auto" w:fill="auto"/>
          </w:tcPr>
          <w:p w14:paraId="589BC17F" w14:textId="77777777" w:rsidR="00A62AB1" w:rsidRDefault="00A62AB1" w:rsidP="00A62AB1">
            <w:pPr>
              <w:pStyle w:val="ConsPlusNormal"/>
              <w:jc w:val="center"/>
            </w:pPr>
            <w:r>
              <w:rPr>
                <w:rFonts w:ascii="Times New Roman" w:hAnsi="Times New Roman" w:cs="Times New Roman"/>
                <w:sz w:val="28"/>
                <w:szCs w:val="28"/>
              </w:rPr>
              <w:t>до 30</w:t>
            </w:r>
          </w:p>
        </w:tc>
      </w:tr>
    </w:tbl>
    <w:p w14:paraId="447AFA60" w14:textId="77777777" w:rsidR="00A62AB1" w:rsidRDefault="00A62AB1" w:rsidP="00A62AB1">
      <w:pPr>
        <w:pStyle w:val="ConsPlusNormal"/>
        <w:jc w:val="both"/>
        <w:rPr>
          <w:rFonts w:ascii="Times New Roman" w:hAnsi="Times New Roman" w:cs="Times New Roman"/>
        </w:rPr>
      </w:pPr>
    </w:p>
    <w:p w14:paraId="3CE4031A" w14:textId="77777777" w:rsidR="00A62AB1" w:rsidRDefault="00A62AB1" w:rsidP="00A62AB1">
      <w:pPr>
        <w:pStyle w:val="ConsPlusNormal"/>
        <w:ind w:firstLine="540"/>
        <w:jc w:val="both"/>
      </w:pPr>
      <w:r>
        <w:rPr>
          <w:rFonts w:ascii="Times New Roman" w:hAnsi="Times New Roman" w:cs="Times New Roman"/>
          <w:sz w:val="28"/>
          <w:szCs w:val="28"/>
        </w:rPr>
        <w:t>3.10.1.8.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14:paraId="1257C833" w14:textId="77777777" w:rsidR="00A62AB1" w:rsidRDefault="00A62AB1" w:rsidP="00A62AB1">
      <w:pPr>
        <w:pStyle w:val="ConsPlusNormal"/>
        <w:ind w:firstLine="540"/>
        <w:jc w:val="both"/>
      </w:pPr>
      <w:r>
        <w:rPr>
          <w:rFonts w:ascii="Times New Roman" w:hAnsi="Times New Roman" w:cs="Times New Roman"/>
          <w:sz w:val="28"/>
          <w:szCs w:val="28"/>
        </w:rPr>
        <w:t>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 к первенству Европы.</w:t>
      </w:r>
    </w:p>
    <w:p w14:paraId="4CA81881" w14:textId="77777777" w:rsidR="00A62AB1" w:rsidRDefault="00A62AB1" w:rsidP="00A62AB1">
      <w:pPr>
        <w:pStyle w:val="ConsPlusNormal"/>
        <w:ind w:firstLine="540"/>
        <w:jc w:val="both"/>
      </w:pPr>
      <w:r>
        <w:rPr>
          <w:rFonts w:ascii="Times New Roman" w:hAnsi="Times New Roman" w:cs="Times New Roman"/>
          <w:sz w:val="28"/>
          <w:szCs w:val="28"/>
        </w:rPr>
        <w:t>Всемирная универсиада приравнивается к официальным международным спортивным соревнованиям.</w:t>
      </w:r>
    </w:p>
    <w:p w14:paraId="67C0EDBE" w14:textId="77777777" w:rsidR="00A62AB1" w:rsidRDefault="00A62AB1" w:rsidP="00A62AB1">
      <w:pPr>
        <w:pStyle w:val="ConsPlusNormal"/>
        <w:ind w:firstLine="540"/>
        <w:jc w:val="both"/>
      </w:pPr>
      <w:r>
        <w:rPr>
          <w:rFonts w:ascii="Times New Roman" w:hAnsi="Times New Roman" w:cs="Times New Roman"/>
          <w:sz w:val="28"/>
          <w:szCs w:val="28"/>
        </w:rPr>
        <w:t>Соревнования по видам спорта, не включенным в обязательную программу Всемирной универсиады,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14:paraId="6F6D8CE7" w14:textId="77777777" w:rsidR="00A62AB1" w:rsidRDefault="00A62AB1" w:rsidP="00A62AB1">
      <w:pPr>
        <w:pStyle w:val="ConsPlusNormal"/>
        <w:ind w:firstLine="540"/>
        <w:jc w:val="both"/>
      </w:pPr>
      <w:r>
        <w:rPr>
          <w:rFonts w:ascii="Times New Roman" w:hAnsi="Times New Roman" w:cs="Times New Roman"/>
          <w:sz w:val="28"/>
          <w:szCs w:val="28"/>
        </w:rPr>
        <w:t>Чемпионат мира среди студентов приравнивается к официальным международным спортивным соревнованиям.</w:t>
      </w:r>
    </w:p>
    <w:p w14:paraId="58C375EC" w14:textId="77777777" w:rsidR="00A62AB1" w:rsidRDefault="00A62AB1" w:rsidP="00A62AB1">
      <w:pPr>
        <w:pStyle w:val="ConsPlusNormal"/>
        <w:ind w:firstLine="540"/>
        <w:jc w:val="both"/>
      </w:pPr>
      <w:r>
        <w:rPr>
          <w:rFonts w:ascii="Times New Roman" w:hAnsi="Times New Roman" w:cs="Times New Roman"/>
          <w:sz w:val="28"/>
          <w:szCs w:val="28"/>
        </w:rPr>
        <w:t xml:space="preserve">3.10.2. Выплаты к должностному окладу в размере 20 процентов устанавливаются работникам муниципальных учреждений физической культуры и спорта Кемеровского муниципального </w:t>
      </w:r>
      <w:r w:rsidR="005A19F2">
        <w:rPr>
          <w:rFonts w:ascii="Times New Roman" w:hAnsi="Times New Roman" w:cs="Times New Roman"/>
          <w:sz w:val="28"/>
          <w:szCs w:val="28"/>
        </w:rPr>
        <w:t>округа</w:t>
      </w:r>
      <w:r>
        <w:rPr>
          <w:rFonts w:ascii="Times New Roman" w:hAnsi="Times New Roman" w:cs="Times New Roman"/>
          <w:sz w:val="28"/>
          <w:szCs w:val="28"/>
        </w:rPr>
        <w:t xml:space="preserve"> по профилю учреждения за наличие: почетного знака «За заслуги в развитии физической культуры и спорта», нагрудного знака «Отличник физической культуры и спорта», почетного звания «Почетный работник общего образования Российской Федерации», знака «Отличник народного образования».</w:t>
      </w:r>
    </w:p>
    <w:p w14:paraId="5D8FD040" w14:textId="77777777" w:rsidR="00A62AB1" w:rsidRDefault="00A62AB1" w:rsidP="00A62AB1">
      <w:pPr>
        <w:pStyle w:val="ConsPlusNormal"/>
        <w:ind w:firstLine="540"/>
        <w:jc w:val="both"/>
      </w:pPr>
      <w:r>
        <w:rPr>
          <w:rFonts w:ascii="Times New Roman" w:hAnsi="Times New Roman" w:cs="Times New Roman"/>
          <w:sz w:val="28"/>
          <w:szCs w:val="28"/>
        </w:rPr>
        <w:t>При наличии у работника двух оснований (наличие 2 и более почетных знаков/званий) выплата к должностному окладу производится по одному основанию со дня его присвоения.</w:t>
      </w:r>
    </w:p>
    <w:p w14:paraId="71350834" w14:textId="77777777" w:rsidR="00A62AB1" w:rsidRDefault="00A62AB1" w:rsidP="00A62AB1">
      <w:pPr>
        <w:pStyle w:val="ConsPlusNormal"/>
        <w:ind w:firstLine="540"/>
        <w:jc w:val="both"/>
      </w:pPr>
      <w:r>
        <w:rPr>
          <w:rFonts w:ascii="Times New Roman" w:hAnsi="Times New Roman" w:cs="Times New Roman"/>
          <w:sz w:val="28"/>
          <w:szCs w:val="28"/>
        </w:rPr>
        <w:t>3.10.3. Специальная выплата назначается тренеру, тренеру-преподавателю, тренеру-преподавателю по адаптивной физической культуре и спорту СДЮСШОР (СШОР), СШ по основному месту работы.</w:t>
      </w:r>
    </w:p>
    <w:p w14:paraId="1A88B4BE" w14:textId="77777777" w:rsidR="00A62AB1" w:rsidRDefault="00A62AB1" w:rsidP="00A62AB1">
      <w:pPr>
        <w:pStyle w:val="ConsPlusNormal"/>
        <w:ind w:firstLine="540"/>
        <w:jc w:val="both"/>
      </w:pPr>
      <w:r>
        <w:rPr>
          <w:rFonts w:ascii="Times New Roman" w:hAnsi="Times New Roman" w:cs="Times New Roman"/>
          <w:sz w:val="28"/>
          <w:szCs w:val="28"/>
        </w:rPr>
        <w:t>Размер выплаты составляет 1150 (одна тысяча сто пятьдесят) рублей в месяц с учетом районного коэффициента.</w:t>
      </w:r>
    </w:p>
    <w:p w14:paraId="098AAEA0" w14:textId="77777777" w:rsidR="00A62AB1" w:rsidRDefault="00A62AB1" w:rsidP="00A62AB1">
      <w:pPr>
        <w:pStyle w:val="ConsPlusNormal"/>
        <w:ind w:firstLine="540"/>
        <w:jc w:val="both"/>
      </w:pPr>
      <w:r>
        <w:rPr>
          <w:rFonts w:ascii="Times New Roman" w:hAnsi="Times New Roman" w:cs="Times New Roman"/>
          <w:sz w:val="28"/>
          <w:szCs w:val="28"/>
        </w:rPr>
        <w:t>Выплата назначается приказом руководителя учреждения.</w:t>
      </w:r>
    </w:p>
    <w:p w14:paraId="2859DC2F" w14:textId="77777777" w:rsidR="00A62AB1" w:rsidRDefault="00A62AB1" w:rsidP="00A62AB1">
      <w:pPr>
        <w:pStyle w:val="ConsPlusNormal"/>
        <w:ind w:firstLine="540"/>
        <w:jc w:val="both"/>
      </w:pPr>
      <w:r>
        <w:rPr>
          <w:rFonts w:ascii="Times New Roman" w:hAnsi="Times New Roman" w:cs="Times New Roman"/>
          <w:sz w:val="28"/>
          <w:szCs w:val="28"/>
        </w:rPr>
        <w:t>Выплата назначается при соблюдении следующих условий:</w:t>
      </w:r>
    </w:p>
    <w:p w14:paraId="1A60C96C" w14:textId="77777777" w:rsidR="00A62AB1" w:rsidRDefault="00A62AB1" w:rsidP="00A62AB1">
      <w:pPr>
        <w:pStyle w:val="ConsPlusNormal"/>
        <w:ind w:firstLine="540"/>
        <w:jc w:val="both"/>
      </w:pPr>
      <w:r>
        <w:rPr>
          <w:rFonts w:ascii="Times New Roman" w:hAnsi="Times New Roman" w:cs="Times New Roman"/>
          <w:sz w:val="28"/>
          <w:szCs w:val="28"/>
        </w:rPr>
        <w:t>1) отсутствие жалоб со стороны родителей (законных представителей);</w:t>
      </w:r>
    </w:p>
    <w:p w14:paraId="0E1BFF9E" w14:textId="77777777" w:rsidR="00A62AB1" w:rsidRDefault="00A62AB1" w:rsidP="00A62AB1">
      <w:pPr>
        <w:pStyle w:val="ConsPlusNormal"/>
        <w:ind w:firstLine="540"/>
        <w:jc w:val="both"/>
      </w:pPr>
      <w:r>
        <w:rPr>
          <w:rFonts w:ascii="Times New Roman" w:hAnsi="Times New Roman" w:cs="Times New Roman"/>
          <w:sz w:val="28"/>
          <w:szCs w:val="28"/>
        </w:rPr>
        <w:t>2) отсутствие несчастных случаев и травм у занимающихся (обучающихся);</w:t>
      </w:r>
    </w:p>
    <w:p w14:paraId="6329F988" w14:textId="77777777" w:rsidR="00A62AB1" w:rsidRDefault="00A62AB1" w:rsidP="00A62AB1">
      <w:pPr>
        <w:pStyle w:val="ConsPlusNormal"/>
        <w:ind w:firstLine="540"/>
        <w:jc w:val="both"/>
      </w:pPr>
      <w:r>
        <w:rPr>
          <w:rFonts w:ascii="Times New Roman" w:hAnsi="Times New Roman" w:cs="Times New Roman"/>
          <w:sz w:val="28"/>
          <w:szCs w:val="28"/>
        </w:rPr>
        <w:t>3) отсутствие фактов нарушения прав и законных интересов занимающихся (обучающихся).</w:t>
      </w:r>
    </w:p>
    <w:p w14:paraId="5C56CBE4" w14:textId="77777777" w:rsidR="00A62AB1" w:rsidRDefault="00A62AB1" w:rsidP="00A62AB1">
      <w:pPr>
        <w:pStyle w:val="ConsPlusNormal"/>
        <w:ind w:firstLine="540"/>
        <w:jc w:val="both"/>
      </w:pPr>
      <w:r>
        <w:rPr>
          <w:rFonts w:ascii="Times New Roman" w:hAnsi="Times New Roman" w:cs="Times New Roman"/>
          <w:sz w:val="28"/>
          <w:szCs w:val="28"/>
        </w:rPr>
        <w:t>В случае выявления нарушений по одному или нескольким указанным условиям выплаты работнику прекращаются на основании приказа руководителя учреждения. Приказ должен содержать мотивированное обоснование причин прекращения выплаты.</w:t>
      </w:r>
    </w:p>
    <w:p w14:paraId="08D8E2D7" w14:textId="77777777" w:rsidR="00A62AB1" w:rsidRDefault="00A62AB1" w:rsidP="00A62AB1">
      <w:pPr>
        <w:pStyle w:val="ConsPlusNormal"/>
        <w:ind w:firstLine="540"/>
        <w:jc w:val="both"/>
      </w:pPr>
      <w:r>
        <w:rPr>
          <w:rFonts w:ascii="Times New Roman" w:hAnsi="Times New Roman" w:cs="Times New Roman"/>
          <w:sz w:val="28"/>
          <w:szCs w:val="28"/>
        </w:rPr>
        <w:t>При выполнении тренером, тренером-преподавателем, тренером-преподавателем по адаптивной физической культуре и спорту должностных обязанностей при нагрузке менее 100 процентов размер выплаты устанавливается пропорционально нагрузке.</w:t>
      </w:r>
    </w:p>
    <w:p w14:paraId="038312FF" w14:textId="77777777" w:rsidR="00A62AB1" w:rsidRDefault="00A62AB1" w:rsidP="00A62AB1">
      <w:pPr>
        <w:pStyle w:val="ConsPlusNormal"/>
        <w:ind w:firstLine="540"/>
        <w:jc w:val="both"/>
      </w:pPr>
      <w:r>
        <w:rPr>
          <w:rFonts w:ascii="Times New Roman" w:hAnsi="Times New Roman" w:cs="Times New Roman"/>
          <w:sz w:val="28"/>
          <w:szCs w:val="28"/>
        </w:rPr>
        <w:t>При выполнении тренером, тренером-преподавателем, тренером-преподавателем по адаптивной физической культуре и спорту должностных обязанностей при нагрузке более 100 процентов размер выплаты не увеличивается.</w:t>
      </w:r>
    </w:p>
    <w:p w14:paraId="567C7FA6" w14:textId="77777777" w:rsidR="00A62AB1" w:rsidRDefault="00A62AB1" w:rsidP="00A62AB1">
      <w:pPr>
        <w:pStyle w:val="ConsPlusNormal"/>
        <w:ind w:firstLine="540"/>
        <w:jc w:val="both"/>
      </w:pPr>
      <w:r>
        <w:rPr>
          <w:rFonts w:ascii="Times New Roman" w:hAnsi="Times New Roman" w:cs="Times New Roman"/>
          <w:sz w:val="28"/>
          <w:szCs w:val="28"/>
        </w:rPr>
        <w:t>Работникам, находящимся в отпусках по беременности и родам, по уходу за ребенком, выплата не назначается.</w:t>
      </w:r>
    </w:p>
    <w:p w14:paraId="0139FA4C" w14:textId="77777777" w:rsidR="00A62AB1" w:rsidRDefault="00A62AB1" w:rsidP="00A62AB1">
      <w:pPr>
        <w:pStyle w:val="ConsPlusNormal"/>
        <w:ind w:firstLine="540"/>
        <w:jc w:val="both"/>
      </w:pPr>
      <w:r>
        <w:rPr>
          <w:rFonts w:ascii="Times New Roman" w:hAnsi="Times New Roman" w:cs="Times New Roman"/>
          <w:sz w:val="28"/>
          <w:szCs w:val="28"/>
        </w:rPr>
        <w:t>Выплата осуществляется пропорционально фактически отработанному времени в календарном месяце одновременно с выплатой заработной платы.</w:t>
      </w:r>
    </w:p>
    <w:p w14:paraId="2843D3CF" w14:textId="77777777" w:rsidR="00A62AB1" w:rsidRDefault="00A62AB1" w:rsidP="00A62AB1">
      <w:pPr>
        <w:pStyle w:val="ConsPlusNormal"/>
        <w:ind w:firstLine="540"/>
        <w:jc w:val="both"/>
      </w:pPr>
      <w:r>
        <w:rPr>
          <w:rFonts w:ascii="Times New Roman" w:hAnsi="Times New Roman" w:cs="Times New Roman"/>
          <w:sz w:val="28"/>
          <w:szCs w:val="28"/>
        </w:rPr>
        <w:t xml:space="preserve">3.11. Работникам муниципальных учреждений физической культуры и спорта Кемеровского муниципального </w:t>
      </w:r>
      <w:r w:rsidR="005A19F2">
        <w:rPr>
          <w:rFonts w:ascii="Times New Roman" w:hAnsi="Times New Roman" w:cs="Times New Roman"/>
          <w:sz w:val="28"/>
          <w:szCs w:val="28"/>
        </w:rPr>
        <w:t>округа</w:t>
      </w:r>
      <w:r>
        <w:rPr>
          <w:rFonts w:ascii="Times New Roman" w:hAnsi="Times New Roman" w:cs="Times New Roman"/>
          <w:sz w:val="28"/>
          <w:szCs w:val="28"/>
        </w:rPr>
        <w:t xml:space="preserve"> дифференцированно в зависимости от общего стажа работы, дающего право на получение ежемесячной выплаты в процентах к должностному окладу за выслугу лет (далее - выплата за выслугу лет), устанавливается выплата за выслугу лет в следующих размерах:</w:t>
      </w:r>
    </w:p>
    <w:p w14:paraId="4D216765" w14:textId="77777777" w:rsidR="00A62AB1" w:rsidRDefault="00A62AB1" w:rsidP="00A62AB1">
      <w:pPr>
        <w:pStyle w:val="ConsPlusNormal"/>
        <w:jc w:val="both"/>
        <w:rPr>
          <w:rFonts w:ascii="Times New Roman" w:hAnsi="Times New Roman" w:cs="Times New Roman"/>
          <w:sz w:val="28"/>
          <w:szCs w:val="28"/>
        </w:rPr>
      </w:pP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057"/>
        <w:gridCol w:w="4607"/>
      </w:tblGrid>
      <w:tr w:rsidR="00A62AB1" w14:paraId="2BCC3BA2" w14:textId="77777777" w:rsidTr="00A62AB1">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5885FB4" w14:textId="77777777" w:rsidR="00A62AB1" w:rsidRDefault="00A62AB1" w:rsidP="00A62AB1">
            <w:pPr>
              <w:pStyle w:val="ConsPlusNormal"/>
              <w:jc w:val="center"/>
            </w:pPr>
            <w:r>
              <w:rPr>
                <w:rFonts w:ascii="Times New Roman" w:hAnsi="Times New Roman" w:cs="Times New Roman"/>
                <w:sz w:val="28"/>
                <w:szCs w:val="28"/>
              </w:rPr>
              <w:t>Руководители и специалисты</w:t>
            </w:r>
          </w:p>
        </w:tc>
      </w:tr>
      <w:tr w:rsidR="00A62AB1" w14:paraId="1856CAC6" w14:textId="77777777" w:rsidTr="00A62AB1">
        <w:tc>
          <w:tcPr>
            <w:tcW w:w="4699" w:type="dxa"/>
            <w:tcBorders>
              <w:top w:val="single" w:sz="4" w:space="0" w:color="000000"/>
              <w:left w:val="single" w:sz="4" w:space="0" w:color="000000"/>
              <w:bottom w:val="single" w:sz="4" w:space="0" w:color="000000"/>
            </w:tcBorders>
            <w:shd w:val="clear" w:color="auto" w:fill="auto"/>
          </w:tcPr>
          <w:p w14:paraId="55187504" w14:textId="77777777" w:rsidR="00A62AB1" w:rsidRDefault="00A62AB1" w:rsidP="00A62AB1">
            <w:pPr>
              <w:pStyle w:val="ConsPlusNormal"/>
              <w:jc w:val="center"/>
            </w:pPr>
            <w:r>
              <w:rPr>
                <w:rFonts w:ascii="Times New Roman" w:hAnsi="Times New Roman" w:cs="Times New Roman"/>
                <w:sz w:val="28"/>
                <w:szCs w:val="28"/>
              </w:rPr>
              <w:t>При стаже работы</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264DF904" w14:textId="77777777" w:rsidR="00A62AB1" w:rsidRDefault="00A62AB1" w:rsidP="00A62AB1">
            <w:pPr>
              <w:pStyle w:val="ConsPlusNormal"/>
              <w:jc w:val="center"/>
            </w:pPr>
            <w:r>
              <w:rPr>
                <w:rFonts w:ascii="Times New Roman" w:hAnsi="Times New Roman" w:cs="Times New Roman"/>
                <w:sz w:val="28"/>
                <w:szCs w:val="28"/>
              </w:rPr>
              <w:t>Размер надбавки</w:t>
            </w:r>
          </w:p>
        </w:tc>
      </w:tr>
      <w:tr w:rsidR="00A62AB1" w14:paraId="1BB7ED2D" w14:textId="77777777" w:rsidTr="00A62AB1">
        <w:tc>
          <w:tcPr>
            <w:tcW w:w="4699" w:type="dxa"/>
            <w:tcBorders>
              <w:top w:val="single" w:sz="4" w:space="0" w:color="000000"/>
              <w:left w:val="single" w:sz="4" w:space="0" w:color="000000"/>
              <w:bottom w:val="single" w:sz="4" w:space="0" w:color="000000"/>
            </w:tcBorders>
            <w:shd w:val="clear" w:color="auto" w:fill="auto"/>
          </w:tcPr>
          <w:p w14:paraId="54ADC9DF" w14:textId="77777777" w:rsidR="00A62AB1" w:rsidRDefault="00A62AB1" w:rsidP="00A62AB1">
            <w:pPr>
              <w:pStyle w:val="ConsPlusNormal"/>
              <w:jc w:val="center"/>
            </w:pPr>
            <w:r>
              <w:rPr>
                <w:rFonts w:ascii="Times New Roman" w:hAnsi="Times New Roman" w:cs="Times New Roman"/>
                <w:sz w:val="28"/>
                <w:szCs w:val="28"/>
              </w:rPr>
              <w:t>от 1 до 5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2A2655D7" w14:textId="77777777" w:rsidR="00A62AB1" w:rsidRDefault="00A62AB1" w:rsidP="00A62AB1">
            <w:pPr>
              <w:pStyle w:val="ConsPlusNormal"/>
              <w:jc w:val="center"/>
            </w:pPr>
            <w:r>
              <w:rPr>
                <w:rFonts w:ascii="Times New Roman" w:hAnsi="Times New Roman" w:cs="Times New Roman"/>
                <w:sz w:val="28"/>
                <w:szCs w:val="28"/>
              </w:rPr>
              <w:t>10</w:t>
            </w:r>
          </w:p>
        </w:tc>
      </w:tr>
      <w:tr w:rsidR="00A62AB1" w14:paraId="2E13EAB7" w14:textId="77777777" w:rsidTr="00A62AB1">
        <w:tc>
          <w:tcPr>
            <w:tcW w:w="4699" w:type="dxa"/>
            <w:tcBorders>
              <w:top w:val="single" w:sz="4" w:space="0" w:color="000000"/>
              <w:left w:val="single" w:sz="4" w:space="0" w:color="000000"/>
              <w:bottom w:val="single" w:sz="4" w:space="0" w:color="000000"/>
            </w:tcBorders>
            <w:shd w:val="clear" w:color="auto" w:fill="auto"/>
          </w:tcPr>
          <w:p w14:paraId="7A12A98A" w14:textId="77777777" w:rsidR="00A62AB1" w:rsidRDefault="00A62AB1" w:rsidP="00A62AB1">
            <w:pPr>
              <w:pStyle w:val="ConsPlusNormal"/>
              <w:jc w:val="center"/>
            </w:pPr>
            <w:r>
              <w:rPr>
                <w:rFonts w:ascii="Times New Roman" w:hAnsi="Times New Roman" w:cs="Times New Roman"/>
                <w:sz w:val="28"/>
                <w:szCs w:val="28"/>
              </w:rPr>
              <w:t>от 5 до 10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38FF1D4D" w14:textId="77777777" w:rsidR="00A62AB1" w:rsidRDefault="00A62AB1" w:rsidP="00A62AB1">
            <w:pPr>
              <w:pStyle w:val="ConsPlusNormal"/>
              <w:jc w:val="center"/>
            </w:pPr>
            <w:r>
              <w:rPr>
                <w:rFonts w:ascii="Times New Roman" w:hAnsi="Times New Roman" w:cs="Times New Roman"/>
                <w:sz w:val="28"/>
                <w:szCs w:val="28"/>
              </w:rPr>
              <w:t>15</w:t>
            </w:r>
          </w:p>
        </w:tc>
      </w:tr>
      <w:tr w:rsidR="00A62AB1" w14:paraId="60AA95FC" w14:textId="77777777" w:rsidTr="00A62AB1">
        <w:tc>
          <w:tcPr>
            <w:tcW w:w="4699" w:type="dxa"/>
            <w:tcBorders>
              <w:top w:val="single" w:sz="4" w:space="0" w:color="000000"/>
              <w:left w:val="single" w:sz="4" w:space="0" w:color="000000"/>
              <w:bottom w:val="single" w:sz="4" w:space="0" w:color="000000"/>
            </w:tcBorders>
            <w:shd w:val="clear" w:color="auto" w:fill="auto"/>
          </w:tcPr>
          <w:p w14:paraId="4D203CDB" w14:textId="77777777" w:rsidR="00A62AB1" w:rsidRDefault="00A62AB1" w:rsidP="00A62AB1">
            <w:pPr>
              <w:pStyle w:val="ConsPlusNormal"/>
              <w:jc w:val="center"/>
            </w:pPr>
            <w:r>
              <w:rPr>
                <w:rFonts w:ascii="Times New Roman" w:hAnsi="Times New Roman" w:cs="Times New Roman"/>
                <w:sz w:val="28"/>
                <w:szCs w:val="28"/>
              </w:rPr>
              <w:t>от 10 до 15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68CB773F" w14:textId="77777777" w:rsidR="00A62AB1" w:rsidRDefault="00A62AB1" w:rsidP="00A62AB1">
            <w:pPr>
              <w:pStyle w:val="ConsPlusNormal"/>
              <w:jc w:val="center"/>
            </w:pPr>
            <w:r>
              <w:rPr>
                <w:rFonts w:ascii="Times New Roman" w:hAnsi="Times New Roman" w:cs="Times New Roman"/>
                <w:sz w:val="28"/>
                <w:szCs w:val="28"/>
              </w:rPr>
              <w:t>20</w:t>
            </w:r>
          </w:p>
        </w:tc>
      </w:tr>
      <w:tr w:rsidR="00A62AB1" w14:paraId="2DF9243C" w14:textId="77777777" w:rsidTr="00A62AB1">
        <w:tc>
          <w:tcPr>
            <w:tcW w:w="4699" w:type="dxa"/>
            <w:tcBorders>
              <w:top w:val="single" w:sz="4" w:space="0" w:color="000000"/>
              <w:left w:val="single" w:sz="4" w:space="0" w:color="000000"/>
              <w:bottom w:val="single" w:sz="4" w:space="0" w:color="000000"/>
            </w:tcBorders>
            <w:shd w:val="clear" w:color="auto" w:fill="auto"/>
          </w:tcPr>
          <w:p w14:paraId="0B48C62F" w14:textId="77777777" w:rsidR="00A62AB1" w:rsidRDefault="00A62AB1" w:rsidP="00A62AB1">
            <w:pPr>
              <w:pStyle w:val="ConsPlusNormal"/>
              <w:jc w:val="center"/>
            </w:pPr>
            <w:r>
              <w:rPr>
                <w:rFonts w:ascii="Times New Roman" w:hAnsi="Times New Roman" w:cs="Times New Roman"/>
                <w:sz w:val="28"/>
                <w:szCs w:val="28"/>
              </w:rPr>
              <w:t>от 15 лет и выше</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01E7A031" w14:textId="77777777" w:rsidR="00A62AB1" w:rsidRDefault="00A62AB1" w:rsidP="00A62AB1">
            <w:pPr>
              <w:pStyle w:val="ConsPlusNormal"/>
              <w:jc w:val="center"/>
            </w:pPr>
            <w:r>
              <w:rPr>
                <w:rFonts w:ascii="Times New Roman" w:hAnsi="Times New Roman" w:cs="Times New Roman"/>
                <w:sz w:val="28"/>
                <w:szCs w:val="28"/>
              </w:rPr>
              <w:t>30</w:t>
            </w:r>
          </w:p>
        </w:tc>
      </w:tr>
      <w:tr w:rsidR="00A62AB1" w14:paraId="128927E7" w14:textId="77777777" w:rsidTr="00A62AB1">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9EFE0A0" w14:textId="77777777" w:rsidR="00A62AB1" w:rsidRDefault="00A62AB1" w:rsidP="00A62AB1">
            <w:pPr>
              <w:pStyle w:val="ConsPlusNormal"/>
              <w:jc w:val="center"/>
            </w:pPr>
            <w:r>
              <w:rPr>
                <w:rFonts w:ascii="Times New Roman" w:hAnsi="Times New Roman" w:cs="Times New Roman"/>
                <w:sz w:val="28"/>
                <w:szCs w:val="28"/>
              </w:rPr>
              <w:t>Другие служащие, рабочие</w:t>
            </w:r>
          </w:p>
        </w:tc>
      </w:tr>
      <w:tr w:rsidR="00A62AB1" w14:paraId="390AC6C8" w14:textId="77777777" w:rsidTr="00A62AB1">
        <w:tc>
          <w:tcPr>
            <w:tcW w:w="4699" w:type="dxa"/>
            <w:tcBorders>
              <w:top w:val="single" w:sz="4" w:space="0" w:color="000000"/>
              <w:left w:val="single" w:sz="4" w:space="0" w:color="000000"/>
              <w:bottom w:val="single" w:sz="4" w:space="0" w:color="000000"/>
            </w:tcBorders>
            <w:shd w:val="clear" w:color="auto" w:fill="auto"/>
          </w:tcPr>
          <w:p w14:paraId="32CC913A" w14:textId="77777777" w:rsidR="00A62AB1" w:rsidRDefault="00A62AB1" w:rsidP="00A62AB1">
            <w:pPr>
              <w:pStyle w:val="ConsPlusNormal"/>
              <w:jc w:val="center"/>
            </w:pPr>
            <w:r>
              <w:rPr>
                <w:rFonts w:ascii="Times New Roman" w:hAnsi="Times New Roman" w:cs="Times New Roman"/>
                <w:sz w:val="28"/>
                <w:szCs w:val="28"/>
              </w:rPr>
              <w:t>При стаже работы</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6CEC1C69" w14:textId="77777777" w:rsidR="00A62AB1" w:rsidRDefault="00A62AB1" w:rsidP="00A62AB1">
            <w:pPr>
              <w:pStyle w:val="ConsPlusNormal"/>
              <w:jc w:val="center"/>
            </w:pPr>
            <w:r>
              <w:rPr>
                <w:rFonts w:ascii="Times New Roman" w:hAnsi="Times New Roman" w:cs="Times New Roman"/>
                <w:sz w:val="28"/>
                <w:szCs w:val="28"/>
              </w:rPr>
              <w:t>Размер надбавки</w:t>
            </w:r>
          </w:p>
        </w:tc>
      </w:tr>
      <w:tr w:rsidR="00A62AB1" w14:paraId="4EFE5C8A" w14:textId="77777777" w:rsidTr="00A62AB1">
        <w:tc>
          <w:tcPr>
            <w:tcW w:w="4699" w:type="dxa"/>
            <w:tcBorders>
              <w:top w:val="single" w:sz="4" w:space="0" w:color="000000"/>
              <w:left w:val="single" w:sz="4" w:space="0" w:color="000000"/>
              <w:bottom w:val="single" w:sz="4" w:space="0" w:color="000000"/>
            </w:tcBorders>
            <w:shd w:val="clear" w:color="auto" w:fill="auto"/>
          </w:tcPr>
          <w:p w14:paraId="6D78AA04" w14:textId="77777777" w:rsidR="00A62AB1" w:rsidRDefault="00A62AB1" w:rsidP="00A62AB1">
            <w:pPr>
              <w:pStyle w:val="ConsPlusNormal"/>
              <w:jc w:val="center"/>
            </w:pPr>
            <w:r>
              <w:rPr>
                <w:rFonts w:ascii="Times New Roman" w:hAnsi="Times New Roman" w:cs="Times New Roman"/>
                <w:sz w:val="28"/>
                <w:szCs w:val="28"/>
              </w:rPr>
              <w:t>от 3 до 8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491F409B" w14:textId="77777777" w:rsidR="00A62AB1" w:rsidRDefault="00A62AB1" w:rsidP="00A62AB1">
            <w:pPr>
              <w:pStyle w:val="ConsPlusNormal"/>
              <w:jc w:val="center"/>
            </w:pPr>
            <w:r>
              <w:rPr>
                <w:rFonts w:ascii="Times New Roman" w:hAnsi="Times New Roman" w:cs="Times New Roman"/>
                <w:sz w:val="28"/>
                <w:szCs w:val="28"/>
              </w:rPr>
              <w:t>10</w:t>
            </w:r>
          </w:p>
        </w:tc>
      </w:tr>
      <w:tr w:rsidR="00A62AB1" w14:paraId="2797A70E" w14:textId="77777777" w:rsidTr="00A62AB1">
        <w:tc>
          <w:tcPr>
            <w:tcW w:w="4699" w:type="dxa"/>
            <w:tcBorders>
              <w:top w:val="single" w:sz="4" w:space="0" w:color="000000"/>
              <w:left w:val="single" w:sz="4" w:space="0" w:color="000000"/>
              <w:bottom w:val="single" w:sz="4" w:space="0" w:color="000000"/>
            </w:tcBorders>
            <w:shd w:val="clear" w:color="auto" w:fill="auto"/>
          </w:tcPr>
          <w:p w14:paraId="0F30F8FF" w14:textId="77777777" w:rsidR="00A62AB1" w:rsidRDefault="00A62AB1" w:rsidP="00A62AB1">
            <w:pPr>
              <w:pStyle w:val="ConsPlusNormal"/>
              <w:jc w:val="center"/>
            </w:pPr>
            <w:r>
              <w:rPr>
                <w:rFonts w:ascii="Times New Roman" w:hAnsi="Times New Roman" w:cs="Times New Roman"/>
                <w:sz w:val="28"/>
                <w:szCs w:val="28"/>
              </w:rPr>
              <w:t>от 8 до 13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64CD0076" w14:textId="77777777" w:rsidR="00A62AB1" w:rsidRDefault="00A62AB1" w:rsidP="00A62AB1">
            <w:pPr>
              <w:pStyle w:val="ConsPlusNormal"/>
              <w:jc w:val="center"/>
            </w:pPr>
            <w:r>
              <w:rPr>
                <w:rFonts w:ascii="Times New Roman" w:hAnsi="Times New Roman" w:cs="Times New Roman"/>
                <w:sz w:val="28"/>
                <w:szCs w:val="28"/>
              </w:rPr>
              <w:t>15</w:t>
            </w:r>
          </w:p>
        </w:tc>
      </w:tr>
      <w:tr w:rsidR="00A62AB1" w14:paraId="5FDA3167" w14:textId="77777777" w:rsidTr="00A62AB1">
        <w:tc>
          <w:tcPr>
            <w:tcW w:w="4699" w:type="dxa"/>
            <w:tcBorders>
              <w:top w:val="single" w:sz="4" w:space="0" w:color="000000"/>
              <w:left w:val="single" w:sz="4" w:space="0" w:color="000000"/>
              <w:bottom w:val="single" w:sz="4" w:space="0" w:color="000000"/>
            </w:tcBorders>
            <w:shd w:val="clear" w:color="auto" w:fill="auto"/>
          </w:tcPr>
          <w:p w14:paraId="7FF0850C" w14:textId="77777777" w:rsidR="00A62AB1" w:rsidRDefault="00A62AB1" w:rsidP="00A62AB1">
            <w:pPr>
              <w:pStyle w:val="ConsPlusNormal"/>
              <w:jc w:val="center"/>
            </w:pPr>
            <w:r>
              <w:rPr>
                <w:rFonts w:ascii="Times New Roman" w:hAnsi="Times New Roman" w:cs="Times New Roman"/>
                <w:sz w:val="28"/>
                <w:szCs w:val="28"/>
              </w:rPr>
              <w:t>от 13 до 18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492D09B5" w14:textId="77777777" w:rsidR="00A62AB1" w:rsidRDefault="00A62AB1" w:rsidP="00A62AB1">
            <w:pPr>
              <w:pStyle w:val="ConsPlusNormal"/>
              <w:jc w:val="center"/>
            </w:pPr>
            <w:r>
              <w:rPr>
                <w:rFonts w:ascii="Times New Roman" w:hAnsi="Times New Roman" w:cs="Times New Roman"/>
                <w:sz w:val="28"/>
                <w:szCs w:val="28"/>
              </w:rPr>
              <w:t>20</w:t>
            </w:r>
          </w:p>
        </w:tc>
      </w:tr>
      <w:tr w:rsidR="00A62AB1" w14:paraId="292810E2" w14:textId="77777777" w:rsidTr="00A62AB1">
        <w:tc>
          <w:tcPr>
            <w:tcW w:w="4699" w:type="dxa"/>
            <w:tcBorders>
              <w:top w:val="single" w:sz="4" w:space="0" w:color="000000"/>
              <w:left w:val="single" w:sz="4" w:space="0" w:color="000000"/>
              <w:bottom w:val="single" w:sz="4" w:space="0" w:color="000000"/>
            </w:tcBorders>
            <w:shd w:val="clear" w:color="auto" w:fill="auto"/>
          </w:tcPr>
          <w:p w14:paraId="50A635A7" w14:textId="77777777" w:rsidR="00A62AB1" w:rsidRDefault="00A62AB1" w:rsidP="00A62AB1">
            <w:pPr>
              <w:pStyle w:val="ConsPlusNormal"/>
              <w:jc w:val="center"/>
            </w:pPr>
            <w:r>
              <w:rPr>
                <w:rFonts w:ascii="Times New Roman" w:hAnsi="Times New Roman" w:cs="Times New Roman"/>
                <w:sz w:val="28"/>
                <w:szCs w:val="28"/>
              </w:rPr>
              <w:t>от 18 до 23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13651D77" w14:textId="77777777" w:rsidR="00A62AB1" w:rsidRDefault="00A62AB1" w:rsidP="00A62AB1">
            <w:pPr>
              <w:pStyle w:val="ConsPlusNormal"/>
              <w:jc w:val="center"/>
            </w:pPr>
            <w:r>
              <w:rPr>
                <w:rFonts w:ascii="Times New Roman" w:hAnsi="Times New Roman" w:cs="Times New Roman"/>
                <w:sz w:val="28"/>
                <w:szCs w:val="28"/>
              </w:rPr>
              <w:t>25</w:t>
            </w:r>
          </w:p>
        </w:tc>
      </w:tr>
      <w:tr w:rsidR="00A62AB1" w14:paraId="61B289E8" w14:textId="77777777" w:rsidTr="00A62AB1">
        <w:tc>
          <w:tcPr>
            <w:tcW w:w="4699" w:type="dxa"/>
            <w:tcBorders>
              <w:top w:val="single" w:sz="4" w:space="0" w:color="000000"/>
              <w:left w:val="single" w:sz="4" w:space="0" w:color="000000"/>
              <w:bottom w:val="single" w:sz="4" w:space="0" w:color="000000"/>
            </w:tcBorders>
            <w:shd w:val="clear" w:color="auto" w:fill="auto"/>
          </w:tcPr>
          <w:p w14:paraId="011C7FDA" w14:textId="77777777" w:rsidR="00A62AB1" w:rsidRDefault="00A62AB1" w:rsidP="00A62AB1">
            <w:pPr>
              <w:pStyle w:val="ConsPlusNormal"/>
              <w:jc w:val="center"/>
            </w:pPr>
            <w:r>
              <w:rPr>
                <w:rFonts w:ascii="Times New Roman" w:hAnsi="Times New Roman" w:cs="Times New Roman"/>
                <w:sz w:val="28"/>
                <w:szCs w:val="28"/>
              </w:rPr>
              <w:t>от 23 лет и выше</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3D618831" w14:textId="77777777" w:rsidR="00A62AB1" w:rsidRDefault="00A62AB1" w:rsidP="00A62AB1">
            <w:pPr>
              <w:pStyle w:val="ConsPlusNormal"/>
              <w:jc w:val="center"/>
            </w:pPr>
            <w:r>
              <w:rPr>
                <w:rFonts w:ascii="Times New Roman" w:hAnsi="Times New Roman" w:cs="Times New Roman"/>
                <w:sz w:val="28"/>
                <w:szCs w:val="28"/>
              </w:rPr>
              <w:t>30</w:t>
            </w:r>
          </w:p>
        </w:tc>
      </w:tr>
    </w:tbl>
    <w:p w14:paraId="196160E0" w14:textId="77777777" w:rsidR="00A62AB1" w:rsidRDefault="00A62AB1" w:rsidP="00A62AB1">
      <w:pPr>
        <w:pStyle w:val="ConsPlusNormal"/>
        <w:jc w:val="both"/>
        <w:rPr>
          <w:rFonts w:ascii="Times New Roman" w:hAnsi="Times New Roman" w:cs="Times New Roman"/>
        </w:rPr>
      </w:pPr>
    </w:p>
    <w:p w14:paraId="47CE31D0" w14:textId="77777777" w:rsidR="00A62AB1" w:rsidRDefault="00A62AB1" w:rsidP="00A62AB1">
      <w:pPr>
        <w:pStyle w:val="ConsPlusNormal"/>
        <w:ind w:firstLine="540"/>
        <w:jc w:val="both"/>
      </w:pPr>
      <w:r>
        <w:rPr>
          <w:rFonts w:ascii="Times New Roman" w:hAnsi="Times New Roman" w:cs="Times New Roman"/>
          <w:sz w:val="28"/>
          <w:szCs w:val="28"/>
        </w:rPr>
        <w:t>3.11.1. В общий стаж работы, дающий право на получение выплаты за выслугу лет, включается:</w:t>
      </w:r>
    </w:p>
    <w:p w14:paraId="4C59DA7E" w14:textId="77777777" w:rsidR="00A62AB1" w:rsidRDefault="00A62AB1" w:rsidP="00A62AB1">
      <w:pPr>
        <w:pStyle w:val="ConsPlusNormal"/>
        <w:ind w:firstLine="540"/>
        <w:jc w:val="both"/>
      </w:pPr>
      <w:r>
        <w:rPr>
          <w:rFonts w:ascii="Times New Roman" w:hAnsi="Times New Roman" w:cs="Times New Roman"/>
          <w:sz w:val="28"/>
          <w:szCs w:val="28"/>
        </w:rPr>
        <w:t>а) время работы в органах государственной и муниципальной власти и управления; в учреждениях физической культуры и спорта, учреждениях дополнительного образования спортивной направленности, включая спортивные школы в сфере образования;</w:t>
      </w:r>
    </w:p>
    <w:p w14:paraId="2E1FFD20" w14:textId="77777777" w:rsidR="00A62AB1" w:rsidRDefault="00A62AB1" w:rsidP="00A62AB1">
      <w:pPr>
        <w:pStyle w:val="ConsPlusNormal"/>
        <w:ind w:firstLine="540"/>
        <w:jc w:val="both"/>
      </w:pPr>
      <w:r>
        <w:rPr>
          <w:rFonts w:ascii="Times New Roman" w:hAnsi="Times New Roman" w:cs="Times New Roman"/>
          <w:sz w:val="28"/>
          <w:szCs w:val="28"/>
        </w:rPr>
        <w:t>б) время работы на выборных должностях на постоянной основе в органах государственной и муниципальной власти;</w:t>
      </w:r>
    </w:p>
    <w:p w14:paraId="1C3E76F0" w14:textId="77777777" w:rsidR="00A62AB1" w:rsidRDefault="00A62AB1" w:rsidP="00A62AB1">
      <w:pPr>
        <w:pStyle w:val="ConsPlusNormal"/>
        <w:ind w:firstLine="540"/>
        <w:jc w:val="both"/>
      </w:pPr>
      <w:r>
        <w:rPr>
          <w:rFonts w:ascii="Times New Roman" w:hAnsi="Times New Roman" w:cs="Times New Roman"/>
          <w:sz w:val="28"/>
          <w:szCs w:val="28"/>
        </w:rPr>
        <w:t xml:space="preserve">в) время военной службы граждан, если в течение года после увольнения с этой службы они поступили на работу в учреждения физической культуры и спорта Кемеровского муниципального </w:t>
      </w:r>
      <w:r w:rsidR="005A19F2">
        <w:rPr>
          <w:rFonts w:ascii="Times New Roman" w:hAnsi="Times New Roman" w:cs="Times New Roman"/>
          <w:sz w:val="28"/>
          <w:szCs w:val="28"/>
        </w:rPr>
        <w:t>округа</w:t>
      </w:r>
      <w:r>
        <w:rPr>
          <w:rFonts w:ascii="Times New Roman" w:hAnsi="Times New Roman" w:cs="Times New Roman"/>
          <w:sz w:val="28"/>
          <w:szCs w:val="28"/>
        </w:rPr>
        <w:t>;</w:t>
      </w:r>
    </w:p>
    <w:p w14:paraId="2365A583" w14:textId="77777777" w:rsidR="00A62AB1" w:rsidRDefault="00A62AB1" w:rsidP="00A62AB1">
      <w:pPr>
        <w:pStyle w:val="ConsPlusNormal"/>
        <w:ind w:firstLine="540"/>
        <w:jc w:val="both"/>
      </w:pPr>
      <w:r>
        <w:rPr>
          <w:rFonts w:ascii="Times New Roman" w:hAnsi="Times New Roman" w:cs="Times New Roman"/>
          <w:sz w:val="28"/>
          <w:szCs w:val="28"/>
        </w:rPr>
        <w:t>г) время обучения работников физической культуры и спорта в учебных заведениях, осуществляющих переподготовку, повышение квалификации кадров, если они работали в этих учреждениях до поступления на учебу;</w:t>
      </w:r>
    </w:p>
    <w:p w14:paraId="0D8B61A5" w14:textId="77777777" w:rsidR="00A62AB1" w:rsidRDefault="00A62AB1" w:rsidP="00A62AB1">
      <w:pPr>
        <w:pStyle w:val="ConsPlusNormal"/>
        <w:ind w:firstLine="540"/>
        <w:jc w:val="both"/>
      </w:pPr>
      <w:r>
        <w:rPr>
          <w:rFonts w:ascii="Times New Roman" w:hAnsi="Times New Roman" w:cs="Times New Roman"/>
          <w:sz w:val="28"/>
          <w:szCs w:val="28"/>
        </w:rPr>
        <w:t>д) время работы в качестве освобожденных работников профсоюзных организаций в учреждениях физической культуры и спорта;</w:t>
      </w:r>
    </w:p>
    <w:p w14:paraId="372D9C42" w14:textId="77777777" w:rsidR="00A62AB1" w:rsidRDefault="00A62AB1" w:rsidP="00A62AB1">
      <w:pPr>
        <w:pStyle w:val="ConsPlusNormal"/>
        <w:ind w:firstLine="540"/>
        <w:jc w:val="both"/>
      </w:pPr>
      <w:r>
        <w:rPr>
          <w:rFonts w:ascii="Times New Roman" w:hAnsi="Times New Roman" w:cs="Times New Roman"/>
          <w:sz w:val="28"/>
          <w:szCs w:val="28"/>
        </w:rPr>
        <w:t>е) время отпуска по уходу за ребенком до достижения им возраста трех лет - работникам, состоявшим в трудовых отношениях с учреждениями физической культуры и спорта.</w:t>
      </w:r>
    </w:p>
    <w:p w14:paraId="6BD054FC" w14:textId="77777777" w:rsidR="00A62AB1" w:rsidRDefault="00A62AB1" w:rsidP="00A62AB1">
      <w:pPr>
        <w:pStyle w:val="ConsPlusNormal"/>
        <w:ind w:firstLine="540"/>
        <w:jc w:val="both"/>
      </w:pPr>
      <w:r>
        <w:rPr>
          <w:rFonts w:ascii="Times New Roman" w:hAnsi="Times New Roman" w:cs="Times New Roman"/>
          <w:sz w:val="28"/>
          <w:szCs w:val="28"/>
        </w:rPr>
        <w:t>3.11.2. Выплата за выслугу лет начисляется исходя из должностного оклада с учетом повышающих коэффициентов и выплачивается одновременно с заработной платой.</w:t>
      </w:r>
    </w:p>
    <w:p w14:paraId="32592C8D" w14:textId="77777777" w:rsidR="00A62AB1" w:rsidRDefault="00A62AB1" w:rsidP="00A62AB1">
      <w:pPr>
        <w:pStyle w:val="ConsPlusNormal"/>
        <w:ind w:firstLine="540"/>
        <w:jc w:val="both"/>
      </w:pPr>
      <w:r>
        <w:rPr>
          <w:rFonts w:ascii="Times New Roman" w:hAnsi="Times New Roman" w:cs="Times New Roman"/>
          <w:sz w:val="28"/>
          <w:szCs w:val="28"/>
        </w:rPr>
        <w:t>3.11.3. В случае если работник не полностью отработал месяц, выплата за выслугу лет начисляется пропорционально отработанному времени.</w:t>
      </w:r>
    </w:p>
    <w:p w14:paraId="220EF15F" w14:textId="77777777" w:rsidR="00A62AB1" w:rsidRDefault="00A62AB1" w:rsidP="00A62AB1">
      <w:pPr>
        <w:pStyle w:val="ConsPlusNormal"/>
        <w:ind w:firstLine="540"/>
        <w:jc w:val="both"/>
      </w:pPr>
      <w:r>
        <w:rPr>
          <w:rFonts w:ascii="Times New Roman" w:hAnsi="Times New Roman" w:cs="Times New Roman"/>
          <w:sz w:val="28"/>
          <w:szCs w:val="28"/>
        </w:rPr>
        <w:t>3.11.4. В случае если должностной оклад, умноженный на норматив оплаты труда, меньше установленного тренеру, тренеру-преподавателю, тренеру-преподавателю по адаптивной физической культуре и спорту должностного оклада, выплата за выслугу исчисляется от должностного оклада, рассчитанного от установленного тренеру, тренеру-преподавателю, тренеру-преподавателю по адаптивной физической культуре и спорту должностного оклада, умноженного на данный норматив оплаты труда.</w:t>
      </w:r>
    </w:p>
    <w:p w14:paraId="324E7C50" w14:textId="77777777" w:rsidR="00A62AB1" w:rsidRDefault="00A62AB1" w:rsidP="00A62AB1">
      <w:pPr>
        <w:pStyle w:val="ConsPlusNormal"/>
        <w:ind w:firstLine="540"/>
        <w:jc w:val="both"/>
      </w:pPr>
      <w:r>
        <w:rPr>
          <w:rFonts w:ascii="Times New Roman" w:hAnsi="Times New Roman" w:cs="Times New Roman"/>
          <w:sz w:val="28"/>
          <w:szCs w:val="28"/>
        </w:rPr>
        <w:t>3.11.5. В случае если должностной оклад, умноженный на норматив оплаты труда, больше установленного тренеру, тренеру-преподавателю, тренеру-преподавателю по адаптивной физической культуре и спорту должностного оклада, выплата за выслугу лет начисляется на установленный тренеру, тренеру-преподавателю, тренеру-преподавателю по адаптивной физической культуре и спорту должностной оклад.</w:t>
      </w:r>
    </w:p>
    <w:p w14:paraId="0803E8C0" w14:textId="77777777" w:rsidR="00A62AB1" w:rsidRDefault="00A62AB1" w:rsidP="00A62AB1">
      <w:pPr>
        <w:pStyle w:val="ConsPlusNormal"/>
        <w:ind w:firstLine="540"/>
        <w:jc w:val="both"/>
      </w:pPr>
      <w:r>
        <w:rPr>
          <w:rFonts w:ascii="Times New Roman" w:hAnsi="Times New Roman" w:cs="Times New Roman"/>
          <w:sz w:val="28"/>
          <w:szCs w:val="28"/>
        </w:rPr>
        <w:t>3.11.6. При совмещении профессий и исполнении обязанностей временно отсутствующего работника выплата за выслугу лет начисляется по основной работе.</w:t>
      </w:r>
    </w:p>
    <w:p w14:paraId="1904BF81" w14:textId="77777777" w:rsidR="00A62AB1" w:rsidRDefault="00A62AB1" w:rsidP="00A62AB1">
      <w:pPr>
        <w:pStyle w:val="ConsPlusNormal"/>
        <w:ind w:firstLine="540"/>
        <w:jc w:val="both"/>
      </w:pPr>
      <w:r>
        <w:rPr>
          <w:rFonts w:ascii="Times New Roman" w:hAnsi="Times New Roman" w:cs="Times New Roman"/>
          <w:sz w:val="28"/>
          <w:szCs w:val="28"/>
        </w:rPr>
        <w:t>3.11.7. Выплата за выслугу лет учитывается во всех случаях исчисления среднего заработка.</w:t>
      </w:r>
    </w:p>
    <w:p w14:paraId="663382B7" w14:textId="77777777" w:rsidR="00A62AB1" w:rsidRDefault="00A62AB1" w:rsidP="00A62AB1">
      <w:pPr>
        <w:pStyle w:val="ConsPlusNormal"/>
        <w:ind w:firstLine="540"/>
        <w:jc w:val="both"/>
      </w:pPr>
      <w:r>
        <w:rPr>
          <w:rFonts w:ascii="Times New Roman" w:hAnsi="Times New Roman" w:cs="Times New Roman"/>
          <w:sz w:val="28"/>
          <w:szCs w:val="28"/>
        </w:rPr>
        <w:t>3.11.8. Выплата за выслугу лет с районным коэффициентом выплачивается с момента возникновения права на назначение или изменение размера этой выплаты.</w:t>
      </w:r>
    </w:p>
    <w:p w14:paraId="612A91ED" w14:textId="77777777" w:rsidR="00A62AB1" w:rsidRDefault="00A62AB1" w:rsidP="00A62AB1">
      <w:pPr>
        <w:pStyle w:val="ConsPlusNormal"/>
        <w:ind w:firstLine="540"/>
        <w:jc w:val="both"/>
      </w:pPr>
      <w:r>
        <w:rPr>
          <w:rFonts w:ascii="Times New Roman" w:hAnsi="Times New Roman" w:cs="Times New Roman"/>
          <w:sz w:val="28"/>
          <w:szCs w:val="28"/>
        </w:rPr>
        <w:t>3.11.9. Если у работника право на назначение или изменение размера выплаты за выслугу лет наступило в период его пребывания в ежегодном оплачиваемом отпуске (далее - отпуск), а также в период его временной нетрудоспособности, новая выплата начисляется после окончания отпуска, временной нетрудоспособности.</w:t>
      </w:r>
    </w:p>
    <w:p w14:paraId="392D1D12" w14:textId="77777777" w:rsidR="00A62AB1" w:rsidRDefault="00A62AB1" w:rsidP="00A62AB1">
      <w:pPr>
        <w:pStyle w:val="ConsPlusNormal"/>
        <w:ind w:firstLine="540"/>
        <w:jc w:val="both"/>
      </w:pPr>
      <w:r>
        <w:rPr>
          <w:rFonts w:ascii="Times New Roman" w:hAnsi="Times New Roman" w:cs="Times New Roman"/>
          <w:sz w:val="28"/>
          <w:szCs w:val="28"/>
        </w:rPr>
        <w:t>3.11.10. В том случае, если у работника право на назначение или изменение размера выплаты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выплата с момента наступления этого права и производится соответствующий перерасчет среднего заработка.</w:t>
      </w:r>
    </w:p>
    <w:p w14:paraId="12C10B91" w14:textId="77777777" w:rsidR="00A62AB1" w:rsidRDefault="00A62AB1" w:rsidP="00A62AB1">
      <w:pPr>
        <w:pStyle w:val="ConsPlusNormal"/>
        <w:ind w:firstLine="540"/>
        <w:jc w:val="both"/>
      </w:pPr>
      <w:r>
        <w:rPr>
          <w:rFonts w:ascii="Times New Roman" w:hAnsi="Times New Roman" w:cs="Times New Roman"/>
          <w:sz w:val="28"/>
          <w:szCs w:val="28"/>
        </w:rPr>
        <w:t xml:space="preserve">3.11.11. Назначение выплаты за выслугу лет производится на основании приказа руководителя муниципального учреждения физкультуры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принятого </w:t>
      </w:r>
      <w:r w:rsidR="00343560">
        <w:rPr>
          <w:rFonts w:ascii="Times New Roman" w:hAnsi="Times New Roman" w:cs="Times New Roman"/>
          <w:sz w:val="28"/>
          <w:szCs w:val="28"/>
        </w:rPr>
        <w:t xml:space="preserve">на основании протокола </w:t>
      </w:r>
      <w:r>
        <w:rPr>
          <w:rFonts w:ascii="Times New Roman" w:hAnsi="Times New Roman" w:cs="Times New Roman"/>
          <w:sz w:val="28"/>
          <w:szCs w:val="28"/>
        </w:rPr>
        <w:t>комиссии по установлению трудового стажа.</w:t>
      </w:r>
    </w:p>
    <w:p w14:paraId="12E56CDB" w14:textId="77777777" w:rsidR="00A62AB1" w:rsidRDefault="00A62AB1" w:rsidP="00A62AB1">
      <w:pPr>
        <w:pStyle w:val="ConsPlusNormal"/>
        <w:ind w:firstLine="540"/>
        <w:jc w:val="both"/>
      </w:pPr>
      <w:r>
        <w:rPr>
          <w:rFonts w:ascii="Times New Roman" w:hAnsi="Times New Roman" w:cs="Times New Roman"/>
          <w:sz w:val="28"/>
          <w:szCs w:val="28"/>
        </w:rPr>
        <w:t>3.11.12. При увольнении работника выплата за выслугу лет начисляется пропорционально отработанному времени и ее выплата производится при окончательном расчете.</w:t>
      </w:r>
    </w:p>
    <w:p w14:paraId="068DC35C" w14:textId="77777777" w:rsidR="00A62AB1" w:rsidRDefault="00A62AB1" w:rsidP="00A62AB1">
      <w:pPr>
        <w:pStyle w:val="ConsPlusNormal"/>
        <w:ind w:firstLine="540"/>
        <w:jc w:val="both"/>
      </w:pPr>
      <w:r>
        <w:rPr>
          <w:rFonts w:ascii="Times New Roman" w:hAnsi="Times New Roman" w:cs="Times New Roman"/>
          <w:sz w:val="28"/>
          <w:szCs w:val="28"/>
        </w:rPr>
        <w:t xml:space="preserve">3.11.13. Стаж работы для выплаты за выслугу лет определяется комиссией по установлению трудового стажа, утверждаемой приказом руководителя муниципального учреждения физкультуры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rPr>
        <w:t>.</w:t>
      </w:r>
    </w:p>
    <w:p w14:paraId="078C63F0" w14:textId="77777777" w:rsidR="00A62AB1" w:rsidRDefault="00A62AB1" w:rsidP="00A62AB1">
      <w:pPr>
        <w:pStyle w:val="ConsPlusNormal"/>
        <w:ind w:firstLine="540"/>
        <w:jc w:val="both"/>
      </w:pPr>
      <w:r>
        <w:rPr>
          <w:rFonts w:ascii="Times New Roman" w:hAnsi="Times New Roman" w:cs="Times New Roman"/>
          <w:sz w:val="28"/>
          <w:szCs w:val="28"/>
        </w:rPr>
        <w:t>Документами для определения общего стажа работы, дающего право на получение ежемесячных выплат за выслугу лет, являются трудовая книжка и иные документы, предусмотренные действующим законодательством Российской Федерации.</w:t>
      </w:r>
    </w:p>
    <w:p w14:paraId="2FE2948D" w14:textId="77777777" w:rsidR="00A62AB1" w:rsidRDefault="00A62AB1" w:rsidP="00A62AB1">
      <w:pPr>
        <w:pStyle w:val="ConsPlusNormal"/>
        <w:ind w:firstLine="540"/>
        <w:jc w:val="both"/>
      </w:pPr>
      <w:r>
        <w:rPr>
          <w:rFonts w:ascii="Times New Roman" w:hAnsi="Times New Roman" w:cs="Times New Roman"/>
          <w:sz w:val="28"/>
          <w:szCs w:val="28"/>
        </w:rPr>
        <w:t>3.12. Выплата молодым специалистам устанавливается и выплачивается по основному месту работы.</w:t>
      </w:r>
    </w:p>
    <w:p w14:paraId="2269BF10" w14:textId="77777777" w:rsidR="00A62AB1" w:rsidRDefault="00A62AB1" w:rsidP="00A62AB1">
      <w:pPr>
        <w:pStyle w:val="ConsPlusNormal"/>
        <w:ind w:firstLine="540"/>
        <w:jc w:val="both"/>
      </w:pPr>
      <w:r>
        <w:rPr>
          <w:rFonts w:ascii="Times New Roman" w:hAnsi="Times New Roman" w:cs="Times New Roman"/>
          <w:sz w:val="28"/>
          <w:szCs w:val="28"/>
        </w:rPr>
        <w:t xml:space="preserve">3.12.1. Статус молодого специалиста в муниципального учреждения физкультуры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подведомственных управлению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(далее - организация),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14:paraId="4DD39A7C" w14:textId="77777777" w:rsidR="00A62AB1" w:rsidRDefault="00A62AB1" w:rsidP="00A62AB1">
      <w:pPr>
        <w:pStyle w:val="ConsPlusNormal"/>
        <w:ind w:firstLine="540"/>
        <w:jc w:val="both"/>
      </w:pPr>
      <w:bookmarkStart w:id="7" w:name="_Hlk83379744"/>
      <w:r>
        <w:rPr>
          <w:rFonts w:ascii="Times New Roman" w:hAnsi="Times New Roman" w:cs="Times New Roman"/>
          <w:sz w:val="28"/>
          <w:szCs w:val="28"/>
        </w:rPr>
        <w:t xml:space="preserve">Под молодым специалистом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организацию в течение года после окончания учебного заведения. Статус однократно действителен в течение </w:t>
      </w:r>
      <w:r w:rsidR="00736EF1">
        <w:rPr>
          <w:rFonts w:ascii="Times New Roman" w:hAnsi="Times New Roman" w:cs="Times New Roman"/>
          <w:sz w:val="28"/>
          <w:szCs w:val="28"/>
        </w:rPr>
        <w:t>4</w:t>
      </w:r>
      <w:r>
        <w:rPr>
          <w:rFonts w:ascii="Times New Roman" w:hAnsi="Times New Roman" w:cs="Times New Roman"/>
          <w:sz w:val="28"/>
          <w:szCs w:val="28"/>
        </w:rPr>
        <w:t xml:space="preserve"> лет с момента заключения с сотрудником трудового договора.</w:t>
      </w:r>
    </w:p>
    <w:bookmarkEnd w:id="7"/>
    <w:p w14:paraId="49DA6070" w14:textId="77777777" w:rsidR="00A62AB1" w:rsidRDefault="00A62AB1" w:rsidP="00A62AB1">
      <w:pPr>
        <w:pStyle w:val="ConsPlusNormal"/>
        <w:ind w:firstLine="540"/>
        <w:jc w:val="both"/>
      </w:pPr>
      <w:r>
        <w:rPr>
          <w:rFonts w:ascii="Times New Roman" w:hAnsi="Times New Roman" w:cs="Times New Roman"/>
          <w:sz w:val="28"/>
          <w:szCs w:val="28"/>
        </w:rPr>
        <w:t xml:space="preserve">В случае перевода из одной организации (муниципального учреждения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в другую (муниципальное учреждение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статус за молодым специалистом сохраняется, и срок его действия не прерывается.</w:t>
      </w:r>
    </w:p>
    <w:p w14:paraId="59B276E9" w14:textId="77777777" w:rsidR="00A62AB1" w:rsidRDefault="00A62AB1" w:rsidP="00A62AB1">
      <w:pPr>
        <w:pStyle w:val="ConsPlusNormal"/>
        <w:ind w:firstLine="540"/>
        <w:jc w:val="both"/>
      </w:pPr>
      <w:r>
        <w:rPr>
          <w:rFonts w:ascii="Times New Roman" w:hAnsi="Times New Roman" w:cs="Times New Roman"/>
          <w:sz w:val="28"/>
          <w:szCs w:val="28"/>
        </w:rPr>
        <w:t xml:space="preserve">3.12.2. Статус молодого специалиста однократно продлевается (на период действия причины продления, но не более чем на </w:t>
      </w:r>
      <w:r w:rsidR="00BC67AF">
        <w:rPr>
          <w:rFonts w:ascii="Times New Roman" w:hAnsi="Times New Roman" w:cs="Times New Roman"/>
          <w:sz w:val="28"/>
          <w:szCs w:val="28"/>
        </w:rPr>
        <w:t>4</w:t>
      </w:r>
      <w:r>
        <w:rPr>
          <w:rFonts w:ascii="Times New Roman" w:hAnsi="Times New Roman" w:cs="Times New Roman"/>
          <w:sz w:val="28"/>
          <w:szCs w:val="28"/>
        </w:rPr>
        <w:t xml:space="preserve"> года, и до возраста, не превышающего полных 35 лет) в случае:</w:t>
      </w:r>
    </w:p>
    <w:p w14:paraId="2E88BAC3" w14:textId="77777777" w:rsidR="00A62AB1" w:rsidRDefault="00A62AB1" w:rsidP="00A62AB1">
      <w:pPr>
        <w:pStyle w:val="ConsPlusNormal"/>
        <w:ind w:firstLine="540"/>
        <w:jc w:val="both"/>
      </w:pPr>
      <w:r>
        <w:rPr>
          <w:rFonts w:ascii="Times New Roman" w:hAnsi="Times New Roman" w:cs="Times New Roman"/>
          <w:sz w:val="28"/>
          <w:szCs w:val="28"/>
        </w:rPr>
        <w:t>1) призыва на военную службу;</w:t>
      </w:r>
    </w:p>
    <w:p w14:paraId="4E7196D1" w14:textId="77777777" w:rsidR="00A62AB1" w:rsidRDefault="00A62AB1" w:rsidP="00A62AB1">
      <w:pPr>
        <w:pStyle w:val="ConsPlusNormal"/>
        <w:ind w:firstLine="540"/>
        <w:jc w:val="both"/>
      </w:pPr>
      <w:r>
        <w:rPr>
          <w:rFonts w:ascii="Times New Roman" w:hAnsi="Times New Roman" w:cs="Times New Roman"/>
          <w:sz w:val="28"/>
          <w:szCs w:val="28"/>
        </w:rPr>
        <w:t>2) направления на стажировку или обучение с отрывом от производства по основному месту работы;</w:t>
      </w:r>
    </w:p>
    <w:p w14:paraId="76B3B0CE" w14:textId="77777777" w:rsidR="00A62AB1" w:rsidRDefault="00A62AB1" w:rsidP="00A62AB1">
      <w:pPr>
        <w:pStyle w:val="ConsPlusNormal"/>
        <w:ind w:firstLine="540"/>
        <w:jc w:val="both"/>
      </w:pPr>
      <w:r>
        <w:rPr>
          <w:rFonts w:ascii="Times New Roman" w:hAnsi="Times New Roman" w:cs="Times New Roman"/>
          <w:sz w:val="28"/>
          <w:szCs w:val="28"/>
        </w:rPr>
        <w:t xml:space="preserve">3) направления в очную аспирантуру для подготовки и защиты кандидатской диссертации на срок не более </w:t>
      </w:r>
      <w:r w:rsidR="00BC67AF">
        <w:rPr>
          <w:rFonts w:ascii="Times New Roman" w:hAnsi="Times New Roman" w:cs="Times New Roman"/>
          <w:sz w:val="28"/>
          <w:szCs w:val="28"/>
        </w:rPr>
        <w:t xml:space="preserve">4 </w:t>
      </w:r>
      <w:r>
        <w:rPr>
          <w:rFonts w:ascii="Times New Roman" w:hAnsi="Times New Roman" w:cs="Times New Roman"/>
          <w:sz w:val="28"/>
          <w:szCs w:val="28"/>
        </w:rPr>
        <w:t>лет;</w:t>
      </w:r>
    </w:p>
    <w:p w14:paraId="6692C9B7" w14:textId="77777777" w:rsidR="00A62AB1" w:rsidRDefault="00A62AB1" w:rsidP="00A62AB1">
      <w:pPr>
        <w:pStyle w:val="ConsPlusNormal"/>
        <w:ind w:firstLine="540"/>
        <w:jc w:val="both"/>
      </w:pPr>
      <w:r>
        <w:rPr>
          <w:rFonts w:ascii="Times New Roman" w:hAnsi="Times New Roman" w:cs="Times New Roman"/>
          <w:sz w:val="28"/>
          <w:szCs w:val="28"/>
        </w:rPr>
        <w:t>4) длительного, более 3 месяцев, нахождения на больничном листе, в том числе по причине беременности и родов;</w:t>
      </w:r>
    </w:p>
    <w:p w14:paraId="28516D7D" w14:textId="77777777" w:rsidR="00A62AB1" w:rsidRDefault="00A62AB1" w:rsidP="00A62AB1">
      <w:pPr>
        <w:pStyle w:val="ConsPlusNormal"/>
        <w:ind w:firstLine="540"/>
        <w:jc w:val="both"/>
      </w:pPr>
      <w:r>
        <w:rPr>
          <w:rFonts w:ascii="Times New Roman" w:hAnsi="Times New Roman" w:cs="Times New Roman"/>
          <w:sz w:val="28"/>
          <w:szCs w:val="28"/>
        </w:rPr>
        <w:t>5) предоставления отпуска по уходу за ребенком до достижения им возраста трех лет.</w:t>
      </w:r>
    </w:p>
    <w:p w14:paraId="56E21F7D" w14:textId="77777777" w:rsidR="00A62AB1" w:rsidRDefault="00A62AB1" w:rsidP="00A62AB1">
      <w:pPr>
        <w:pStyle w:val="ConsPlusNormal"/>
        <w:ind w:firstLine="540"/>
        <w:jc w:val="both"/>
      </w:pPr>
      <w:r>
        <w:rPr>
          <w:rFonts w:ascii="Times New Roman" w:hAnsi="Times New Roman" w:cs="Times New Roman"/>
          <w:sz w:val="28"/>
          <w:szCs w:val="28"/>
        </w:rPr>
        <w:t>3.12.3. Статус молодого специалиста до истечения срока его действия утрачивается в случае:</w:t>
      </w:r>
    </w:p>
    <w:p w14:paraId="3BDED866" w14:textId="77777777" w:rsidR="00A62AB1" w:rsidRDefault="00A62AB1" w:rsidP="00A62AB1">
      <w:pPr>
        <w:pStyle w:val="ConsPlusNormal"/>
        <w:ind w:firstLine="540"/>
        <w:jc w:val="both"/>
      </w:pPr>
      <w:r>
        <w:rPr>
          <w:rFonts w:ascii="Times New Roman" w:hAnsi="Times New Roman" w:cs="Times New Roman"/>
          <w:sz w:val="28"/>
          <w:szCs w:val="28"/>
        </w:rPr>
        <w:t>1) расторжения трудового договора по инициативе молодого специалиста;</w:t>
      </w:r>
    </w:p>
    <w:p w14:paraId="6F20A0A9" w14:textId="77777777" w:rsidR="00A62AB1" w:rsidRDefault="00A62AB1" w:rsidP="00A62AB1">
      <w:pPr>
        <w:pStyle w:val="ConsPlusNormal"/>
        <w:ind w:firstLine="540"/>
        <w:jc w:val="both"/>
      </w:pPr>
      <w:r>
        <w:rPr>
          <w:rFonts w:ascii="Times New Roman" w:hAnsi="Times New Roman" w:cs="Times New Roman"/>
          <w:sz w:val="28"/>
          <w:szCs w:val="28"/>
        </w:rPr>
        <w:t xml:space="preserve">2) 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w:t>
      </w:r>
      <w:hyperlink r:id="rId6" w:history="1">
        <w:r>
          <w:rPr>
            <w:rStyle w:val="a5"/>
            <w:rFonts w:ascii="Times New Roman" w:hAnsi="Times New Roman" w:cs="Times New Roman"/>
            <w:sz w:val="28"/>
            <w:szCs w:val="28"/>
          </w:rPr>
          <w:t>пунктами 5</w:t>
        </w:r>
      </w:hyperlink>
      <w:r>
        <w:rPr>
          <w:rFonts w:ascii="Times New Roman" w:hAnsi="Times New Roman" w:cs="Times New Roman"/>
          <w:sz w:val="28"/>
          <w:szCs w:val="28"/>
        </w:rPr>
        <w:t xml:space="preserve"> - </w:t>
      </w:r>
      <w:hyperlink r:id="rId7" w:history="1">
        <w:r>
          <w:rPr>
            <w:rStyle w:val="a5"/>
            <w:rFonts w:ascii="Times New Roman" w:hAnsi="Times New Roman" w:cs="Times New Roman"/>
            <w:sz w:val="28"/>
            <w:szCs w:val="28"/>
          </w:rPr>
          <w:t>8</w:t>
        </w:r>
      </w:hyperlink>
      <w:r>
        <w:rPr>
          <w:rFonts w:ascii="Times New Roman" w:hAnsi="Times New Roman" w:cs="Times New Roman"/>
          <w:sz w:val="28"/>
          <w:szCs w:val="28"/>
        </w:rPr>
        <w:t xml:space="preserve">, </w:t>
      </w:r>
      <w:hyperlink r:id="rId8" w:history="1">
        <w:r>
          <w:rPr>
            <w:rStyle w:val="a5"/>
            <w:rFonts w:ascii="Times New Roman" w:hAnsi="Times New Roman" w:cs="Times New Roman"/>
            <w:sz w:val="28"/>
            <w:szCs w:val="28"/>
          </w:rPr>
          <w:t>11</w:t>
        </w:r>
      </w:hyperlink>
      <w:r>
        <w:rPr>
          <w:rFonts w:ascii="Times New Roman" w:hAnsi="Times New Roman" w:cs="Times New Roman"/>
          <w:sz w:val="28"/>
          <w:szCs w:val="28"/>
        </w:rPr>
        <w:t xml:space="preserve">, </w:t>
      </w:r>
      <w:hyperlink r:id="rId9" w:history="1">
        <w:r>
          <w:rPr>
            <w:rStyle w:val="a5"/>
            <w:rFonts w:ascii="Times New Roman" w:hAnsi="Times New Roman" w:cs="Times New Roman"/>
            <w:sz w:val="28"/>
            <w:szCs w:val="28"/>
          </w:rPr>
          <w:t>14 части первой статьи 81</w:t>
        </w:r>
      </w:hyperlink>
      <w:r>
        <w:rPr>
          <w:rFonts w:ascii="Times New Roman" w:hAnsi="Times New Roman" w:cs="Times New Roman"/>
          <w:sz w:val="28"/>
          <w:szCs w:val="28"/>
        </w:rPr>
        <w:t xml:space="preserve"> Трудового кодекса Российской Федерации.</w:t>
      </w:r>
    </w:p>
    <w:p w14:paraId="51C06AE8" w14:textId="77777777" w:rsidR="00A62AB1" w:rsidRDefault="00A62AB1" w:rsidP="00A62AB1">
      <w:pPr>
        <w:pStyle w:val="ConsPlusNormal"/>
        <w:ind w:firstLine="540"/>
        <w:jc w:val="both"/>
      </w:pPr>
      <w:r>
        <w:rPr>
          <w:rFonts w:ascii="Times New Roman" w:hAnsi="Times New Roman" w:cs="Times New Roman"/>
          <w:sz w:val="28"/>
          <w:szCs w:val="28"/>
        </w:rPr>
        <w:t xml:space="preserve">3.12.4. 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w:t>
      </w:r>
      <w:hyperlink r:id="rId10" w:history="1">
        <w:r>
          <w:rPr>
            <w:rStyle w:val="a5"/>
            <w:rFonts w:ascii="Times New Roman" w:hAnsi="Times New Roman" w:cs="Times New Roman"/>
            <w:sz w:val="28"/>
            <w:szCs w:val="28"/>
          </w:rPr>
          <w:t>статьей 70</w:t>
        </w:r>
      </w:hyperlink>
      <w:r>
        <w:rPr>
          <w:rFonts w:ascii="Times New Roman" w:hAnsi="Times New Roman" w:cs="Times New Roman"/>
          <w:sz w:val="28"/>
          <w:szCs w:val="28"/>
        </w:rPr>
        <w:t xml:space="preserve"> Трудового кодекса Российской Федерации испытание при приеме на работу не устанавливается.</w:t>
      </w:r>
    </w:p>
    <w:p w14:paraId="5DD21554" w14:textId="77777777" w:rsidR="00A62AB1" w:rsidRDefault="00A62AB1" w:rsidP="00A62AB1">
      <w:pPr>
        <w:pStyle w:val="ConsPlusNormal"/>
        <w:ind w:firstLine="540"/>
        <w:jc w:val="both"/>
      </w:pPr>
      <w:r>
        <w:rPr>
          <w:rFonts w:ascii="Times New Roman" w:hAnsi="Times New Roman" w:cs="Times New Roman"/>
          <w:sz w:val="28"/>
          <w:szCs w:val="28"/>
        </w:rPr>
        <w:t>3.12.5. Выплата молодым специалистам устанавливается в размере:</w:t>
      </w:r>
    </w:p>
    <w:p w14:paraId="5F89298E" w14:textId="77777777" w:rsidR="00A62AB1" w:rsidRDefault="00A62AB1" w:rsidP="00A62AB1">
      <w:pPr>
        <w:pStyle w:val="ConsPlusNormal"/>
        <w:ind w:firstLine="540"/>
        <w:jc w:val="both"/>
      </w:pPr>
      <w:r>
        <w:rPr>
          <w:rFonts w:ascii="Times New Roman" w:hAnsi="Times New Roman" w:cs="Times New Roman"/>
          <w:sz w:val="28"/>
          <w:szCs w:val="28"/>
        </w:rPr>
        <w:t>850 рублей - при стаже работы до одного года;</w:t>
      </w:r>
    </w:p>
    <w:p w14:paraId="2C0C17F6" w14:textId="77777777" w:rsidR="00A62AB1" w:rsidRDefault="00A62AB1" w:rsidP="00A62AB1">
      <w:pPr>
        <w:pStyle w:val="ConsPlusNormal"/>
        <w:ind w:firstLine="540"/>
        <w:jc w:val="both"/>
      </w:pPr>
      <w:r>
        <w:rPr>
          <w:rFonts w:ascii="Times New Roman" w:hAnsi="Times New Roman" w:cs="Times New Roman"/>
          <w:sz w:val="28"/>
          <w:szCs w:val="28"/>
        </w:rPr>
        <w:t>640 рублей - при стаже работы от одного года до двух лет;</w:t>
      </w:r>
    </w:p>
    <w:p w14:paraId="66FFF701" w14:textId="77777777" w:rsidR="00A62AB1" w:rsidRDefault="00A62AB1" w:rsidP="00A62AB1">
      <w:pPr>
        <w:pStyle w:val="ConsPlusNormal"/>
        <w:ind w:firstLine="540"/>
        <w:jc w:val="both"/>
      </w:pPr>
      <w:r>
        <w:rPr>
          <w:rFonts w:ascii="Times New Roman" w:hAnsi="Times New Roman" w:cs="Times New Roman"/>
          <w:sz w:val="28"/>
          <w:szCs w:val="28"/>
        </w:rPr>
        <w:t>420 рублей - при стаже работы от двух до трех лет;</w:t>
      </w:r>
    </w:p>
    <w:p w14:paraId="04B3DBE0" w14:textId="77777777" w:rsidR="00A62AB1" w:rsidRDefault="00A62AB1" w:rsidP="00A62AB1">
      <w:pPr>
        <w:pStyle w:val="ConsPlusNormal"/>
        <w:ind w:firstLine="540"/>
        <w:jc w:val="both"/>
      </w:pPr>
      <w:r>
        <w:rPr>
          <w:rFonts w:ascii="Times New Roman" w:hAnsi="Times New Roman" w:cs="Times New Roman"/>
          <w:sz w:val="28"/>
          <w:szCs w:val="28"/>
        </w:rPr>
        <w:t>1060 рублей - при стаже работы до трех лет и при наличии диплома с отличием.</w:t>
      </w:r>
    </w:p>
    <w:p w14:paraId="0306D32E" w14:textId="77777777" w:rsidR="00A62AB1" w:rsidRDefault="00A62AB1" w:rsidP="00A62AB1">
      <w:pPr>
        <w:pStyle w:val="ConsPlusNormal"/>
        <w:ind w:firstLine="540"/>
        <w:jc w:val="both"/>
      </w:pPr>
      <w:r>
        <w:rPr>
          <w:rFonts w:ascii="Times New Roman" w:hAnsi="Times New Roman" w:cs="Times New Roman"/>
          <w:sz w:val="28"/>
          <w:szCs w:val="28"/>
        </w:rPr>
        <w:t>3.12.6. Выплата молодым специалистам осуществляется ежемесячно.</w:t>
      </w:r>
    </w:p>
    <w:p w14:paraId="37E04508" w14:textId="77777777" w:rsidR="00A62AB1" w:rsidRDefault="00A62AB1" w:rsidP="00A62AB1">
      <w:pPr>
        <w:pStyle w:val="ConsPlusNormal"/>
        <w:ind w:firstLine="540"/>
        <w:jc w:val="both"/>
      </w:pPr>
      <w:r>
        <w:rPr>
          <w:rFonts w:ascii="Times New Roman" w:hAnsi="Times New Roman" w:cs="Times New Roman"/>
          <w:sz w:val="28"/>
          <w:szCs w:val="28"/>
        </w:rPr>
        <w:t xml:space="preserve">3.12.7. При стаже работы свыше </w:t>
      </w:r>
      <w:r w:rsidR="00BC67AF">
        <w:rPr>
          <w:rFonts w:ascii="Times New Roman" w:hAnsi="Times New Roman" w:cs="Times New Roman"/>
          <w:sz w:val="28"/>
          <w:szCs w:val="28"/>
        </w:rPr>
        <w:t>четыр</w:t>
      </w:r>
      <w:r>
        <w:rPr>
          <w:rFonts w:ascii="Times New Roman" w:hAnsi="Times New Roman" w:cs="Times New Roman"/>
          <w:sz w:val="28"/>
          <w:szCs w:val="28"/>
        </w:rPr>
        <w:t>ех лет выплата молодым специалистам не производится.</w:t>
      </w:r>
    </w:p>
    <w:p w14:paraId="31C51C07" w14:textId="77777777" w:rsidR="00A62AB1" w:rsidRDefault="00A62AB1" w:rsidP="00A62AB1">
      <w:pPr>
        <w:pStyle w:val="ConsPlusNormal"/>
        <w:ind w:firstLine="540"/>
        <w:jc w:val="both"/>
      </w:pPr>
      <w:r>
        <w:rPr>
          <w:rFonts w:ascii="Times New Roman" w:hAnsi="Times New Roman" w:cs="Times New Roman"/>
          <w:sz w:val="28"/>
          <w:szCs w:val="28"/>
        </w:rPr>
        <w:t>3.13. В целях поощрения работников за выполненную работу в учреждении могут устанавливаться премиальные выплаты по итогам работы, а также иные поощрительные и разовые выплаты.</w:t>
      </w:r>
    </w:p>
    <w:p w14:paraId="71D0F409" w14:textId="77777777" w:rsidR="00A62AB1" w:rsidRDefault="00A62AB1" w:rsidP="00A62AB1">
      <w:pPr>
        <w:pStyle w:val="ConsPlusNormal"/>
        <w:ind w:firstLine="540"/>
        <w:jc w:val="both"/>
      </w:pPr>
      <w:r>
        <w:rPr>
          <w:rFonts w:ascii="Times New Roman" w:hAnsi="Times New Roman" w:cs="Times New Roman"/>
          <w:sz w:val="28"/>
          <w:szCs w:val="28"/>
        </w:rPr>
        <w:t>При определении размеров выплат стимулирующего характера необходимо учитывать:</w:t>
      </w:r>
    </w:p>
    <w:p w14:paraId="782EDFA6" w14:textId="77777777" w:rsidR="00A62AB1" w:rsidRDefault="00A62AB1" w:rsidP="00A62AB1">
      <w:pPr>
        <w:pStyle w:val="ConsPlusNormal"/>
        <w:ind w:firstLine="540"/>
        <w:jc w:val="both"/>
      </w:pPr>
      <w:r>
        <w:rPr>
          <w:rFonts w:ascii="Times New Roman" w:hAnsi="Times New Roman" w:cs="Times New Roman"/>
          <w:sz w:val="28"/>
          <w:szCs w:val="28"/>
        </w:rPr>
        <w:t>1) успешное и добросовестное исполнение работником своих обязанностей в соответствующем периоде;</w:t>
      </w:r>
    </w:p>
    <w:p w14:paraId="3946D02D" w14:textId="77777777" w:rsidR="00A62AB1" w:rsidRDefault="00A62AB1" w:rsidP="00A62AB1">
      <w:pPr>
        <w:pStyle w:val="ConsPlusNormal"/>
        <w:ind w:firstLine="540"/>
        <w:jc w:val="both"/>
      </w:pPr>
      <w:r>
        <w:rPr>
          <w:rFonts w:ascii="Times New Roman" w:hAnsi="Times New Roman" w:cs="Times New Roman"/>
          <w:sz w:val="28"/>
          <w:szCs w:val="28"/>
        </w:rPr>
        <w:t>2) инициативу, творчество и применение в работе современных форм и методов организации труда;</w:t>
      </w:r>
    </w:p>
    <w:p w14:paraId="6CAD2556" w14:textId="77777777" w:rsidR="00A62AB1" w:rsidRDefault="00A62AB1" w:rsidP="00A62AB1">
      <w:pPr>
        <w:pStyle w:val="ConsPlusNormal"/>
        <w:ind w:firstLine="540"/>
        <w:jc w:val="both"/>
      </w:pPr>
      <w:r>
        <w:rPr>
          <w:rFonts w:ascii="Times New Roman" w:hAnsi="Times New Roman" w:cs="Times New Roman"/>
          <w:sz w:val="28"/>
          <w:szCs w:val="28"/>
        </w:rPr>
        <w:t>3) выполнение порученной работы, связанной с обеспечением рабочего процесса или уставной деятельности учреждения;</w:t>
      </w:r>
    </w:p>
    <w:p w14:paraId="497E5006" w14:textId="77777777" w:rsidR="00A62AB1" w:rsidRDefault="00A62AB1" w:rsidP="00A62AB1">
      <w:pPr>
        <w:pStyle w:val="ConsPlusNormal"/>
        <w:ind w:firstLine="540"/>
        <w:jc w:val="both"/>
      </w:pPr>
      <w:r>
        <w:rPr>
          <w:rFonts w:ascii="Times New Roman" w:hAnsi="Times New Roman" w:cs="Times New Roman"/>
          <w:sz w:val="28"/>
          <w:szCs w:val="28"/>
        </w:rPr>
        <w:t>4) участие в выполнении особо важных работ и мероприятий.</w:t>
      </w:r>
    </w:p>
    <w:p w14:paraId="0DD0D2B8" w14:textId="77777777" w:rsidR="00A62AB1" w:rsidRDefault="00A62AB1" w:rsidP="00A62A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14:paraId="1F309CD6" w14:textId="77777777" w:rsidR="00BC67AF" w:rsidRPr="00BC67AF" w:rsidRDefault="00BC67AF" w:rsidP="00BC6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3.14. </w:t>
      </w:r>
      <w:r w:rsidRPr="00BC67AF">
        <w:rPr>
          <w:rFonts w:ascii="Times New Roman" w:hAnsi="Times New Roman" w:cs="Times New Roman"/>
          <w:sz w:val="28"/>
          <w:szCs w:val="28"/>
        </w:rPr>
        <w:t xml:space="preserve">Кроме того, </w:t>
      </w:r>
      <w:bookmarkStart w:id="8" w:name="_Hlk83379898"/>
      <w:r w:rsidRPr="00BC67AF">
        <w:rPr>
          <w:rFonts w:ascii="Times New Roman" w:hAnsi="Times New Roman" w:cs="Times New Roman"/>
          <w:sz w:val="28"/>
          <w:szCs w:val="28"/>
        </w:rPr>
        <w:t>к иным поощрительным выплатам могут относиться выплаты:</w:t>
      </w:r>
    </w:p>
    <w:p w14:paraId="26FD75DE" w14:textId="77777777" w:rsidR="00BC67AF" w:rsidRPr="00BC67AF" w:rsidRDefault="00BC67AF" w:rsidP="00BC6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BC67AF">
        <w:rPr>
          <w:rFonts w:ascii="Times New Roman" w:hAnsi="Times New Roman" w:cs="Times New Roman"/>
          <w:sz w:val="28"/>
          <w:szCs w:val="28"/>
        </w:rPr>
        <w:t>за участие в реализации Всероссийского физкультурно-спортивного комплекса "Готов к труду и обороне";</w:t>
      </w:r>
    </w:p>
    <w:p w14:paraId="649F7AFF" w14:textId="77777777" w:rsidR="00BC67AF" w:rsidRPr="00BC67AF" w:rsidRDefault="00BC67AF" w:rsidP="00BC6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C67AF">
        <w:rPr>
          <w:rFonts w:ascii="Times New Roman" w:hAnsi="Times New Roman" w:cs="Times New Roman"/>
          <w:sz w:val="28"/>
          <w:szCs w:val="28"/>
        </w:rPr>
        <w:t>за сохранность контингента, сохранение здоровья лиц, проходящих спортивную подготовку;</w:t>
      </w:r>
    </w:p>
    <w:p w14:paraId="553E6F10" w14:textId="77777777" w:rsidR="00BC67AF" w:rsidRPr="00BC67AF" w:rsidRDefault="00BC67AF" w:rsidP="00BC6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BC67AF">
        <w:rPr>
          <w:rFonts w:ascii="Times New Roman" w:hAnsi="Times New Roman" w:cs="Times New Roman"/>
          <w:sz w:val="28"/>
          <w:szCs w:val="28"/>
        </w:rPr>
        <w:t>за квалификационные категории специалистов в области физической культуры и спорта;</w:t>
      </w:r>
    </w:p>
    <w:p w14:paraId="57379E44" w14:textId="77777777" w:rsidR="00BC67AF" w:rsidRPr="00BC67AF" w:rsidRDefault="00BC67AF" w:rsidP="00BC67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BC67AF">
        <w:rPr>
          <w:rFonts w:ascii="Times New Roman" w:hAnsi="Times New Roman" w:cs="Times New Roman"/>
          <w:sz w:val="28"/>
          <w:szCs w:val="28"/>
        </w:rPr>
        <w:t>тренеру при трудоустройстве в физкультурно-спортивную организацию, где он проходил спортивную подготовку в</w:t>
      </w:r>
      <w:r>
        <w:rPr>
          <w:rFonts w:ascii="Times New Roman" w:hAnsi="Times New Roman" w:cs="Times New Roman"/>
          <w:sz w:val="28"/>
          <w:szCs w:val="28"/>
        </w:rPr>
        <w:t xml:space="preserve"> </w:t>
      </w:r>
      <w:r w:rsidRPr="00BC67AF">
        <w:rPr>
          <w:rFonts w:ascii="Times New Roman" w:hAnsi="Times New Roman" w:cs="Times New Roman"/>
          <w:sz w:val="28"/>
          <w:szCs w:val="28"/>
        </w:rPr>
        <w:t>качестве спортсмена на этапах спортивной подготовки.</w:t>
      </w:r>
    </w:p>
    <w:bookmarkEnd w:id="8"/>
    <w:p w14:paraId="0BBF6E4C" w14:textId="77777777" w:rsidR="00BC67AF" w:rsidRDefault="00BC67AF" w:rsidP="00BC67AF">
      <w:pPr>
        <w:pStyle w:val="ConsPlusNormal"/>
        <w:ind w:firstLine="540"/>
        <w:jc w:val="both"/>
      </w:pPr>
      <w:r w:rsidRPr="00BC67AF">
        <w:rPr>
          <w:rFonts w:ascii="Times New Roman" w:hAnsi="Times New Roman" w:cs="Times New Roman"/>
          <w:sz w:val="28"/>
          <w:szCs w:val="28"/>
        </w:rPr>
        <w:t>Размер указанных выплат, их периодичность и т.д. устанавливаются учреждением самостоятельно в соответствии</w:t>
      </w:r>
      <w:r>
        <w:rPr>
          <w:rFonts w:ascii="Times New Roman" w:hAnsi="Times New Roman" w:cs="Times New Roman"/>
          <w:sz w:val="28"/>
          <w:szCs w:val="28"/>
        </w:rPr>
        <w:t xml:space="preserve"> </w:t>
      </w:r>
      <w:r w:rsidRPr="00BC67AF">
        <w:rPr>
          <w:rFonts w:ascii="Times New Roman" w:hAnsi="Times New Roman" w:cs="Times New Roman"/>
          <w:sz w:val="28"/>
          <w:szCs w:val="28"/>
        </w:rPr>
        <w:t>с трудовым законодательством.</w:t>
      </w:r>
    </w:p>
    <w:p w14:paraId="49F71A0C" w14:textId="77777777" w:rsidR="00A62AB1" w:rsidRDefault="00A62AB1" w:rsidP="00A62AB1">
      <w:pPr>
        <w:pStyle w:val="ConsPlusNormal"/>
        <w:ind w:firstLine="540"/>
        <w:jc w:val="both"/>
      </w:pPr>
      <w:r>
        <w:rPr>
          <w:rFonts w:ascii="Times New Roman" w:hAnsi="Times New Roman" w:cs="Times New Roman"/>
          <w:sz w:val="28"/>
          <w:szCs w:val="28"/>
        </w:rPr>
        <w:t>3.1</w:t>
      </w:r>
      <w:r w:rsidR="00BC67AF">
        <w:rPr>
          <w:rFonts w:ascii="Times New Roman" w:hAnsi="Times New Roman" w:cs="Times New Roman"/>
          <w:sz w:val="28"/>
          <w:szCs w:val="28"/>
        </w:rPr>
        <w:t>5</w:t>
      </w:r>
      <w:r>
        <w:rPr>
          <w:rFonts w:ascii="Times New Roman" w:hAnsi="Times New Roman" w:cs="Times New Roman"/>
          <w:sz w:val="28"/>
          <w:szCs w:val="28"/>
        </w:rPr>
        <w:t xml:space="preserve">. Из стимулирующей части фонда оплаты труда работникам, а также экономии фонда оплаты труда муниципального учреждения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работнику может быть оказана разовая материальная помощь.</w:t>
      </w:r>
    </w:p>
    <w:p w14:paraId="27AF204B" w14:textId="77777777" w:rsidR="00A62AB1" w:rsidRDefault="00A62AB1" w:rsidP="00A62AB1">
      <w:pPr>
        <w:widowControl w:val="0"/>
        <w:autoSpaceDE w:val="0"/>
        <w:spacing w:after="0" w:line="240" w:lineRule="auto"/>
        <w:ind w:firstLine="539"/>
        <w:jc w:val="both"/>
      </w:pPr>
      <w:r>
        <w:rPr>
          <w:rFonts w:ascii="Times New Roman" w:hAnsi="Times New Roman"/>
          <w:sz w:val="28"/>
          <w:szCs w:val="28"/>
        </w:rPr>
        <w:t>3.1</w:t>
      </w:r>
      <w:r w:rsidR="00BC67AF">
        <w:rPr>
          <w:rFonts w:ascii="Times New Roman" w:hAnsi="Times New Roman"/>
          <w:sz w:val="28"/>
          <w:szCs w:val="28"/>
        </w:rPr>
        <w:t>5</w:t>
      </w:r>
      <w:r>
        <w:rPr>
          <w:rFonts w:ascii="Times New Roman" w:hAnsi="Times New Roman"/>
          <w:sz w:val="28"/>
          <w:szCs w:val="28"/>
        </w:rPr>
        <w:t xml:space="preserve">.1. Независимо от стажа работы работника в муниципальном учреждении физической культуры и спорта Кемеровского муниципального </w:t>
      </w:r>
      <w:r w:rsidR="00343560">
        <w:rPr>
          <w:rFonts w:ascii="Times New Roman" w:hAnsi="Times New Roman"/>
          <w:sz w:val="28"/>
          <w:szCs w:val="28"/>
        </w:rPr>
        <w:t>округа</w:t>
      </w:r>
      <w:r>
        <w:rPr>
          <w:rFonts w:ascii="Times New Roman" w:hAnsi="Times New Roman"/>
          <w:sz w:val="28"/>
          <w:szCs w:val="28"/>
        </w:rPr>
        <w:t xml:space="preserve"> материальная помощь может быть установлена по следующим основаниям:</w:t>
      </w:r>
    </w:p>
    <w:p w14:paraId="0476A03C" w14:textId="77777777" w:rsidR="00A62AB1" w:rsidRDefault="00A62AB1" w:rsidP="00A62AB1">
      <w:pPr>
        <w:widowControl w:val="0"/>
        <w:autoSpaceDE w:val="0"/>
        <w:spacing w:after="0" w:line="240" w:lineRule="auto"/>
        <w:ind w:firstLine="539"/>
        <w:jc w:val="both"/>
      </w:pPr>
      <w:r>
        <w:rPr>
          <w:rFonts w:ascii="Times New Roman" w:hAnsi="Times New Roman"/>
          <w:sz w:val="28"/>
          <w:szCs w:val="28"/>
        </w:rPr>
        <w:t>3.1</w:t>
      </w:r>
      <w:r w:rsidR="00BC67AF">
        <w:rPr>
          <w:rFonts w:ascii="Times New Roman" w:hAnsi="Times New Roman"/>
          <w:sz w:val="28"/>
          <w:szCs w:val="28"/>
        </w:rPr>
        <w:t>5</w:t>
      </w:r>
      <w:r>
        <w:rPr>
          <w:rFonts w:ascii="Times New Roman" w:hAnsi="Times New Roman"/>
          <w:sz w:val="28"/>
          <w:szCs w:val="28"/>
        </w:rPr>
        <w:t>.1.1. Работнику в связи со стихийным бедствием или другим чрезвычайным обстоятельством.</w:t>
      </w:r>
    </w:p>
    <w:p w14:paraId="55EDE01B" w14:textId="77777777" w:rsidR="00A62AB1" w:rsidRDefault="00A62AB1" w:rsidP="00A62AB1">
      <w:pPr>
        <w:widowControl w:val="0"/>
        <w:autoSpaceDE w:val="0"/>
        <w:spacing w:after="0" w:line="240" w:lineRule="auto"/>
        <w:ind w:firstLine="539"/>
        <w:jc w:val="both"/>
      </w:pPr>
      <w:r>
        <w:rPr>
          <w:rFonts w:ascii="Times New Roman" w:hAnsi="Times New Roman"/>
          <w:sz w:val="28"/>
          <w:szCs w:val="28"/>
        </w:rPr>
        <w:t>3.1</w:t>
      </w:r>
      <w:r w:rsidR="00BC67AF">
        <w:rPr>
          <w:rFonts w:ascii="Times New Roman" w:hAnsi="Times New Roman"/>
          <w:sz w:val="28"/>
          <w:szCs w:val="28"/>
        </w:rPr>
        <w:t>5</w:t>
      </w:r>
      <w:r>
        <w:rPr>
          <w:rFonts w:ascii="Times New Roman" w:hAnsi="Times New Roman"/>
          <w:sz w:val="28"/>
          <w:szCs w:val="28"/>
        </w:rPr>
        <w:t>.1.2. Членам семьи умершего работника.</w:t>
      </w:r>
    </w:p>
    <w:p w14:paraId="21BB627F" w14:textId="77777777" w:rsidR="00A62AB1" w:rsidRDefault="00A62AB1" w:rsidP="00A62AB1">
      <w:pPr>
        <w:widowControl w:val="0"/>
        <w:autoSpaceDE w:val="0"/>
        <w:spacing w:after="0" w:line="240" w:lineRule="auto"/>
        <w:ind w:firstLine="539"/>
        <w:jc w:val="both"/>
      </w:pPr>
      <w:r>
        <w:rPr>
          <w:rFonts w:ascii="Times New Roman" w:hAnsi="Times New Roman"/>
          <w:sz w:val="28"/>
          <w:szCs w:val="28"/>
        </w:rPr>
        <w:t>3.1</w:t>
      </w:r>
      <w:r w:rsidR="00BC67AF">
        <w:rPr>
          <w:rFonts w:ascii="Times New Roman" w:hAnsi="Times New Roman"/>
          <w:sz w:val="28"/>
          <w:szCs w:val="28"/>
        </w:rPr>
        <w:t>5</w:t>
      </w:r>
      <w:r>
        <w:rPr>
          <w:rFonts w:ascii="Times New Roman" w:hAnsi="Times New Roman"/>
          <w:sz w:val="28"/>
          <w:szCs w:val="28"/>
        </w:rPr>
        <w:t>.1.3. Работнику, пострадавшему от террористических актов на территории Российской Федерации.</w:t>
      </w:r>
    </w:p>
    <w:p w14:paraId="2CBE7130" w14:textId="77777777" w:rsidR="00A62AB1" w:rsidRDefault="00A62AB1" w:rsidP="00A62AB1">
      <w:pPr>
        <w:widowControl w:val="0"/>
        <w:autoSpaceDE w:val="0"/>
        <w:spacing w:after="0" w:line="240" w:lineRule="auto"/>
        <w:ind w:firstLine="539"/>
        <w:jc w:val="both"/>
      </w:pPr>
      <w:r>
        <w:rPr>
          <w:rFonts w:ascii="Times New Roman" w:hAnsi="Times New Roman"/>
          <w:sz w:val="28"/>
          <w:szCs w:val="28"/>
        </w:rPr>
        <w:t>3.1</w:t>
      </w:r>
      <w:r w:rsidR="00BC67AF">
        <w:rPr>
          <w:rFonts w:ascii="Times New Roman" w:hAnsi="Times New Roman"/>
          <w:sz w:val="28"/>
          <w:szCs w:val="28"/>
        </w:rPr>
        <w:t>5</w:t>
      </w:r>
      <w:r>
        <w:rPr>
          <w:rFonts w:ascii="Times New Roman" w:hAnsi="Times New Roman"/>
          <w:sz w:val="28"/>
          <w:szCs w:val="28"/>
        </w:rPr>
        <w:t>.1.4. Работнику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w:t>
      </w:r>
    </w:p>
    <w:p w14:paraId="21090A1E" w14:textId="77777777" w:rsidR="00A62AB1" w:rsidRDefault="00A62AB1" w:rsidP="00A62AB1">
      <w:pPr>
        <w:widowControl w:val="0"/>
        <w:autoSpaceDE w:val="0"/>
        <w:spacing w:after="0" w:line="240" w:lineRule="auto"/>
        <w:ind w:firstLine="539"/>
        <w:jc w:val="both"/>
      </w:pPr>
      <w:r>
        <w:rPr>
          <w:rFonts w:ascii="Times New Roman" w:hAnsi="Times New Roman"/>
          <w:sz w:val="28"/>
          <w:szCs w:val="28"/>
        </w:rPr>
        <w:t>3.1</w:t>
      </w:r>
      <w:r w:rsidR="00BC67AF">
        <w:rPr>
          <w:rFonts w:ascii="Times New Roman" w:hAnsi="Times New Roman"/>
          <w:sz w:val="28"/>
          <w:szCs w:val="28"/>
        </w:rPr>
        <w:t>5</w:t>
      </w:r>
      <w:r>
        <w:rPr>
          <w:rFonts w:ascii="Times New Roman" w:hAnsi="Times New Roman"/>
          <w:sz w:val="28"/>
          <w:szCs w:val="28"/>
        </w:rPr>
        <w:t>.1.5. Работнику на лечение и медицинское обслуживание, а также на лечение и медицинское обслуживание его супруга, родителей, детей (в том числе усыновленных), подопечных (в возрасте до 18 лет).</w:t>
      </w:r>
    </w:p>
    <w:p w14:paraId="72D5E5E8" w14:textId="77777777" w:rsidR="00A62AB1" w:rsidRDefault="00A62AB1" w:rsidP="00A62AB1">
      <w:pPr>
        <w:widowControl w:val="0"/>
        <w:autoSpaceDE w:val="0"/>
        <w:spacing w:after="0" w:line="240" w:lineRule="auto"/>
        <w:ind w:firstLine="539"/>
        <w:jc w:val="both"/>
      </w:pPr>
      <w:r>
        <w:rPr>
          <w:rFonts w:ascii="Times New Roman" w:hAnsi="Times New Roman"/>
          <w:sz w:val="28"/>
          <w:szCs w:val="28"/>
        </w:rPr>
        <w:t>3.1</w:t>
      </w:r>
      <w:r w:rsidR="00BC67AF">
        <w:rPr>
          <w:rFonts w:ascii="Times New Roman" w:hAnsi="Times New Roman"/>
          <w:sz w:val="28"/>
          <w:szCs w:val="28"/>
        </w:rPr>
        <w:t>5</w:t>
      </w:r>
      <w:r>
        <w:rPr>
          <w:rFonts w:ascii="Times New Roman" w:hAnsi="Times New Roman"/>
          <w:sz w:val="28"/>
          <w:szCs w:val="28"/>
        </w:rPr>
        <w:t>.1.6. По иным обстоятельствам в соответствии с законодательством Российской Федерации.</w:t>
      </w:r>
    </w:p>
    <w:p w14:paraId="12E1DA4A" w14:textId="77777777" w:rsidR="00A62AB1" w:rsidRDefault="00A62AB1" w:rsidP="00A62AB1">
      <w:pPr>
        <w:widowControl w:val="0"/>
        <w:autoSpaceDE w:val="0"/>
        <w:spacing w:after="0" w:line="240" w:lineRule="auto"/>
        <w:ind w:firstLine="539"/>
        <w:jc w:val="both"/>
      </w:pPr>
      <w:r>
        <w:rPr>
          <w:rFonts w:ascii="Times New Roman" w:hAnsi="Times New Roman"/>
          <w:sz w:val="28"/>
          <w:szCs w:val="28"/>
        </w:rPr>
        <w:t>3.1</w:t>
      </w:r>
      <w:r w:rsidR="00BC67AF">
        <w:rPr>
          <w:rFonts w:ascii="Times New Roman" w:hAnsi="Times New Roman"/>
          <w:sz w:val="28"/>
          <w:szCs w:val="28"/>
        </w:rPr>
        <w:t>5</w:t>
      </w:r>
      <w:r>
        <w:rPr>
          <w:rFonts w:ascii="Times New Roman" w:hAnsi="Times New Roman"/>
          <w:sz w:val="28"/>
          <w:szCs w:val="28"/>
        </w:rPr>
        <w:t>.2.  Материальная помощь выплачивается на основании письменного заявления работника, а в случае, установленном пунктом 3.1</w:t>
      </w:r>
      <w:r w:rsidR="00BC67AF">
        <w:rPr>
          <w:rFonts w:ascii="Times New Roman" w:hAnsi="Times New Roman"/>
          <w:sz w:val="28"/>
          <w:szCs w:val="28"/>
        </w:rPr>
        <w:t>5</w:t>
      </w:r>
      <w:r>
        <w:rPr>
          <w:rFonts w:ascii="Times New Roman" w:hAnsi="Times New Roman"/>
          <w:sz w:val="28"/>
          <w:szCs w:val="28"/>
        </w:rPr>
        <w:t>.1.2 настоящего Примерного положения - по письменному заявлению близкого родственника работника, с указанием причин для выплаты материальной помощи и приложением документов, их подтверждающих.</w:t>
      </w:r>
    </w:p>
    <w:p w14:paraId="7D7FF6A9" w14:textId="77777777" w:rsidR="00A62AB1" w:rsidRDefault="00A62AB1" w:rsidP="00A62AB1">
      <w:pPr>
        <w:widowControl w:val="0"/>
        <w:autoSpaceDE w:val="0"/>
        <w:spacing w:after="0" w:line="240" w:lineRule="auto"/>
        <w:ind w:firstLine="539"/>
        <w:jc w:val="both"/>
      </w:pPr>
      <w:r>
        <w:rPr>
          <w:rFonts w:ascii="Times New Roman" w:hAnsi="Times New Roman"/>
          <w:sz w:val="28"/>
          <w:szCs w:val="28"/>
        </w:rPr>
        <w:t>3.1</w:t>
      </w:r>
      <w:r w:rsidR="00BC67AF">
        <w:rPr>
          <w:rFonts w:ascii="Times New Roman" w:hAnsi="Times New Roman"/>
          <w:sz w:val="28"/>
          <w:szCs w:val="28"/>
        </w:rPr>
        <w:t>5</w:t>
      </w:r>
      <w:r>
        <w:rPr>
          <w:rFonts w:ascii="Times New Roman" w:hAnsi="Times New Roman"/>
          <w:sz w:val="28"/>
          <w:szCs w:val="28"/>
        </w:rPr>
        <w:t>.2.1. При выплате материальной помощи в связи со смертью работника необходимо приложить к заявлению свидетельство о смерти и документ, подтверждающий родство.</w:t>
      </w:r>
    </w:p>
    <w:p w14:paraId="3126B0EC" w14:textId="77777777" w:rsidR="00A62AB1" w:rsidRDefault="00A62AB1" w:rsidP="00A62AB1">
      <w:pPr>
        <w:widowControl w:val="0"/>
        <w:autoSpaceDE w:val="0"/>
        <w:spacing w:after="0" w:line="240" w:lineRule="auto"/>
        <w:ind w:firstLine="539"/>
        <w:jc w:val="both"/>
      </w:pPr>
      <w:r>
        <w:rPr>
          <w:rFonts w:ascii="Times New Roman" w:hAnsi="Times New Roman"/>
          <w:sz w:val="28"/>
          <w:szCs w:val="28"/>
        </w:rPr>
        <w:t>3.1</w:t>
      </w:r>
      <w:r w:rsidR="00BC67AF">
        <w:rPr>
          <w:rFonts w:ascii="Times New Roman" w:hAnsi="Times New Roman"/>
          <w:sz w:val="28"/>
          <w:szCs w:val="28"/>
        </w:rPr>
        <w:t>5</w:t>
      </w:r>
      <w:r>
        <w:rPr>
          <w:rFonts w:ascii="Times New Roman" w:hAnsi="Times New Roman"/>
          <w:sz w:val="28"/>
          <w:szCs w:val="28"/>
        </w:rPr>
        <w:t>.3. Материальная помощь по одному из случаев, указанных в пунктах 3.1</w:t>
      </w:r>
      <w:r w:rsidR="00BC67AF">
        <w:rPr>
          <w:rFonts w:ascii="Times New Roman" w:hAnsi="Times New Roman"/>
          <w:sz w:val="28"/>
          <w:szCs w:val="28"/>
        </w:rPr>
        <w:t>5</w:t>
      </w:r>
      <w:r>
        <w:rPr>
          <w:rFonts w:ascii="Times New Roman" w:hAnsi="Times New Roman"/>
          <w:sz w:val="28"/>
          <w:szCs w:val="28"/>
        </w:rPr>
        <w:t>.1.1 – 3.1</w:t>
      </w:r>
      <w:r w:rsidR="00BC67AF">
        <w:rPr>
          <w:rFonts w:ascii="Times New Roman" w:hAnsi="Times New Roman"/>
          <w:sz w:val="28"/>
          <w:szCs w:val="28"/>
        </w:rPr>
        <w:t>5</w:t>
      </w:r>
      <w:r>
        <w:rPr>
          <w:rFonts w:ascii="Times New Roman" w:hAnsi="Times New Roman"/>
          <w:sz w:val="28"/>
          <w:szCs w:val="28"/>
        </w:rPr>
        <w:t>.1.6 настоящего Примерного положения, оказывается однократно.</w:t>
      </w:r>
    </w:p>
    <w:p w14:paraId="345E2D92" w14:textId="77777777" w:rsidR="00A62AB1" w:rsidRDefault="00A62AB1" w:rsidP="00A62AB1">
      <w:pPr>
        <w:widowControl w:val="0"/>
        <w:autoSpaceDE w:val="0"/>
        <w:spacing w:after="0" w:line="240" w:lineRule="auto"/>
        <w:ind w:firstLine="539"/>
        <w:jc w:val="both"/>
      </w:pPr>
      <w:r>
        <w:rPr>
          <w:rFonts w:ascii="Times New Roman" w:hAnsi="Times New Roman"/>
          <w:sz w:val="28"/>
          <w:szCs w:val="28"/>
        </w:rPr>
        <w:t>3.1</w:t>
      </w:r>
      <w:r w:rsidR="00BC67AF">
        <w:rPr>
          <w:rFonts w:ascii="Times New Roman" w:hAnsi="Times New Roman"/>
          <w:sz w:val="28"/>
          <w:szCs w:val="28"/>
        </w:rPr>
        <w:t>5</w:t>
      </w:r>
      <w:r>
        <w:rPr>
          <w:rFonts w:ascii="Times New Roman" w:hAnsi="Times New Roman"/>
          <w:sz w:val="28"/>
          <w:szCs w:val="28"/>
        </w:rPr>
        <w:t xml:space="preserve">.4. Выплата материальной помощи производится на основании приказа руководителя  муниципального учреждения физической культуры и спорта Кемеровского муниципального </w:t>
      </w:r>
      <w:r w:rsidR="00343560">
        <w:rPr>
          <w:rFonts w:ascii="Times New Roman" w:hAnsi="Times New Roman"/>
          <w:sz w:val="28"/>
          <w:szCs w:val="28"/>
        </w:rPr>
        <w:t>округа</w:t>
      </w:r>
      <w:r>
        <w:rPr>
          <w:rFonts w:ascii="Times New Roman" w:hAnsi="Times New Roman"/>
          <w:sz w:val="28"/>
          <w:szCs w:val="28"/>
        </w:rPr>
        <w:t xml:space="preserve"> по согласованию с выборным органом первичной профсоюзной организации (в случае его наличия в муниципальном учреждении физической культуры и спорта Кемеровского муниципального </w:t>
      </w:r>
      <w:r w:rsidR="00343560">
        <w:rPr>
          <w:rFonts w:ascii="Times New Roman" w:hAnsi="Times New Roman"/>
          <w:sz w:val="28"/>
          <w:szCs w:val="28"/>
        </w:rPr>
        <w:t>округа</w:t>
      </w:r>
      <w:r>
        <w:rPr>
          <w:rFonts w:ascii="Times New Roman" w:hAnsi="Times New Roman"/>
          <w:sz w:val="28"/>
          <w:szCs w:val="28"/>
        </w:rPr>
        <w:t>).</w:t>
      </w:r>
    </w:p>
    <w:p w14:paraId="1C06F9BB" w14:textId="77777777" w:rsidR="00A62AB1" w:rsidRDefault="00A62AB1" w:rsidP="00A62AB1">
      <w:pPr>
        <w:pStyle w:val="ConsPlusNormal"/>
        <w:ind w:firstLine="539"/>
        <w:jc w:val="both"/>
      </w:pPr>
      <w:r>
        <w:rPr>
          <w:rFonts w:ascii="Times New Roman" w:hAnsi="Times New Roman" w:cs="Times New Roman"/>
          <w:sz w:val="28"/>
          <w:szCs w:val="28"/>
        </w:rPr>
        <w:t>3.1</w:t>
      </w:r>
      <w:r w:rsidR="00BC67AF">
        <w:rPr>
          <w:rFonts w:ascii="Times New Roman" w:hAnsi="Times New Roman" w:cs="Times New Roman"/>
          <w:sz w:val="28"/>
          <w:szCs w:val="28"/>
        </w:rPr>
        <w:t>6</w:t>
      </w:r>
      <w:r>
        <w:rPr>
          <w:rFonts w:ascii="Times New Roman" w:hAnsi="Times New Roman" w:cs="Times New Roman"/>
          <w:sz w:val="28"/>
          <w:szCs w:val="28"/>
        </w:rPr>
        <w:t>. К выплатам компенсационного характера относятся:</w:t>
      </w:r>
    </w:p>
    <w:p w14:paraId="52A73D8B" w14:textId="77777777" w:rsidR="00A62AB1" w:rsidRDefault="00A62AB1" w:rsidP="00A62AB1">
      <w:pPr>
        <w:pStyle w:val="ConsPlusNormal"/>
        <w:ind w:firstLine="540"/>
        <w:jc w:val="both"/>
      </w:pPr>
      <w:r>
        <w:rPr>
          <w:rFonts w:ascii="Times New Roman" w:hAnsi="Times New Roman" w:cs="Times New Roman"/>
          <w:sz w:val="28"/>
          <w:szCs w:val="28"/>
        </w:rPr>
        <w:t>- выплаты работникам, занятым на работах с вредными и (или) опасными условиями труда;</w:t>
      </w:r>
    </w:p>
    <w:p w14:paraId="74F0E9B1" w14:textId="77777777" w:rsidR="00A62AB1" w:rsidRDefault="00A62AB1" w:rsidP="00A62AB1">
      <w:pPr>
        <w:pStyle w:val="ConsPlusNormal"/>
        <w:ind w:firstLine="540"/>
        <w:jc w:val="both"/>
      </w:pPr>
      <w:r>
        <w:rPr>
          <w:rFonts w:ascii="Times New Roman" w:hAnsi="Times New Roman" w:cs="Times New Roman"/>
          <w:sz w:val="28"/>
          <w:szCs w:val="28"/>
        </w:rPr>
        <w:t>- выплаты за работу в местностях с особыми климатическими условиями (районный коэффициент);</w:t>
      </w:r>
    </w:p>
    <w:p w14:paraId="5942103A" w14:textId="77777777" w:rsidR="00A62AB1" w:rsidRDefault="00A62AB1" w:rsidP="00A62AB1">
      <w:pPr>
        <w:pStyle w:val="ConsPlusNormal"/>
        <w:ind w:firstLine="540"/>
        <w:jc w:val="both"/>
      </w:pPr>
      <w:r>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14:paraId="567574AF" w14:textId="77777777" w:rsidR="00A62AB1" w:rsidRDefault="00A62AB1" w:rsidP="00A62AB1">
      <w:pPr>
        <w:pStyle w:val="ConsPlusNormal"/>
        <w:ind w:firstLine="540"/>
        <w:jc w:val="both"/>
      </w:pPr>
      <w:r>
        <w:rPr>
          <w:rFonts w:ascii="Times New Roman" w:hAnsi="Times New Roman" w:cs="Times New Roman"/>
          <w:sz w:val="28"/>
          <w:szCs w:val="28"/>
        </w:rPr>
        <w:t>- выплаты за дополнительные виды работ, не входящие в должностные обязанности работников, но непосредственно связанные с их выполнением;</w:t>
      </w:r>
    </w:p>
    <w:p w14:paraId="730A41D3" w14:textId="77777777" w:rsidR="00A62AB1" w:rsidRDefault="00A62AB1" w:rsidP="00A62AB1">
      <w:pPr>
        <w:pStyle w:val="ConsPlusNormal"/>
        <w:ind w:firstLine="540"/>
        <w:jc w:val="both"/>
      </w:pPr>
      <w:r>
        <w:rPr>
          <w:rFonts w:ascii="Times New Roman" w:hAnsi="Times New Roman" w:cs="Times New Roman"/>
          <w:sz w:val="28"/>
          <w:szCs w:val="28"/>
        </w:rPr>
        <w:t>- иные выплаты и надбавки компенсационного характера.</w:t>
      </w:r>
    </w:p>
    <w:p w14:paraId="6B8C3D33" w14:textId="77777777" w:rsidR="00A62AB1" w:rsidRDefault="00A62AB1" w:rsidP="00A62AB1">
      <w:pPr>
        <w:pStyle w:val="ConsPlusNormal"/>
        <w:ind w:firstLine="540"/>
        <w:jc w:val="both"/>
      </w:pPr>
      <w:r>
        <w:rPr>
          <w:rFonts w:ascii="Times New Roman" w:hAnsi="Times New Roman" w:cs="Times New Roman"/>
          <w:sz w:val="28"/>
          <w:szCs w:val="28"/>
        </w:rPr>
        <w:t>3.1</w:t>
      </w:r>
      <w:r w:rsidR="00BC67AF">
        <w:rPr>
          <w:rFonts w:ascii="Times New Roman" w:hAnsi="Times New Roman" w:cs="Times New Roman"/>
          <w:sz w:val="28"/>
          <w:szCs w:val="28"/>
        </w:rPr>
        <w:t>7</w:t>
      </w:r>
      <w:r>
        <w:rPr>
          <w:rFonts w:ascii="Times New Roman" w:hAnsi="Times New Roman" w:cs="Times New Roman"/>
          <w:sz w:val="28"/>
          <w:szCs w:val="28"/>
        </w:rPr>
        <w:t>.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14:paraId="7E14CFF9" w14:textId="77777777" w:rsidR="00A62AB1" w:rsidRDefault="00A62AB1" w:rsidP="00A62AB1">
      <w:pPr>
        <w:pStyle w:val="ConsPlusNormal"/>
        <w:ind w:firstLine="540"/>
        <w:jc w:val="both"/>
      </w:pPr>
      <w:r>
        <w:rPr>
          <w:rFonts w:ascii="Times New Roman" w:hAnsi="Times New Roman" w:cs="Times New Roman"/>
          <w:sz w:val="28"/>
          <w:szCs w:val="28"/>
        </w:rPr>
        <w:t>3.1</w:t>
      </w:r>
      <w:r w:rsidR="00BC67AF">
        <w:rPr>
          <w:rFonts w:ascii="Times New Roman" w:hAnsi="Times New Roman" w:cs="Times New Roman"/>
          <w:sz w:val="28"/>
          <w:szCs w:val="28"/>
        </w:rPr>
        <w:t>8</w:t>
      </w:r>
      <w:r>
        <w:rPr>
          <w:rFonts w:ascii="Times New Roman" w:hAnsi="Times New Roman" w:cs="Times New Roman"/>
          <w:sz w:val="28"/>
          <w:szCs w:val="28"/>
        </w:rPr>
        <w:t>.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14:paraId="7F7B8CCC" w14:textId="77777777" w:rsidR="00A62AB1" w:rsidRDefault="00A62AB1" w:rsidP="00A62AB1">
      <w:pPr>
        <w:pStyle w:val="ConsPlusNormal"/>
        <w:ind w:firstLine="540"/>
        <w:jc w:val="both"/>
      </w:pPr>
      <w:r>
        <w:rPr>
          <w:rFonts w:ascii="Times New Roman" w:hAnsi="Times New Roman" w:cs="Times New Roman"/>
          <w:sz w:val="28"/>
          <w:szCs w:val="28"/>
        </w:rPr>
        <w:t>3.1</w:t>
      </w:r>
      <w:r w:rsidR="00BC67AF">
        <w:rPr>
          <w:rFonts w:ascii="Times New Roman" w:hAnsi="Times New Roman" w:cs="Times New Roman"/>
          <w:sz w:val="28"/>
          <w:szCs w:val="28"/>
        </w:rPr>
        <w:t>9</w:t>
      </w:r>
      <w:r>
        <w:rPr>
          <w:rFonts w:ascii="Times New Roman" w:hAnsi="Times New Roman" w:cs="Times New Roman"/>
          <w:sz w:val="28"/>
          <w:szCs w:val="28"/>
        </w:rPr>
        <w:t>.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14:paraId="41D56C5D" w14:textId="77777777" w:rsidR="00A62AB1" w:rsidRDefault="00A62AB1" w:rsidP="00A62AB1">
      <w:pPr>
        <w:pStyle w:val="ConsPlusNormal"/>
        <w:ind w:firstLine="540"/>
        <w:jc w:val="both"/>
      </w:pPr>
      <w:r>
        <w:rPr>
          <w:rFonts w:ascii="Times New Roman" w:hAnsi="Times New Roman" w:cs="Times New Roman"/>
          <w:sz w:val="28"/>
          <w:szCs w:val="28"/>
        </w:rPr>
        <w:t>3.1</w:t>
      </w:r>
      <w:r w:rsidR="00BC67AF">
        <w:rPr>
          <w:rFonts w:ascii="Times New Roman" w:hAnsi="Times New Roman" w:cs="Times New Roman"/>
          <w:sz w:val="28"/>
          <w:szCs w:val="28"/>
        </w:rPr>
        <w:t>9</w:t>
      </w:r>
      <w:r>
        <w:rPr>
          <w:rFonts w:ascii="Times New Roman" w:hAnsi="Times New Roman" w:cs="Times New Roman"/>
          <w:sz w:val="28"/>
          <w:szCs w:val="28"/>
        </w:rPr>
        <w:t>.1. Оплата труда работников, занятых на работах с вредными и (или) опасными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p>
    <w:p w14:paraId="33AB082C" w14:textId="77777777" w:rsidR="00A62AB1" w:rsidRDefault="00A62AB1" w:rsidP="00A62AB1">
      <w:pPr>
        <w:pStyle w:val="ConsPlusNormal"/>
        <w:ind w:firstLine="540"/>
        <w:jc w:val="both"/>
      </w:pPr>
      <w:r>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14:paraId="43655866" w14:textId="77777777" w:rsidR="00A62AB1" w:rsidRDefault="00A62AB1" w:rsidP="00A62AB1">
      <w:pPr>
        <w:pStyle w:val="ConsPlusNormal"/>
        <w:ind w:firstLine="540"/>
        <w:jc w:val="both"/>
      </w:pPr>
      <w:r>
        <w:rPr>
          <w:rFonts w:ascii="Times New Roman" w:hAnsi="Times New Roman" w:cs="Times New Roman"/>
          <w:sz w:val="28"/>
          <w:szCs w:val="28"/>
        </w:rPr>
        <w:t>3.1</w:t>
      </w:r>
      <w:r w:rsidR="00BC67AF">
        <w:rPr>
          <w:rFonts w:ascii="Times New Roman" w:hAnsi="Times New Roman" w:cs="Times New Roman"/>
          <w:sz w:val="28"/>
          <w:szCs w:val="28"/>
        </w:rPr>
        <w:t>9</w:t>
      </w:r>
      <w:r>
        <w:rPr>
          <w:rFonts w:ascii="Times New Roman" w:hAnsi="Times New Roman" w:cs="Times New Roman"/>
          <w:sz w:val="28"/>
          <w:szCs w:val="28"/>
        </w:rPr>
        <w:t xml:space="preserve">.2. Районный коэффициент к заработной плате работников учреждений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устанавливается в размере 30 процентов от заработной платы работника, подлежащей начислению в соответствующем месяце с учетом всех установленных выплат.</w:t>
      </w:r>
    </w:p>
    <w:p w14:paraId="21FD27C9" w14:textId="77777777" w:rsidR="00A62AB1" w:rsidRDefault="00A62AB1" w:rsidP="00A62AB1">
      <w:pPr>
        <w:pStyle w:val="ConsPlusNormal"/>
        <w:ind w:firstLine="540"/>
        <w:jc w:val="both"/>
      </w:pPr>
      <w:r>
        <w:rPr>
          <w:rFonts w:ascii="Times New Roman" w:hAnsi="Times New Roman" w:cs="Times New Roman"/>
          <w:sz w:val="28"/>
          <w:szCs w:val="28"/>
        </w:rPr>
        <w:t>3.1</w:t>
      </w:r>
      <w:r w:rsidR="00BC67AF">
        <w:rPr>
          <w:rFonts w:ascii="Times New Roman" w:hAnsi="Times New Roman" w:cs="Times New Roman"/>
          <w:sz w:val="28"/>
          <w:szCs w:val="28"/>
        </w:rPr>
        <w:t>9</w:t>
      </w:r>
      <w:r>
        <w:rPr>
          <w:rFonts w:ascii="Times New Roman" w:hAnsi="Times New Roman" w:cs="Times New Roman"/>
          <w:sz w:val="28"/>
          <w:szCs w:val="28"/>
        </w:rPr>
        <w:t xml:space="preserve">.3. 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 в соответствии со </w:t>
      </w:r>
      <w:hyperlink r:id="rId11" w:history="1">
        <w:r>
          <w:rPr>
            <w:rStyle w:val="a5"/>
            <w:rFonts w:ascii="Times New Roman" w:hAnsi="Times New Roman" w:cs="Times New Roman"/>
            <w:sz w:val="28"/>
            <w:szCs w:val="28"/>
          </w:rPr>
          <w:t>статьями 149</w:t>
        </w:r>
      </w:hyperlink>
      <w:r>
        <w:rPr>
          <w:rFonts w:ascii="Times New Roman" w:hAnsi="Times New Roman" w:cs="Times New Roman"/>
          <w:sz w:val="28"/>
          <w:szCs w:val="28"/>
        </w:rPr>
        <w:t xml:space="preserve">, </w:t>
      </w:r>
      <w:hyperlink r:id="rId12" w:history="1">
        <w:r>
          <w:rPr>
            <w:rStyle w:val="a5"/>
            <w:rFonts w:ascii="Times New Roman" w:hAnsi="Times New Roman" w:cs="Times New Roman"/>
            <w:sz w:val="28"/>
            <w:szCs w:val="28"/>
          </w:rPr>
          <w:t>150</w:t>
        </w:r>
      </w:hyperlink>
      <w:r>
        <w:rPr>
          <w:rFonts w:ascii="Times New Roman" w:hAnsi="Times New Roman" w:cs="Times New Roman"/>
          <w:sz w:val="28"/>
          <w:szCs w:val="28"/>
        </w:rPr>
        <w:t xml:space="preserve">, </w:t>
      </w:r>
      <w:hyperlink r:id="rId13" w:history="1">
        <w:r>
          <w:rPr>
            <w:rStyle w:val="a5"/>
            <w:rFonts w:ascii="Times New Roman" w:hAnsi="Times New Roman" w:cs="Times New Roman"/>
            <w:sz w:val="28"/>
            <w:szCs w:val="28"/>
          </w:rPr>
          <w:t>151</w:t>
        </w:r>
      </w:hyperlink>
      <w:r>
        <w:rPr>
          <w:rFonts w:ascii="Times New Roman" w:hAnsi="Times New Roman" w:cs="Times New Roman"/>
          <w:sz w:val="28"/>
          <w:szCs w:val="28"/>
        </w:rPr>
        <w:t xml:space="preserve">, </w:t>
      </w:r>
      <w:hyperlink r:id="rId14" w:history="1">
        <w:r>
          <w:rPr>
            <w:rStyle w:val="a5"/>
            <w:rFonts w:ascii="Times New Roman" w:hAnsi="Times New Roman" w:cs="Times New Roman"/>
            <w:sz w:val="28"/>
            <w:szCs w:val="28"/>
          </w:rPr>
          <w:t>152</w:t>
        </w:r>
      </w:hyperlink>
      <w:r>
        <w:rPr>
          <w:rFonts w:ascii="Times New Roman" w:hAnsi="Times New Roman" w:cs="Times New Roman"/>
          <w:sz w:val="28"/>
          <w:szCs w:val="28"/>
        </w:rPr>
        <w:t xml:space="preserve">, </w:t>
      </w:r>
      <w:hyperlink r:id="rId15" w:history="1">
        <w:r>
          <w:rPr>
            <w:rStyle w:val="a5"/>
            <w:rFonts w:ascii="Times New Roman" w:hAnsi="Times New Roman" w:cs="Times New Roman"/>
            <w:sz w:val="28"/>
            <w:szCs w:val="28"/>
          </w:rPr>
          <w:t>153</w:t>
        </w:r>
      </w:hyperlink>
      <w:r>
        <w:rPr>
          <w:rFonts w:ascii="Times New Roman" w:hAnsi="Times New Roman" w:cs="Times New Roman"/>
          <w:sz w:val="28"/>
          <w:szCs w:val="28"/>
        </w:rPr>
        <w:t xml:space="preserve">, </w:t>
      </w:r>
      <w:hyperlink r:id="rId16" w:history="1">
        <w:r>
          <w:rPr>
            <w:rStyle w:val="a5"/>
            <w:rFonts w:ascii="Times New Roman" w:hAnsi="Times New Roman" w:cs="Times New Roman"/>
            <w:sz w:val="28"/>
            <w:szCs w:val="28"/>
          </w:rPr>
          <w:t>154</w:t>
        </w:r>
      </w:hyperlink>
      <w:r>
        <w:rPr>
          <w:rFonts w:ascii="Times New Roman" w:hAnsi="Times New Roman" w:cs="Times New Roman"/>
          <w:sz w:val="28"/>
          <w:szCs w:val="28"/>
        </w:rPr>
        <w:t xml:space="preserve"> Трудового кодекса Российской Федерации производятся в следующих размерах:</w:t>
      </w:r>
    </w:p>
    <w:p w14:paraId="07EBFE9F" w14:textId="77777777" w:rsidR="00A62AB1" w:rsidRDefault="00A62AB1" w:rsidP="00A62AB1">
      <w:pPr>
        <w:pStyle w:val="ConsPlusNormal"/>
        <w:ind w:firstLine="540"/>
        <w:jc w:val="both"/>
      </w:pPr>
      <w:r>
        <w:rPr>
          <w:rFonts w:ascii="Times New Roman" w:hAnsi="Times New Roman" w:cs="Times New Roman"/>
          <w:sz w:val="28"/>
          <w:szCs w:val="28"/>
        </w:rPr>
        <w:t>1) 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14:paraId="0393E0DF" w14:textId="77777777" w:rsidR="00A62AB1" w:rsidRDefault="00A62AB1" w:rsidP="00A62AB1">
      <w:pPr>
        <w:pStyle w:val="ConsPlusNormal"/>
        <w:ind w:firstLine="540"/>
        <w:jc w:val="both"/>
      </w:pPr>
      <w:r>
        <w:rPr>
          <w:rFonts w:ascii="Times New Roman" w:hAnsi="Times New Roman" w:cs="Times New Roman"/>
          <w:sz w:val="28"/>
          <w:szCs w:val="28"/>
        </w:rPr>
        <w:t>2) 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5B268CF3" w14:textId="77777777" w:rsidR="00A62AB1" w:rsidRDefault="00A62AB1" w:rsidP="00A62AB1">
      <w:pPr>
        <w:pStyle w:val="ConsPlusNormal"/>
        <w:ind w:firstLine="540"/>
        <w:jc w:val="both"/>
      </w:pPr>
      <w:r>
        <w:rPr>
          <w:rFonts w:ascii="Times New Roman" w:hAnsi="Times New Roman" w:cs="Times New Roman"/>
          <w:sz w:val="28"/>
          <w:szCs w:val="28"/>
        </w:rPr>
        <w:t>3) оплата труда за работу в ночное время (с 22 часов до 6 часов) составляет 40 процентов части оклада (должностного оклада, ставки заработной платы).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14:paraId="70FA1A1F" w14:textId="77777777" w:rsidR="00A62AB1" w:rsidRDefault="00A62AB1" w:rsidP="00A62AB1">
      <w:pPr>
        <w:pStyle w:val="ConsPlusNormal"/>
        <w:ind w:firstLine="540"/>
        <w:jc w:val="both"/>
      </w:pPr>
      <w:r>
        <w:rPr>
          <w:rFonts w:ascii="Times New Roman" w:hAnsi="Times New Roman" w:cs="Times New Roman"/>
          <w:sz w:val="28"/>
          <w:szCs w:val="28"/>
        </w:rPr>
        <w:t>4) 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45C8FAEB" w14:textId="77777777" w:rsidR="00A62AB1" w:rsidRDefault="00A62AB1" w:rsidP="00A62AB1">
      <w:pPr>
        <w:pStyle w:val="ConsPlusNormal"/>
        <w:ind w:firstLine="540"/>
        <w:jc w:val="both"/>
      </w:pPr>
      <w:r>
        <w:rPr>
          <w:rFonts w:ascii="Times New Roman" w:hAnsi="Times New Roman" w:cs="Times New Roman"/>
          <w:sz w:val="28"/>
          <w:szCs w:val="28"/>
        </w:rPr>
        <w:t>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14:paraId="4A4ED353" w14:textId="77777777" w:rsidR="00A62AB1" w:rsidRDefault="00A62AB1" w:rsidP="00A62AB1">
      <w:pPr>
        <w:pStyle w:val="ConsPlusNormal"/>
        <w:jc w:val="both"/>
        <w:rPr>
          <w:rFonts w:ascii="Times New Roman" w:hAnsi="Times New Roman" w:cs="Times New Roman"/>
          <w:sz w:val="28"/>
          <w:szCs w:val="28"/>
        </w:rPr>
      </w:pPr>
    </w:p>
    <w:p w14:paraId="4D0DFBB5" w14:textId="77777777" w:rsidR="00A62AB1" w:rsidRDefault="00A62AB1" w:rsidP="00A62AB1">
      <w:pPr>
        <w:pStyle w:val="ConsPlusNormal"/>
        <w:jc w:val="center"/>
      </w:pPr>
      <w:r>
        <w:rPr>
          <w:rFonts w:ascii="Times New Roman" w:hAnsi="Times New Roman" w:cs="Times New Roman"/>
          <w:sz w:val="28"/>
          <w:szCs w:val="28"/>
        </w:rPr>
        <w:t>4. Условия оплаты труда руководителя и его заместителей,</w:t>
      </w:r>
    </w:p>
    <w:p w14:paraId="2C7E1F74" w14:textId="77777777" w:rsidR="00A62AB1" w:rsidRDefault="00A62AB1" w:rsidP="00A62AB1">
      <w:pPr>
        <w:pStyle w:val="ConsPlusNormal"/>
        <w:jc w:val="center"/>
      </w:pPr>
      <w:r>
        <w:rPr>
          <w:rFonts w:ascii="Times New Roman" w:hAnsi="Times New Roman" w:cs="Times New Roman"/>
          <w:sz w:val="28"/>
          <w:szCs w:val="28"/>
        </w:rPr>
        <w:t>главного бухгалтера</w:t>
      </w:r>
    </w:p>
    <w:p w14:paraId="7D8970AA" w14:textId="77777777" w:rsidR="00A62AB1" w:rsidRDefault="00A62AB1" w:rsidP="00A62AB1">
      <w:pPr>
        <w:pStyle w:val="ConsPlusNormal"/>
        <w:jc w:val="both"/>
        <w:rPr>
          <w:rFonts w:ascii="Times New Roman" w:hAnsi="Times New Roman" w:cs="Times New Roman"/>
          <w:sz w:val="28"/>
          <w:szCs w:val="28"/>
        </w:rPr>
      </w:pPr>
    </w:p>
    <w:p w14:paraId="1CB42D8F" w14:textId="77777777" w:rsidR="00A62AB1" w:rsidRDefault="00A62AB1" w:rsidP="00A62AB1">
      <w:pPr>
        <w:pStyle w:val="ConsPlusNormal"/>
        <w:ind w:firstLine="540"/>
        <w:jc w:val="both"/>
      </w:pPr>
      <w:r>
        <w:rPr>
          <w:rFonts w:ascii="Times New Roman" w:hAnsi="Times New Roman" w:cs="Times New Roman"/>
          <w:sz w:val="28"/>
          <w:szCs w:val="28"/>
        </w:rPr>
        <w:t>4.1. Заработная плата руководителей учреждений, их заместителей и главных бухгалтеров учреждений состоит из должностного оклада, выплат компенсационного и стимулирующего характера.</w:t>
      </w:r>
    </w:p>
    <w:p w14:paraId="47448DE8" w14:textId="77777777" w:rsidR="00A62AB1" w:rsidRDefault="00A62AB1" w:rsidP="00A62AB1">
      <w:pPr>
        <w:pStyle w:val="ConsPlusNormal"/>
        <w:ind w:firstLine="540"/>
        <w:jc w:val="both"/>
      </w:pPr>
      <w:r>
        <w:rPr>
          <w:rFonts w:ascii="Times New Roman" w:hAnsi="Times New Roman" w:cs="Times New Roman"/>
          <w:sz w:val="28"/>
          <w:szCs w:val="28"/>
        </w:rPr>
        <w:t xml:space="preserve">Размер должностного оклада руководителя учреждения устанавливается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14:paraId="2C04D7A5" w14:textId="77777777" w:rsidR="00A62AB1" w:rsidRDefault="00A62AB1" w:rsidP="00A62AB1">
      <w:pPr>
        <w:pStyle w:val="ConsPlusNormal"/>
        <w:ind w:firstLine="540"/>
        <w:jc w:val="both"/>
      </w:pPr>
      <w:r>
        <w:rPr>
          <w:rFonts w:ascii="Times New Roman" w:hAnsi="Times New Roman" w:cs="Times New Roman"/>
          <w:sz w:val="28"/>
          <w:szCs w:val="28"/>
        </w:rPr>
        <w:t>Должностные оклады заместителей руководителей учреждений и главных бухгалтеров учреждений устанавливаются на 10 - 30 процентов ниже должностных окладов руководителей этих учреждений.</w:t>
      </w:r>
    </w:p>
    <w:p w14:paraId="50D1B107" w14:textId="77777777" w:rsidR="00A62AB1" w:rsidRDefault="00A62AB1" w:rsidP="00A62AB1">
      <w:pPr>
        <w:pStyle w:val="ConsPlusNormal"/>
        <w:ind w:firstLine="540"/>
        <w:jc w:val="both"/>
      </w:pPr>
      <w:r>
        <w:rPr>
          <w:rFonts w:ascii="Times New Roman" w:hAnsi="Times New Roman" w:cs="Times New Roman"/>
          <w:sz w:val="28"/>
          <w:szCs w:val="28"/>
        </w:rPr>
        <w:t xml:space="preserve">4.2. Руководителям учреждений, заместителям руководителя, главному бухгалтеру учреждения выплачиваются компенсационные, стимулирующие выплаты, предусмотренные </w:t>
      </w:r>
      <w:hyperlink w:anchor="P470" w:history="1">
        <w:r>
          <w:rPr>
            <w:rStyle w:val="a5"/>
            <w:rFonts w:ascii="Times New Roman" w:hAnsi="Times New Roman" w:cs="Times New Roman"/>
            <w:sz w:val="28"/>
            <w:szCs w:val="28"/>
          </w:rPr>
          <w:t>разделом 3</w:t>
        </w:r>
      </w:hyperlink>
      <w:r>
        <w:rPr>
          <w:rFonts w:ascii="Times New Roman" w:hAnsi="Times New Roman" w:cs="Times New Roman"/>
          <w:sz w:val="28"/>
          <w:szCs w:val="28"/>
        </w:rPr>
        <w:t xml:space="preserve"> настоящего Примерного положения.</w:t>
      </w:r>
    </w:p>
    <w:p w14:paraId="17813C73" w14:textId="77777777" w:rsidR="00A62AB1" w:rsidRDefault="00A62AB1" w:rsidP="00A62AB1">
      <w:pPr>
        <w:pStyle w:val="ConsPlusNormal"/>
        <w:ind w:firstLine="540"/>
        <w:jc w:val="both"/>
      </w:pPr>
      <w:r>
        <w:rPr>
          <w:rFonts w:ascii="Times New Roman" w:hAnsi="Times New Roman" w:cs="Times New Roman"/>
          <w:sz w:val="28"/>
          <w:szCs w:val="28"/>
        </w:rPr>
        <w:t xml:space="preserve">Положение о порядке и размерах компенсационных и стимулирующих выплат руководителям учреждений утверждается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w:t>
      </w:r>
    </w:p>
    <w:p w14:paraId="53F8D8A0" w14:textId="77777777" w:rsidR="00A62AB1" w:rsidRDefault="00A62AB1" w:rsidP="00A62AB1">
      <w:pPr>
        <w:pStyle w:val="ConsPlusNormal"/>
        <w:ind w:firstLine="540"/>
        <w:jc w:val="both"/>
      </w:pPr>
      <w:r>
        <w:rPr>
          <w:rFonts w:ascii="Times New Roman" w:hAnsi="Times New Roman" w:cs="Times New Roman"/>
          <w:sz w:val="28"/>
          <w:szCs w:val="28"/>
        </w:rPr>
        <w:t>Порядок и размеры компенсационных и стимулирующих выплат заместителям руководителя и главным бухгалтерам предусматриваются положением об оплате труда учреждения или положением о стимулировании работников учреждения.</w:t>
      </w:r>
    </w:p>
    <w:p w14:paraId="0C9B4B98" w14:textId="77777777" w:rsidR="00A62AB1" w:rsidRDefault="00A62AB1" w:rsidP="00A62AB1">
      <w:pPr>
        <w:pStyle w:val="ConsPlusNormal"/>
        <w:ind w:firstLine="540"/>
        <w:jc w:val="both"/>
      </w:pPr>
      <w:r>
        <w:rPr>
          <w:rFonts w:ascii="Times New Roman" w:hAnsi="Times New Roman" w:cs="Times New Roman"/>
          <w:sz w:val="28"/>
          <w:szCs w:val="28"/>
        </w:rPr>
        <w:t>4.3. Выплаты компенсационного характера устанавливаются для руководителей учреждений, их заместителей и главных бухгалтеров учреждений в процентах к должностным окладам или в абсолютных размерах.</w:t>
      </w:r>
    </w:p>
    <w:p w14:paraId="3CAFB50D" w14:textId="77777777" w:rsidR="00A62AB1" w:rsidRDefault="00A62AB1" w:rsidP="00A62AB1">
      <w:pPr>
        <w:pStyle w:val="ConsPlusNormal"/>
        <w:ind w:firstLine="540"/>
        <w:jc w:val="both"/>
      </w:pPr>
      <w:r>
        <w:rPr>
          <w:rFonts w:ascii="Times New Roman" w:hAnsi="Times New Roman" w:cs="Times New Roman"/>
          <w:sz w:val="28"/>
          <w:szCs w:val="28"/>
        </w:rPr>
        <w:t xml:space="preserve">4.4. Премиальные выплаты руководителю учреждения устанавливаются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с учетом результатов деятельности учреждения в соответствии с показателями и критериями оценки эффективности работы учреждения за счет централизованного фонда - не более 3 процентов от фонда оплаты труда учреждения.</w:t>
      </w:r>
    </w:p>
    <w:p w14:paraId="3BC17B5B" w14:textId="77777777" w:rsidR="00A62AB1" w:rsidRDefault="00A62AB1" w:rsidP="00A62AB1">
      <w:pPr>
        <w:pStyle w:val="ConsPlusNormal"/>
        <w:ind w:firstLine="540"/>
        <w:jc w:val="both"/>
      </w:pPr>
      <w:r>
        <w:rPr>
          <w:rFonts w:ascii="Times New Roman" w:hAnsi="Times New Roman" w:cs="Times New Roman"/>
          <w:sz w:val="28"/>
          <w:szCs w:val="28"/>
        </w:rPr>
        <w:t>4.5. Размер централизованного фонда учреждения определяется по формуле:</w:t>
      </w:r>
    </w:p>
    <w:p w14:paraId="08A61E6A" w14:textId="77777777" w:rsidR="00A62AB1" w:rsidRDefault="00A62AB1" w:rsidP="00A62AB1">
      <w:pPr>
        <w:pStyle w:val="ConsPlusNormal"/>
        <w:jc w:val="both"/>
        <w:rPr>
          <w:rFonts w:ascii="Times New Roman" w:hAnsi="Times New Roman" w:cs="Times New Roman"/>
          <w:sz w:val="28"/>
          <w:szCs w:val="28"/>
        </w:rPr>
      </w:pPr>
    </w:p>
    <w:p w14:paraId="67E97F81" w14:textId="77777777" w:rsidR="00A62AB1" w:rsidRDefault="00A62AB1" w:rsidP="00A62AB1">
      <w:pPr>
        <w:pStyle w:val="ConsPlusNormal"/>
        <w:ind w:firstLine="540"/>
        <w:jc w:val="both"/>
      </w:pPr>
      <w:r>
        <w:rPr>
          <w:rFonts w:ascii="Times New Roman" w:hAnsi="Times New Roman" w:cs="Times New Roman"/>
          <w:sz w:val="28"/>
          <w:szCs w:val="28"/>
        </w:rPr>
        <w:t>ФОТ ц = ФОТ у x 3%, где:</w:t>
      </w:r>
    </w:p>
    <w:p w14:paraId="03CD5E25" w14:textId="77777777" w:rsidR="00A62AB1" w:rsidRDefault="00A62AB1" w:rsidP="00A62AB1">
      <w:pPr>
        <w:pStyle w:val="ConsPlusNormal"/>
        <w:jc w:val="both"/>
        <w:rPr>
          <w:rFonts w:ascii="Times New Roman" w:hAnsi="Times New Roman" w:cs="Times New Roman"/>
          <w:sz w:val="28"/>
          <w:szCs w:val="28"/>
        </w:rPr>
      </w:pPr>
    </w:p>
    <w:p w14:paraId="78A16297" w14:textId="77777777" w:rsidR="00A62AB1" w:rsidRDefault="00A62AB1" w:rsidP="00A62AB1">
      <w:pPr>
        <w:pStyle w:val="ConsPlusNormal"/>
        <w:ind w:firstLine="540"/>
        <w:jc w:val="both"/>
      </w:pPr>
      <w:r>
        <w:rPr>
          <w:rFonts w:ascii="Times New Roman" w:hAnsi="Times New Roman" w:cs="Times New Roman"/>
          <w:sz w:val="28"/>
          <w:szCs w:val="28"/>
        </w:rPr>
        <w:t>ФОТ ц - централизованный фонд учреждения;</w:t>
      </w:r>
    </w:p>
    <w:p w14:paraId="6250410D" w14:textId="77777777" w:rsidR="00A62AB1" w:rsidRDefault="00A62AB1" w:rsidP="00A62AB1">
      <w:pPr>
        <w:pStyle w:val="ConsPlusNormal"/>
        <w:ind w:firstLine="540"/>
        <w:jc w:val="both"/>
      </w:pPr>
      <w:r>
        <w:rPr>
          <w:rFonts w:ascii="Times New Roman" w:hAnsi="Times New Roman" w:cs="Times New Roman"/>
          <w:sz w:val="28"/>
          <w:szCs w:val="28"/>
        </w:rPr>
        <w:t>ФОТ у - фонд оплаты труда учреждения;</w:t>
      </w:r>
    </w:p>
    <w:p w14:paraId="3BDC75DA" w14:textId="77777777" w:rsidR="00A62AB1" w:rsidRDefault="00A62AB1" w:rsidP="00A62AB1">
      <w:pPr>
        <w:pStyle w:val="ConsPlusNormal"/>
        <w:ind w:firstLine="540"/>
        <w:jc w:val="both"/>
      </w:pPr>
      <w:r>
        <w:rPr>
          <w:rFonts w:ascii="Times New Roman" w:hAnsi="Times New Roman" w:cs="Times New Roman"/>
          <w:sz w:val="28"/>
          <w:szCs w:val="28"/>
        </w:rPr>
        <w:t>3% - централизуемая доля ФОТ.</w:t>
      </w:r>
    </w:p>
    <w:p w14:paraId="13A1F5C7" w14:textId="77777777" w:rsidR="00A62AB1" w:rsidRDefault="00A62AB1" w:rsidP="00A62AB1">
      <w:pPr>
        <w:pStyle w:val="ConsPlusNormal"/>
        <w:ind w:firstLine="540"/>
        <w:jc w:val="both"/>
      </w:pPr>
      <w:r>
        <w:rPr>
          <w:rFonts w:ascii="Times New Roman" w:hAnsi="Times New Roman" w:cs="Times New Roman"/>
          <w:sz w:val="28"/>
          <w:szCs w:val="28"/>
        </w:rPr>
        <w:t>За счет средств централизованного фонда устанавливаются премиальные выплаты руководителю учреждения.</w:t>
      </w:r>
    </w:p>
    <w:p w14:paraId="475E9501" w14:textId="77777777" w:rsidR="00A62AB1" w:rsidRDefault="00A62AB1" w:rsidP="00A62AB1">
      <w:pPr>
        <w:pStyle w:val="ConsPlusNormal"/>
        <w:ind w:firstLine="540"/>
        <w:jc w:val="both"/>
      </w:pPr>
      <w:r>
        <w:rPr>
          <w:rFonts w:ascii="Times New Roman" w:hAnsi="Times New Roman" w:cs="Times New Roman"/>
          <w:sz w:val="28"/>
          <w:szCs w:val="28"/>
        </w:rPr>
        <w:t xml:space="preserve">4.6. Порядок премирования и размеры премирования руководителя учреждения устанавливаются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с учетом результатов деятельности учреждения в соответствии с показателями и критериями оценки эффективности работы учреждения, достижения установленных учреждению ежегодных значений показателей соотношения средней заработной платы отдельных категорий работников учреждения к среднемесячной заработной плате в Кемеровской области, Примерного положения о распределении централизованного фонда стимулирования руководителей муниципальных учреждений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согласно </w:t>
      </w:r>
      <w:hyperlink w:anchor="P3829" w:history="1">
        <w:r>
          <w:rPr>
            <w:rStyle w:val="a5"/>
            <w:rFonts w:ascii="Times New Roman" w:hAnsi="Times New Roman" w:cs="Times New Roman"/>
            <w:sz w:val="28"/>
            <w:szCs w:val="28"/>
          </w:rPr>
          <w:t xml:space="preserve">приложению </w:t>
        </w:r>
      </w:hyperlink>
      <w:r w:rsidR="00BC67AF">
        <w:rPr>
          <w:rStyle w:val="a5"/>
          <w:rFonts w:ascii="Times New Roman" w:hAnsi="Times New Roman" w:cs="Times New Roman"/>
          <w:sz w:val="28"/>
          <w:szCs w:val="28"/>
        </w:rPr>
        <w:t>10</w:t>
      </w:r>
      <w:r>
        <w:rPr>
          <w:rFonts w:ascii="Times New Roman" w:hAnsi="Times New Roman" w:cs="Times New Roman"/>
          <w:sz w:val="28"/>
          <w:szCs w:val="28"/>
        </w:rPr>
        <w:t xml:space="preserve"> к настоящему Примерному положению.</w:t>
      </w:r>
    </w:p>
    <w:p w14:paraId="12872CAB" w14:textId="77777777" w:rsidR="00A62AB1" w:rsidRDefault="00A62AB1" w:rsidP="00A62AB1">
      <w:pPr>
        <w:pStyle w:val="ConsPlusNormal"/>
        <w:ind w:firstLine="540"/>
        <w:jc w:val="both"/>
      </w:pPr>
      <w:r>
        <w:rPr>
          <w:rFonts w:ascii="Times New Roman" w:hAnsi="Times New Roman" w:cs="Times New Roman"/>
          <w:sz w:val="28"/>
          <w:szCs w:val="28"/>
        </w:rPr>
        <w:t>4.7. Экономия централизованного фонда учреждения остается в распоряжении учреждения и используется на выплаты стимулирующего характера работникам учреждения.</w:t>
      </w:r>
    </w:p>
    <w:p w14:paraId="66C965C6" w14:textId="77777777" w:rsidR="00A62AB1" w:rsidRDefault="00A62AB1" w:rsidP="00A62AB1">
      <w:pPr>
        <w:pStyle w:val="ConsPlusNormal"/>
        <w:ind w:firstLine="540"/>
        <w:jc w:val="both"/>
      </w:pPr>
      <w:r>
        <w:rPr>
          <w:rFonts w:ascii="Times New Roman" w:hAnsi="Times New Roman" w:cs="Times New Roman"/>
          <w:sz w:val="28"/>
          <w:szCs w:val="28"/>
        </w:rPr>
        <w:t>4.8.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 (без учета заработной платы соответствующего руководителя, его заместителей, главного бухгалтера) определяется в кратности от 1 до 5.</w:t>
      </w:r>
    </w:p>
    <w:p w14:paraId="57524BF9" w14:textId="77777777" w:rsidR="00BC67AF" w:rsidRDefault="00BC67AF" w:rsidP="00A62AB1">
      <w:pPr>
        <w:pStyle w:val="ConsPlusNormal"/>
        <w:jc w:val="center"/>
        <w:rPr>
          <w:rFonts w:ascii="Times New Roman" w:hAnsi="Times New Roman" w:cs="Times New Roman"/>
          <w:sz w:val="28"/>
          <w:szCs w:val="28"/>
        </w:rPr>
      </w:pPr>
    </w:p>
    <w:p w14:paraId="0B3970A4" w14:textId="77777777" w:rsidR="00A62AB1" w:rsidRDefault="00A62AB1" w:rsidP="00A62AB1">
      <w:pPr>
        <w:pStyle w:val="ConsPlusNormal"/>
        <w:jc w:val="center"/>
      </w:pPr>
      <w:r>
        <w:rPr>
          <w:rFonts w:ascii="Times New Roman" w:hAnsi="Times New Roman" w:cs="Times New Roman"/>
          <w:sz w:val="28"/>
          <w:szCs w:val="28"/>
        </w:rPr>
        <w:t>5. Индивидуальные условия оплаты труда отдельных работников</w:t>
      </w:r>
    </w:p>
    <w:p w14:paraId="35A30D9C" w14:textId="77777777" w:rsidR="00A62AB1" w:rsidRDefault="00A62AB1" w:rsidP="00A62AB1">
      <w:pPr>
        <w:pStyle w:val="ConsPlusNormal"/>
        <w:jc w:val="both"/>
        <w:rPr>
          <w:rFonts w:ascii="Times New Roman" w:hAnsi="Times New Roman" w:cs="Times New Roman"/>
          <w:sz w:val="28"/>
          <w:szCs w:val="28"/>
        </w:rPr>
      </w:pPr>
    </w:p>
    <w:p w14:paraId="4B4DDED5" w14:textId="77777777" w:rsidR="00A62AB1" w:rsidRDefault="00A62AB1" w:rsidP="00A62AB1">
      <w:pPr>
        <w:pStyle w:val="ConsPlusNormal"/>
        <w:ind w:firstLine="540"/>
        <w:jc w:val="both"/>
      </w:pPr>
      <w:r>
        <w:rPr>
          <w:rFonts w:ascii="Times New Roman" w:hAnsi="Times New Roman" w:cs="Times New Roman"/>
          <w:sz w:val="28"/>
          <w:szCs w:val="28"/>
        </w:rPr>
        <w:t>5.1. По решению руководителя муниципального учреждения физической культуры и спорта на срок до одного года работникам, занимающим должности: тренера спортивных сборных команд, тренера, тренера-преподавателя, тренера-преподавателя по адаптивной физической культуре и спорту, инструктора-методиста физкультурно-спортивной организации, спортсмена, спортсмена-инструктора, инструктора-методиста</w:t>
      </w:r>
      <w:r w:rsidR="00BC67AF">
        <w:rPr>
          <w:rFonts w:ascii="Times New Roman" w:hAnsi="Times New Roman" w:cs="Times New Roman"/>
          <w:sz w:val="28"/>
          <w:szCs w:val="28"/>
        </w:rPr>
        <w:t>,</w:t>
      </w:r>
      <w:r>
        <w:rPr>
          <w:rFonts w:ascii="Times New Roman" w:hAnsi="Times New Roman" w:cs="Times New Roman"/>
          <w:sz w:val="28"/>
          <w:szCs w:val="28"/>
        </w:rPr>
        <w:t xml:space="preserve"> имеющим большой опыт профессиональной работы, высокое профессиональное мастерство, высокие спортивные результаты, могут быть установлены индивидуальные условия оплаты труда.</w:t>
      </w:r>
    </w:p>
    <w:p w14:paraId="056A5DF6" w14:textId="77777777" w:rsidR="00A62AB1" w:rsidRDefault="00A62AB1" w:rsidP="00A62AB1">
      <w:pPr>
        <w:pStyle w:val="ConsPlusNormal"/>
        <w:ind w:firstLine="540"/>
        <w:jc w:val="both"/>
      </w:pPr>
      <w:r>
        <w:rPr>
          <w:rFonts w:ascii="Times New Roman" w:hAnsi="Times New Roman" w:cs="Times New Roman"/>
          <w:sz w:val="28"/>
          <w:szCs w:val="28"/>
        </w:rPr>
        <w:t>Также индивидуальные условия оплаты труда могут быть установлены работникам, принимаемым на работу на срок до одного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14:paraId="5CA34BE8" w14:textId="77777777" w:rsidR="00A62AB1" w:rsidRDefault="00A62AB1" w:rsidP="00A62AB1">
      <w:pPr>
        <w:pStyle w:val="ConsPlusNormal"/>
        <w:ind w:firstLine="540"/>
        <w:jc w:val="both"/>
      </w:pPr>
      <w:r>
        <w:rPr>
          <w:rFonts w:ascii="Times New Roman" w:hAnsi="Times New Roman" w:cs="Times New Roman"/>
          <w:sz w:val="28"/>
          <w:szCs w:val="28"/>
        </w:rPr>
        <w:t>5.2.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14:paraId="7FA3DD31" w14:textId="77777777" w:rsidR="00A62AB1" w:rsidRDefault="00A62AB1" w:rsidP="00A62AB1">
      <w:pPr>
        <w:pStyle w:val="ConsPlusNormal"/>
        <w:ind w:firstLine="540"/>
        <w:jc w:val="both"/>
      </w:pPr>
      <w:r>
        <w:rPr>
          <w:rFonts w:ascii="Times New Roman" w:hAnsi="Times New Roman" w:cs="Times New Roman"/>
          <w:sz w:val="28"/>
          <w:szCs w:val="28"/>
        </w:rPr>
        <w:t>5.3.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Примерным положением.</w:t>
      </w:r>
    </w:p>
    <w:p w14:paraId="4C699FCE" w14:textId="77777777" w:rsidR="00A62AB1" w:rsidRDefault="00A62AB1" w:rsidP="00A62AB1">
      <w:pPr>
        <w:pStyle w:val="ConsPlusNormal"/>
        <w:ind w:firstLine="540"/>
        <w:jc w:val="both"/>
        <w:rPr>
          <w:rFonts w:ascii="Times New Roman" w:hAnsi="Times New Roman" w:cs="Times New Roman"/>
          <w:sz w:val="28"/>
          <w:szCs w:val="28"/>
        </w:rPr>
      </w:pPr>
    </w:p>
    <w:p w14:paraId="0B24772F" w14:textId="77777777" w:rsidR="00A62AB1" w:rsidRDefault="00A62AB1" w:rsidP="00A62AB1">
      <w:pPr>
        <w:pStyle w:val="ConsPlusNormal"/>
        <w:jc w:val="center"/>
      </w:pPr>
      <w:r>
        <w:rPr>
          <w:rFonts w:ascii="Times New Roman" w:hAnsi="Times New Roman" w:cs="Times New Roman"/>
          <w:sz w:val="28"/>
          <w:szCs w:val="28"/>
        </w:rPr>
        <w:t>6. Заключительные положения</w:t>
      </w:r>
    </w:p>
    <w:p w14:paraId="10FCF548" w14:textId="77777777" w:rsidR="00A62AB1" w:rsidRDefault="00A62AB1" w:rsidP="00A62AB1">
      <w:pPr>
        <w:pStyle w:val="ConsPlusNormal"/>
        <w:jc w:val="both"/>
        <w:rPr>
          <w:rFonts w:ascii="Times New Roman" w:hAnsi="Times New Roman" w:cs="Times New Roman"/>
          <w:sz w:val="28"/>
          <w:szCs w:val="28"/>
        </w:rPr>
      </w:pPr>
    </w:p>
    <w:p w14:paraId="535A8F44" w14:textId="77777777" w:rsidR="00A62AB1" w:rsidRDefault="00A62AB1" w:rsidP="00A62AB1">
      <w:pPr>
        <w:pStyle w:val="ConsPlusNormal"/>
        <w:ind w:firstLine="540"/>
        <w:jc w:val="both"/>
      </w:pPr>
      <w:r>
        <w:rPr>
          <w:rFonts w:ascii="Times New Roman" w:hAnsi="Times New Roman" w:cs="Times New Roman"/>
          <w:sz w:val="28"/>
          <w:szCs w:val="28"/>
        </w:rPr>
        <w:t xml:space="preserve">6.1. Штатное расписание учреждения утверждается руководителем муниципального учреждения физической культуры и спорта Кемеровского муниципального </w:t>
      </w:r>
      <w:r w:rsidR="00BB27CA">
        <w:rPr>
          <w:rFonts w:ascii="Times New Roman" w:hAnsi="Times New Roman" w:cs="Times New Roman"/>
          <w:sz w:val="28"/>
          <w:szCs w:val="28"/>
        </w:rPr>
        <w:t>округа</w:t>
      </w:r>
      <w:r>
        <w:rPr>
          <w:rFonts w:ascii="Times New Roman" w:hAnsi="Times New Roman" w:cs="Times New Roman"/>
          <w:sz w:val="28"/>
          <w:szCs w:val="28"/>
        </w:rPr>
        <w:t xml:space="preserve">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14:paraId="543701D0" w14:textId="77777777" w:rsidR="00A62AB1" w:rsidRDefault="00A62AB1" w:rsidP="00A62AB1">
      <w:pPr>
        <w:pStyle w:val="ConsPlusNormal"/>
        <w:ind w:firstLine="540"/>
        <w:jc w:val="both"/>
      </w:pPr>
      <w:r>
        <w:rPr>
          <w:rFonts w:ascii="Times New Roman" w:hAnsi="Times New Roman" w:cs="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14:paraId="5D4D67CB" w14:textId="77777777" w:rsidR="00A62AB1" w:rsidRDefault="00A62AB1" w:rsidP="00A62AB1">
      <w:pPr>
        <w:pStyle w:val="ConsPlusNormal"/>
        <w:ind w:firstLine="540"/>
        <w:jc w:val="both"/>
      </w:pPr>
      <w:r>
        <w:rPr>
          <w:rFonts w:ascii="Times New Roman" w:hAnsi="Times New Roman" w:cs="Times New Roman"/>
          <w:sz w:val="28"/>
          <w:szCs w:val="28"/>
        </w:rPr>
        <w:t>6.2. Учреждение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w:t>
      </w:r>
    </w:p>
    <w:p w14:paraId="7D93D1C6" w14:textId="77777777" w:rsidR="00A62AB1" w:rsidRDefault="00A62AB1" w:rsidP="00A62AB1">
      <w:pPr>
        <w:pStyle w:val="ConsPlusNormal"/>
        <w:ind w:firstLine="540"/>
        <w:jc w:val="both"/>
      </w:pPr>
      <w:r>
        <w:rPr>
          <w:rFonts w:ascii="Times New Roman" w:hAnsi="Times New Roman" w:cs="Times New Roman"/>
          <w:sz w:val="28"/>
          <w:szCs w:val="28"/>
        </w:rPr>
        <w:t>6.3. 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так же, как и лица, имеющие специальную подготовку и стаж работы.</w:t>
      </w:r>
    </w:p>
    <w:p w14:paraId="2AE3A2E0" w14:textId="77777777" w:rsidR="00A62AB1" w:rsidRDefault="00A62AB1" w:rsidP="00A62AB1">
      <w:pPr>
        <w:pStyle w:val="ConsPlusNormal"/>
        <w:ind w:firstLine="540"/>
        <w:jc w:val="both"/>
      </w:pPr>
      <w:r>
        <w:rPr>
          <w:rFonts w:ascii="Times New Roman" w:hAnsi="Times New Roman" w:cs="Times New Roman"/>
          <w:sz w:val="28"/>
          <w:szCs w:val="28"/>
        </w:rPr>
        <w:t xml:space="preserve">6.4. Увеличение (индексация) окладов (должностных окладов), ставок заработной платы производится путем внесения изменений в настоящее Примерное положение или издания отдельного нормативного правового акта Совета народных депутатов Кемеровского муниципального </w:t>
      </w:r>
      <w:r w:rsidR="00BB27CA">
        <w:rPr>
          <w:rFonts w:ascii="Times New Roman" w:hAnsi="Times New Roman" w:cs="Times New Roman"/>
          <w:sz w:val="28"/>
          <w:szCs w:val="28"/>
        </w:rPr>
        <w:t>округа</w:t>
      </w:r>
      <w:r>
        <w:rPr>
          <w:rFonts w:ascii="Times New Roman" w:hAnsi="Times New Roman" w:cs="Times New Roman"/>
          <w:sz w:val="28"/>
          <w:szCs w:val="28"/>
        </w:rPr>
        <w:t>.</w:t>
      </w:r>
    </w:p>
    <w:p w14:paraId="79EC2E48" w14:textId="77777777"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1</w:t>
      </w:r>
    </w:p>
    <w:p w14:paraId="74B88839" w14:textId="77777777"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14:paraId="664EED83" w14:textId="77777777"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14:paraId="7CFAAFB3" w14:textId="77777777"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14:paraId="3833628F"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14:paraId="2658DD98"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BB27CA">
        <w:rPr>
          <w:rFonts w:ascii="Times New Roman" w:hAnsi="Times New Roman"/>
          <w:sz w:val="28"/>
          <w:szCs w:val="28"/>
        </w:rPr>
        <w:t>округа</w:t>
      </w:r>
    </w:p>
    <w:p w14:paraId="3A39DB4C" w14:textId="77777777" w:rsidR="00A62AB1" w:rsidRDefault="00A62AB1" w:rsidP="00A62AB1">
      <w:pPr>
        <w:pStyle w:val="ConsPlusNormal"/>
        <w:jc w:val="both"/>
        <w:rPr>
          <w:rFonts w:ascii="Times New Roman" w:hAnsi="Times New Roman" w:cs="Times New Roman"/>
          <w:sz w:val="28"/>
          <w:szCs w:val="28"/>
        </w:rPr>
      </w:pPr>
    </w:p>
    <w:p w14:paraId="589ECC99" w14:textId="77777777" w:rsidR="00A62AB1" w:rsidRDefault="00A62AB1" w:rsidP="00A62AB1">
      <w:pPr>
        <w:pStyle w:val="ConsPlusNormal"/>
        <w:jc w:val="both"/>
        <w:rPr>
          <w:rFonts w:ascii="Times New Roman" w:hAnsi="Times New Roman" w:cs="Times New Roman"/>
          <w:sz w:val="28"/>
          <w:szCs w:val="28"/>
        </w:rPr>
      </w:pPr>
    </w:p>
    <w:p w14:paraId="5F1BE930" w14:textId="77777777" w:rsidR="00A62AB1" w:rsidRDefault="00A62AB1" w:rsidP="00A62AB1">
      <w:pPr>
        <w:pStyle w:val="ConsPlusNormal"/>
        <w:jc w:val="center"/>
      </w:pPr>
      <w:bookmarkStart w:id="9" w:name="P874"/>
      <w:bookmarkEnd w:id="9"/>
      <w:r>
        <w:rPr>
          <w:rFonts w:ascii="Times New Roman" w:hAnsi="Times New Roman" w:cs="Times New Roman"/>
          <w:sz w:val="28"/>
          <w:szCs w:val="28"/>
        </w:rPr>
        <w:t xml:space="preserve">Рекомендуемые размеры окладов (должностных окладов), ставок заработной платы с учетом повышающих коэффициентов работников учреждений физической культуры и спорта Кемеровского муниципального </w:t>
      </w:r>
      <w:r w:rsidR="00BB27CA">
        <w:rPr>
          <w:rFonts w:ascii="Times New Roman" w:hAnsi="Times New Roman" w:cs="Times New Roman"/>
          <w:sz w:val="28"/>
          <w:szCs w:val="28"/>
        </w:rPr>
        <w:t>округа</w:t>
      </w:r>
    </w:p>
    <w:p w14:paraId="4CCDCDF3" w14:textId="77777777" w:rsidR="00A62AB1" w:rsidRDefault="00A62AB1" w:rsidP="00A62AB1">
      <w:pPr>
        <w:pStyle w:val="ConsPlusNormal"/>
        <w:jc w:val="both"/>
        <w:rPr>
          <w:rFonts w:ascii="Times New Roman" w:hAnsi="Times New Roman" w:cs="Times New Roman"/>
          <w:sz w:val="28"/>
          <w:szCs w:val="28"/>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0"/>
        <w:gridCol w:w="5716"/>
        <w:gridCol w:w="1084"/>
        <w:gridCol w:w="1331"/>
        <w:gridCol w:w="1101"/>
      </w:tblGrid>
      <w:tr w:rsidR="00A62AB1" w14:paraId="581F2C58" w14:textId="77777777" w:rsidTr="00A62AB1">
        <w:trPr>
          <w:cantSplit/>
          <w:trHeight w:val="6885"/>
        </w:trPr>
        <w:tc>
          <w:tcPr>
            <w:tcW w:w="493" w:type="dxa"/>
            <w:tcBorders>
              <w:top w:val="single" w:sz="4" w:space="0" w:color="000000"/>
              <w:left w:val="single" w:sz="4" w:space="0" w:color="000000"/>
              <w:bottom w:val="single" w:sz="4" w:space="0" w:color="000000"/>
            </w:tcBorders>
            <w:shd w:val="clear" w:color="auto" w:fill="auto"/>
          </w:tcPr>
          <w:p w14:paraId="0E62B241" w14:textId="77777777" w:rsidR="00A62AB1" w:rsidRDefault="00A62AB1" w:rsidP="00A62AB1">
            <w:pPr>
              <w:pStyle w:val="ConsPlusNormal"/>
              <w:jc w:val="center"/>
            </w:pPr>
            <w:r>
              <w:rPr>
                <w:rFonts w:ascii="Times New Roman" w:hAnsi="Times New Roman" w:cs="Times New Roman"/>
                <w:sz w:val="28"/>
                <w:szCs w:val="28"/>
              </w:rPr>
              <w:t>№ п/п</w:t>
            </w:r>
          </w:p>
        </w:tc>
        <w:tc>
          <w:tcPr>
            <w:tcW w:w="5311" w:type="dxa"/>
            <w:tcBorders>
              <w:top w:val="single" w:sz="4" w:space="0" w:color="000000"/>
              <w:left w:val="single" w:sz="4" w:space="0" w:color="000000"/>
              <w:bottom w:val="single" w:sz="4" w:space="0" w:color="000000"/>
            </w:tcBorders>
            <w:shd w:val="clear" w:color="auto" w:fill="auto"/>
          </w:tcPr>
          <w:p w14:paraId="7B5D2C52" w14:textId="77777777"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007" w:type="dxa"/>
            <w:tcBorders>
              <w:top w:val="single" w:sz="4" w:space="0" w:color="000000"/>
              <w:left w:val="single" w:sz="4" w:space="0" w:color="000000"/>
              <w:bottom w:val="single" w:sz="4" w:space="0" w:color="000000"/>
            </w:tcBorders>
            <w:shd w:val="clear" w:color="auto" w:fill="auto"/>
            <w:textDirection w:val="btLr"/>
            <w:vAlign w:val="center"/>
          </w:tcPr>
          <w:p w14:paraId="407A3548" w14:textId="77777777"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237" w:type="dxa"/>
            <w:tcBorders>
              <w:top w:val="single" w:sz="4" w:space="0" w:color="000000"/>
              <w:left w:val="single" w:sz="4" w:space="0" w:color="000000"/>
              <w:bottom w:val="single" w:sz="4" w:space="0" w:color="000000"/>
            </w:tcBorders>
            <w:shd w:val="clear" w:color="auto" w:fill="auto"/>
            <w:textDirection w:val="btLr"/>
            <w:vAlign w:val="center"/>
          </w:tcPr>
          <w:p w14:paraId="2B5AEFC9" w14:textId="77777777"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02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AADC9AF" w14:textId="77777777"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14:paraId="155433B0" w14:textId="77777777" w:rsidTr="00A62AB1">
        <w:trPr>
          <w:trHeight w:val="212"/>
        </w:trPr>
        <w:tc>
          <w:tcPr>
            <w:tcW w:w="493" w:type="dxa"/>
            <w:tcBorders>
              <w:top w:val="single" w:sz="4" w:space="0" w:color="000000"/>
              <w:left w:val="single" w:sz="4" w:space="0" w:color="000000"/>
              <w:bottom w:val="single" w:sz="4" w:space="0" w:color="000000"/>
            </w:tcBorders>
            <w:shd w:val="clear" w:color="auto" w:fill="auto"/>
          </w:tcPr>
          <w:p w14:paraId="3EF509C8" w14:textId="77777777"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bottom w:val="single" w:sz="4" w:space="0" w:color="000000"/>
            </w:tcBorders>
            <w:shd w:val="clear" w:color="auto" w:fill="auto"/>
          </w:tcPr>
          <w:p w14:paraId="59850104" w14:textId="77777777" w:rsidR="00A62AB1" w:rsidRDefault="00A62AB1" w:rsidP="00A62AB1">
            <w:pPr>
              <w:pStyle w:val="ConsPlusNormal"/>
              <w:jc w:val="center"/>
            </w:pPr>
            <w:r>
              <w:rPr>
                <w:rFonts w:ascii="Times New Roman" w:hAnsi="Times New Roman" w:cs="Times New Roman"/>
                <w:sz w:val="28"/>
                <w:szCs w:val="28"/>
              </w:rPr>
              <w:t>2</w:t>
            </w:r>
          </w:p>
        </w:tc>
        <w:tc>
          <w:tcPr>
            <w:tcW w:w="1007" w:type="dxa"/>
            <w:tcBorders>
              <w:top w:val="single" w:sz="4" w:space="0" w:color="000000"/>
              <w:left w:val="single" w:sz="4" w:space="0" w:color="000000"/>
              <w:bottom w:val="single" w:sz="4" w:space="0" w:color="000000"/>
            </w:tcBorders>
            <w:shd w:val="clear" w:color="auto" w:fill="auto"/>
          </w:tcPr>
          <w:p w14:paraId="5E84DB9B" w14:textId="77777777" w:rsidR="00A62AB1" w:rsidRDefault="00A62AB1" w:rsidP="00A62AB1">
            <w:pPr>
              <w:pStyle w:val="ConsPlusNormal"/>
              <w:jc w:val="center"/>
            </w:pPr>
            <w:r>
              <w:rPr>
                <w:rFonts w:ascii="Times New Roman" w:hAnsi="Times New Roman" w:cs="Times New Roman"/>
                <w:sz w:val="28"/>
                <w:szCs w:val="28"/>
              </w:rPr>
              <w:t>3</w:t>
            </w:r>
          </w:p>
        </w:tc>
        <w:tc>
          <w:tcPr>
            <w:tcW w:w="1237" w:type="dxa"/>
            <w:tcBorders>
              <w:top w:val="single" w:sz="4" w:space="0" w:color="000000"/>
              <w:left w:val="single" w:sz="4" w:space="0" w:color="000000"/>
              <w:bottom w:val="single" w:sz="4" w:space="0" w:color="000000"/>
            </w:tcBorders>
            <w:shd w:val="clear" w:color="auto" w:fill="auto"/>
          </w:tcPr>
          <w:p w14:paraId="29E9AB64" w14:textId="77777777" w:rsidR="00A62AB1" w:rsidRDefault="00A62AB1" w:rsidP="00A62AB1">
            <w:pPr>
              <w:pStyle w:val="ConsPlusNormal"/>
              <w:jc w:val="center"/>
            </w:pPr>
            <w:r>
              <w:rPr>
                <w:rFonts w:ascii="Times New Roman" w:hAnsi="Times New Roman" w:cs="Times New Roman"/>
                <w:sz w:val="28"/>
                <w:szCs w:val="28"/>
              </w:rPr>
              <w:t>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0460EC41" w14:textId="77777777" w:rsidR="00A62AB1" w:rsidRDefault="00A62AB1" w:rsidP="00A62AB1">
            <w:pPr>
              <w:pStyle w:val="ConsPlusNormal"/>
              <w:jc w:val="center"/>
            </w:pPr>
            <w:r>
              <w:rPr>
                <w:rFonts w:ascii="Times New Roman" w:hAnsi="Times New Roman" w:cs="Times New Roman"/>
                <w:sz w:val="28"/>
                <w:szCs w:val="28"/>
              </w:rPr>
              <w:t>5</w:t>
            </w:r>
          </w:p>
        </w:tc>
      </w:tr>
      <w:tr w:rsidR="00A62AB1" w14:paraId="35C32D16" w14:textId="77777777" w:rsidTr="00A62AB1">
        <w:tc>
          <w:tcPr>
            <w:tcW w:w="493" w:type="dxa"/>
            <w:tcBorders>
              <w:top w:val="single" w:sz="4" w:space="0" w:color="000000"/>
              <w:left w:val="single" w:sz="4" w:space="0" w:color="000000"/>
              <w:bottom w:val="single" w:sz="4" w:space="0" w:color="000000"/>
            </w:tcBorders>
            <w:shd w:val="clear" w:color="auto" w:fill="auto"/>
          </w:tcPr>
          <w:p w14:paraId="5A4F91A5" w14:textId="77777777"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39935550"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первого уровня</w:t>
            </w:r>
          </w:p>
        </w:tc>
        <w:tc>
          <w:tcPr>
            <w:tcW w:w="1007" w:type="dxa"/>
            <w:tcBorders>
              <w:top w:val="single" w:sz="4" w:space="0" w:color="000000"/>
              <w:left w:val="single" w:sz="4" w:space="0" w:color="000000"/>
              <w:bottom w:val="single" w:sz="4" w:space="0" w:color="000000"/>
            </w:tcBorders>
            <w:shd w:val="clear" w:color="auto" w:fill="auto"/>
          </w:tcPr>
          <w:p w14:paraId="643CA6E4" w14:textId="77777777" w:rsidR="00A62AB1" w:rsidRDefault="00B45FB5" w:rsidP="00A62AB1">
            <w:pPr>
              <w:pStyle w:val="ConsPlusNormal"/>
              <w:jc w:val="center"/>
            </w:pPr>
            <w:r>
              <w:rPr>
                <w:rFonts w:ascii="Times New Roman" w:hAnsi="Times New Roman" w:cs="Times New Roman"/>
                <w:sz w:val="28"/>
                <w:szCs w:val="28"/>
              </w:rPr>
              <w:t>3137</w:t>
            </w:r>
          </w:p>
        </w:tc>
        <w:tc>
          <w:tcPr>
            <w:tcW w:w="1237" w:type="dxa"/>
            <w:tcBorders>
              <w:top w:val="single" w:sz="4" w:space="0" w:color="000000"/>
              <w:left w:val="single" w:sz="4" w:space="0" w:color="000000"/>
              <w:bottom w:val="single" w:sz="4" w:space="0" w:color="000000"/>
            </w:tcBorders>
            <w:shd w:val="clear" w:color="auto" w:fill="auto"/>
            <w:vAlign w:val="bottom"/>
          </w:tcPr>
          <w:p w14:paraId="05DB67F3"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F9710" w14:textId="77777777" w:rsidR="00A62AB1" w:rsidRDefault="00A62AB1" w:rsidP="00A62AB1">
            <w:pPr>
              <w:pStyle w:val="ConsPlusNormal"/>
              <w:snapToGrid w:val="0"/>
              <w:rPr>
                <w:rFonts w:ascii="Times New Roman" w:hAnsi="Times New Roman" w:cs="Times New Roman"/>
                <w:sz w:val="28"/>
                <w:szCs w:val="28"/>
              </w:rPr>
            </w:pPr>
          </w:p>
        </w:tc>
      </w:tr>
      <w:tr w:rsidR="00A62AB1" w14:paraId="01549099" w14:textId="77777777" w:rsidTr="00A62AB1">
        <w:tc>
          <w:tcPr>
            <w:tcW w:w="5804" w:type="dxa"/>
            <w:gridSpan w:val="2"/>
            <w:tcBorders>
              <w:top w:val="single" w:sz="4" w:space="0" w:color="000000"/>
              <w:left w:val="single" w:sz="4" w:space="0" w:color="000000"/>
              <w:bottom w:val="single" w:sz="4" w:space="0" w:color="000000"/>
            </w:tcBorders>
            <w:shd w:val="clear" w:color="auto" w:fill="auto"/>
          </w:tcPr>
          <w:p w14:paraId="1BA56A87" w14:textId="77777777" w:rsidR="00A62AB1" w:rsidRDefault="00A62AB1" w:rsidP="00A62AB1">
            <w:pPr>
              <w:pStyle w:val="ConsPlusNormal"/>
              <w:jc w:val="center"/>
            </w:pPr>
            <w:r>
              <w:rPr>
                <w:rFonts w:ascii="Times New Roman" w:hAnsi="Times New Roman" w:cs="Times New Roman"/>
                <w:sz w:val="28"/>
                <w:szCs w:val="28"/>
              </w:rPr>
              <w:t>1 квалификационный уровень</w:t>
            </w:r>
          </w:p>
        </w:tc>
        <w:tc>
          <w:tcPr>
            <w:tcW w:w="1007" w:type="dxa"/>
            <w:tcBorders>
              <w:top w:val="single" w:sz="4" w:space="0" w:color="000000"/>
              <w:left w:val="single" w:sz="4" w:space="0" w:color="000000"/>
              <w:bottom w:val="single" w:sz="4" w:space="0" w:color="000000"/>
            </w:tcBorders>
            <w:shd w:val="clear" w:color="auto" w:fill="auto"/>
          </w:tcPr>
          <w:p w14:paraId="33F48619"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46C94ABE"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4536D0" w14:textId="77777777" w:rsidR="00A62AB1" w:rsidRDefault="00A62AB1" w:rsidP="00A62AB1">
            <w:pPr>
              <w:pStyle w:val="ConsPlusNormal"/>
              <w:snapToGrid w:val="0"/>
              <w:rPr>
                <w:rFonts w:ascii="Times New Roman" w:hAnsi="Times New Roman" w:cs="Times New Roman"/>
                <w:sz w:val="28"/>
                <w:szCs w:val="28"/>
              </w:rPr>
            </w:pPr>
          </w:p>
        </w:tc>
      </w:tr>
      <w:tr w:rsidR="00A62AB1" w14:paraId="1745EDBA" w14:textId="77777777" w:rsidTr="00A62AB1">
        <w:tc>
          <w:tcPr>
            <w:tcW w:w="493" w:type="dxa"/>
            <w:tcBorders>
              <w:top w:val="single" w:sz="4" w:space="0" w:color="000000"/>
              <w:left w:val="single" w:sz="4" w:space="0" w:color="000000"/>
              <w:bottom w:val="single" w:sz="4" w:space="0" w:color="000000"/>
            </w:tcBorders>
            <w:shd w:val="clear" w:color="auto" w:fill="auto"/>
          </w:tcPr>
          <w:p w14:paraId="243BF88D" w14:textId="77777777"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2BBB1131" w14:textId="77777777" w:rsidR="00A62AB1" w:rsidRDefault="00A62AB1" w:rsidP="00A62AB1">
            <w:pPr>
              <w:pStyle w:val="ConsPlusNormal"/>
            </w:pPr>
            <w:r>
              <w:rPr>
                <w:rFonts w:ascii="Times New Roman" w:hAnsi="Times New Roman" w:cs="Times New Roman"/>
                <w:sz w:val="28"/>
                <w:szCs w:val="28"/>
              </w:rPr>
              <w:t>Дежурный по спортивному залу</w:t>
            </w:r>
          </w:p>
        </w:tc>
        <w:tc>
          <w:tcPr>
            <w:tcW w:w="1007" w:type="dxa"/>
            <w:tcBorders>
              <w:top w:val="single" w:sz="4" w:space="0" w:color="000000"/>
              <w:left w:val="single" w:sz="4" w:space="0" w:color="000000"/>
              <w:bottom w:val="single" w:sz="4" w:space="0" w:color="000000"/>
            </w:tcBorders>
            <w:shd w:val="clear" w:color="auto" w:fill="auto"/>
          </w:tcPr>
          <w:p w14:paraId="428F4D38"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0E923952" w14:textId="77777777" w:rsidR="00A62AB1" w:rsidRDefault="00A62AB1" w:rsidP="00A62AB1">
            <w:pPr>
              <w:pStyle w:val="ConsPlusNormal"/>
              <w:jc w:val="center"/>
            </w:pPr>
            <w:r>
              <w:rPr>
                <w:rFonts w:ascii="Times New Roman" w:hAnsi="Times New Roman" w:cs="Times New Roman"/>
                <w:sz w:val="28"/>
                <w:szCs w:val="28"/>
              </w:rPr>
              <w:t>1,04</w:t>
            </w:r>
            <w:r w:rsidR="009B79AB">
              <w:rPr>
                <w:rFonts w:ascii="Times New Roman" w:hAnsi="Times New Roman" w:cs="Times New Roman"/>
                <w:sz w:val="28"/>
                <w:szCs w:val="28"/>
              </w:rPr>
              <w:t>69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ADC407" w14:textId="77777777" w:rsidR="00A62AB1" w:rsidRDefault="00B45FB5" w:rsidP="00A62AB1">
            <w:pPr>
              <w:pStyle w:val="ConsPlusNormal"/>
              <w:jc w:val="center"/>
            </w:pPr>
            <w:r>
              <w:rPr>
                <w:rFonts w:ascii="Times New Roman" w:hAnsi="Times New Roman" w:cs="Times New Roman"/>
                <w:sz w:val="28"/>
                <w:szCs w:val="28"/>
              </w:rPr>
              <w:t>328</w:t>
            </w:r>
            <w:r w:rsidR="009B79AB">
              <w:rPr>
                <w:rFonts w:ascii="Times New Roman" w:hAnsi="Times New Roman" w:cs="Times New Roman"/>
                <w:sz w:val="28"/>
                <w:szCs w:val="28"/>
              </w:rPr>
              <w:t>4</w:t>
            </w:r>
          </w:p>
        </w:tc>
      </w:tr>
      <w:tr w:rsidR="00A62AB1" w14:paraId="1570FF63" w14:textId="77777777" w:rsidTr="00A62AB1">
        <w:tc>
          <w:tcPr>
            <w:tcW w:w="5804" w:type="dxa"/>
            <w:gridSpan w:val="2"/>
            <w:tcBorders>
              <w:top w:val="single" w:sz="4" w:space="0" w:color="000000"/>
              <w:left w:val="single" w:sz="4" w:space="0" w:color="000000"/>
              <w:bottom w:val="single" w:sz="4" w:space="0" w:color="000000"/>
            </w:tcBorders>
            <w:shd w:val="clear" w:color="auto" w:fill="auto"/>
          </w:tcPr>
          <w:p w14:paraId="70BDC059" w14:textId="77777777" w:rsidR="00A62AB1" w:rsidRDefault="00A62AB1" w:rsidP="00A62AB1">
            <w:pPr>
              <w:pStyle w:val="ConsPlusNormal"/>
              <w:jc w:val="center"/>
            </w:pPr>
            <w:r>
              <w:rPr>
                <w:rFonts w:ascii="Times New Roman" w:hAnsi="Times New Roman" w:cs="Times New Roman"/>
                <w:sz w:val="28"/>
                <w:szCs w:val="28"/>
              </w:rPr>
              <w:t>2 квалификационный уровень</w:t>
            </w:r>
          </w:p>
        </w:tc>
        <w:tc>
          <w:tcPr>
            <w:tcW w:w="1007" w:type="dxa"/>
            <w:tcBorders>
              <w:top w:val="single" w:sz="4" w:space="0" w:color="000000"/>
              <w:left w:val="single" w:sz="4" w:space="0" w:color="000000"/>
              <w:bottom w:val="single" w:sz="4" w:space="0" w:color="000000"/>
            </w:tcBorders>
            <w:shd w:val="clear" w:color="auto" w:fill="auto"/>
          </w:tcPr>
          <w:p w14:paraId="3A8916FC"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384396BE"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ABEA8" w14:textId="77777777" w:rsidR="00A62AB1" w:rsidRDefault="00A62AB1" w:rsidP="00A62AB1">
            <w:pPr>
              <w:pStyle w:val="ConsPlusNormal"/>
              <w:snapToGrid w:val="0"/>
              <w:rPr>
                <w:rFonts w:ascii="Times New Roman" w:hAnsi="Times New Roman" w:cs="Times New Roman"/>
                <w:sz w:val="28"/>
                <w:szCs w:val="28"/>
              </w:rPr>
            </w:pPr>
          </w:p>
        </w:tc>
      </w:tr>
      <w:tr w:rsidR="00A62AB1" w14:paraId="77965E38" w14:textId="77777777" w:rsidTr="00C33976">
        <w:tc>
          <w:tcPr>
            <w:tcW w:w="493" w:type="dxa"/>
            <w:tcBorders>
              <w:top w:val="single" w:sz="4" w:space="0" w:color="000000"/>
              <w:left w:val="single" w:sz="4" w:space="0" w:color="000000"/>
              <w:bottom w:val="single" w:sz="4" w:space="0" w:color="000000"/>
            </w:tcBorders>
            <w:shd w:val="clear" w:color="auto" w:fill="auto"/>
          </w:tcPr>
          <w:p w14:paraId="2B022FF7" w14:textId="77777777"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bottom w:val="single" w:sz="4" w:space="0" w:color="auto"/>
            </w:tcBorders>
            <w:shd w:val="clear" w:color="auto" w:fill="auto"/>
          </w:tcPr>
          <w:p w14:paraId="0DF6D6A6" w14:textId="77777777" w:rsidR="00A62AB1" w:rsidRDefault="00A62AB1" w:rsidP="00A62AB1">
            <w:pPr>
              <w:pStyle w:val="ConsPlusNormal"/>
            </w:pPr>
            <w:r>
              <w:rPr>
                <w:rFonts w:ascii="Times New Roman" w:hAnsi="Times New Roman" w:cs="Times New Roman"/>
                <w:sz w:val="28"/>
                <w:szCs w:val="28"/>
              </w:rPr>
              <w:t>Спортивный судья</w:t>
            </w:r>
          </w:p>
        </w:tc>
        <w:tc>
          <w:tcPr>
            <w:tcW w:w="1007" w:type="dxa"/>
            <w:tcBorders>
              <w:top w:val="single" w:sz="4" w:space="0" w:color="000000"/>
              <w:left w:val="single" w:sz="4" w:space="0" w:color="000000"/>
              <w:bottom w:val="single" w:sz="4" w:space="0" w:color="auto"/>
            </w:tcBorders>
            <w:shd w:val="clear" w:color="auto" w:fill="auto"/>
          </w:tcPr>
          <w:p w14:paraId="51954F75"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auto"/>
            </w:tcBorders>
            <w:shd w:val="clear" w:color="auto" w:fill="auto"/>
            <w:vAlign w:val="bottom"/>
          </w:tcPr>
          <w:p w14:paraId="68161B56" w14:textId="77777777" w:rsidR="00A62AB1" w:rsidRDefault="00A62AB1" w:rsidP="00A62AB1">
            <w:pPr>
              <w:pStyle w:val="ConsPlusNormal"/>
              <w:jc w:val="center"/>
            </w:pPr>
            <w:r>
              <w:rPr>
                <w:rFonts w:ascii="Times New Roman" w:hAnsi="Times New Roman" w:cs="Times New Roman"/>
                <w:sz w:val="28"/>
                <w:szCs w:val="28"/>
              </w:rPr>
              <w:t>1,483</w:t>
            </w:r>
            <w:r w:rsidR="009B79AB">
              <w:rPr>
                <w:rFonts w:ascii="Times New Roman" w:hAnsi="Times New Roman" w:cs="Times New Roman"/>
                <w:sz w:val="28"/>
                <w:szCs w:val="28"/>
              </w:rPr>
              <w:t>3</w:t>
            </w:r>
          </w:p>
        </w:tc>
        <w:tc>
          <w:tcPr>
            <w:tcW w:w="1023" w:type="dxa"/>
            <w:tcBorders>
              <w:top w:val="single" w:sz="4" w:space="0" w:color="000000"/>
              <w:left w:val="single" w:sz="4" w:space="0" w:color="000000"/>
              <w:bottom w:val="single" w:sz="4" w:space="0" w:color="auto"/>
              <w:right w:val="single" w:sz="4" w:space="0" w:color="000000"/>
            </w:tcBorders>
            <w:shd w:val="clear" w:color="auto" w:fill="auto"/>
            <w:vAlign w:val="bottom"/>
          </w:tcPr>
          <w:p w14:paraId="3323984C" w14:textId="77777777" w:rsidR="00A62AB1" w:rsidRDefault="00B45FB5" w:rsidP="00A62AB1">
            <w:pPr>
              <w:pStyle w:val="ConsPlusNormal"/>
              <w:jc w:val="center"/>
            </w:pPr>
            <w:r>
              <w:rPr>
                <w:rFonts w:ascii="Times New Roman" w:hAnsi="Times New Roman" w:cs="Times New Roman"/>
                <w:sz w:val="28"/>
                <w:szCs w:val="28"/>
              </w:rPr>
              <w:t>465</w:t>
            </w:r>
            <w:r w:rsidR="009B79AB">
              <w:rPr>
                <w:rFonts w:ascii="Times New Roman" w:hAnsi="Times New Roman" w:cs="Times New Roman"/>
                <w:sz w:val="28"/>
                <w:szCs w:val="28"/>
              </w:rPr>
              <w:t>3</w:t>
            </w:r>
          </w:p>
        </w:tc>
      </w:tr>
      <w:tr w:rsidR="00A62AB1" w14:paraId="3693208A" w14:textId="77777777" w:rsidTr="00C33976">
        <w:tc>
          <w:tcPr>
            <w:tcW w:w="493" w:type="dxa"/>
            <w:vMerge w:val="restart"/>
            <w:tcBorders>
              <w:top w:val="single" w:sz="4" w:space="0" w:color="000000"/>
              <w:left w:val="single" w:sz="4" w:space="0" w:color="000000"/>
              <w:bottom w:val="single" w:sz="4" w:space="0" w:color="000000"/>
              <w:right w:val="single" w:sz="4" w:space="0" w:color="auto"/>
            </w:tcBorders>
            <w:shd w:val="clear" w:color="auto" w:fill="auto"/>
          </w:tcPr>
          <w:p w14:paraId="5EA9768A" w14:textId="77777777"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6357110" w14:textId="77777777" w:rsidR="00A62AB1" w:rsidRDefault="00A62AB1" w:rsidP="00A62AB1">
            <w:pPr>
              <w:pStyle w:val="ConsPlusNormal"/>
            </w:pPr>
            <w:r>
              <w:rPr>
                <w:rFonts w:ascii="Times New Roman" w:hAnsi="Times New Roman" w:cs="Times New Roman"/>
                <w:sz w:val="28"/>
                <w:szCs w:val="28"/>
              </w:rPr>
              <w:t>Спортсмен</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B3F3FFD"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7486AA31"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6D3C1F8C" w14:textId="77777777" w:rsidR="00A62AB1" w:rsidRDefault="00A62AB1" w:rsidP="00A62AB1">
            <w:pPr>
              <w:pStyle w:val="ConsPlusNormal"/>
              <w:snapToGrid w:val="0"/>
              <w:rPr>
                <w:rFonts w:ascii="Times New Roman" w:hAnsi="Times New Roman" w:cs="Times New Roman"/>
                <w:sz w:val="28"/>
                <w:szCs w:val="28"/>
              </w:rPr>
            </w:pPr>
          </w:p>
        </w:tc>
      </w:tr>
      <w:tr w:rsidR="00A62AB1" w14:paraId="7B679DDB" w14:textId="77777777" w:rsidTr="00C33976">
        <w:tc>
          <w:tcPr>
            <w:tcW w:w="493" w:type="dxa"/>
            <w:vMerge/>
            <w:tcBorders>
              <w:top w:val="single" w:sz="4" w:space="0" w:color="000000"/>
              <w:left w:val="single" w:sz="4" w:space="0" w:color="000000"/>
              <w:bottom w:val="single" w:sz="4" w:space="0" w:color="000000"/>
              <w:right w:val="single" w:sz="4" w:space="0" w:color="auto"/>
            </w:tcBorders>
            <w:shd w:val="clear" w:color="auto" w:fill="auto"/>
          </w:tcPr>
          <w:p w14:paraId="45543083"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9D5FE63" w14:textId="77777777"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разряда;</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18CEBEA"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6434295" w14:textId="77777777" w:rsidR="00A62AB1" w:rsidRDefault="00A62AB1" w:rsidP="00A62AB1">
            <w:pPr>
              <w:pStyle w:val="ConsPlusNormal"/>
              <w:jc w:val="center"/>
            </w:pPr>
            <w:r>
              <w:rPr>
                <w:rFonts w:ascii="Times New Roman" w:hAnsi="Times New Roman" w:cs="Times New Roman"/>
                <w:sz w:val="28"/>
                <w:szCs w:val="28"/>
              </w:rPr>
              <w:t>1,351</w:t>
            </w:r>
            <w:r w:rsidR="009B79AB">
              <w:rPr>
                <w:rFonts w:ascii="Times New Roman" w:hAnsi="Times New Roman" w:cs="Times New Roman"/>
                <w:sz w:val="28"/>
                <w:szCs w:val="28"/>
              </w:rPr>
              <w:t>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5D5E080C" w14:textId="77777777" w:rsidR="00A62AB1" w:rsidRDefault="00532B3A" w:rsidP="00A62AB1">
            <w:pPr>
              <w:pStyle w:val="ConsPlusNormal"/>
              <w:jc w:val="center"/>
            </w:pPr>
            <w:r>
              <w:rPr>
                <w:rFonts w:ascii="Times New Roman" w:hAnsi="Times New Roman" w:cs="Times New Roman"/>
                <w:sz w:val="28"/>
                <w:szCs w:val="28"/>
              </w:rPr>
              <w:t>424</w:t>
            </w:r>
            <w:r w:rsidR="009B79AB">
              <w:rPr>
                <w:rFonts w:ascii="Times New Roman" w:hAnsi="Times New Roman" w:cs="Times New Roman"/>
                <w:sz w:val="28"/>
                <w:szCs w:val="28"/>
              </w:rPr>
              <w:t>0</w:t>
            </w:r>
          </w:p>
        </w:tc>
      </w:tr>
      <w:tr w:rsidR="00A62AB1" w14:paraId="638CF2BF" w14:textId="77777777" w:rsidTr="00C33976">
        <w:tc>
          <w:tcPr>
            <w:tcW w:w="493" w:type="dxa"/>
            <w:vMerge/>
            <w:tcBorders>
              <w:top w:val="single" w:sz="4" w:space="0" w:color="000000"/>
              <w:left w:val="single" w:sz="4" w:space="0" w:color="000000"/>
              <w:bottom w:val="single" w:sz="4" w:space="0" w:color="000000"/>
              <w:right w:val="single" w:sz="4" w:space="0" w:color="auto"/>
            </w:tcBorders>
            <w:shd w:val="clear" w:color="auto" w:fill="auto"/>
          </w:tcPr>
          <w:p w14:paraId="511FD12B"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CA84D24" w14:textId="77777777"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разряда кандидата в мастера спорта;</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FA434D8"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98C2959" w14:textId="77777777" w:rsidR="00A62AB1" w:rsidRDefault="00A62AB1" w:rsidP="00A62AB1">
            <w:pPr>
              <w:pStyle w:val="ConsPlusNormal"/>
              <w:jc w:val="center"/>
            </w:pPr>
            <w:r>
              <w:rPr>
                <w:rFonts w:ascii="Times New Roman" w:hAnsi="Times New Roman" w:cs="Times New Roman"/>
                <w:sz w:val="28"/>
                <w:szCs w:val="28"/>
              </w:rPr>
              <w:t>1,63</w:t>
            </w:r>
            <w:r w:rsidR="009B79AB">
              <w:rPr>
                <w:rFonts w:ascii="Times New Roman" w:hAnsi="Times New Roman" w:cs="Times New Roman"/>
                <w:sz w:val="28"/>
                <w:szCs w:val="28"/>
              </w:rPr>
              <w:t>79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611AFDF1" w14:textId="77777777" w:rsidR="00A62AB1" w:rsidRDefault="00532B3A" w:rsidP="00A62AB1">
            <w:pPr>
              <w:pStyle w:val="ConsPlusNormal"/>
              <w:jc w:val="center"/>
            </w:pPr>
            <w:r>
              <w:rPr>
                <w:rFonts w:ascii="Times New Roman" w:hAnsi="Times New Roman" w:cs="Times New Roman"/>
                <w:sz w:val="28"/>
                <w:szCs w:val="28"/>
              </w:rPr>
              <w:t>513</w:t>
            </w:r>
            <w:r w:rsidR="009B79AB">
              <w:rPr>
                <w:rFonts w:ascii="Times New Roman" w:hAnsi="Times New Roman" w:cs="Times New Roman"/>
                <w:sz w:val="28"/>
                <w:szCs w:val="28"/>
              </w:rPr>
              <w:t>8</w:t>
            </w:r>
          </w:p>
        </w:tc>
      </w:tr>
      <w:tr w:rsidR="00A62AB1" w14:paraId="69B617DA" w14:textId="77777777" w:rsidTr="00C33976">
        <w:tc>
          <w:tcPr>
            <w:tcW w:w="493" w:type="dxa"/>
            <w:vMerge/>
            <w:tcBorders>
              <w:top w:val="single" w:sz="4" w:space="0" w:color="000000"/>
              <w:left w:val="single" w:sz="4" w:space="0" w:color="000000"/>
              <w:bottom w:val="single" w:sz="4" w:space="0" w:color="000000"/>
              <w:right w:val="single" w:sz="4" w:space="0" w:color="auto"/>
            </w:tcBorders>
            <w:shd w:val="clear" w:color="auto" w:fill="auto"/>
          </w:tcPr>
          <w:p w14:paraId="31496E51"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919E69A" w14:textId="77777777"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звания мастера спорта;</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1B07F3C"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B0DD9BF" w14:textId="77777777" w:rsidR="00A62AB1" w:rsidRDefault="00A62AB1" w:rsidP="00A62AB1">
            <w:pPr>
              <w:pStyle w:val="ConsPlusNormal"/>
              <w:jc w:val="center"/>
            </w:pPr>
            <w:r>
              <w:rPr>
                <w:rFonts w:ascii="Times New Roman" w:hAnsi="Times New Roman" w:cs="Times New Roman"/>
                <w:sz w:val="28"/>
                <w:szCs w:val="28"/>
              </w:rPr>
              <w:t>1,9811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2D6729AA" w14:textId="77777777" w:rsidR="00A62AB1" w:rsidRDefault="00532B3A" w:rsidP="00A62AB1">
            <w:pPr>
              <w:pStyle w:val="ConsPlusNormal"/>
              <w:jc w:val="center"/>
            </w:pPr>
            <w:r>
              <w:rPr>
                <w:rFonts w:ascii="Times New Roman" w:hAnsi="Times New Roman" w:cs="Times New Roman"/>
                <w:sz w:val="28"/>
                <w:szCs w:val="28"/>
              </w:rPr>
              <w:t>6215</w:t>
            </w:r>
          </w:p>
        </w:tc>
      </w:tr>
      <w:tr w:rsidR="00A62AB1" w14:paraId="45B19B6E" w14:textId="77777777" w:rsidTr="00C33976">
        <w:tc>
          <w:tcPr>
            <w:tcW w:w="493" w:type="dxa"/>
            <w:vMerge/>
            <w:tcBorders>
              <w:top w:val="single" w:sz="4" w:space="0" w:color="000000"/>
              <w:left w:val="single" w:sz="4" w:space="0" w:color="000000"/>
              <w:bottom w:val="single" w:sz="4" w:space="0" w:color="000000"/>
              <w:right w:val="single" w:sz="4" w:space="0" w:color="auto"/>
            </w:tcBorders>
            <w:shd w:val="clear" w:color="auto" w:fill="auto"/>
          </w:tcPr>
          <w:p w14:paraId="09BDEFC6"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6A42FC8" w14:textId="77777777"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звания мастера спорта международного класса;</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3C9F5FA"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25EE6E5C" w14:textId="77777777" w:rsidR="00A62AB1" w:rsidRDefault="00A62AB1" w:rsidP="00A62AB1">
            <w:pPr>
              <w:pStyle w:val="ConsPlusNormal"/>
              <w:jc w:val="center"/>
            </w:pPr>
            <w:r>
              <w:rPr>
                <w:rFonts w:ascii="Times New Roman" w:hAnsi="Times New Roman" w:cs="Times New Roman"/>
                <w:sz w:val="28"/>
                <w:szCs w:val="28"/>
              </w:rPr>
              <w:t>2,3564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470C80AF" w14:textId="77777777" w:rsidR="00A62AB1" w:rsidRDefault="00532B3A" w:rsidP="00A62AB1">
            <w:pPr>
              <w:pStyle w:val="ConsPlusNormal"/>
              <w:jc w:val="center"/>
            </w:pPr>
            <w:r>
              <w:rPr>
                <w:rFonts w:ascii="Times New Roman" w:hAnsi="Times New Roman" w:cs="Times New Roman"/>
                <w:sz w:val="28"/>
                <w:szCs w:val="28"/>
              </w:rPr>
              <w:t>739</w:t>
            </w:r>
            <w:r w:rsidR="009B79AB">
              <w:rPr>
                <w:rFonts w:ascii="Times New Roman" w:hAnsi="Times New Roman" w:cs="Times New Roman"/>
                <w:sz w:val="28"/>
                <w:szCs w:val="28"/>
              </w:rPr>
              <w:t>2</w:t>
            </w:r>
          </w:p>
        </w:tc>
      </w:tr>
      <w:tr w:rsidR="00A62AB1" w14:paraId="41AEDE20" w14:textId="77777777" w:rsidTr="00C33976">
        <w:tc>
          <w:tcPr>
            <w:tcW w:w="493" w:type="dxa"/>
            <w:vMerge/>
            <w:tcBorders>
              <w:top w:val="single" w:sz="4" w:space="0" w:color="000000"/>
              <w:left w:val="single" w:sz="4" w:space="0" w:color="000000"/>
              <w:bottom w:val="single" w:sz="4" w:space="0" w:color="000000"/>
              <w:right w:val="single" w:sz="4" w:space="0" w:color="auto"/>
            </w:tcBorders>
            <w:shd w:val="clear" w:color="auto" w:fill="auto"/>
          </w:tcPr>
          <w:p w14:paraId="49A4AD57"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D9ACF67" w14:textId="77777777" w:rsidR="00A62AB1" w:rsidRDefault="00A62AB1" w:rsidP="00A62AB1">
            <w:pPr>
              <w:pStyle w:val="ConsPlusNormal"/>
            </w:pPr>
            <w:r>
              <w:rPr>
                <w:rFonts w:ascii="Times New Roman" w:hAnsi="Times New Roman" w:cs="Times New Roman"/>
                <w:sz w:val="28"/>
                <w:szCs w:val="28"/>
              </w:rPr>
              <w:t>достигший уровня спортивного мастерства, мастер спорта международного класса - призер всероссийских соревнований;</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713725E"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501752B8" w14:textId="77777777" w:rsidR="00A62AB1" w:rsidRDefault="00A62AB1" w:rsidP="00A62AB1">
            <w:pPr>
              <w:pStyle w:val="ConsPlusNormal"/>
              <w:jc w:val="center"/>
            </w:pPr>
            <w:r>
              <w:rPr>
                <w:rFonts w:ascii="Times New Roman" w:hAnsi="Times New Roman" w:cs="Times New Roman"/>
                <w:sz w:val="28"/>
                <w:szCs w:val="28"/>
              </w:rPr>
              <w:t>2,75</w:t>
            </w:r>
            <w:r w:rsidR="009B79AB">
              <w:rPr>
                <w:rFonts w:ascii="Times New Roman" w:hAnsi="Times New Roman" w:cs="Times New Roman"/>
                <w:sz w:val="28"/>
                <w:szCs w:val="28"/>
              </w:rPr>
              <w:t>49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29CD3D21" w14:textId="77777777" w:rsidR="00A62AB1" w:rsidRDefault="00532B3A" w:rsidP="00A62AB1">
            <w:pPr>
              <w:pStyle w:val="ConsPlusNormal"/>
              <w:jc w:val="center"/>
            </w:pPr>
            <w:r>
              <w:rPr>
                <w:rFonts w:ascii="Times New Roman" w:hAnsi="Times New Roman" w:cs="Times New Roman"/>
                <w:sz w:val="28"/>
                <w:szCs w:val="28"/>
              </w:rPr>
              <w:t>864</w:t>
            </w:r>
            <w:r w:rsidR="009B79AB">
              <w:rPr>
                <w:rFonts w:ascii="Times New Roman" w:hAnsi="Times New Roman" w:cs="Times New Roman"/>
                <w:sz w:val="28"/>
                <w:szCs w:val="28"/>
              </w:rPr>
              <w:t>2</w:t>
            </w:r>
          </w:p>
        </w:tc>
      </w:tr>
      <w:tr w:rsidR="00A62AB1" w14:paraId="3802628E" w14:textId="77777777" w:rsidTr="00C33976">
        <w:tc>
          <w:tcPr>
            <w:tcW w:w="493" w:type="dxa"/>
            <w:vMerge/>
            <w:tcBorders>
              <w:top w:val="single" w:sz="4" w:space="0" w:color="000000"/>
              <w:left w:val="single" w:sz="4" w:space="0" w:color="000000"/>
              <w:bottom w:val="single" w:sz="4" w:space="0" w:color="000000"/>
              <w:right w:val="single" w:sz="4" w:space="0" w:color="auto"/>
            </w:tcBorders>
            <w:shd w:val="clear" w:color="auto" w:fill="auto"/>
          </w:tcPr>
          <w:p w14:paraId="6C8C41DF"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BC7F674" w14:textId="77777777" w:rsidR="00A62AB1" w:rsidRDefault="00A62AB1" w:rsidP="00A62AB1">
            <w:pPr>
              <w:pStyle w:val="ConsPlusNormal"/>
            </w:pPr>
            <w:r>
              <w:rPr>
                <w:rFonts w:ascii="Times New Roman" w:hAnsi="Times New Roman" w:cs="Times New Roman"/>
                <w:sz w:val="28"/>
                <w:szCs w:val="28"/>
              </w:rPr>
              <w:t>достигший международного уровня спортивного мастерства, мастер спорта международного класса - призер международных соревнований</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146B674"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30D252B6" w14:textId="77777777" w:rsidR="00A62AB1" w:rsidRDefault="00A62AB1" w:rsidP="00A62AB1">
            <w:pPr>
              <w:pStyle w:val="ConsPlusNormal"/>
              <w:jc w:val="center"/>
            </w:pPr>
            <w:r>
              <w:rPr>
                <w:rFonts w:ascii="Times New Roman" w:hAnsi="Times New Roman" w:cs="Times New Roman"/>
                <w:sz w:val="28"/>
                <w:szCs w:val="28"/>
              </w:rPr>
              <w:t>3,219</w:t>
            </w:r>
            <w:r w:rsidR="009B79AB">
              <w:rPr>
                <w:rFonts w:ascii="Times New Roman" w:hAnsi="Times New Roman" w:cs="Times New Roman"/>
                <w:sz w:val="28"/>
                <w:szCs w:val="28"/>
              </w:rPr>
              <w:t>3</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0FBBF067" w14:textId="77777777" w:rsidR="00A62AB1" w:rsidRDefault="00532B3A" w:rsidP="00A62AB1">
            <w:pPr>
              <w:pStyle w:val="ConsPlusNormal"/>
              <w:jc w:val="center"/>
            </w:pPr>
            <w:r>
              <w:rPr>
                <w:rFonts w:ascii="Times New Roman" w:hAnsi="Times New Roman" w:cs="Times New Roman"/>
                <w:sz w:val="28"/>
                <w:szCs w:val="28"/>
              </w:rPr>
              <w:t>10</w:t>
            </w:r>
            <w:r w:rsidR="009B79AB">
              <w:rPr>
                <w:rFonts w:ascii="Times New Roman" w:hAnsi="Times New Roman" w:cs="Times New Roman"/>
                <w:sz w:val="28"/>
                <w:szCs w:val="28"/>
              </w:rPr>
              <w:t>099</w:t>
            </w:r>
          </w:p>
        </w:tc>
      </w:tr>
      <w:tr w:rsidR="00A62AB1" w14:paraId="105110F8" w14:textId="77777777" w:rsidTr="00C33976">
        <w:tc>
          <w:tcPr>
            <w:tcW w:w="493" w:type="dxa"/>
            <w:tcBorders>
              <w:top w:val="single" w:sz="4" w:space="0" w:color="000000"/>
              <w:left w:val="single" w:sz="4" w:space="0" w:color="000000"/>
              <w:bottom w:val="single" w:sz="4" w:space="0" w:color="000000"/>
              <w:right w:val="single" w:sz="4" w:space="0" w:color="auto"/>
            </w:tcBorders>
            <w:shd w:val="clear" w:color="auto" w:fill="auto"/>
          </w:tcPr>
          <w:p w14:paraId="4E8BB1D5" w14:textId="77777777"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03226D2"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второго уровня</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F083C73" w14:textId="77777777" w:rsidR="00A62AB1" w:rsidRDefault="00A62AB1" w:rsidP="00A62AB1">
            <w:pPr>
              <w:pStyle w:val="ConsPlusNormal"/>
              <w:jc w:val="center"/>
            </w:pPr>
            <w:r>
              <w:rPr>
                <w:rFonts w:ascii="Times New Roman" w:hAnsi="Times New Roman" w:cs="Times New Roman"/>
                <w:sz w:val="28"/>
                <w:szCs w:val="28"/>
              </w:rPr>
              <w:t>32</w:t>
            </w:r>
            <w:r w:rsidR="00E93020">
              <w:rPr>
                <w:rFonts w:ascii="Times New Roman" w:hAnsi="Times New Roman" w:cs="Times New Roman"/>
                <w:sz w:val="28"/>
                <w:szCs w:val="28"/>
              </w:rPr>
              <w:t>40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7A03F2C6"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04857E75" w14:textId="77777777" w:rsidR="00A62AB1" w:rsidRDefault="00A62AB1" w:rsidP="00A62AB1">
            <w:pPr>
              <w:pStyle w:val="ConsPlusNormal"/>
              <w:snapToGrid w:val="0"/>
              <w:rPr>
                <w:rFonts w:ascii="Times New Roman" w:hAnsi="Times New Roman" w:cs="Times New Roman"/>
                <w:sz w:val="28"/>
                <w:szCs w:val="28"/>
              </w:rPr>
            </w:pPr>
          </w:p>
        </w:tc>
      </w:tr>
      <w:tr w:rsidR="00A62AB1" w14:paraId="194D63BE" w14:textId="77777777" w:rsidTr="00C33976">
        <w:tc>
          <w:tcPr>
            <w:tcW w:w="5804" w:type="dxa"/>
            <w:gridSpan w:val="2"/>
            <w:tcBorders>
              <w:top w:val="single" w:sz="4" w:space="0" w:color="auto"/>
              <w:left w:val="single" w:sz="4" w:space="0" w:color="auto"/>
              <w:bottom w:val="single" w:sz="4" w:space="0" w:color="auto"/>
              <w:right w:val="single" w:sz="4" w:space="0" w:color="auto"/>
            </w:tcBorders>
            <w:shd w:val="clear" w:color="auto" w:fill="auto"/>
          </w:tcPr>
          <w:p w14:paraId="1104B1FE" w14:textId="77777777" w:rsidR="00A62AB1" w:rsidRDefault="00A62AB1" w:rsidP="00A62AB1">
            <w:pPr>
              <w:pStyle w:val="ConsPlusNormal"/>
              <w:jc w:val="center"/>
            </w:pPr>
            <w:r>
              <w:rPr>
                <w:rFonts w:ascii="Times New Roman" w:hAnsi="Times New Roman" w:cs="Times New Roman"/>
                <w:sz w:val="28"/>
                <w:szCs w:val="28"/>
              </w:rPr>
              <w:t>1 квалификационный уровень</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C2D2414"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6ACE060E"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7CCB2B69" w14:textId="77777777" w:rsidR="00A62AB1" w:rsidRDefault="00A62AB1" w:rsidP="00A62AB1">
            <w:pPr>
              <w:pStyle w:val="ConsPlusNormal"/>
              <w:snapToGrid w:val="0"/>
              <w:rPr>
                <w:rFonts w:ascii="Times New Roman" w:hAnsi="Times New Roman" w:cs="Times New Roman"/>
                <w:sz w:val="28"/>
                <w:szCs w:val="28"/>
              </w:rPr>
            </w:pPr>
          </w:p>
        </w:tc>
      </w:tr>
      <w:tr w:rsidR="00A62AB1" w14:paraId="6F970208"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48F82898" w14:textId="77777777"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733A2E60" w14:textId="77777777" w:rsidR="00A62AB1" w:rsidRDefault="00A62AB1" w:rsidP="00A62AB1">
            <w:pPr>
              <w:pStyle w:val="ConsPlusNormal"/>
            </w:pPr>
            <w:r>
              <w:rPr>
                <w:rFonts w:ascii="Times New Roman" w:hAnsi="Times New Roman" w:cs="Times New Roman"/>
                <w:sz w:val="28"/>
                <w:szCs w:val="28"/>
              </w:rPr>
              <w:t>Техник по эксплуатации и ремонту спортивной техники</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A120CF1"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41873AF7"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7BEDDF28" w14:textId="77777777" w:rsidR="00A62AB1" w:rsidRDefault="00A62AB1" w:rsidP="00A62AB1">
            <w:pPr>
              <w:pStyle w:val="ConsPlusNormal"/>
              <w:snapToGrid w:val="0"/>
              <w:rPr>
                <w:rFonts w:ascii="Times New Roman" w:hAnsi="Times New Roman" w:cs="Times New Roman"/>
                <w:sz w:val="28"/>
                <w:szCs w:val="28"/>
              </w:rPr>
            </w:pPr>
          </w:p>
        </w:tc>
      </w:tr>
      <w:tr w:rsidR="00A62AB1" w14:paraId="35010E80"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0F35DA88"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00D3CFE"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6E9AED8"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3DE574C1" w14:textId="77777777" w:rsidR="00A62AB1" w:rsidRDefault="00A62AB1" w:rsidP="00A62AB1">
            <w:pPr>
              <w:pStyle w:val="ConsPlusNormal"/>
              <w:jc w:val="center"/>
            </w:pPr>
            <w:r>
              <w:rPr>
                <w:rFonts w:ascii="Times New Roman" w:hAnsi="Times New Roman" w:cs="Times New Roman"/>
                <w:sz w:val="28"/>
                <w:szCs w:val="28"/>
              </w:rPr>
              <w:t>1,06</w:t>
            </w:r>
            <w:r w:rsidR="009B79AB">
              <w:rPr>
                <w:rFonts w:ascii="Times New Roman" w:hAnsi="Times New Roman" w:cs="Times New Roman"/>
                <w:sz w:val="28"/>
                <w:szCs w:val="28"/>
              </w:rPr>
              <w:t>39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26BCD340" w14:textId="77777777" w:rsidR="00A62AB1" w:rsidRDefault="00A62AB1" w:rsidP="00A62AB1">
            <w:pPr>
              <w:pStyle w:val="ConsPlusNormal"/>
              <w:jc w:val="center"/>
            </w:pPr>
            <w:r>
              <w:rPr>
                <w:rFonts w:ascii="Times New Roman" w:hAnsi="Times New Roman" w:cs="Times New Roman"/>
                <w:sz w:val="28"/>
                <w:szCs w:val="28"/>
              </w:rPr>
              <w:t>3</w:t>
            </w:r>
            <w:r w:rsidR="00E93020">
              <w:rPr>
                <w:rFonts w:ascii="Times New Roman" w:hAnsi="Times New Roman" w:cs="Times New Roman"/>
                <w:sz w:val="28"/>
                <w:szCs w:val="28"/>
              </w:rPr>
              <w:t>44</w:t>
            </w:r>
            <w:r w:rsidR="009B79AB">
              <w:rPr>
                <w:rFonts w:ascii="Times New Roman" w:hAnsi="Times New Roman" w:cs="Times New Roman"/>
                <w:sz w:val="28"/>
                <w:szCs w:val="28"/>
              </w:rPr>
              <w:t>7</w:t>
            </w:r>
          </w:p>
        </w:tc>
      </w:tr>
      <w:tr w:rsidR="00A62AB1" w14:paraId="0A1415BA"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04960C96"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B6D7FEE" w14:textId="77777777" w:rsidR="00A62AB1" w:rsidRDefault="00A62AB1" w:rsidP="00A62AB1">
            <w:pPr>
              <w:pStyle w:val="ConsPlusNormal"/>
            </w:pPr>
            <w:r>
              <w:rPr>
                <w:rFonts w:ascii="Times New Roman" w:hAnsi="Times New Roman" w:cs="Times New Roman"/>
                <w:sz w:val="28"/>
                <w:szCs w:val="28"/>
              </w:rPr>
              <w:t>II категории со средним профессиональным образованием и стажем работы в должности техника не менее 2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2D19219"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3CDE8B3F" w14:textId="77777777" w:rsidR="00A62AB1" w:rsidRDefault="00A62AB1" w:rsidP="00A62AB1">
            <w:pPr>
              <w:pStyle w:val="ConsPlusNormal"/>
              <w:jc w:val="center"/>
            </w:pPr>
            <w:r>
              <w:rPr>
                <w:rFonts w:ascii="Times New Roman" w:hAnsi="Times New Roman" w:cs="Times New Roman"/>
                <w:sz w:val="28"/>
                <w:szCs w:val="28"/>
              </w:rPr>
              <w:t>1,1775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4090B247" w14:textId="77777777" w:rsidR="00A62AB1" w:rsidRDefault="00A62AB1" w:rsidP="00532B3A">
            <w:pPr>
              <w:pStyle w:val="ConsPlusNormal"/>
              <w:jc w:val="center"/>
            </w:pPr>
            <w:r>
              <w:rPr>
                <w:rFonts w:ascii="Times New Roman" w:hAnsi="Times New Roman" w:cs="Times New Roman"/>
                <w:sz w:val="28"/>
                <w:szCs w:val="28"/>
              </w:rPr>
              <w:t>3</w:t>
            </w:r>
            <w:r w:rsidR="00E93020">
              <w:rPr>
                <w:rFonts w:ascii="Times New Roman" w:hAnsi="Times New Roman" w:cs="Times New Roman"/>
                <w:sz w:val="28"/>
                <w:szCs w:val="28"/>
              </w:rPr>
              <w:t>81</w:t>
            </w:r>
            <w:r w:rsidR="009B79AB">
              <w:rPr>
                <w:rFonts w:ascii="Times New Roman" w:hAnsi="Times New Roman" w:cs="Times New Roman"/>
                <w:sz w:val="28"/>
                <w:szCs w:val="28"/>
              </w:rPr>
              <w:t>5</w:t>
            </w:r>
          </w:p>
        </w:tc>
      </w:tr>
      <w:tr w:rsidR="00A62AB1" w14:paraId="4EC92226"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3F92426F"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90B6933" w14:textId="77777777" w:rsidR="00A62AB1" w:rsidRDefault="00A62AB1" w:rsidP="00A62AB1">
            <w:pPr>
              <w:pStyle w:val="ConsPlusNormal"/>
            </w:pPr>
            <w:r>
              <w:rPr>
                <w:rFonts w:ascii="Times New Roman" w:hAnsi="Times New Roman" w:cs="Times New Roman"/>
                <w:sz w:val="28"/>
                <w:szCs w:val="28"/>
              </w:rPr>
              <w:t>I категории со средним профессиональным образованием и стажем работы в должности техника II категории не менее 2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5CFB14D"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3BD1C6C4" w14:textId="77777777" w:rsidR="00A62AB1" w:rsidRDefault="00A62AB1" w:rsidP="00A62AB1">
            <w:pPr>
              <w:pStyle w:val="ConsPlusNormal"/>
              <w:jc w:val="center"/>
            </w:pPr>
            <w:r>
              <w:rPr>
                <w:rFonts w:ascii="Times New Roman" w:hAnsi="Times New Roman" w:cs="Times New Roman"/>
                <w:sz w:val="28"/>
                <w:szCs w:val="28"/>
              </w:rPr>
              <w:t>1,308</w:t>
            </w:r>
            <w:r w:rsidR="009B79AB">
              <w:rPr>
                <w:rFonts w:ascii="Times New Roman" w:hAnsi="Times New Roman" w:cs="Times New Roman"/>
                <w:sz w:val="28"/>
                <w:szCs w:val="28"/>
              </w:rPr>
              <w:t>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79C32757" w14:textId="77777777" w:rsidR="00A62AB1" w:rsidRDefault="00A62AB1" w:rsidP="00A62AB1">
            <w:pPr>
              <w:pStyle w:val="ConsPlusNormal"/>
              <w:jc w:val="center"/>
            </w:pPr>
            <w:r>
              <w:rPr>
                <w:rFonts w:ascii="Times New Roman" w:hAnsi="Times New Roman" w:cs="Times New Roman"/>
                <w:sz w:val="28"/>
                <w:szCs w:val="28"/>
              </w:rPr>
              <w:t>4</w:t>
            </w:r>
            <w:r w:rsidR="00E93020">
              <w:rPr>
                <w:rFonts w:ascii="Times New Roman" w:hAnsi="Times New Roman" w:cs="Times New Roman"/>
                <w:sz w:val="28"/>
                <w:szCs w:val="28"/>
              </w:rPr>
              <w:t>24</w:t>
            </w:r>
            <w:r w:rsidR="009B79AB">
              <w:rPr>
                <w:rFonts w:ascii="Times New Roman" w:hAnsi="Times New Roman" w:cs="Times New Roman"/>
                <w:sz w:val="28"/>
                <w:szCs w:val="28"/>
              </w:rPr>
              <w:t>0</w:t>
            </w:r>
          </w:p>
        </w:tc>
      </w:tr>
      <w:tr w:rsidR="00A62AB1" w14:paraId="03D34994" w14:textId="77777777" w:rsidTr="00C33976">
        <w:tc>
          <w:tcPr>
            <w:tcW w:w="493" w:type="dxa"/>
            <w:vMerge/>
            <w:tcBorders>
              <w:top w:val="single" w:sz="4" w:space="0" w:color="auto"/>
              <w:left w:val="single" w:sz="4" w:space="0" w:color="000000"/>
              <w:bottom w:val="single" w:sz="4" w:space="0" w:color="000000"/>
              <w:right w:val="single" w:sz="4" w:space="0" w:color="auto"/>
            </w:tcBorders>
            <w:shd w:val="clear" w:color="auto" w:fill="auto"/>
          </w:tcPr>
          <w:p w14:paraId="152FFB3A" w14:textId="77777777"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14:paraId="6CC5975D" w14:textId="77777777" w:rsidR="00A62AB1" w:rsidRDefault="00A62AB1" w:rsidP="00A62AB1">
            <w:pPr>
              <w:pStyle w:val="ConsPlusNormal"/>
            </w:pPr>
            <w:r>
              <w:rPr>
                <w:rFonts w:ascii="Times New Roman" w:hAnsi="Times New Roman" w:cs="Times New Roman"/>
                <w:sz w:val="28"/>
                <w:szCs w:val="28"/>
              </w:rPr>
              <w:t>высококвалифицированный техник, занятый эксплуатацией и обслуживанием сложного оборудования</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734CCCEF"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645EDA4B" w14:textId="77777777" w:rsidR="00A62AB1" w:rsidRDefault="00A62AB1" w:rsidP="00A62AB1">
            <w:pPr>
              <w:pStyle w:val="ConsPlusNormal"/>
              <w:jc w:val="center"/>
            </w:pPr>
            <w:r>
              <w:rPr>
                <w:rFonts w:ascii="Times New Roman" w:hAnsi="Times New Roman" w:cs="Times New Roman"/>
                <w:sz w:val="28"/>
                <w:szCs w:val="28"/>
              </w:rPr>
              <w:t>1,436</w:t>
            </w:r>
            <w:r w:rsidR="009B79AB">
              <w:rPr>
                <w:rFonts w:ascii="Times New Roman" w:hAnsi="Times New Roman" w:cs="Times New Roman"/>
                <w:sz w:val="28"/>
                <w:szCs w:val="28"/>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25E957A0" w14:textId="77777777" w:rsidR="00A62AB1" w:rsidRDefault="00A62AB1" w:rsidP="00A62AB1">
            <w:pPr>
              <w:pStyle w:val="ConsPlusNormal"/>
              <w:jc w:val="center"/>
            </w:pPr>
            <w:r>
              <w:rPr>
                <w:rFonts w:ascii="Times New Roman" w:hAnsi="Times New Roman" w:cs="Times New Roman"/>
                <w:sz w:val="28"/>
                <w:szCs w:val="28"/>
              </w:rPr>
              <w:t>4</w:t>
            </w:r>
            <w:r w:rsidR="00E93020">
              <w:rPr>
                <w:rFonts w:ascii="Times New Roman" w:hAnsi="Times New Roman" w:cs="Times New Roman"/>
                <w:sz w:val="28"/>
                <w:szCs w:val="28"/>
              </w:rPr>
              <w:t>65</w:t>
            </w:r>
            <w:r w:rsidR="009B79AB">
              <w:rPr>
                <w:rFonts w:ascii="Times New Roman" w:hAnsi="Times New Roman" w:cs="Times New Roman"/>
                <w:sz w:val="28"/>
                <w:szCs w:val="28"/>
              </w:rPr>
              <w:t>3</w:t>
            </w:r>
          </w:p>
        </w:tc>
      </w:tr>
      <w:tr w:rsidR="00A62AB1" w14:paraId="6682014A" w14:textId="77777777" w:rsidTr="00C33976">
        <w:tc>
          <w:tcPr>
            <w:tcW w:w="493" w:type="dxa"/>
            <w:vMerge/>
            <w:tcBorders>
              <w:top w:val="single" w:sz="4" w:space="0" w:color="000000"/>
              <w:left w:val="single" w:sz="4" w:space="0" w:color="000000"/>
              <w:bottom w:val="single" w:sz="4" w:space="0" w:color="auto"/>
              <w:right w:val="single" w:sz="4" w:space="0" w:color="auto"/>
            </w:tcBorders>
            <w:shd w:val="clear" w:color="auto" w:fill="auto"/>
          </w:tcPr>
          <w:p w14:paraId="5BBA6BEF"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14:paraId="19CBA05F"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Pr>
          <w:p w14:paraId="33D4093F" w14:textId="77777777" w:rsidR="00A62AB1" w:rsidRDefault="00A62AB1" w:rsidP="00A62AB1">
            <w:pPr>
              <w:snapToGrid w:val="0"/>
              <w:spacing w:after="0" w:line="240" w:lineRule="auto"/>
              <w:rPr>
                <w:rFonts w:ascii="Times New Roman" w:hAnsi="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68737A38" w14:textId="77777777" w:rsidR="00A62AB1" w:rsidRDefault="00A62AB1" w:rsidP="00A62AB1">
            <w:pPr>
              <w:pStyle w:val="ConsPlusNormal"/>
              <w:jc w:val="center"/>
            </w:pPr>
            <w:r>
              <w:rPr>
                <w:rFonts w:ascii="Times New Roman" w:hAnsi="Times New Roman" w:cs="Times New Roman"/>
                <w:sz w:val="28"/>
                <w:szCs w:val="28"/>
              </w:rPr>
              <w:t>1,58</w:t>
            </w:r>
            <w:r w:rsidR="009B79AB">
              <w:rPr>
                <w:rFonts w:ascii="Times New Roman" w:hAnsi="Times New Roman" w:cs="Times New Roman"/>
                <w:sz w:val="28"/>
                <w:szCs w:val="28"/>
              </w:rPr>
              <w:t>58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3124A95C" w14:textId="77777777" w:rsidR="00A62AB1" w:rsidRDefault="00A62AB1" w:rsidP="00A62AB1">
            <w:pPr>
              <w:pStyle w:val="ConsPlusNormal"/>
              <w:jc w:val="center"/>
            </w:pPr>
            <w:r>
              <w:rPr>
                <w:rFonts w:ascii="Times New Roman" w:hAnsi="Times New Roman" w:cs="Times New Roman"/>
                <w:sz w:val="28"/>
                <w:szCs w:val="28"/>
              </w:rPr>
              <w:t>5</w:t>
            </w:r>
            <w:r w:rsidR="00E93020">
              <w:rPr>
                <w:rFonts w:ascii="Times New Roman" w:hAnsi="Times New Roman" w:cs="Times New Roman"/>
                <w:sz w:val="28"/>
                <w:szCs w:val="28"/>
              </w:rPr>
              <w:t>13</w:t>
            </w:r>
            <w:r w:rsidR="009B79AB">
              <w:rPr>
                <w:rFonts w:ascii="Times New Roman" w:hAnsi="Times New Roman" w:cs="Times New Roman"/>
                <w:sz w:val="28"/>
                <w:szCs w:val="28"/>
              </w:rPr>
              <w:t>8</w:t>
            </w:r>
          </w:p>
        </w:tc>
      </w:tr>
      <w:tr w:rsidR="00A62AB1" w14:paraId="4D81786C" w14:textId="77777777" w:rsidTr="00C33976">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2478700A" w14:textId="77777777"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B6F08A6" w14:textId="77777777" w:rsidR="00A62AB1" w:rsidRDefault="00A62AB1" w:rsidP="00A62AB1">
            <w:pPr>
              <w:pStyle w:val="ConsPlusNormal"/>
            </w:pPr>
            <w:r>
              <w:rPr>
                <w:rFonts w:ascii="Times New Roman" w:hAnsi="Times New Roman" w:cs="Times New Roman"/>
                <w:sz w:val="28"/>
                <w:szCs w:val="28"/>
              </w:rPr>
              <w:t>Спортсмен-инструктор</w:t>
            </w:r>
            <w:r w:rsidR="009B79AB">
              <w:rPr>
                <w:rFonts w:ascii="Times New Roman" w:hAnsi="Times New Roman" w:cs="Times New Roman"/>
                <w:sz w:val="28"/>
                <w:szCs w:val="28"/>
              </w:rPr>
              <w:t>, инструктор по адаптивной физической культуре</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DAB9A0E" w14:textId="77777777" w:rsidR="00A62AB1" w:rsidRDefault="009B79AB" w:rsidP="00A62AB1">
            <w:pPr>
              <w:pStyle w:val="ConsPlusNormal"/>
              <w:snapToGrid w:val="0"/>
              <w:rPr>
                <w:rFonts w:ascii="Times New Roman" w:hAnsi="Times New Roman" w:cs="Times New Roman"/>
                <w:sz w:val="28"/>
                <w:szCs w:val="28"/>
              </w:rPr>
            </w:pPr>
            <w:r>
              <w:rPr>
                <w:rFonts w:ascii="Times New Roman" w:hAnsi="Times New Roman" w:cs="Times New Roman"/>
                <w:sz w:val="28"/>
                <w:szCs w:val="28"/>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2B41C515"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153280BC" w14:textId="77777777" w:rsidR="00A62AB1" w:rsidRDefault="00A62AB1" w:rsidP="00A62AB1">
            <w:pPr>
              <w:pStyle w:val="ConsPlusNormal"/>
              <w:snapToGrid w:val="0"/>
              <w:rPr>
                <w:rFonts w:ascii="Times New Roman" w:hAnsi="Times New Roman" w:cs="Times New Roman"/>
                <w:sz w:val="28"/>
                <w:szCs w:val="28"/>
              </w:rPr>
            </w:pPr>
          </w:p>
        </w:tc>
      </w:tr>
      <w:tr w:rsidR="00A62AB1" w14:paraId="1967D5CE"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AF5B60D" w14:textId="77777777"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14:paraId="3F56035D" w14:textId="77777777"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разряда;</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61CBDD53"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64F6B17C" w14:textId="77777777" w:rsidR="00A62AB1" w:rsidRDefault="00A62AB1" w:rsidP="00A62AB1">
            <w:pPr>
              <w:pStyle w:val="ConsPlusNormal"/>
              <w:jc w:val="center"/>
            </w:pPr>
            <w:r>
              <w:rPr>
                <w:rFonts w:ascii="Times New Roman" w:hAnsi="Times New Roman" w:cs="Times New Roman"/>
                <w:sz w:val="28"/>
                <w:szCs w:val="28"/>
              </w:rPr>
              <w:t>1,308</w:t>
            </w:r>
            <w:r w:rsidR="009B79AB">
              <w:rPr>
                <w:rFonts w:ascii="Times New Roman" w:hAnsi="Times New Roman" w:cs="Times New Roman"/>
                <w:sz w:val="28"/>
                <w:szCs w:val="28"/>
              </w:rPr>
              <w:t>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6703D74F" w14:textId="77777777" w:rsidR="00A62AB1" w:rsidRDefault="00A62AB1" w:rsidP="00A62AB1">
            <w:pPr>
              <w:pStyle w:val="ConsPlusNormal"/>
              <w:jc w:val="center"/>
            </w:pPr>
            <w:r>
              <w:rPr>
                <w:rFonts w:ascii="Times New Roman" w:hAnsi="Times New Roman" w:cs="Times New Roman"/>
                <w:sz w:val="28"/>
                <w:szCs w:val="28"/>
              </w:rPr>
              <w:t>4</w:t>
            </w:r>
            <w:r w:rsidR="00E93020">
              <w:rPr>
                <w:rFonts w:ascii="Times New Roman" w:hAnsi="Times New Roman" w:cs="Times New Roman"/>
                <w:sz w:val="28"/>
                <w:szCs w:val="28"/>
              </w:rPr>
              <w:t>24</w:t>
            </w:r>
            <w:r w:rsidR="009B79AB">
              <w:rPr>
                <w:rFonts w:ascii="Times New Roman" w:hAnsi="Times New Roman" w:cs="Times New Roman"/>
                <w:sz w:val="28"/>
                <w:szCs w:val="28"/>
              </w:rPr>
              <w:t>0</w:t>
            </w:r>
          </w:p>
        </w:tc>
      </w:tr>
      <w:tr w:rsidR="00A62AB1" w14:paraId="7F6C27A4"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3F820D16"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14:paraId="7B3CE93E"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Pr>
          <w:p w14:paraId="6ACCF112" w14:textId="77777777" w:rsidR="00A62AB1" w:rsidRDefault="00A62AB1" w:rsidP="00A62AB1">
            <w:pPr>
              <w:snapToGrid w:val="0"/>
              <w:spacing w:after="0" w:line="240" w:lineRule="auto"/>
              <w:rPr>
                <w:rFonts w:ascii="Times New Roman" w:hAnsi="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534941FD" w14:textId="77777777" w:rsidR="00A62AB1" w:rsidRDefault="00A62AB1" w:rsidP="00A62AB1">
            <w:pPr>
              <w:pStyle w:val="ConsPlusNormal"/>
              <w:jc w:val="center"/>
            </w:pPr>
            <w:r>
              <w:rPr>
                <w:rFonts w:ascii="Times New Roman" w:hAnsi="Times New Roman" w:cs="Times New Roman"/>
                <w:sz w:val="28"/>
                <w:szCs w:val="28"/>
              </w:rPr>
              <w:t>1,436</w:t>
            </w:r>
            <w:r w:rsidR="009B79AB">
              <w:rPr>
                <w:rFonts w:ascii="Times New Roman" w:hAnsi="Times New Roman" w:cs="Times New Roman"/>
                <w:sz w:val="28"/>
                <w:szCs w:val="28"/>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3C7569E4" w14:textId="77777777" w:rsidR="00A62AB1" w:rsidRDefault="00A62AB1" w:rsidP="00A62AB1">
            <w:pPr>
              <w:pStyle w:val="ConsPlusNormal"/>
              <w:jc w:val="center"/>
            </w:pPr>
            <w:r>
              <w:rPr>
                <w:rFonts w:ascii="Times New Roman" w:hAnsi="Times New Roman" w:cs="Times New Roman"/>
                <w:sz w:val="28"/>
                <w:szCs w:val="28"/>
              </w:rPr>
              <w:t>4</w:t>
            </w:r>
            <w:r w:rsidR="00E93020">
              <w:rPr>
                <w:rFonts w:ascii="Times New Roman" w:hAnsi="Times New Roman" w:cs="Times New Roman"/>
                <w:sz w:val="28"/>
                <w:szCs w:val="28"/>
              </w:rPr>
              <w:t>65</w:t>
            </w:r>
            <w:r w:rsidR="009B79AB">
              <w:rPr>
                <w:rFonts w:ascii="Times New Roman" w:hAnsi="Times New Roman" w:cs="Times New Roman"/>
                <w:sz w:val="28"/>
                <w:szCs w:val="28"/>
              </w:rPr>
              <w:t>3</w:t>
            </w:r>
          </w:p>
        </w:tc>
      </w:tr>
      <w:tr w:rsidR="00A62AB1" w14:paraId="77D1ED6B"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339BA48" w14:textId="77777777"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14:paraId="08AC582B" w14:textId="77777777"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разряда  кандидата в мастера спорта;</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56BF0E69"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7A98B319" w14:textId="77777777" w:rsidR="00A62AB1" w:rsidRDefault="00A62AB1" w:rsidP="00A62AB1">
            <w:pPr>
              <w:pStyle w:val="ConsPlusNormal"/>
              <w:jc w:val="center"/>
            </w:pPr>
            <w:r>
              <w:rPr>
                <w:rFonts w:ascii="Times New Roman" w:hAnsi="Times New Roman" w:cs="Times New Roman"/>
                <w:sz w:val="28"/>
                <w:szCs w:val="28"/>
              </w:rPr>
              <w:t>1,58</w:t>
            </w:r>
            <w:r w:rsidR="009B79AB">
              <w:rPr>
                <w:rFonts w:ascii="Times New Roman" w:hAnsi="Times New Roman" w:cs="Times New Roman"/>
                <w:sz w:val="28"/>
                <w:szCs w:val="28"/>
              </w:rPr>
              <w:t>58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4F1BC7EF" w14:textId="77777777" w:rsidR="00A62AB1" w:rsidRDefault="00A62AB1" w:rsidP="00A62AB1">
            <w:pPr>
              <w:pStyle w:val="ConsPlusNormal"/>
              <w:jc w:val="center"/>
            </w:pPr>
            <w:r>
              <w:rPr>
                <w:rFonts w:ascii="Times New Roman" w:hAnsi="Times New Roman" w:cs="Times New Roman"/>
                <w:sz w:val="28"/>
                <w:szCs w:val="28"/>
              </w:rPr>
              <w:t>5</w:t>
            </w:r>
            <w:r w:rsidR="00E93020">
              <w:rPr>
                <w:rFonts w:ascii="Times New Roman" w:hAnsi="Times New Roman" w:cs="Times New Roman"/>
                <w:sz w:val="28"/>
                <w:szCs w:val="28"/>
              </w:rPr>
              <w:t>13</w:t>
            </w:r>
            <w:r w:rsidR="009B79AB">
              <w:rPr>
                <w:rFonts w:ascii="Times New Roman" w:hAnsi="Times New Roman" w:cs="Times New Roman"/>
                <w:sz w:val="28"/>
                <w:szCs w:val="28"/>
              </w:rPr>
              <w:t>8</w:t>
            </w:r>
          </w:p>
        </w:tc>
      </w:tr>
      <w:tr w:rsidR="00A62AB1" w14:paraId="2D5594DC"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B8E1AA8"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14:paraId="25A17161"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Pr>
          <w:p w14:paraId="3D87619E" w14:textId="77777777" w:rsidR="00A62AB1" w:rsidRDefault="00A62AB1" w:rsidP="00A62AB1">
            <w:pPr>
              <w:snapToGrid w:val="0"/>
              <w:spacing w:after="0" w:line="240" w:lineRule="auto"/>
              <w:rPr>
                <w:rFonts w:ascii="Times New Roman" w:hAnsi="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DB8B9E7" w14:textId="77777777" w:rsidR="00A62AB1" w:rsidRDefault="00A62AB1" w:rsidP="00A62AB1">
            <w:pPr>
              <w:pStyle w:val="ConsPlusNormal"/>
              <w:jc w:val="center"/>
            </w:pPr>
            <w:r>
              <w:rPr>
                <w:rFonts w:ascii="Times New Roman" w:hAnsi="Times New Roman" w:cs="Times New Roman"/>
                <w:sz w:val="28"/>
                <w:szCs w:val="28"/>
              </w:rPr>
              <w:t>1,740</w:t>
            </w:r>
            <w:r w:rsidR="009B79AB">
              <w:rPr>
                <w:rFonts w:ascii="Times New Roman" w:hAnsi="Times New Roman" w:cs="Times New Roman"/>
                <w:sz w:val="28"/>
                <w:szCs w:val="28"/>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02C07BAF" w14:textId="77777777" w:rsidR="00A62AB1" w:rsidRDefault="00A62AB1" w:rsidP="00532B3A">
            <w:pPr>
              <w:pStyle w:val="ConsPlusNormal"/>
              <w:jc w:val="center"/>
            </w:pPr>
            <w:r>
              <w:rPr>
                <w:rFonts w:ascii="Times New Roman" w:hAnsi="Times New Roman" w:cs="Times New Roman"/>
                <w:sz w:val="28"/>
                <w:szCs w:val="28"/>
              </w:rPr>
              <w:t>5</w:t>
            </w:r>
            <w:r w:rsidR="00E93020">
              <w:rPr>
                <w:rFonts w:ascii="Times New Roman" w:hAnsi="Times New Roman" w:cs="Times New Roman"/>
                <w:sz w:val="28"/>
                <w:szCs w:val="28"/>
              </w:rPr>
              <w:t>6</w:t>
            </w:r>
            <w:r w:rsidR="009B79AB">
              <w:rPr>
                <w:rFonts w:ascii="Times New Roman" w:hAnsi="Times New Roman" w:cs="Times New Roman"/>
                <w:sz w:val="28"/>
                <w:szCs w:val="28"/>
              </w:rPr>
              <w:t>38</w:t>
            </w:r>
          </w:p>
        </w:tc>
      </w:tr>
      <w:tr w:rsidR="00A62AB1" w14:paraId="501B76DC"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73C7CD0" w14:textId="77777777"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14:paraId="768D0D94" w14:textId="77777777"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звания мастера спорта;</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1C4ED4B0"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17422966" w14:textId="77777777" w:rsidR="00A62AB1" w:rsidRDefault="00A62AB1" w:rsidP="00A62AB1">
            <w:pPr>
              <w:pStyle w:val="ConsPlusNormal"/>
              <w:jc w:val="center"/>
            </w:pPr>
            <w:r>
              <w:rPr>
                <w:rFonts w:ascii="Times New Roman" w:hAnsi="Times New Roman" w:cs="Times New Roman"/>
                <w:sz w:val="28"/>
                <w:szCs w:val="28"/>
              </w:rPr>
              <w:t>1,918</w:t>
            </w:r>
            <w:r w:rsidR="009B79AB">
              <w:rPr>
                <w:rFonts w:ascii="Times New Roman" w:hAnsi="Times New Roman" w:cs="Times New Roman"/>
                <w:sz w:val="28"/>
                <w:szCs w:val="28"/>
              </w:rPr>
              <w:t>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603AF024" w14:textId="77777777" w:rsidR="00A62AB1" w:rsidRPr="00E93020" w:rsidRDefault="00E93020" w:rsidP="00532B3A">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621</w:t>
            </w:r>
            <w:r w:rsidR="009B79AB">
              <w:rPr>
                <w:rFonts w:ascii="Times New Roman" w:hAnsi="Times New Roman" w:cs="Times New Roman"/>
                <w:sz w:val="28"/>
                <w:szCs w:val="28"/>
              </w:rPr>
              <w:t>5</w:t>
            </w:r>
          </w:p>
        </w:tc>
      </w:tr>
      <w:tr w:rsidR="00A62AB1" w14:paraId="7FDB3158"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8ABB156"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14:paraId="7DBEFACB"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Pr>
          <w:p w14:paraId="22A833AF" w14:textId="77777777" w:rsidR="00A62AB1" w:rsidRDefault="00A62AB1" w:rsidP="00A62AB1">
            <w:pPr>
              <w:snapToGrid w:val="0"/>
              <w:spacing w:after="0" w:line="240" w:lineRule="auto"/>
              <w:rPr>
                <w:rFonts w:ascii="Times New Roman" w:hAnsi="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29D396D2" w14:textId="77777777" w:rsidR="00A62AB1" w:rsidRDefault="00A62AB1" w:rsidP="00A62AB1">
            <w:pPr>
              <w:pStyle w:val="ConsPlusNormal"/>
              <w:jc w:val="center"/>
            </w:pPr>
            <w:r>
              <w:rPr>
                <w:rFonts w:ascii="Times New Roman" w:hAnsi="Times New Roman" w:cs="Times New Roman"/>
                <w:sz w:val="28"/>
                <w:szCs w:val="28"/>
              </w:rPr>
              <w:t>2,103</w:t>
            </w:r>
            <w:r w:rsidR="009B79AB">
              <w:rPr>
                <w:rFonts w:ascii="Times New Roman" w:hAnsi="Times New Roman" w:cs="Times New Roman"/>
                <w:sz w:val="28"/>
                <w:szCs w:val="28"/>
              </w:rPr>
              <w:t>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354DAC63" w14:textId="77777777" w:rsidR="00A62AB1" w:rsidRPr="00E93020" w:rsidRDefault="00A62AB1" w:rsidP="00532B3A">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6</w:t>
            </w:r>
            <w:r w:rsidR="00E93020" w:rsidRPr="00E93020">
              <w:rPr>
                <w:rFonts w:ascii="Times New Roman" w:hAnsi="Times New Roman" w:cs="Times New Roman"/>
                <w:sz w:val="28"/>
                <w:szCs w:val="28"/>
              </w:rPr>
              <w:t>81</w:t>
            </w:r>
            <w:r w:rsidR="009B79AB">
              <w:rPr>
                <w:rFonts w:ascii="Times New Roman" w:hAnsi="Times New Roman" w:cs="Times New Roman"/>
                <w:sz w:val="28"/>
                <w:szCs w:val="28"/>
              </w:rPr>
              <w:t>6</w:t>
            </w:r>
          </w:p>
        </w:tc>
      </w:tr>
      <w:tr w:rsidR="00A62AB1" w:rsidRPr="00E93020" w14:paraId="39D73ACB"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170105F1" w14:textId="77777777"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14:paraId="1D4DA387" w14:textId="77777777"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звания мастера спорта международного класса;</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68735A1"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4C21352F" w14:textId="77777777" w:rsidR="00A62AB1" w:rsidRDefault="00A62AB1" w:rsidP="00A62AB1">
            <w:pPr>
              <w:pStyle w:val="ConsPlusNormal"/>
              <w:jc w:val="center"/>
            </w:pPr>
            <w:r>
              <w:rPr>
                <w:rFonts w:ascii="Times New Roman" w:hAnsi="Times New Roman" w:cs="Times New Roman"/>
                <w:sz w:val="28"/>
                <w:szCs w:val="28"/>
              </w:rPr>
              <w:t>2,281</w:t>
            </w:r>
            <w:r w:rsidR="009B79AB">
              <w:rPr>
                <w:rFonts w:ascii="Times New Roman" w:hAnsi="Times New Roman" w:cs="Times New Roman"/>
                <w:sz w:val="28"/>
                <w:szCs w:val="28"/>
              </w:rPr>
              <w:t>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310221CB" w14:textId="77777777" w:rsidR="00A62AB1" w:rsidRPr="00E93020" w:rsidRDefault="00E93020" w:rsidP="00532B3A">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739</w:t>
            </w:r>
            <w:r w:rsidR="009B79AB">
              <w:rPr>
                <w:rFonts w:ascii="Times New Roman" w:hAnsi="Times New Roman" w:cs="Times New Roman"/>
                <w:sz w:val="28"/>
                <w:szCs w:val="28"/>
              </w:rPr>
              <w:t>2</w:t>
            </w:r>
          </w:p>
        </w:tc>
      </w:tr>
      <w:tr w:rsidR="00A62AB1" w14:paraId="577258FB"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10F7539E"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14:paraId="7B4F8E04"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Pr>
          <w:p w14:paraId="36082371" w14:textId="77777777" w:rsidR="00A62AB1" w:rsidRDefault="00A62AB1" w:rsidP="00A62AB1">
            <w:pPr>
              <w:snapToGrid w:val="0"/>
              <w:spacing w:after="0" w:line="240" w:lineRule="auto"/>
              <w:rPr>
                <w:rFonts w:ascii="Times New Roman" w:hAnsi="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714486C8" w14:textId="77777777" w:rsidR="00A62AB1" w:rsidRDefault="00A62AB1" w:rsidP="00A62AB1">
            <w:pPr>
              <w:pStyle w:val="ConsPlusNormal"/>
              <w:jc w:val="center"/>
            </w:pPr>
            <w:r>
              <w:rPr>
                <w:rFonts w:ascii="Times New Roman" w:hAnsi="Times New Roman" w:cs="Times New Roman"/>
                <w:sz w:val="28"/>
                <w:szCs w:val="28"/>
              </w:rPr>
              <w:t>2,47</w:t>
            </w:r>
            <w:r w:rsidR="009B79AB">
              <w:rPr>
                <w:rFonts w:ascii="Times New Roman" w:hAnsi="Times New Roman" w:cs="Times New Roman"/>
                <w:sz w:val="28"/>
                <w:szCs w:val="28"/>
              </w:rPr>
              <w:t>19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6CF39399" w14:textId="77777777" w:rsidR="00A62AB1" w:rsidRPr="00E93020" w:rsidRDefault="00E93020" w:rsidP="00532B3A">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80</w:t>
            </w:r>
            <w:r w:rsidR="009B79AB">
              <w:rPr>
                <w:rFonts w:ascii="Times New Roman" w:hAnsi="Times New Roman" w:cs="Times New Roman"/>
                <w:sz w:val="28"/>
                <w:szCs w:val="28"/>
              </w:rPr>
              <w:t>09</w:t>
            </w:r>
          </w:p>
        </w:tc>
      </w:tr>
      <w:tr w:rsidR="00A62AB1" w14:paraId="083DEB6F"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8CC6D86" w14:textId="77777777"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14:paraId="35928D70" w14:textId="77777777" w:rsidR="00A62AB1" w:rsidRDefault="00A62AB1" w:rsidP="00A62AB1">
            <w:pPr>
              <w:pStyle w:val="ConsPlusNormal"/>
            </w:pPr>
            <w:r>
              <w:rPr>
                <w:rFonts w:ascii="Times New Roman" w:hAnsi="Times New Roman" w:cs="Times New Roman"/>
                <w:sz w:val="28"/>
                <w:szCs w:val="28"/>
              </w:rPr>
              <w:t>достигший уровня спортивного мастерства, мастер спорта международного класса - призер всероссийских соревнований;</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5248E0C5"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50E3D2A9" w14:textId="77777777" w:rsidR="00A62AB1" w:rsidRDefault="00A62AB1" w:rsidP="00A62AB1">
            <w:pPr>
              <w:pStyle w:val="ConsPlusNormal"/>
              <w:jc w:val="center"/>
            </w:pPr>
            <w:r>
              <w:rPr>
                <w:rFonts w:ascii="Times New Roman" w:hAnsi="Times New Roman" w:cs="Times New Roman"/>
                <w:sz w:val="28"/>
                <w:szCs w:val="28"/>
              </w:rPr>
              <w:t>2,667</w:t>
            </w:r>
            <w:r w:rsidR="009B79AB">
              <w:rPr>
                <w:rFonts w:ascii="Times New Roman" w:hAnsi="Times New Roman" w:cs="Times New Roman"/>
                <w:sz w:val="28"/>
                <w:szCs w:val="28"/>
              </w:rPr>
              <w:t>3</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4F158937" w14:textId="77777777" w:rsidR="00A62AB1" w:rsidRPr="00E93020" w:rsidRDefault="00A62AB1" w:rsidP="00A62AB1">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86</w:t>
            </w:r>
            <w:r w:rsidR="00532B3A">
              <w:rPr>
                <w:rFonts w:ascii="Times New Roman" w:hAnsi="Times New Roman" w:cs="Times New Roman"/>
                <w:sz w:val="28"/>
                <w:szCs w:val="28"/>
              </w:rPr>
              <w:t>4</w:t>
            </w:r>
            <w:r w:rsidR="009B79AB">
              <w:rPr>
                <w:rFonts w:ascii="Times New Roman" w:hAnsi="Times New Roman" w:cs="Times New Roman"/>
                <w:sz w:val="28"/>
                <w:szCs w:val="28"/>
              </w:rPr>
              <w:t>2</w:t>
            </w:r>
          </w:p>
        </w:tc>
      </w:tr>
      <w:tr w:rsidR="00A62AB1" w14:paraId="0F3096F3"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A7DBCBE"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14:paraId="54BEA06F"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Pr>
          <w:p w14:paraId="301DB33E" w14:textId="77777777" w:rsidR="00A62AB1" w:rsidRDefault="00A62AB1" w:rsidP="00A62AB1">
            <w:pPr>
              <w:snapToGrid w:val="0"/>
              <w:spacing w:after="0" w:line="240" w:lineRule="auto"/>
              <w:rPr>
                <w:rFonts w:ascii="Times New Roman" w:hAnsi="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7E722118" w14:textId="77777777" w:rsidR="00A62AB1" w:rsidRDefault="00A62AB1" w:rsidP="00A62AB1">
            <w:pPr>
              <w:pStyle w:val="ConsPlusNormal"/>
              <w:jc w:val="center"/>
            </w:pPr>
            <w:r>
              <w:rPr>
                <w:rFonts w:ascii="Times New Roman" w:hAnsi="Times New Roman" w:cs="Times New Roman"/>
                <w:sz w:val="28"/>
                <w:szCs w:val="28"/>
              </w:rPr>
              <w:t>2,8</w:t>
            </w:r>
            <w:r w:rsidR="009B79AB">
              <w:rPr>
                <w:rFonts w:ascii="Times New Roman" w:hAnsi="Times New Roman" w:cs="Times New Roman"/>
                <w:sz w:val="28"/>
                <w:szCs w:val="28"/>
              </w:rPr>
              <w:t>898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7B6C922C" w14:textId="77777777" w:rsidR="00A62AB1" w:rsidRPr="00E93020" w:rsidRDefault="00A62AB1" w:rsidP="00A62AB1">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9</w:t>
            </w:r>
            <w:r w:rsidR="00E93020">
              <w:rPr>
                <w:rFonts w:ascii="Times New Roman" w:hAnsi="Times New Roman" w:cs="Times New Roman"/>
                <w:sz w:val="28"/>
                <w:szCs w:val="28"/>
              </w:rPr>
              <w:t>36</w:t>
            </w:r>
            <w:r w:rsidR="009B79AB">
              <w:rPr>
                <w:rFonts w:ascii="Times New Roman" w:hAnsi="Times New Roman" w:cs="Times New Roman"/>
                <w:sz w:val="28"/>
                <w:szCs w:val="28"/>
              </w:rPr>
              <w:t>3</w:t>
            </w:r>
          </w:p>
        </w:tc>
      </w:tr>
      <w:tr w:rsidR="00A62AB1" w14:paraId="46CDF490"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61BB095" w14:textId="77777777"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14:paraId="7F5228D4" w14:textId="77777777" w:rsidR="00A62AB1" w:rsidRDefault="00A62AB1" w:rsidP="00A62AB1">
            <w:pPr>
              <w:pStyle w:val="ConsPlusNormal"/>
            </w:pPr>
            <w:r>
              <w:rPr>
                <w:rFonts w:ascii="Times New Roman" w:hAnsi="Times New Roman" w:cs="Times New Roman"/>
                <w:sz w:val="28"/>
                <w:szCs w:val="28"/>
              </w:rPr>
              <w:t>достигший международного уровня спортивного мастерства, мастер спорта международного класса - призер международных соревнований</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0DF55204"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175826D1" w14:textId="77777777" w:rsidR="00A62AB1" w:rsidRDefault="00A62AB1" w:rsidP="00A62AB1">
            <w:pPr>
              <w:pStyle w:val="ConsPlusNormal"/>
              <w:jc w:val="center"/>
            </w:pPr>
            <w:r>
              <w:rPr>
                <w:rFonts w:ascii="Times New Roman" w:hAnsi="Times New Roman" w:cs="Times New Roman"/>
                <w:sz w:val="28"/>
                <w:szCs w:val="28"/>
              </w:rPr>
              <w:t>3,117</w:t>
            </w:r>
            <w:r w:rsidR="00624AA7">
              <w:rPr>
                <w:rFonts w:ascii="Times New Roman" w:hAnsi="Times New Roman" w:cs="Times New Roman"/>
                <w:sz w:val="28"/>
                <w:szCs w:val="28"/>
              </w:rPr>
              <w:t>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2BD5DEB8" w14:textId="77777777" w:rsidR="00A62AB1" w:rsidRPr="00E93020" w:rsidRDefault="00E93020"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100</w:t>
            </w:r>
            <w:r w:rsidR="00624AA7">
              <w:rPr>
                <w:rFonts w:ascii="Times New Roman" w:hAnsi="Times New Roman" w:cs="Times New Roman"/>
                <w:sz w:val="28"/>
                <w:szCs w:val="28"/>
              </w:rPr>
              <w:t>99</w:t>
            </w:r>
          </w:p>
        </w:tc>
      </w:tr>
      <w:tr w:rsidR="00A62AB1" w14:paraId="67764D3E"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62C093C"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14:paraId="426B233B"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Pr>
          <w:p w14:paraId="23335F82" w14:textId="77777777" w:rsidR="00A62AB1" w:rsidRDefault="00A62AB1" w:rsidP="00A62AB1">
            <w:pPr>
              <w:snapToGrid w:val="0"/>
              <w:spacing w:after="0" w:line="240" w:lineRule="auto"/>
              <w:rPr>
                <w:rFonts w:ascii="Times New Roman" w:hAnsi="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4E3C63D" w14:textId="77777777" w:rsidR="00A62AB1" w:rsidRDefault="00A62AB1" w:rsidP="00A62AB1">
            <w:pPr>
              <w:pStyle w:val="ConsPlusNormal"/>
              <w:jc w:val="center"/>
            </w:pPr>
            <w:r>
              <w:rPr>
                <w:rFonts w:ascii="Times New Roman" w:hAnsi="Times New Roman" w:cs="Times New Roman"/>
                <w:sz w:val="28"/>
                <w:szCs w:val="28"/>
              </w:rPr>
              <w:t>3,357</w:t>
            </w:r>
            <w:r w:rsidR="00624AA7">
              <w:rPr>
                <w:rFonts w:ascii="Times New Roman" w:hAnsi="Times New Roman" w:cs="Times New Roman"/>
                <w:sz w:val="28"/>
                <w:szCs w:val="28"/>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3138B4A1" w14:textId="77777777" w:rsidR="00A62AB1" w:rsidRPr="00E93020" w:rsidRDefault="00A62AB1" w:rsidP="00A62AB1">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10</w:t>
            </w:r>
            <w:r w:rsidR="00E93020">
              <w:rPr>
                <w:rFonts w:ascii="Times New Roman" w:hAnsi="Times New Roman" w:cs="Times New Roman"/>
                <w:sz w:val="28"/>
                <w:szCs w:val="28"/>
              </w:rPr>
              <w:t>8</w:t>
            </w:r>
            <w:r w:rsidRPr="00E93020">
              <w:rPr>
                <w:rFonts w:ascii="Times New Roman" w:hAnsi="Times New Roman" w:cs="Times New Roman"/>
                <w:sz w:val="28"/>
                <w:szCs w:val="28"/>
              </w:rPr>
              <w:t>7</w:t>
            </w:r>
            <w:r w:rsidR="00624AA7">
              <w:rPr>
                <w:rFonts w:ascii="Times New Roman" w:hAnsi="Times New Roman" w:cs="Times New Roman"/>
                <w:sz w:val="28"/>
                <w:szCs w:val="28"/>
              </w:rPr>
              <w:t>7</w:t>
            </w:r>
          </w:p>
        </w:tc>
      </w:tr>
      <w:tr w:rsidR="00A62AB1" w14:paraId="462F5B3B"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407E2BAD" w14:textId="77777777"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35E51C2" w14:textId="77777777" w:rsidR="00A62AB1" w:rsidRDefault="00A62AB1" w:rsidP="00A62AB1">
            <w:pPr>
              <w:pStyle w:val="ConsPlusNormal"/>
            </w:pPr>
            <w:r>
              <w:rPr>
                <w:rFonts w:ascii="Times New Roman" w:hAnsi="Times New Roman" w:cs="Times New Roman"/>
                <w:sz w:val="28"/>
                <w:szCs w:val="28"/>
              </w:rPr>
              <w:t>Инструктор по спорту</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4734503"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252B4D26"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093B621B" w14:textId="77777777" w:rsidR="00A62AB1" w:rsidRDefault="00A62AB1" w:rsidP="00A62AB1">
            <w:pPr>
              <w:pStyle w:val="ConsPlusNormal"/>
              <w:snapToGrid w:val="0"/>
              <w:rPr>
                <w:rFonts w:ascii="Times New Roman" w:hAnsi="Times New Roman" w:cs="Times New Roman"/>
                <w:sz w:val="28"/>
                <w:szCs w:val="28"/>
              </w:rPr>
            </w:pPr>
          </w:p>
        </w:tc>
      </w:tr>
      <w:tr w:rsidR="00A62AB1" w14:paraId="0E069465"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21CBD3D5" w14:textId="77777777"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14:paraId="238A4D59"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0BC6274D"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4BDE71E4" w14:textId="77777777" w:rsidR="00A62AB1" w:rsidRDefault="00A62AB1" w:rsidP="00A62AB1">
            <w:pPr>
              <w:pStyle w:val="ConsPlusNormal"/>
              <w:jc w:val="center"/>
            </w:pPr>
            <w:r>
              <w:rPr>
                <w:rFonts w:ascii="Times New Roman" w:hAnsi="Times New Roman" w:cs="Times New Roman"/>
                <w:sz w:val="28"/>
                <w:szCs w:val="28"/>
              </w:rPr>
              <w:t>1,308</w:t>
            </w:r>
            <w:r w:rsidR="00624AA7">
              <w:rPr>
                <w:rFonts w:ascii="Times New Roman" w:hAnsi="Times New Roman" w:cs="Times New Roman"/>
                <w:sz w:val="28"/>
                <w:szCs w:val="28"/>
              </w:rPr>
              <w:t>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2FC40528" w14:textId="77777777" w:rsidR="00A62AB1" w:rsidRDefault="00A62AB1" w:rsidP="00A62AB1">
            <w:pPr>
              <w:pStyle w:val="ConsPlusNormal"/>
              <w:jc w:val="center"/>
            </w:pPr>
            <w:r>
              <w:rPr>
                <w:rFonts w:ascii="Times New Roman" w:hAnsi="Times New Roman" w:cs="Times New Roman"/>
                <w:sz w:val="28"/>
                <w:szCs w:val="28"/>
              </w:rPr>
              <w:t>4</w:t>
            </w:r>
            <w:r w:rsidR="00F73B13">
              <w:rPr>
                <w:rFonts w:ascii="Times New Roman" w:hAnsi="Times New Roman" w:cs="Times New Roman"/>
                <w:sz w:val="28"/>
                <w:szCs w:val="28"/>
              </w:rPr>
              <w:t>24</w:t>
            </w:r>
            <w:r w:rsidR="00624AA7">
              <w:rPr>
                <w:rFonts w:ascii="Times New Roman" w:hAnsi="Times New Roman" w:cs="Times New Roman"/>
                <w:sz w:val="28"/>
                <w:szCs w:val="28"/>
              </w:rPr>
              <w:t>0</w:t>
            </w:r>
          </w:p>
        </w:tc>
      </w:tr>
      <w:tr w:rsidR="00A62AB1" w14:paraId="07BF9747"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2D779765"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14:paraId="5FF7DA14"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Pr>
          <w:p w14:paraId="427609AE" w14:textId="77777777" w:rsidR="00A62AB1" w:rsidRDefault="00A62AB1" w:rsidP="00A62AB1">
            <w:pPr>
              <w:snapToGrid w:val="0"/>
              <w:spacing w:after="0" w:line="240" w:lineRule="auto"/>
              <w:rPr>
                <w:rFonts w:ascii="Times New Roman" w:hAnsi="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455E3EF0" w14:textId="77777777" w:rsidR="00A62AB1" w:rsidRDefault="00A62AB1" w:rsidP="00A62AB1">
            <w:pPr>
              <w:pStyle w:val="ConsPlusNormal"/>
              <w:jc w:val="center"/>
            </w:pPr>
            <w:r>
              <w:rPr>
                <w:rFonts w:ascii="Times New Roman" w:hAnsi="Times New Roman" w:cs="Times New Roman"/>
                <w:sz w:val="28"/>
                <w:szCs w:val="28"/>
              </w:rPr>
              <w:t>1,436</w:t>
            </w:r>
            <w:r w:rsidR="00624AA7">
              <w:rPr>
                <w:rFonts w:ascii="Times New Roman" w:hAnsi="Times New Roman" w:cs="Times New Roman"/>
                <w:sz w:val="28"/>
                <w:szCs w:val="28"/>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4BA15826" w14:textId="77777777" w:rsidR="00A62AB1" w:rsidRDefault="00A62AB1" w:rsidP="00A62AB1">
            <w:pPr>
              <w:pStyle w:val="ConsPlusNormal"/>
              <w:jc w:val="center"/>
            </w:pPr>
            <w:r>
              <w:rPr>
                <w:rFonts w:ascii="Times New Roman" w:hAnsi="Times New Roman" w:cs="Times New Roman"/>
                <w:sz w:val="28"/>
                <w:szCs w:val="28"/>
              </w:rPr>
              <w:t>4</w:t>
            </w:r>
            <w:r w:rsidR="00F73B13">
              <w:rPr>
                <w:rFonts w:ascii="Times New Roman" w:hAnsi="Times New Roman" w:cs="Times New Roman"/>
                <w:sz w:val="28"/>
                <w:szCs w:val="28"/>
              </w:rPr>
              <w:t>65</w:t>
            </w:r>
            <w:r w:rsidR="00624AA7">
              <w:rPr>
                <w:rFonts w:ascii="Times New Roman" w:hAnsi="Times New Roman" w:cs="Times New Roman"/>
                <w:sz w:val="28"/>
                <w:szCs w:val="28"/>
              </w:rPr>
              <w:t>3</w:t>
            </w:r>
          </w:p>
        </w:tc>
      </w:tr>
      <w:tr w:rsidR="00A62AB1" w14:paraId="60729BD3"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C1B40BA"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1C8F19C8" w14:textId="77777777" w:rsidR="00A62AB1" w:rsidRDefault="00A62AB1" w:rsidP="00A62AB1">
            <w:pPr>
              <w:pStyle w:val="ConsPlusNormal"/>
            </w:pPr>
            <w:r>
              <w:rPr>
                <w:rFonts w:ascii="Times New Roman" w:hAnsi="Times New Roman" w:cs="Times New Roman"/>
                <w:sz w:val="28"/>
                <w:szCs w:val="28"/>
              </w:rPr>
              <w:t>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8DCCAF3"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9629616" w14:textId="77777777" w:rsidR="00A62AB1" w:rsidRDefault="00A62AB1" w:rsidP="00A62AB1">
            <w:pPr>
              <w:pStyle w:val="ConsPlusNormal"/>
              <w:jc w:val="center"/>
            </w:pPr>
            <w:r>
              <w:rPr>
                <w:rFonts w:ascii="Times New Roman" w:hAnsi="Times New Roman" w:cs="Times New Roman"/>
                <w:sz w:val="28"/>
                <w:szCs w:val="28"/>
              </w:rPr>
              <w:t>1,58</w:t>
            </w:r>
            <w:r w:rsidR="00624AA7">
              <w:rPr>
                <w:rFonts w:ascii="Times New Roman" w:hAnsi="Times New Roman" w:cs="Times New Roman"/>
                <w:sz w:val="28"/>
                <w:szCs w:val="28"/>
              </w:rPr>
              <w:t>58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26247A3F" w14:textId="77777777" w:rsidR="00A62AB1" w:rsidRDefault="00A62AB1" w:rsidP="00A62AB1">
            <w:pPr>
              <w:pStyle w:val="ConsPlusNormal"/>
              <w:jc w:val="center"/>
            </w:pPr>
            <w:r>
              <w:rPr>
                <w:rFonts w:ascii="Times New Roman" w:hAnsi="Times New Roman" w:cs="Times New Roman"/>
                <w:sz w:val="28"/>
                <w:szCs w:val="28"/>
              </w:rPr>
              <w:t>5</w:t>
            </w:r>
            <w:r w:rsidR="00F73B13">
              <w:rPr>
                <w:rFonts w:ascii="Times New Roman" w:hAnsi="Times New Roman" w:cs="Times New Roman"/>
                <w:sz w:val="28"/>
                <w:szCs w:val="28"/>
              </w:rPr>
              <w:t>13</w:t>
            </w:r>
            <w:r w:rsidR="00624AA7">
              <w:rPr>
                <w:rFonts w:ascii="Times New Roman" w:hAnsi="Times New Roman" w:cs="Times New Roman"/>
                <w:sz w:val="28"/>
                <w:szCs w:val="28"/>
              </w:rPr>
              <w:t>8</w:t>
            </w:r>
          </w:p>
        </w:tc>
      </w:tr>
      <w:tr w:rsidR="00A62AB1" w14:paraId="1604800F"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27D0DECC"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12FFF63A" w14:textId="77777777" w:rsidR="00A62AB1" w:rsidRDefault="00A62AB1" w:rsidP="00A62AB1">
            <w:pPr>
              <w:pStyle w:val="ConsPlusNormal"/>
            </w:pPr>
            <w:r>
              <w:rPr>
                <w:rFonts w:ascii="Times New Roman" w:hAnsi="Times New Roman" w:cs="Times New Roman"/>
                <w:sz w:val="28"/>
                <w:szCs w:val="28"/>
              </w:rPr>
              <w:t>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095D8CE"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FAB0020" w14:textId="77777777" w:rsidR="00A62AB1" w:rsidRDefault="00A62AB1" w:rsidP="00A62AB1">
            <w:pPr>
              <w:pStyle w:val="ConsPlusNormal"/>
              <w:jc w:val="center"/>
            </w:pPr>
            <w:r>
              <w:rPr>
                <w:rFonts w:ascii="Times New Roman" w:hAnsi="Times New Roman" w:cs="Times New Roman"/>
                <w:sz w:val="28"/>
                <w:szCs w:val="28"/>
              </w:rPr>
              <w:t>1,740</w:t>
            </w:r>
            <w:r w:rsidR="00624AA7">
              <w:rPr>
                <w:rFonts w:ascii="Times New Roman" w:hAnsi="Times New Roman" w:cs="Times New Roman"/>
                <w:sz w:val="28"/>
                <w:szCs w:val="28"/>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2E308253" w14:textId="77777777" w:rsidR="00A62AB1" w:rsidRDefault="00A62AB1" w:rsidP="00532B3A">
            <w:pPr>
              <w:pStyle w:val="ConsPlusNormal"/>
              <w:jc w:val="center"/>
            </w:pPr>
            <w:r>
              <w:rPr>
                <w:rFonts w:ascii="Times New Roman" w:hAnsi="Times New Roman" w:cs="Times New Roman"/>
                <w:sz w:val="28"/>
                <w:szCs w:val="28"/>
              </w:rPr>
              <w:t>5</w:t>
            </w:r>
            <w:r w:rsidR="00F73B13">
              <w:rPr>
                <w:rFonts w:ascii="Times New Roman" w:hAnsi="Times New Roman" w:cs="Times New Roman"/>
                <w:sz w:val="28"/>
                <w:szCs w:val="28"/>
              </w:rPr>
              <w:t>6</w:t>
            </w:r>
            <w:r w:rsidR="00624AA7">
              <w:rPr>
                <w:rFonts w:ascii="Times New Roman" w:hAnsi="Times New Roman" w:cs="Times New Roman"/>
                <w:sz w:val="28"/>
                <w:szCs w:val="28"/>
              </w:rPr>
              <w:t>38</w:t>
            </w:r>
          </w:p>
        </w:tc>
      </w:tr>
      <w:tr w:rsidR="00A62AB1" w14:paraId="7C5D0C0A"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5B18FBC"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7E3FE0B" w14:textId="77777777" w:rsidR="00A62AB1" w:rsidRDefault="00A62AB1" w:rsidP="00A62AB1">
            <w:pPr>
              <w:pStyle w:val="ConsPlusNormal"/>
            </w:pPr>
            <w:r>
              <w:rPr>
                <w:rFonts w:ascii="Times New Roman" w:hAnsi="Times New Roman" w:cs="Times New Roman"/>
                <w:sz w:val="28"/>
                <w:szCs w:val="28"/>
              </w:rPr>
              <w:t>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095CCF5"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5DE48820" w14:textId="77777777"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1,918</w:t>
            </w:r>
            <w:r w:rsidR="00624AA7">
              <w:rPr>
                <w:rFonts w:ascii="Times New Roman" w:hAnsi="Times New Roman" w:cs="Times New Roman"/>
                <w:sz w:val="28"/>
                <w:szCs w:val="28"/>
              </w:rPr>
              <w:t>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23472B83" w14:textId="77777777" w:rsidR="00A62AB1" w:rsidRPr="00F73B13" w:rsidRDefault="00F73B13" w:rsidP="00532B3A">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621</w:t>
            </w:r>
            <w:r w:rsidR="00624AA7">
              <w:rPr>
                <w:rFonts w:ascii="Times New Roman" w:hAnsi="Times New Roman" w:cs="Times New Roman"/>
                <w:sz w:val="28"/>
                <w:szCs w:val="28"/>
              </w:rPr>
              <w:t>5</w:t>
            </w:r>
          </w:p>
        </w:tc>
      </w:tr>
      <w:tr w:rsidR="00A62AB1" w14:paraId="173E6DF2"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18A3D877"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0B41862" w14:textId="77777777" w:rsidR="00A62AB1" w:rsidRDefault="00A62AB1" w:rsidP="00A62AB1">
            <w:pPr>
              <w:pStyle w:val="ConsPlusNormal"/>
            </w:pPr>
            <w:r>
              <w:rPr>
                <w:rFonts w:ascii="Times New Roman" w:hAnsi="Times New Roman" w:cs="Times New Roman"/>
                <w:sz w:val="28"/>
                <w:szCs w:val="28"/>
              </w:rPr>
              <w:t>имеющий высшее профессиональное образование и стаж работы по профилю свыше 10 лет или II квалификационную категорию;</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818488E"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56A47170" w14:textId="77777777"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2,103</w:t>
            </w:r>
            <w:r w:rsidR="00624AA7">
              <w:rPr>
                <w:rFonts w:ascii="Times New Roman" w:hAnsi="Times New Roman" w:cs="Times New Roman"/>
                <w:sz w:val="28"/>
                <w:szCs w:val="28"/>
              </w:rPr>
              <w:t>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7DA0A748" w14:textId="77777777"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6</w:t>
            </w:r>
            <w:r w:rsidR="00F73B13">
              <w:rPr>
                <w:rFonts w:ascii="Times New Roman" w:hAnsi="Times New Roman" w:cs="Times New Roman"/>
                <w:sz w:val="28"/>
                <w:szCs w:val="28"/>
              </w:rPr>
              <w:t>81</w:t>
            </w:r>
            <w:r w:rsidRPr="00F73B13">
              <w:rPr>
                <w:rFonts w:ascii="Times New Roman" w:hAnsi="Times New Roman" w:cs="Times New Roman"/>
                <w:sz w:val="28"/>
                <w:szCs w:val="28"/>
              </w:rPr>
              <w:t>6</w:t>
            </w:r>
          </w:p>
        </w:tc>
      </w:tr>
      <w:tr w:rsidR="00A62AB1" w14:paraId="600CEEF0"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10C88E5"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8ECAAEE"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A666252"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24D6D947" w14:textId="77777777"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2,281</w:t>
            </w:r>
            <w:r w:rsidR="00624AA7">
              <w:rPr>
                <w:rFonts w:ascii="Times New Roman" w:hAnsi="Times New Roman" w:cs="Times New Roman"/>
                <w:sz w:val="28"/>
                <w:szCs w:val="28"/>
              </w:rPr>
              <w:t>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615A4B70" w14:textId="77777777" w:rsidR="00A62AB1" w:rsidRPr="00F73B13" w:rsidRDefault="00A62AB1" w:rsidP="00532B3A">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7</w:t>
            </w:r>
            <w:r w:rsidR="00F73B13">
              <w:rPr>
                <w:rFonts w:ascii="Times New Roman" w:hAnsi="Times New Roman" w:cs="Times New Roman"/>
                <w:sz w:val="28"/>
                <w:szCs w:val="28"/>
              </w:rPr>
              <w:t>39</w:t>
            </w:r>
            <w:r w:rsidR="00624AA7">
              <w:rPr>
                <w:rFonts w:ascii="Times New Roman" w:hAnsi="Times New Roman" w:cs="Times New Roman"/>
                <w:sz w:val="28"/>
                <w:szCs w:val="28"/>
              </w:rPr>
              <w:t>2</w:t>
            </w:r>
          </w:p>
        </w:tc>
      </w:tr>
      <w:tr w:rsidR="00A62AB1" w14:paraId="52F81A27"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B375290"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467554C"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B402F88"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786C55F6" w14:textId="77777777"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2,47</w:t>
            </w:r>
            <w:r w:rsidR="00624AA7">
              <w:rPr>
                <w:rFonts w:ascii="Times New Roman" w:hAnsi="Times New Roman" w:cs="Times New Roman"/>
                <w:sz w:val="28"/>
                <w:szCs w:val="28"/>
              </w:rPr>
              <w:t>19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6F2AAB3C" w14:textId="77777777" w:rsidR="00A62AB1" w:rsidRPr="00F73B13" w:rsidRDefault="00F73B13" w:rsidP="00532B3A">
            <w:pPr>
              <w:pStyle w:val="ConsPlusNormal"/>
              <w:jc w:val="center"/>
              <w:rPr>
                <w:rFonts w:ascii="Times New Roman" w:hAnsi="Times New Roman" w:cs="Times New Roman"/>
                <w:sz w:val="28"/>
                <w:szCs w:val="28"/>
              </w:rPr>
            </w:pPr>
            <w:r>
              <w:rPr>
                <w:rFonts w:ascii="Times New Roman" w:hAnsi="Times New Roman" w:cs="Times New Roman"/>
                <w:sz w:val="28"/>
                <w:szCs w:val="28"/>
              </w:rPr>
              <w:t>80</w:t>
            </w:r>
            <w:r w:rsidR="00624AA7">
              <w:rPr>
                <w:rFonts w:ascii="Times New Roman" w:hAnsi="Times New Roman" w:cs="Times New Roman"/>
                <w:sz w:val="28"/>
                <w:szCs w:val="28"/>
              </w:rPr>
              <w:t>09</w:t>
            </w:r>
          </w:p>
        </w:tc>
      </w:tr>
      <w:tr w:rsidR="00A62AB1" w14:paraId="5FD096CC" w14:textId="77777777" w:rsidTr="00C33976">
        <w:tc>
          <w:tcPr>
            <w:tcW w:w="5804" w:type="dxa"/>
            <w:gridSpan w:val="2"/>
            <w:tcBorders>
              <w:top w:val="single" w:sz="4" w:space="0" w:color="auto"/>
              <w:left w:val="single" w:sz="4" w:space="0" w:color="auto"/>
              <w:bottom w:val="single" w:sz="4" w:space="0" w:color="auto"/>
              <w:right w:val="single" w:sz="4" w:space="0" w:color="auto"/>
            </w:tcBorders>
            <w:shd w:val="clear" w:color="auto" w:fill="auto"/>
          </w:tcPr>
          <w:p w14:paraId="13101FAA" w14:textId="77777777" w:rsidR="00A62AB1" w:rsidRDefault="00A62AB1" w:rsidP="00A62AB1">
            <w:pPr>
              <w:pStyle w:val="ConsPlusNormal"/>
              <w:jc w:val="center"/>
            </w:pPr>
            <w:r>
              <w:rPr>
                <w:rFonts w:ascii="Times New Roman" w:hAnsi="Times New Roman" w:cs="Times New Roman"/>
                <w:sz w:val="28"/>
                <w:szCs w:val="28"/>
              </w:rPr>
              <w:t>2 квалификационный уровень</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C9B79E6"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23A04ECA"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57FB53F4" w14:textId="77777777" w:rsidR="00A62AB1" w:rsidRDefault="00A62AB1" w:rsidP="00A62AB1">
            <w:pPr>
              <w:pStyle w:val="ConsPlusNormal"/>
              <w:snapToGrid w:val="0"/>
              <w:rPr>
                <w:rFonts w:ascii="Times New Roman" w:hAnsi="Times New Roman" w:cs="Times New Roman"/>
                <w:sz w:val="28"/>
                <w:szCs w:val="28"/>
              </w:rPr>
            </w:pPr>
          </w:p>
        </w:tc>
      </w:tr>
      <w:tr w:rsidR="00A62AB1" w14:paraId="390D7839"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6036042C" w14:textId="77777777"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134AF3B0" w14:textId="77777777" w:rsidR="00A62AB1" w:rsidRDefault="00A62AB1" w:rsidP="00A62AB1">
            <w:pPr>
              <w:pStyle w:val="ConsPlusNormal"/>
            </w:pPr>
            <w:r>
              <w:rPr>
                <w:rFonts w:ascii="Times New Roman" w:hAnsi="Times New Roman" w:cs="Times New Roman"/>
                <w:sz w:val="28"/>
                <w:szCs w:val="28"/>
              </w:rPr>
              <w:t>Инструктор-методист по адаптивной физической культуре</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D736966"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F9F4C51"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6D3F863B" w14:textId="77777777" w:rsidR="00A62AB1" w:rsidRDefault="00A62AB1" w:rsidP="00A62AB1">
            <w:pPr>
              <w:pStyle w:val="ConsPlusNormal"/>
              <w:snapToGrid w:val="0"/>
              <w:rPr>
                <w:rFonts w:ascii="Times New Roman" w:hAnsi="Times New Roman" w:cs="Times New Roman"/>
                <w:sz w:val="28"/>
                <w:szCs w:val="28"/>
              </w:rPr>
            </w:pPr>
          </w:p>
        </w:tc>
      </w:tr>
      <w:tr w:rsidR="00A62AB1" w14:paraId="7CE62983"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4CA0709"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57CC66C" w14:textId="77777777" w:rsidR="00A62AB1" w:rsidRDefault="00A62AB1" w:rsidP="00A62AB1">
            <w:pPr>
              <w:pStyle w:val="ConsPlusNormal"/>
            </w:pPr>
            <w:r>
              <w:rPr>
                <w:rFonts w:ascii="Times New Roman" w:hAnsi="Times New Roman" w:cs="Times New Roman"/>
                <w:sz w:val="28"/>
                <w:szCs w:val="28"/>
              </w:rPr>
              <w:t>со средним профессиональным (физкультурным) образованием без предъявления требований к стажу работы;</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ED51B7C"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508C66B9" w14:textId="77777777" w:rsidR="00A62AB1" w:rsidRDefault="00A62AB1" w:rsidP="00A62AB1">
            <w:pPr>
              <w:pStyle w:val="ConsPlusNormal"/>
              <w:jc w:val="center"/>
            </w:pPr>
            <w:r>
              <w:rPr>
                <w:rFonts w:ascii="Times New Roman" w:hAnsi="Times New Roman" w:cs="Times New Roman"/>
                <w:sz w:val="28"/>
                <w:szCs w:val="28"/>
              </w:rPr>
              <w:t>1,436</w:t>
            </w:r>
            <w:r w:rsidR="00624AA7">
              <w:rPr>
                <w:rFonts w:ascii="Times New Roman" w:hAnsi="Times New Roman" w:cs="Times New Roman"/>
                <w:sz w:val="28"/>
                <w:szCs w:val="28"/>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354D98A8" w14:textId="77777777" w:rsidR="00A62AB1" w:rsidRDefault="00A62AB1" w:rsidP="00A62AB1">
            <w:pPr>
              <w:pStyle w:val="ConsPlusNormal"/>
              <w:jc w:val="center"/>
            </w:pPr>
            <w:r>
              <w:rPr>
                <w:rFonts w:ascii="Times New Roman" w:hAnsi="Times New Roman" w:cs="Times New Roman"/>
                <w:sz w:val="28"/>
                <w:szCs w:val="28"/>
              </w:rPr>
              <w:t>4</w:t>
            </w:r>
            <w:r w:rsidR="00F73B13">
              <w:rPr>
                <w:rFonts w:ascii="Times New Roman" w:hAnsi="Times New Roman" w:cs="Times New Roman"/>
                <w:sz w:val="28"/>
                <w:szCs w:val="28"/>
              </w:rPr>
              <w:t>65</w:t>
            </w:r>
            <w:r w:rsidR="00624AA7">
              <w:rPr>
                <w:rFonts w:ascii="Times New Roman" w:hAnsi="Times New Roman" w:cs="Times New Roman"/>
                <w:sz w:val="28"/>
                <w:szCs w:val="28"/>
              </w:rPr>
              <w:t>3</w:t>
            </w:r>
          </w:p>
        </w:tc>
      </w:tr>
      <w:tr w:rsidR="00A62AB1" w14:paraId="4FC64785"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24D3878B"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203AA33" w14:textId="77777777" w:rsidR="00A62AB1" w:rsidRDefault="00A62AB1" w:rsidP="00A62AB1">
            <w:pPr>
              <w:pStyle w:val="ConsPlusNormal"/>
            </w:pPr>
            <w:r>
              <w:rPr>
                <w:rFonts w:ascii="Times New Roman" w:hAnsi="Times New Roman" w:cs="Times New Roman"/>
                <w:sz w:val="28"/>
                <w:szCs w:val="28"/>
              </w:rPr>
              <w:t>с высшим профессиональным (физкультурным) образованием без предъявления требований к стажу работы или средним профессиональным (физкультурным) образованием и стажем работы в должности тренера-преподавателя по адаптивной физической культуре не менее 1 года;</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1A5440A"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7C30017B" w14:textId="77777777" w:rsidR="00A62AB1" w:rsidRDefault="00A62AB1" w:rsidP="00A62AB1">
            <w:pPr>
              <w:pStyle w:val="ConsPlusNormal"/>
              <w:jc w:val="center"/>
            </w:pPr>
            <w:r>
              <w:rPr>
                <w:rFonts w:ascii="Times New Roman" w:hAnsi="Times New Roman" w:cs="Times New Roman"/>
                <w:sz w:val="28"/>
                <w:szCs w:val="28"/>
              </w:rPr>
              <w:t>1,58</w:t>
            </w:r>
            <w:r w:rsidR="00624AA7">
              <w:rPr>
                <w:rFonts w:ascii="Times New Roman" w:hAnsi="Times New Roman" w:cs="Times New Roman"/>
                <w:sz w:val="28"/>
                <w:szCs w:val="28"/>
              </w:rPr>
              <w:t>58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58B5C152" w14:textId="77777777" w:rsidR="00A62AB1" w:rsidRDefault="00A62AB1" w:rsidP="00A62AB1">
            <w:pPr>
              <w:pStyle w:val="ConsPlusNormal"/>
              <w:jc w:val="center"/>
            </w:pPr>
            <w:r>
              <w:rPr>
                <w:rFonts w:ascii="Times New Roman" w:hAnsi="Times New Roman" w:cs="Times New Roman"/>
                <w:sz w:val="28"/>
                <w:szCs w:val="28"/>
              </w:rPr>
              <w:t>5</w:t>
            </w:r>
            <w:r w:rsidR="00F73B13">
              <w:rPr>
                <w:rFonts w:ascii="Times New Roman" w:hAnsi="Times New Roman" w:cs="Times New Roman"/>
                <w:sz w:val="28"/>
                <w:szCs w:val="28"/>
              </w:rPr>
              <w:t>13</w:t>
            </w:r>
            <w:r w:rsidR="00624AA7">
              <w:rPr>
                <w:rFonts w:ascii="Times New Roman" w:hAnsi="Times New Roman" w:cs="Times New Roman"/>
                <w:sz w:val="28"/>
                <w:szCs w:val="28"/>
              </w:rPr>
              <w:t>8</w:t>
            </w:r>
          </w:p>
        </w:tc>
      </w:tr>
      <w:tr w:rsidR="00A62AB1" w14:paraId="25CC362E"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04B2A644"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4A13639" w14:textId="77777777" w:rsidR="00A62AB1" w:rsidRDefault="00A62AB1" w:rsidP="00A62AB1">
            <w:pPr>
              <w:pStyle w:val="ConsPlusNormal"/>
            </w:pPr>
            <w:r>
              <w:rPr>
                <w:rFonts w:ascii="Times New Roman" w:hAnsi="Times New Roman" w:cs="Times New Roman"/>
                <w:sz w:val="28"/>
                <w:szCs w:val="28"/>
              </w:rPr>
              <w:t>с высшим профессиональным (физкультурным) образованием и стажем педагогической (тренерской) работы по профилю не менее 2 лет или средним профессиональным (физкультурным) образованием и стажем педагогической (тренерской) работы по профилю не менее 5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7AA1966"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639D3F16" w14:textId="77777777" w:rsidR="00A62AB1" w:rsidRDefault="00A62AB1" w:rsidP="00A62AB1">
            <w:pPr>
              <w:pStyle w:val="ConsPlusNormal"/>
              <w:jc w:val="center"/>
            </w:pPr>
            <w:r>
              <w:rPr>
                <w:rFonts w:ascii="Times New Roman" w:hAnsi="Times New Roman" w:cs="Times New Roman"/>
                <w:sz w:val="28"/>
                <w:szCs w:val="28"/>
              </w:rPr>
              <w:t>1,740</w:t>
            </w:r>
            <w:r w:rsidR="00624AA7">
              <w:rPr>
                <w:rFonts w:ascii="Times New Roman" w:hAnsi="Times New Roman" w:cs="Times New Roman"/>
                <w:sz w:val="28"/>
                <w:szCs w:val="28"/>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228A1173" w14:textId="77777777" w:rsidR="00A62AB1" w:rsidRDefault="00A62AB1" w:rsidP="00532B3A">
            <w:pPr>
              <w:pStyle w:val="ConsPlusNormal"/>
              <w:jc w:val="center"/>
            </w:pPr>
            <w:r>
              <w:rPr>
                <w:rFonts w:ascii="Times New Roman" w:hAnsi="Times New Roman" w:cs="Times New Roman"/>
                <w:sz w:val="28"/>
                <w:szCs w:val="28"/>
              </w:rPr>
              <w:t>5</w:t>
            </w:r>
            <w:r w:rsidR="00F73B13">
              <w:rPr>
                <w:rFonts w:ascii="Times New Roman" w:hAnsi="Times New Roman" w:cs="Times New Roman"/>
                <w:sz w:val="28"/>
                <w:szCs w:val="28"/>
              </w:rPr>
              <w:t>6</w:t>
            </w:r>
            <w:r w:rsidR="00624AA7">
              <w:rPr>
                <w:rFonts w:ascii="Times New Roman" w:hAnsi="Times New Roman" w:cs="Times New Roman"/>
                <w:sz w:val="28"/>
                <w:szCs w:val="28"/>
              </w:rPr>
              <w:t>38</w:t>
            </w:r>
          </w:p>
        </w:tc>
      </w:tr>
      <w:tr w:rsidR="00A62AB1" w:rsidRPr="00F73B13" w14:paraId="0787500A"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26474E8A"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000000"/>
              <w:right w:val="single" w:sz="4" w:space="0" w:color="auto"/>
            </w:tcBorders>
            <w:shd w:val="clear" w:color="auto" w:fill="auto"/>
          </w:tcPr>
          <w:p w14:paraId="189CD715" w14:textId="77777777" w:rsidR="00A62AB1" w:rsidRDefault="00A62AB1" w:rsidP="00A62AB1">
            <w:pPr>
              <w:pStyle w:val="ConsPlusNormal"/>
            </w:pPr>
            <w:r>
              <w:rPr>
                <w:rFonts w:ascii="Times New Roman" w:hAnsi="Times New Roman" w:cs="Times New Roman"/>
                <w:sz w:val="28"/>
                <w:szCs w:val="28"/>
              </w:rPr>
              <w:t>с высшим профессиональным (физкультурным) образованием и стажем педагогической (тренерской) работы по профилю не менее 5 лет или средним профессиональным (физкультурным) образованием и стажем педагогической (тренерской) работы по профилю не менее 10 лет;</w:t>
            </w:r>
          </w:p>
        </w:tc>
        <w:tc>
          <w:tcPr>
            <w:tcW w:w="1007" w:type="dxa"/>
            <w:tcBorders>
              <w:top w:val="single" w:sz="4" w:space="0" w:color="auto"/>
              <w:left w:val="single" w:sz="4" w:space="0" w:color="auto"/>
              <w:bottom w:val="single" w:sz="4" w:space="0" w:color="000000"/>
              <w:right w:val="single" w:sz="4" w:space="0" w:color="auto"/>
            </w:tcBorders>
            <w:shd w:val="clear" w:color="auto" w:fill="auto"/>
          </w:tcPr>
          <w:p w14:paraId="53F3F707"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000000"/>
              <w:right w:val="single" w:sz="4" w:space="0" w:color="auto"/>
            </w:tcBorders>
            <w:shd w:val="clear" w:color="auto" w:fill="auto"/>
            <w:vAlign w:val="bottom"/>
          </w:tcPr>
          <w:p w14:paraId="51589C70" w14:textId="77777777" w:rsidR="00A62AB1" w:rsidRDefault="00A62AB1" w:rsidP="00A62AB1">
            <w:pPr>
              <w:pStyle w:val="ConsPlusNormal"/>
              <w:jc w:val="center"/>
            </w:pPr>
            <w:r>
              <w:rPr>
                <w:rFonts w:ascii="Times New Roman" w:hAnsi="Times New Roman" w:cs="Times New Roman"/>
                <w:sz w:val="28"/>
                <w:szCs w:val="28"/>
              </w:rPr>
              <w:t>1,918</w:t>
            </w:r>
            <w:r w:rsidR="00624AA7">
              <w:rPr>
                <w:rFonts w:ascii="Times New Roman" w:hAnsi="Times New Roman" w:cs="Times New Roman"/>
                <w:sz w:val="28"/>
                <w:szCs w:val="28"/>
              </w:rPr>
              <w:t>2</w:t>
            </w:r>
          </w:p>
        </w:tc>
        <w:tc>
          <w:tcPr>
            <w:tcW w:w="1023" w:type="dxa"/>
            <w:tcBorders>
              <w:top w:val="single" w:sz="4" w:space="0" w:color="auto"/>
              <w:left w:val="single" w:sz="4" w:space="0" w:color="auto"/>
              <w:bottom w:val="single" w:sz="4" w:space="0" w:color="000000"/>
              <w:right w:val="single" w:sz="4" w:space="0" w:color="auto"/>
            </w:tcBorders>
            <w:shd w:val="clear" w:color="auto" w:fill="auto"/>
            <w:vAlign w:val="bottom"/>
          </w:tcPr>
          <w:p w14:paraId="4F7646CF" w14:textId="77777777" w:rsidR="00A62AB1" w:rsidRPr="00F73B13" w:rsidRDefault="00F73B13" w:rsidP="00532B3A">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621</w:t>
            </w:r>
            <w:r w:rsidR="00624AA7">
              <w:rPr>
                <w:rFonts w:ascii="Times New Roman" w:hAnsi="Times New Roman" w:cs="Times New Roman"/>
                <w:sz w:val="28"/>
                <w:szCs w:val="28"/>
              </w:rPr>
              <w:t>5</w:t>
            </w:r>
          </w:p>
        </w:tc>
      </w:tr>
      <w:tr w:rsidR="00A62AB1" w14:paraId="135E049B" w14:textId="77777777" w:rsidTr="00C33976">
        <w:tc>
          <w:tcPr>
            <w:tcW w:w="493" w:type="dxa"/>
            <w:vMerge/>
            <w:tcBorders>
              <w:top w:val="single" w:sz="4" w:space="0" w:color="auto"/>
              <w:left w:val="single" w:sz="4" w:space="0" w:color="000000"/>
              <w:bottom w:val="single" w:sz="4" w:space="0" w:color="000000"/>
            </w:tcBorders>
            <w:shd w:val="clear" w:color="auto" w:fill="auto"/>
          </w:tcPr>
          <w:p w14:paraId="6D164521"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0A66F75B" w14:textId="77777777" w:rsidR="00A62AB1" w:rsidRDefault="00A62AB1" w:rsidP="00A62AB1">
            <w:pPr>
              <w:pStyle w:val="ConsPlusNormal"/>
            </w:pPr>
            <w:r>
              <w:rPr>
                <w:rFonts w:ascii="Times New Roman" w:hAnsi="Times New Roman" w:cs="Times New Roman"/>
                <w:sz w:val="28"/>
                <w:szCs w:val="28"/>
              </w:rPr>
              <w:t>с высшим профессиональным (физкультурным) образованием и стажем педагогической (тренерской) работы по профилю не менее 10 лет или высшим профессиональным (физкультурным) образованием и стажем работы в должности старшего тренера-преподавателя по адаптивной физической культуре свыше 5 лет;</w:t>
            </w:r>
          </w:p>
        </w:tc>
        <w:tc>
          <w:tcPr>
            <w:tcW w:w="1007" w:type="dxa"/>
            <w:tcBorders>
              <w:top w:val="single" w:sz="4" w:space="0" w:color="000000"/>
              <w:left w:val="single" w:sz="4" w:space="0" w:color="000000"/>
              <w:bottom w:val="single" w:sz="4" w:space="0" w:color="000000"/>
            </w:tcBorders>
            <w:shd w:val="clear" w:color="auto" w:fill="auto"/>
          </w:tcPr>
          <w:p w14:paraId="2B2C14FC"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552DC07E" w14:textId="77777777" w:rsidR="00A62AB1" w:rsidRDefault="00A62AB1" w:rsidP="00A62AB1">
            <w:pPr>
              <w:pStyle w:val="ConsPlusNormal"/>
              <w:jc w:val="center"/>
            </w:pPr>
            <w:r>
              <w:rPr>
                <w:rFonts w:ascii="Times New Roman" w:hAnsi="Times New Roman" w:cs="Times New Roman"/>
                <w:sz w:val="28"/>
                <w:szCs w:val="28"/>
              </w:rPr>
              <w:t>2,103</w:t>
            </w:r>
            <w:r w:rsidR="00624AA7">
              <w:rPr>
                <w:rFonts w:ascii="Times New Roman" w:hAnsi="Times New Roman" w:cs="Times New Roman"/>
                <w:sz w:val="28"/>
                <w:szCs w:val="28"/>
              </w:rPr>
              <w:t>7</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3E7D69" w14:textId="77777777" w:rsidR="00A62AB1" w:rsidRDefault="00A62AB1" w:rsidP="00532B3A">
            <w:pPr>
              <w:pStyle w:val="ConsPlusNormal"/>
              <w:jc w:val="center"/>
            </w:pPr>
            <w:r>
              <w:rPr>
                <w:rFonts w:ascii="Times New Roman" w:hAnsi="Times New Roman" w:cs="Times New Roman"/>
                <w:sz w:val="28"/>
                <w:szCs w:val="28"/>
              </w:rPr>
              <w:t>6</w:t>
            </w:r>
            <w:r w:rsidR="00F73B13">
              <w:rPr>
                <w:rFonts w:ascii="Times New Roman" w:hAnsi="Times New Roman" w:cs="Times New Roman"/>
                <w:sz w:val="28"/>
                <w:szCs w:val="28"/>
              </w:rPr>
              <w:t>81</w:t>
            </w:r>
            <w:r w:rsidR="00624AA7">
              <w:rPr>
                <w:rFonts w:ascii="Times New Roman" w:hAnsi="Times New Roman" w:cs="Times New Roman"/>
                <w:sz w:val="28"/>
                <w:szCs w:val="28"/>
              </w:rPr>
              <w:t>6</w:t>
            </w:r>
          </w:p>
        </w:tc>
      </w:tr>
      <w:tr w:rsidR="00A62AB1" w14:paraId="472DFA70" w14:textId="77777777" w:rsidTr="00C33976">
        <w:tc>
          <w:tcPr>
            <w:tcW w:w="493" w:type="dxa"/>
            <w:vMerge/>
            <w:tcBorders>
              <w:top w:val="single" w:sz="4" w:space="0" w:color="000000"/>
              <w:left w:val="single" w:sz="4" w:space="0" w:color="000000"/>
              <w:bottom w:val="single" w:sz="4" w:space="0" w:color="000000"/>
            </w:tcBorders>
            <w:shd w:val="clear" w:color="auto" w:fill="auto"/>
          </w:tcPr>
          <w:p w14:paraId="18E37186"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6886D288" w14:textId="77777777" w:rsidR="00A62AB1" w:rsidRDefault="00A62AB1" w:rsidP="00A62AB1">
            <w:pPr>
              <w:pStyle w:val="ConsPlusNormal"/>
            </w:pPr>
            <w:r>
              <w:rPr>
                <w:rFonts w:ascii="Times New Roman" w:hAnsi="Times New Roman" w:cs="Times New Roman"/>
                <w:sz w:val="28"/>
                <w:szCs w:val="28"/>
              </w:rPr>
              <w:t>с высшим профессиональным (физкультурным) образованием и стажем педагогической (тренерской) работы по профилю не менее 15 лет, или высшим профессиональным (физкультурным) образованием и стажем работы в должности старшего тренера-преподавателя по адаптивной физической культуре свыше 7 лет, или наличие II квалификационной категории;</w:t>
            </w:r>
          </w:p>
        </w:tc>
        <w:tc>
          <w:tcPr>
            <w:tcW w:w="1007" w:type="dxa"/>
            <w:tcBorders>
              <w:top w:val="single" w:sz="4" w:space="0" w:color="000000"/>
              <w:left w:val="single" w:sz="4" w:space="0" w:color="000000"/>
              <w:bottom w:val="single" w:sz="4" w:space="0" w:color="000000"/>
            </w:tcBorders>
            <w:shd w:val="clear" w:color="auto" w:fill="auto"/>
          </w:tcPr>
          <w:p w14:paraId="174795BB"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3047F71C" w14:textId="77777777"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2,281</w:t>
            </w:r>
            <w:r w:rsidR="00624AA7">
              <w:rPr>
                <w:rFonts w:ascii="Times New Roman" w:hAnsi="Times New Roman" w:cs="Times New Roman"/>
                <w:sz w:val="28"/>
                <w:szCs w:val="28"/>
              </w:rPr>
              <w:t>5</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FAE49" w14:textId="77777777" w:rsidR="00A62AB1" w:rsidRPr="00F73B13" w:rsidRDefault="00A62AB1" w:rsidP="00532B3A">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7</w:t>
            </w:r>
            <w:r w:rsidR="00F73B13" w:rsidRPr="00F73B13">
              <w:rPr>
                <w:rFonts w:ascii="Times New Roman" w:hAnsi="Times New Roman" w:cs="Times New Roman"/>
                <w:sz w:val="28"/>
                <w:szCs w:val="28"/>
              </w:rPr>
              <w:t>39</w:t>
            </w:r>
            <w:r w:rsidR="00624AA7">
              <w:rPr>
                <w:rFonts w:ascii="Times New Roman" w:hAnsi="Times New Roman" w:cs="Times New Roman"/>
                <w:sz w:val="28"/>
                <w:szCs w:val="28"/>
              </w:rPr>
              <w:t>2</w:t>
            </w:r>
          </w:p>
        </w:tc>
      </w:tr>
      <w:tr w:rsidR="00A62AB1" w14:paraId="04008508" w14:textId="77777777" w:rsidTr="00C33976">
        <w:tc>
          <w:tcPr>
            <w:tcW w:w="493" w:type="dxa"/>
            <w:vMerge/>
            <w:tcBorders>
              <w:top w:val="single" w:sz="4" w:space="0" w:color="000000"/>
              <w:left w:val="single" w:sz="4" w:space="0" w:color="000000"/>
              <w:bottom w:val="single" w:sz="4" w:space="0" w:color="000000"/>
            </w:tcBorders>
            <w:shd w:val="clear" w:color="auto" w:fill="auto"/>
          </w:tcPr>
          <w:p w14:paraId="49ED854F"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382013BF"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007" w:type="dxa"/>
            <w:tcBorders>
              <w:top w:val="single" w:sz="4" w:space="0" w:color="000000"/>
              <w:left w:val="single" w:sz="4" w:space="0" w:color="000000"/>
              <w:bottom w:val="single" w:sz="4" w:space="0" w:color="000000"/>
            </w:tcBorders>
            <w:shd w:val="clear" w:color="auto" w:fill="auto"/>
          </w:tcPr>
          <w:p w14:paraId="41A25D61"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0CE527A9" w14:textId="77777777"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2,47</w:t>
            </w:r>
            <w:r w:rsidR="00624AA7">
              <w:rPr>
                <w:rFonts w:ascii="Times New Roman" w:hAnsi="Times New Roman" w:cs="Times New Roman"/>
                <w:sz w:val="28"/>
                <w:szCs w:val="28"/>
              </w:rPr>
              <w:t>19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F3491" w14:textId="77777777" w:rsidR="00A62AB1" w:rsidRPr="00F73B13" w:rsidRDefault="00F73B13" w:rsidP="00532B3A">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80</w:t>
            </w:r>
            <w:r w:rsidR="00624AA7">
              <w:rPr>
                <w:rFonts w:ascii="Times New Roman" w:hAnsi="Times New Roman" w:cs="Times New Roman"/>
                <w:sz w:val="28"/>
                <w:szCs w:val="28"/>
              </w:rPr>
              <w:t>09</w:t>
            </w:r>
          </w:p>
        </w:tc>
      </w:tr>
      <w:tr w:rsidR="00A62AB1" w14:paraId="08ED26AD" w14:textId="77777777" w:rsidTr="00C33976">
        <w:tc>
          <w:tcPr>
            <w:tcW w:w="493" w:type="dxa"/>
            <w:vMerge/>
            <w:tcBorders>
              <w:top w:val="single" w:sz="4" w:space="0" w:color="000000"/>
              <w:left w:val="single" w:sz="4" w:space="0" w:color="000000"/>
              <w:bottom w:val="single" w:sz="4" w:space="0" w:color="auto"/>
            </w:tcBorders>
            <w:shd w:val="clear" w:color="auto" w:fill="auto"/>
          </w:tcPr>
          <w:p w14:paraId="22FC3C08"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4197B441"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007" w:type="dxa"/>
            <w:tcBorders>
              <w:top w:val="single" w:sz="4" w:space="0" w:color="000000"/>
              <w:left w:val="single" w:sz="4" w:space="0" w:color="000000"/>
              <w:bottom w:val="single" w:sz="4" w:space="0" w:color="000000"/>
            </w:tcBorders>
            <w:shd w:val="clear" w:color="auto" w:fill="auto"/>
          </w:tcPr>
          <w:p w14:paraId="73EB080A"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1AA04D17" w14:textId="77777777" w:rsidR="00A62AB1" w:rsidRDefault="00A62AB1" w:rsidP="00A62AB1">
            <w:pPr>
              <w:pStyle w:val="ConsPlusNormal"/>
              <w:jc w:val="center"/>
            </w:pPr>
            <w:r>
              <w:rPr>
                <w:rFonts w:ascii="Times New Roman" w:hAnsi="Times New Roman" w:cs="Times New Roman"/>
                <w:sz w:val="28"/>
                <w:szCs w:val="28"/>
              </w:rPr>
              <w:t>2,667</w:t>
            </w:r>
            <w:r w:rsidR="00624AA7">
              <w:rPr>
                <w:rFonts w:ascii="Times New Roman" w:hAnsi="Times New Roman" w:cs="Times New Roman"/>
                <w:sz w:val="28"/>
                <w:szCs w:val="28"/>
              </w:rPr>
              <w:t>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A1CBC" w14:textId="77777777" w:rsidR="00A62AB1" w:rsidRDefault="00A62AB1" w:rsidP="00532B3A">
            <w:pPr>
              <w:pStyle w:val="ConsPlusNormal"/>
              <w:jc w:val="center"/>
            </w:pPr>
            <w:r>
              <w:rPr>
                <w:rFonts w:ascii="Times New Roman" w:hAnsi="Times New Roman" w:cs="Times New Roman"/>
                <w:sz w:val="28"/>
                <w:szCs w:val="28"/>
              </w:rPr>
              <w:t>86</w:t>
            </w:r>
            <w:r w:rsidR="00F73B13">
              <w:rPr>
                <w:rFonts w:ascii="Times New Roman" w:hAnsi="Times New Roman" w:cs="Times New Roman"/>
                <w:sz w:val="28"/>
                <w:szCs w:val="28"/>
              </w:rPr>
              <w:t>4</w:t>
            </w:r>
            <w:r w:rsidR="00624AA7">
              <w:rPr>
                <w:rFonts w:ascii="Times New Roman" w:hAnsi="Times New Roman" w:cs="Times New Roman"/>
                <w:sz w:val="28"/>
                <w:szCs w:val="28"/>
              </w:rPr>
              <w:t>2</w:t>
            </w:r>
          </w:p>
        </w:tc>
      </w:tr>
      <w:tr w:rsidR="00A62AB1" w14:paraId="24818609" w14:textId="77777777" w:rsidTr="00C33976">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0CF16E2D" w14:textId="77777777"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auto"/>
              <w:bottom w:val="single" w:sz="4" w:space="0" w:color="auto"/>
              <w:right w:val="single" w:sz="4" w:space="0" w:color="auto"/>
            </w:tcBorders>
            <w:shd w:val="clear" w:color="auto" w:fill="auto"/>
          </w:tcPr>
          <w:p w14:paraId="251C7816" w14:textId="77777777" w:rsidR="00A62AB1" w:rsidRDefault="00A62AB1" w:rsidP="00A62AB1">
            <w:pPr>
              <w:pStyle w:val="ConsPlusNormal"/>
            </w:pPr>
            <w:r>
              <w:rPr>
                <w:rFonts w:ascii="Times New Roman" w:hAnsi="Times New Roman" w:cs="Times New Roman"/>
                <w:sz w:val="28"/>
                <w:szCs w:val="28"/>
              </w:rPr>
              <w:t>Тренер, тренер-преподаватель по адаптивной физической культуре</w:t>
            </w:r>
          </w:p>
        </w:tc>
        <w:tc>
          <w:tcPr>
            <w:tcW w:w="1007" w:type="dxa"/>
            <w:tcBorders>
              <w:top w:val="single" w:sz="4" w:space="0" w:color="000000"/>
              <w:left w:val="single" w:sz="4" w:space="0" w:color="auto"/>
              <w:bottom w:val="single" w:sz="4" w:space="0" w:color="auto"/>
              <w:right w:val="single" w:sz="4" w:space="0" w:color="auto"/>
            </w:tcBorders>
            <w:shd w:val="clear" w:color="auto" w:fill="auto"/>
          </w:tcPr>
          <w:p w14:paraId="50379F43"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auto"/>
              <w:bottom w:val="single" w:sz="4" w:space="0" w:color="auto"/>
              <w:right w:val="single" w:sz="4" w:space="0" w:color="auto"/>
            </w:tcBorders>
            <w:shd w:val="clear" w:color="auto" w:fill="auto"/>
            <w:vAlign w:val="bottom"/>
          </w:tcPr>
          <w:p w14:paraId="00E59AD2"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auto"/>
              <w:bottom w:val="single" w:sz="4" w:space="0" w:color="auto"/>
              <w:right w:val="single" w:sz="4" w:space="0" w:color="auto"/>
            </w:tcBorders>
            <w:shd w:val="clear" w:color="auto" w:fill="auto"/>
            <w:vAlign w:val="bottom"/>
          </w:tcPr>
          <w:p w14:paraId="037116BA" w14:textId="77777777" w:rsidR="00A62AB1" w:rsidRDefault="00A62AB1" w:rsidP="00A62AB1">
            <w:pPr>
              <w:pStyle w:val="ConsPlusNormal"/>
              <w:snapToGrid w:val="0"/>
              <w:rPr>
                <w:rFonts w:ascii="Times New Roman" w:hAnsi="Times New Roman" w:cs="Times New Roman"/>
                <w:sz w:val="28"/>
                <w:szCs w:val="28"/>
              </w:rPr>
            </w:pPr>
          </w:p>
        </w:tc>
      </w:tr>
      <w:tr w:rsidR="00A62AB1" w14:paraId="7B55623B"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17FFC98B"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AE38B83"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66BF0A7"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45FC008C" w14:textId="77777777" w:rsidR="00A62AB1" w:rsidRDefault="00A62AB1" w:rsidP="00A62AB1">
            <w:pPr>
              <w:pStyle w:val="ConsPlusNormal"/>
              <w:jc w:val="center"/>
            </w:pPr>
            <w:r>
              <w:rPr>
                <w:rFonts w:ascii="Times New Roman" w:hAnsi="Times New Roman" w:cs="Times New Roman"/>
                <w:sz w:val="28"/>
                <w:szCs w:val="28"/>
              </w:rPr>
              <w:t>1,47</w:t>
            </w:r>
            <w:r w:rsidR="00624AA7">
              <w:rPr>
                <w:rFonts w:ascii="Times New Roman" w:hAnsi="Times New Roman" w:cs="Times New Roman"/>
                <w:sz w:val="28"/>
                <w:szCs w:val="28"/>
              </w:rPr>
              <w:t>87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6FADD871" w14:textId="77777777" w:rsidR="00A62AB1" w:rsidRDefault="00A62AB1" w:rsidP="00A62AB1">
            <w:pPr>
              <w:pStyle w:val="ConsPlusNormal"/>
              <w:jc w:val="center"/>
            </w:pPr>
            <w:r>
              <w:rPr>
                <w:rFonts w:ascii="Times New Roman" w:hAnsi="Times New Roman" w:cs="Times New Roman"/>
                <w:sz w:val="28"/>
                <w:szCs w:val="28"/>
              </w:rPr>
              <w:t>4</w:t>
            </w:r>
            <w:r w:rsidR="00F73B13">
              <w:rPr>
                <w:rFonts w:ascii="Times New Roman" w:hAnsi="Times New Roman" w:cs="Times New Roman"/>
                <w:sz w:val="28"/>
                <w:szCs w:val="28"/>
              </w:rPr>
              <w:t>79</w:t>
            </w:r>
            <w:r w:rsidR="00624AA7">
              <w:rPr>
                <w:rFonts w:ascii="Times New Roman" w:hAnsi="Times New Roman" w:cs="Times New Roman"/>
                <w:sz w:val="28"/>
                <w:szCs w:val="28"/>
              </w:rPr>
              <w:t>1</w:t>
            </w:r>
          </w:p>
        </w:tc>
      </w:tr>
      <w:tr w:rsidR="00A62AB1" w14:paraId="5C067A9D"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15A662F4"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B2EE550"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(тренерской) работы от 2 до 5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11FEA28"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14:paraId="0066CDF0" w14:textId="77777777" w:rsidR="00A62AB1" w:rsidRDefault="00A62AB1" w:rsidP="00A62AB1">
            <w:pPr>
              <w:pStyle w:val="ConsPlusNormal"/>
              <w:jc w:val="center"/>
            </w:pPr>
            <w:r>
              <w:rPr>
                <w:rFonts w:ascii="Times New Roman" w:hAnsi="Times New Roman" w:cs="Times New Roman"/>
                <w:sz w:val="28"/>
                <w:szCs w:val="28"/>
              </w:rPr>
              <w:t>1,629</w:t>
            </w:r>
            <w:r w:rsidR="00624AA7">
              <w:rPr>
                <w:rFonts w:ascii="Times New Roman" w:hAnsi="Times New Roman" w:cs="Times New Roman"/>
                <w:sz w:val="28"/>
                <w:szCs w:val="28"/>
              </w:rPr>
              <w:t>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02F715A8" w14:textId="77777777" w:rsidR="00A62AB1" w:rsidRDefault="00A62AB1" w:rsidP="00A62AB1">
            <w:pPr>
              <w:pStyle w:val="ConsPlusNormal"/>
              <w:jc w:val="center"/>
            </w:pPr>
            <w:r>
              <w:rPr>
                <w:rFonts w:ascii="Times New Roman" w:hAnsi="Times New Roman" w:cs="Times New Roman"/>
                <w:sz w:val="28"/>
                <w:szCs w:val="28"/>
              </w:rPr>
              <w:t>5</w:t>
            </w:r>
            <w:r w:rsidR="00F73B13">
              <w:rPr>
                <w:rFonts w:ascii="Times New Roman" w:hAnsi="Times New Roman" w:cs="Times New Roman"/>
                <w:sz w:val="28"/>
                <w:szCs w:val="28"/>
              </w:rPr>
              <w:t>27</w:t>
            </w:r>
            <w:r w:rsidR="00624AA7">
              <w:rPr>
                <w:rFonts w:ascii="Times New Roman" w:hAnsi="Times New Roman" w:cs="Times New Roman"/>
                <w:sz w:val="28"/>
                <w:szCs w:val="28"/>
              </w:rPr>
              <w:t>8</w:t>
            </w:r>
          </w:p>
        </w:tc>
      </w:tr>
      <w:tr w:rsidR="00A62AB1" w14:paraId="19EA2FA9" w14:textId="77777777" w:rsidTr="00C33976">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F9AC42B"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000000"/>
              <w:right w:val="single" w:sz="4" w:space="0" w:color="auto"/>
            </w:tcBorders>
            <w:shd w:val="clear" w:color="auto" w:fill="auto"/>
          </w:tcPr>
          <w:p w14:paraId="6F649C28"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(тренерской) работы от 2 до 5 лет или средним профессиональным образованием и стажем педагогической (тренерской) работы от 5 до 10 лет;</w:t>
            </w:r>
          </w:p>
        </w:tc>
        <w:tc>
          <w:tcPr>
            <w:tcW w:w="1007" w:type="dxa"/>
            <w:tcBorders>
              <w:top w:val="single" w:sz="4" w:space="0" w:color="auto"/>
              <w:left w:val="single" w:sz="4" w:space="0" w:color="auto"/>
              <w:bottom w:val="single" w:sz="4" w:space="0" w:color="000000"/>
              <w:right w:val="single" w:sz="4" w:space="0" w:color="auto"/>
            </w:tcBorders>
            <w:shd w:val="clear" w:color="auto" w:fill="auto"/>
          </w:tcPr>
          <w:p w14:paraId="01C79229"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000000"/>
              <w:right w:val="single" w:sz="4" w:space="0" w:color="auto"/>
            </w:tcBorders>
            <w:shd w:val="clear" w:color="auto" w:fill="auto"/>
            <w:vAlign w:val="bottom"/>
          </w:tcPr>
          <w:p w14:paraId="603EEA76" w14:textId="77777777" w:rsidR="00A62AB1" w:rsidRDefault="00A62AB1" w:rsidP="00A62AB1">
            <w:pPr>
              <w:pStyle w:val="ConsPlusNormal"/>
              <w:jc w:val="center"/>
            </w:pPr>
            <w:r>
              <w:rPr>
                <w:rFonts w:ascii="Times New Roman" w:hAnsi="Times New Roman" w:cs="Times New Roman"/>
                <w:sz w:val="28"/>
                <w:szCs w:val="28"/>
              </w:rPr>
              <w:t>1,783</w:t>
            </w:r>
            <w:r w:rsidR="00624AA7">
              <w:rPr>
                <w:rFonts w:ascii="Times New Roman" w:hAnsi="Times New Roman" w:cs="Times New Roman"/>
                <w:sz w:val="28"/>
                <w:szCs w:val="28"/>
              </w:rPr>
              <w:t>6</w:t>
            </w:r>
          </w:p>
        </w:tc>
        <w:tc>
          <w:tcPr>
            <w:tcW w:w="1023" w:type="dxa"/>
            <w:tcBorders>
              <w:top w:val="single" w:sz="4" w:space="0" w:color="auto"/>
              <w:left w:val="single" w:sz="4" w:space="0" w:color="auto"/>
              <w:bottom w:val="single" w:sz="4" w:space="0" w:color="000000"/>
              <w:right w:val="single" w:sz="4" w:space="0" w:color="auto"/>
            </w:tcBorders>
            <w:shd w:val="clear" w:color="auto" w:fill="auto"/>
            <w:vAlign w:val="bottom"/>
          </w:tcPr>
          <w:p w14:paraId="68B59A37" w14:textId="77777777" w:rsidR="00A62AB1" w:rsidRDefault="00A62AB1" w:rsidP="00532B3A">
            <w:pPr>
              <w:pStyle w:val="ConsPlusNormal"/>
              <w:jc w:val="center"/>
            </w:pPr>
            <w:r>
              <w:rPr>
                <w:rFonts w:ascii="Times New Roman" w:hAnsi="Times New Roman" w:cs="Times New Roman"/>
                <w:sz w:val="28"/>
                <w:szCs w:val="28"/>
              </w:rPr>
              <w:t>57</w:t>
            </w:r>
            <w:r w:rsidR="00624AA7">
              <w:rPr>
                <w:rFonts w:ascii="Times New Roman" w:hAnsi="Times New Roman" w:cs="Times New Roman"/>
                <w:sz w:val="28"/>
                <w:szCs w:val="28"/>
              </w:rPr>
              <w:t>79</w:t>
            </w:r>
          </w:p>
        </w:tc>
      </w:tr>
      <w:tr w:rsidR="00A62AB1" w14:paraId="07F815A6" w14:textId="77777777" w:rsidTr="00C33976">
        <w:tc>
          <w:tcPr>
            <w:tcW w:w="493" w:type="dxa"/>
            <w:vMerge/>
            <w:tcBorders>
              <w:top w:val="single" w:sz="4" w:space="0" w:color="auto"/>
              <w:left w:val="single" w:sz="4" w:space="0" w:color="000000"/>
              <w:bottom w:val="single" w:sz="4" w:space="0" w:color="000000"/>
            </w:tcBorders>
            <w:shd w:val="clear" w:color="auto" w:fill="auto"/>
          </w:tcPr>
          <w:p w14:paraId="48332DA7"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6E6B2F8A"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(тренерской) работы от 5 до 10 лет или средним профессиональным образованием и стажем педагогической работы свыше 10 лет;</w:t>
            </w:r>
          </w:p>
        </w:tc>
        <w:tc>
          <w:tcPr>
            <w:tcW w:w="1007" w:type="dxa"/>
            <w:tcBorders>
              <w:top w:val="single" w:sz="4" w:space="0" w:color="000000"/>
              <w:left w:val="single" w:sz="4" w:space="0" w:color="000000"/>
              <w:bottom w:val="single" w:sz="4" w:space="0" w:color="000000"/>
            </w:tcBorders>
            <w:shd w:val="clear" w:color="auto" w:fill="auto"/>
          </w:tcPr>
          <w:p w14:paraId="210BB31A"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58E2AA8F" w14:textId="77777777" w:rsidR="00A62AB1" w:rsidRDefault="00A62AB1" w:rsidP="00A62AB1">
            <w:pPr>
              <w:pStyle w:val="ConsPlusNormal"/>
              <w:jc w:val="center"/>
            </w:pPr>
            <w:r>
              <w:rPr>
                <w:rFonts w:ascii="Times New Roman" w:hAnsi="Times New Roman" w:cs="Times New Roman"/>
                <w:sz w:val="28"/>
                <w:szCs w:val="28"/>
              </w:rPr>
              <w:t>1,960</w:t>
            </w:r>
            <w:r w:rsidR="00624AA7">
              <w:rPr>
                <w:rFonts w:ascii="Times New Roman" w:hAnsi="Times New Roman" w:cs="Times New Roman"/>
                <w:sz w:val="28"/>
                <w:szCs w:val="28"/>
              </w:rPr>
              <w:t>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6200C" w14:textId="77777777" w:rsidR="00A62AB1" w:rsidRDefault="00A62AB1" w:rsidP="00532B3A">
            <w:pPr>
              <w:pStyle w:val="ConsPlusNormal"/>
              <w:jc w:val="center"/>
            </w:pPr>
            <w:r>
              <w:rPr>
                <w:rFonts w:ascii="Times New Roman" w:hAnsi="Times New Roman" w:cs="Times New Roman"/>
                <w:sz w:val="28"/>
                <w:szCs w:val="28"/>
              </w:rPr>
              <w:t>6</w:t>
            </w:r>
            <w:r w:rsidR="00F73B13">
              <w:rPr>
                <w:rFonts w:ascii="Times New Roman" w:hAnsi="Times New Roman" w:cs="Times New Roman"/>
                <w:sz w:val="28"/>
                <w:szCs w:val="28"/>
              </w:rPr>
              <w:t>35</w:t>
            </w:r>
            <w:r w:rsidR="00624AA7">
              <w:rPr>
                <w:rFonts w:ascii="Times New Roman" w:hAnsi="Times New Roman" w:cs="Times New Roman"/>
                <w:sz w:val="28"/>
                <w:szCs w:val="28"/>
              </w:rPr>
              <w:t>3</w:t>
            </w:r>
          </w:p>
        </w:tc>
      </w:tr>
      <w:tr w:rsidR="00A62AB1" w14:paraId="3C13EF23" w14:textId="77777777" w:rsidTr="00C33976">
        <w:tc>
          <w:tcPr>
            <w:tcW w:w="493" w:type="dxa"/>
            <w:vMerge/>
            <w:tcBorders>
              <w:top w:val="single" w:sz="4" w:space="0" w:color="000000"/>
              <w:left w:val="single" w:sz="4" w:space="0" w:color="000000"/>
              <w:bottom w:val="single" w:sz="4" w:space="0" w:color="000000"/>
            </w:tcBorders>
            <w:shd w:val="clear" w:color="auto" w:fill="auto"/>
          </w:tcPr>
          <w:p w14:paraId="53633800"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206848C5"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(тренерской) работы от 10 до 20 лет;</w:t>
            </w:r>
          </w:p>
        </w:tc>
        <w:tc>
          <w:tcPr>
            <w:tcW w:w="1007" w:type="dxa"/>
            <w:tcBorders>
              <w:top w:val="single" w:sz="4" w:space="0" w:color="000000"/>
              <w:left w:val="single" w:sz="4" w:space="0" w:color="000000"/>
              <w:bottom w:val="single" w:sz="4" w:space="0" w:color="000000"/>
            </w:tcBorders>
            <w:shd w:val="clear" w:color="auto" w:fill="auto"/>
          </w:tcPr>
          <w:p w14:paraId="5BBC6F34"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6702FC39" w14:textId="77777777" w:rsidR="00A62AB1" w:rsidRDefault="00A62AB1" w:rsidP="00A62AB1">
            <w:pPr>
              <w:pStyle w:val="ConsPlusNormal"/>
              <w:jc w:val="center"/>
            </w:pPr>
            <w:r>
              <w:rPr>
                <w:rFonts w:ascii="Times New Roman" w:hAnsi="Times New Roman" w:cs="Times New Roman"/>
                <w:sz w:val="28"/>
                <w:szCs w:val="28"/>
              </w:rPr>
              <w:t>2,14</w:t>
            </w:r>
            <w:r w:rsidR="00624AA7">
              <w:rPr>
                <w:rFonts w:ascii="Times New Roman" w:hAnsi="Times New Roman" w:cs="Times New Roman"/>
                <w:sz w:val="28"/>
                <w:szCs w:val="28"/>
              </w:rPr>
              <w:t>69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30AD8" w14:textId="77777777" w:rsidR="00A62AB1" w:rsidRDefault="00A62AB1" w:rsidP="00A62AB1">
            <w:pPr>
              <w:pStyle w:val="ConsPlusNormal"/>
              <w:jc w:val="center"/>
            </w:pPr>
            <w:r>
              <w:rPr>
                <w:rFonts w:ascii="Times New Roman" w:hAnsi="Times New Roman" w:cs="Times New Roman"/>
                <w:sz w:val="28"/>
                <w:szCs w:val="28"/>
              </w:rPr>
              <w:t>6</w:t>
            </w:r>
            <w:r w:rsidR="00F73B13">
              <w:rPr>
                <w:rFonts w:ascii="Times New Roman" w:hAnsi="Times New Roman" w:cs="Times New Roman"/>
                <w:sz w:val="28"/>
                <w:szCs w:val="28"/>
              </w:rPr>
              <w:t>95</w:t>
            </w:r>
            <w:r w:rsidR="00624AA7">
              <w:rPr>
                <w:rFonts w:ascii="Times New Roman" w:hAnsi="Times New Roman" w:cs="Times New Roman"/>
                <w:sz w:val="28"/>
                <w:szCs w:val="28"/>
              </w:rPr>
              <w:t>6</w:t>
            </w:r>
          </w:p>
        </w:tc>
      </w:tr>
      <w:tr w:rsidR="00A62AB1" w14:paraId="7B1D77CD" w14:textId="77777777" w:rsidTr="00C33976">
        <w:tc>
          <w:tcPr>
            <w:tcW w:w="493" w:type="dxa"/>
            <w:vMerge/>
            <w:tcBorders>
              <w:top w:val="single" w:sz="4" w:space="0" w:color="000000"/>
              <w:left w:val="single" w:sz="4" w:space="0" w:color="000000"/>
              <w:bottom w:val="single" w:sz="4" w:space="0" w:color="000000"/>
            </w:tcBorders>
            <w:shd w:val="clear" w:color="auto" w:fill="auto"/>
          </w:tcPr>
          <w:p w14:paraId="63C9F67E"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56022560"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(тренерской) работы свыше 20 лет либо имеющий II квалификационную категорию;</w:t>
            </w:r>
          </w:p>
        </w:tc>
        <w:tc>
          <w:tcPr>
            <w:tcW w:w="1007" w:type="dxa"/>
            <w:tcBorders>
              <w:top w:val="single" w:sz="4" w:space="0" w:color="000000"/>
              <w:left w:val="single" w:sz="4" w:space="0" w:color="000000"/>
              <w:bottom w:val="single" w:sz="4" w:space="0" w:color="000000"/>
            </w:tcBorders>
            <w:shd w:val="clear" w:color="auto" w:fill="auto"/>
          </w:tcPr>
          <w:p w14:paraId="2B60B968"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38B582FA" w14:textId="77777777" w:rsidR="00A62AB1" w:rsidRDefault="00A62AB1" w:rsidP="00A62AB1">
            <w:pPr>
              <w:pStyle w:val="ConsPlusNormal"/>
              <w:jc w:val="center"/>
            </w:pPr>
            <w:r>
              <w:rPr>
                <w:rFonts w:ascii="Times New Roman" w:hAnsi="Times New Roman" w:cs="Times New Roman"/>
                <w:sz w:val="28"/>
                <w:szCs w:val="28"/>
              </w:rPr>
              <w:t>2,324</w:t>
            </w:r>
            <w:r w:rsidR="00624AA7">
              <w:rPr>
                <w:rFonts w:ascii="Times New Roman" w:hAnsi="Times New Roman" w:cs="Times New Roman"/>
                <w:sz w:val="28"/>
                <w:szCs w:val="28"/>
              </w:rPr>
              <w:t>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6E9381" w14:textId="77777777" w:rsidR="00A62AB1" w:rsidRDefault="00A62AB1" w:rsidP="00A62AB1">
            <w:pPr>
              <w:pStyle w:val="ConsPlusNormal"/>
              <w:jc w:val="center"/>
            </w:pPr>
            <w:r>
              <w:rPr>
                <w:rFonts w:ascii="Times New Roman" w:hAnsi="Times New Roman" w:cs="Times New Roman"/>
                <w:sz w:val="28"/>
                <w:szCs w:val="28"/>
              </w:rPr>
              <w:t>75</w:t>
            </w:r>
            <w:r w:rsidR="00F73B13">
              <w:rPr>
                <w:rFonts w:ascii="Times New Roman" w:hAnsi="Times New Roman" w:cs="Times New Roman"/>
                <w:sz w:val="28"/>
                <w:szCs w:val="28"/>
              </w:rPr>
              <w:t>3</w:t>
            </w:r>
            <w:r w:rsidR="00624AA7">
              <w:rPr>
                <w:rFonts w:ascii="Times New Roman" w:hAnsi="Times New Roman" w:cs="Times New Roman"/>
                <w:sz w:val="28"/>
                <w:szCs w:val="28"/>
              </w:rPr>
              <w:t>1</w:t>
            </w:r>
          </w:p>
        </w:tc>
      </w:tr>
      <w:tr w:rsidR="00A62AB1" w14:paraId="23264091" w14:textId="77777777" w:rsidTr="00C33976">
        <w:tc>
          <w:tcPr>
            <w:tcW w:w="493" w:type="dxa"/>
            <w:vMerge/>
            <w:tcBorders>
              <w:top w:val="single" w:sz="4" w:space="0" w:color="000000"/>
              <w:left w:val="single" w:sz="4" w:space="0" w:color="000000"/>
              <w:bottom w:val="single" w:sz="4" w:space="0" w:color="000000"/>
            </w:tcBorders>
            <w:shd w:val="clear" w:color="auto" w:fill="auto"/>
          </w:tcPr>
          <w:p w14:paraId="3489FFAA"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2D21F0E7"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007" w:type="dxa"/>
            <w:tcBorders>
              <w:top w:val="single" w:sz="4" w:space="0" w:color="000000"/>
              <w:left w:val="single" w:sz="4" w:space="0" w:color="000000"/>
              <w:bottom w:val="single" w:sz="4" w:space="0" w:color="000000"/>
            </w:tcBorders>
            <w:shd w:val="clear" w:color="auto" w:fill="auto"/>
          </w:tcPr>
          <w:p w14:paraId="0A23A716"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14CDB051" w14:textId="77777777" w:rsidR="00A62AB1" w:rsidRDefault="00A62AB1" w:rsidP="00A62AB1">
            <w:pPr>
              <w:pStyle w:val="ConsPlusNormal"/>
              <w:jc w:val="center"/>
            </w:pPr>
            <w:r>
              <w:rPr>
                <w:rFonts w:ascii="Times New Roman" w:hAnsi="Times New Roman" w:cs="Times New Roman"/>
                <w:sz w:val="28"/>
                <w:szCs w:val="28"/>
              </w:rPr>
              <w:t>2,514</w:t>
            </w:r>
            <w:r w:rsidR="00624AA7">
              <w:rPr>
                <w:rFonts w:ascii="Times New Roman" w:hAnsi="Times New Roman" w:cs="Times New Roman"/>
                <w:sz w:val="28"/>
                <w:szCs w:val="28"/>
              </w:rPr>
              <w:t>5</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1C52E" w14:textId="77777777" w:rsidR="00A62AB1" w:rsidRDefault="00A62AB1" w:rsidP="00532B3A">
            <w:pPr>
              <w:pStyle w:val="ConsPlusNormal"/>
              <w:jc w:val="center"/>
            </w:pPr>
            <w:r>
              <w:rPr>
                <w:rFonts w:ascii="Times New Roman" w:hAnsi="Times New Roman" w:cs="Times New Roman"/>
                <w:sz w:val="28"/>
                <w:szCs w:val="28"/>
              </w:rPr>
              <w:t>8</w:t>
            </w:r>
            <w:r w:rsidR="00F73B13">
              <w:rPr>
                <w:rFonts w:ascii="Times New Roman" w:hAnsi="Times New Roman" w:cs="Times New Roman"/>
                <w:sz w:val="28"/>
                <w:szCs w:val="28"/>
              </w:rPr>
              <w:t>14</w:t>
            </w:r>
            <w:r w:rsidR="00624AA7">
              <w:rPr>
                <w:rFonts w:ascii="Times New Roman" w:hAnsi="Times New Roman" w:cs="Times New Roman"/>
                <w:sz w:val="28"/>
                <w:szCs w:val="28"/>
              </w:rPr>
              <w:t>7</w:t>
            </w:r>
          </w:p>
        </w:tc>
      </w:tr>
      <w:tr w:rsidR="00A62AB1" w14:paraId="433E3E46" w14:textId="77777777" w:rsidTr="00C33976">
        <w:tc>
          <w:tcPr>
            <w:tcW w:w="493" w:type="dxa"/>
            <w:vMerge/>
            <w:tcBorders>
              <w:top w:val="single" w:sz="4" w:space="0" w:color="000000"/>
              <w:left w:val="single" w:sz="4" w:space="0" w:color="000000"/>
              <w:bottom w:val="single" w:sz="4" w:space="0" w:color="000000"/>
            </w:tcBorders>
            <w:shd w:val="clear" w:color="auto" w:fill="auto"/>
          </w:tcPr>
          <w:p w14:paraId="0D87BFC3"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2BD46173"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007" w:type="dxa"/>
            <w:tcBorders>
              <w:top w:val="single" w:sz="4" w:space="0" w:color="000000"/>
              <w:left w:val="single" w:sz="4" w:space="0" w:color="000000"/>
              <w:bottom w:val="single" w:sz="4" w:space="0" w:color="000000"/>
            </w:tcBorders>
            <w:shd w:val="clear" w:color="auto" w:fill="auto"/>
          </w:tcPr>
          <w:p w14:paraId="0DAB48CE"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7F14BA02" w14:textId="77777777" w:rsidR="00A62AB1" w:rsidRDefault="00A62AB1" w:rsidP="00A62AB1">
            <w:pPr>
              <w:pStyle w:val="ConsPlusNormal"/>
              <w:jc w:val="center"/>
            </w:pPr>
            <w:r>
              <w:rPr>
                <w:rFonts w:ascii="Times New Roman" w:hAnsi="Times New Roman" w:cs="Times New Roman"/>
                <w:sz w:val="28"/>
                <w:szCs w:val="28"/>
              </w:rPr>
              <w:t>2,70</w:t>
            </w:r>
            <w:r w:rsidR="00624AA7">
              <w:rPr>
                <w:rFonts w:ascii="Times New Roman" w:hAnsi="Times New Roman" w:cs="Times New Roman"/>
                <w:sz w:val="28"/>
                <w:szCs w:val="28"/>
              </w:rPr>
              <w:t>99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30E140" w14:textId="77777777" w:rsidR="00A62AB1" w:rsidRDefault="00A62AB1" w:rsidP="00532B3A">
            <w:pPr>
              <w:pStyle w:val="ConsPlusNormal"/>
              <w:jc w:val="center"/>
            </w:pPr>
            <w:r>
              <w:rPr>
                <w:rFonts w:ascii="Times New Roman" w:hAnsi="Times New Roman" w:cs="Times New Roman"/>
                <w:sz w:val="28"/>
                <w:szCs w:val="28"/>
              </w:rPr>
              <w:t>8</w:t>
            </w:r>
            <w:r w:rsidR="00F73B13">
              <w:rPr>
                <w:rFonts w:ascii="Times New Roman" w:hAnsi="Times New Roman" w:cs="Times New Roman"/>
                <w:sz w:val="28"/>
                <w:szCs w:val="28"/>
              </w:rPr>
              <w:t>78</w:t>
            </w:r>
            <w:r w:rsidR="00624AA7">
              <w:rPr>
                <w:rFonts w:ascii="Times New Roman" w:hAnsi="Times New Roman" w:cs="Times New Roman"/>
                <w:sz w:val="28"/>
                <w:szCs w:val="28"/>
              </w:rPr>
              <w:t>0</w:t>
            </w:r>
          </w:p>
        </w:tc>
      </w:tr>
      <w:tr w:rsidR="00A62AB1" w14:paraId="1DFCF5AF"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45E7DE18" w14:textId="77777777" w:rsidR="00A62AB1" w:rsidRDefault="00A62AB1" w:rsidP="00A62AB1">
            <w:pPr>
              <w:pStyle w:val="ConsPlusNormal"/>
              <w:jc w:val="center"/>
            </w:pPr>
            <w:r>
              <w:rPr>
                <w:rFonts w:ascii="Times New Roman" w:hAnsi="Times New Roman" w:cs="Times New Roman"/>
                <w:sz w:val="28"/>
                <w:szCs w:val="28"/>
              </w:rPr>
              <w:t>3</w:t>
            </w:r>
          </w:p>
        </w:tc>
        <w:tc>
          <w:tcPr>
            <w:tcW w:w="5311" w:type="dxa"/>
            <w:vMerge w:val="restart"/>
            <w:tcBorders>
              <w:top w:val="single" w:sz="4" w:space="0" w:color="000000"/>
              <w:left w:val="single" w:sz="4" w:space="0" w:color="000000"/>
              <w:bottom w:val="single" w:sz="4" w:space="0" w:color="000000"/>
            </w:tcBorders>
            <w:shd w:val="clear" w:color="auto" w:fill="auto"/>
          </w:tcPr>
          <w:p w14:paraId="6B401050" w14:textId="77777777" w:rsidR="00A62AB1" w:rsidRDefault="00A62AB1" w:rsidP="00A62AB1">
            <w:pPr>
              <w:pStyle w:val="ConsPlusNormal"/>
            </w:pPr>
            <w:r>
              <w:rPr>
                <w:rFonts w:ascii="Times New Roman" w:hAnsi="Times New Roman" w:cs="Times New Roman"/>
                <w:sz w:val="28"/>
                <w:szCs w:val="28"/>
              </w:rPr>
              <w:t>Инструктор-методист физкультурно-спортивной организации,</w:t>
            </w:r>
          </w:p>
          <w:p w14:paraId="13BEC5DA" w14:textId="77777777" w:rsidR="00A62AB1" w:rsidRDefault="00A62AB1" w:rsidP="00A62AB1">
            <w:pPr>
              <w:pStyle w:val="ConsPlusNormal"/>
            </w:pPr>
            <w:r>
              <w:rPr>
                <w:rFonts w:ascii="Times New Roman" w:hAnsi="Times New Roman" w:cs="Times New Roman"/>
                <w:sz w:val="28"/>
                <w:szCs w:val="28"/>
              </w:rPr>
              <w:t>администратор тренировочного процесса</w:t>
            </w:r>
          </w:p>
        </w:tc>
        <w:tc>
          <w:tcPr>
            <w:tcW w:w="1007" w:type="dxa"/>
            <w:vMerge w:val="restart"/>
            <w:tcBorders>
              <w:top w:val="single" w:sz="4" w:space="0" w:color="000000"/>
              <w:left w:val="single" w:sz="4" w:space="0" w:color="000000"/>
              <w:bottom w:val="single" w:sz="4" w:space="0" w:color="000000"/>
            </w:tcBorders>
            <w:shd w:val="clear" w:color="auto" w:fill="auto"/>
          </w:tcPr>
          <w:p w14:paraId="18B8E82E"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tcBorders>
            <w:shd w:val="clear" w:color="auto" w:fill="auto"/>
            <w:vAlign w:val="bottom"/>
          </w:tcPr>
          <w:p w14:paraId="08AFF818" w14:textId="77777777" w:rsidR="00A62AB1" w:rsidRDefault="00A62AB1" w:rsidP="00A62AB1">
            <w:pPr>
              <w:pStyle w:val="ConsPlusNormal"/>
              <w:jc w:val="center"/>
            </w:pPr>
            <w:r>
              <w:rPr>
                <w:rFonts w:ascii="Times New Roman" w:hAnsi="Times New Roman" w:cs="Times New Roman"/>
                <w:sz w:val="28"/>
                <w:szCs w:val="28"/>
              </w:rPr>
              <w:t>1,436</w:t>
            </w:r>
            <w:r w:rsidR="00624AA7">
              <w:rPr>
                <w:rFonts w:ascii="Times New Roman" w:hAnsi="Times New Roman" w:cs="Times New Roman"/>
                <w:sz w:val="28"/>
                <w:szCs w:val="28"/>
              </w:rPr>
              <w:t>1</w:t>
            </w:r>
          </w:p>
        </w:tc>
        <w:tc>
          <w:tcPr>
            <w:tcW w:w="1023" w:type="dxa"/>
            <w:tcBorders>
              <w:top w:val="single" w:sz="4" w:space="0" w:color="000000"/>
              <w:left w:val="single" w:sz="4" w:space="0" w:color="000000"/>
              <w:right w:val="single" w:sz="4" w:space="0" w:color="000000"/>
            </w:tcBorders>
            <w:shd w:val="clear" w:color="auto" w:fill="auto"/>
            <w:vAlign w:val="bottom"/>
          </w:tcPr>
          <w:p w14:paraId="61CD59DA" w14:textId="77777777" w:rsidR="00A62AB1" w:rsidRDefault="00A62AB1" w:rsidP="00A62AB1">
            <w:pPr>
              <w:pStyle w:val="ConsPlusNormal"/>
              <w:jc w:val="center"/>
            </w:pPr>
            <w:r>
              <w:rPr>
                <w:rFonts w:ascii="Times New Roman" w:hAnsi="Times New Roman" w:cs="Times New Roman"/>
                <w:sz w:val="28"/>
                <w:szCs w:val="28"/>
              </w:rPr>
              <w:t>4</w:t>
            </w:r>
            <w:r w:rsidR="00F73B13">
              <w:rPr>
                <w:rFonts w:ascii="Times New Roman" w:hAnsi="Times New Roman" w:cs="Times New Roman"/>
                <w:sz w:val="28"/>
                <w:szCs w:val="28"/>
              </w:rPr>
              <w:t>65</w:t>
            </w:r>
            <w:r w:rsidR="00624AA7">
              <w:rPr>
                <w:rFonts w:ascii="Times New Roman" w:hAnsi="Times New Roman" w:cs="Times New Roman"/>
                <w:sz w:val="28"/>
                <w:szCs w:val="28"/>
              </w:rPr>
              <w:t>3</w:t>
            </w:r>
          </w:p>
        </w:tc>
      </w:tr>
      <w:tr w:rsidR="00A62AB1" w14:paraId="66419C1F" w14:textId="77777777" w:rsidTr="00A62AB1">
        <w:tc>
          <w:tcPr>
            <w:tcW w:w="493" w:type="dxa"/>
            <w:vMerge/>
            <w:tcBorders>
              <w:top w:val="single" w:sz="4" w:space="0" w:color="000000"/>
              <w:left w:val="single" w:sz="4" w:space="0" w:color="000000"/>
              <w:bottom w:val="single" w:sz="4" w:space="0" w:color="000000"/>
            </w:tcBorders>
            <w:shd w:val="clear" w:color="auto" w:fill="auto"/>
          </w:tcPr>
          <w:p w14:paraId="0C6A0D39"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000000"/>
              <w:left w:val="single" w:sz="4" w:space="0" w:color="000000"/>
              <w:bottom w:val="single" w:sz="4" w:space="0" w:color="000000"/>
            </w:tcBorders>
            <w:shd w:val="clear" w:color="auto" w:fill="auto"/>
          </w:tcPr>
          <w:p w14:paraId="5B8A0498"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000000"/>
              <w:left w:val="single" w:sz="4" w:space="0" w:color="000000"/>
              <w:bottom w:val="single" w:sz="4" w:space="0" w:color="000000"/>
            </w:tcBorders>
            <w:shd w:val="clear" w:color="auto" w:fill="auto"/>
          </w:tcPr>
          <w:p w14:paraId="58DF2098" w14:textId="77777777"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bottom w:val="single" w:sz="4" w:space="0" w:color="000000"/>
            </w:tcBorders>
            <w:shd w:val="clear" w:color="auto" w:fill="auto"/>
            <w:vAlign w:val="bottom"/>
          </w:tcPr>
          <w:p w14:paraId="02F25E35" w14:textId="77777777" w:rsidR="00A62AB1" w:rsidRDefault="00A62AB1" w:rsidP="00A62AB1">
            <w:pPr>
              <w:pStyle w:val="ConsPlusNormal"/>
              <w:jc w:val="center"/>
            </w:pPr>
            <w:r>
              <w:rPr>
                <w:rFonts w:ascii="Times New Roman" w:hAnsi="Times New Roman" w:cs="Times New Roman"/>
                <w:sz w:val="28"/>
                <w:szCs w:val="28"/>
              </w:rPr>
              <w:t>2,281</w:t>
            </w:r>
            <w:r w:rsidR="00624AA7">
              <w:rPr>
                <w:rFonts w:ascii="Times New Roman" w:hAnsi="Times New Roman" w:cs="Times New Roman"/>
                <w:sz w:val="28"/>
                <w:szCs w:val="28"/>
              </w:rPr>
              <w:t>5</w:t>
            </w:r>
          </w:p>
        </w:tc>
        <w:tc>
          <w:tcPr>
            <w:tcW w:w="1023" w:type="dxa"/>
            <w:tcBorders>
              <w:left w:val="single" w:sz="4" w:space="0" w:color="000000"/>
              <w:bottom w:val="single" w:sz="4" w:space="0" w:color="000000"/>
              <w:right w:val="single" w:sz="4" w:space="0" w:color="000000"/>
            </w:tcBorders>
            <w:shd w:val="clear" w:color="auto" w:fill="auto"/>
            <w:vAlign w:val="bottom"/>
          </w:tcPr>
          <w:p w14:paraId="2714DBD1" w14:textId="77777777" w:rsidR="00A62AB1" w:rsidRDefault="00A62AB1" w:rsidP="00532B3A">
            <w:pPr>
              <w:pStyle w:val="ConsPlusNormal"/>
              <w:jc w:val="center"/>
            </w:pPr>
            <w:r>
              <w:rPr>
                <w:rFonts w:ascii="Times New Roman" w:hAnsi="Times New Roman" w:cs="Times New Roman"/>
                <w:sz w:val="28"/>
                <w:szCs w:val="28"/>
              </w:rPr>
              <w:t>7</w:t>
            </w:r>
            <w:r w:rsidR="00F73B13">
              <w:rPr>
                <w:rFonts w:ascii="Times New Roman" w:hAnsi="Times New Roman" w:cs="Times New Roman"/>
                <w:sz w:val="28"/>
                <w:szCs w:val="28"/>
              </w:rPr>
              <w:t>39</w:t>
            </w:r>
            <w:r w:rsidR="00624AA7">
              <w:rPr>
                <w:rFonts w:ascii="Times New Roman" w:hAnsi="Times New Roman" w:cs="Times New Roman"/>
                <w:sz w:val="28"/>
                <w:szCs w:val="28"/>
              </w:rPr>
              <w:t>2</w:t>
            </w:r>
          </w:p>
        </w:tc>
      </w:tr>
      <w:tr w:rsidR="00A62AB1" w14:paraId="799912B1"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7E0F2EC5" w14:textId="77777777" w:rsidR="00A62AB1" w:rsidRDefault="00A62AB1" w:rsidP="00A62AB1">
            <w:pPr>
              <w:pStyle w:val="ConsPlusNormal"/>
              <w:jc w:val="center"/>
            </w:pPr>
            <w:r>
              <w:rPr>
                <w:rFonts w:ascii="Times New Roman" w:hAnsi="Times New Roman" w:cs="Times New Roman"/>
                <w:sz w:val="28"/>
                <w:szCs w:val="28"/>
              </w:rPr>
              <w:t>4</w:t>
            </w:r>
          </w:p>
        </w:tc>
        <w:tc>
          <w:tcPr>
            <w:tcW w:w="5311" w:type="dxa"/>
            <w:vMerge w:val="restart"/>
            <w:tcBorders>
              <w:top w:val="single" w:sz="4" w:space="0" w:color="000000"/>
              <w:left w:val="single" w:sz="4" w:space="0" w:color="000000"/>
              <w:bottom w:val="single" w:sz="4" w:space="0" w:color="000000"/>
            </w:tcBorders>
            <w:shd w:val="clear" w:color="auto" w:fill="auto"/>
          </w:tcPr>
          <w:p w14:paraId="27822FC8" w14:textId="77777777" w:rsidR="00A62AB1" w:rsidRDefault="00A62AB1" w:rsidP="00A62AB1">
            <w:pPr>
              <w:pStyle w:val="ConsPlusNormal"/>
            </w:pPr>
            <w:r>
              <w:rPr>
                <w:rFonts w:ascii="Times New Roman" w:hAnsi="Times New Roman" w:cs="Times New Roman"/>
                <w:sz w:val="28"/>
                <w:szCs w:val="28"/>
              </w:rPr>
              <w:t>Оператор видеозаписи спортивной сборной команды</w:t>
            </w:r>
          </w:p>
        </w:tc>
        <w:tc>
          <w:tcPr>
            <w:tcW w:w="1007" w:type="dxa"/>
            <w:vMerge w:val="restart"/>
            <w:tcBorders>
              <w:top w:val="single" w:sz="4" w:space="0" w:color="000000"/>
              <w:left w:val="single" w:sz="4" w:space="0" w:color="000000"/>
              <w:bottom w:val="single" w:sz="4" w:space="0" w:color="000000"/>
            </w:tcBorders>
            <w:shd w:val="clear" w:color="auto" w:fill="auto"/>
          </w:tcPr>
          <w:p w14:paraId="486FDB01"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tcBorders>
            <w:shd w:val="clear" w:color="auto" w:fill="auto"/>
            <w:vAlign w:val="bottom"/>
          </w:tcPr>
          <w:p w14:paraId="06319CEB" w14:textId="77777777"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1,58</w:t>
            </w:r>
            <w:r w:rsidR="00624AA7">
              <w:rPr>
                <w:rFonts w:ascii="Times New Roman" w:hAnsi="Times New Roman" w:cs="Times New Roman"/>
                <w:sz w:val="28"/>
                <w:szCs w:val="28"/>
              </w:rPr>
              <w:t>58</w:t>
            </w:r>
          </w:p>
        </w:tc>
        <w:tc>
          <w:tcPr>
            <w:tcW w:w="1023" w:type="dxa"/>
            <w:tcBorders>
              <w:top w:val="single" w:sz="4" w:space="0" w:color="000000"/>
              <w:left w:val="single" w:sz="4" w:space="0" w:color="000000"/>
              <w:right w:val="single" w:sz="4" w:space="0" w:color="000000"/>
            </w:tcBorders>
            <w:shd w:val="clear" w:color="auto" w:fill="auto"/>
            <w:vAlign w:val="bottom"/>
          </w:tcPr>
          <w:p w14:paraId="385D97E6" w14:textId="77777777" w:rsidR="00A62AB1" w:rsidRPr="00F73B13" w:rsidRDefault="00F73B13"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513</w:t>
            </w:r>
            <w:r w:rsidR="00624AA7">
              <w:rPr>
                <w:rFonts w:ascii="Times New Roman" w:hAnsi="Times New Roman" w:cs="Times New Roman"/>
                <w:sz w:val="28"/>
                <w:szCs w:val="28"/>
              </w:rPr>
              <w:t>8</w:t>
            </w:r>
          </w:p>
        </w:tc>
      </w:tr>
      <w:tr w:rsidR="00A62AB1" w14:paraId="123C19C6" w14:textId="77777777" w:rsidTr="00A62AB1">
        <w:tc>
          <w:tcPr>
            <w:tcW w:w="493" w:type="dxa"/>
            <w:vMerge/>
            <w:tcBorders>
              <w:top w:val="single" w:sz="4" w:space="0" w:color="000000"/>
              <w:left w:val="single" w:sz="4" w:space="0" w:color="000000"/>
              <w:bottom w:val="single" w:sz="4" w:space="0" w:color="000000"/>
            </w:tcBorders>
            <w:shd w:val="clear" w:color="auto" w:fill="auto"/>
          </w:tcPr>
          <w:p w14:paraId="006EFCBA"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000000"/>
              <w:left w:val="single" w:sz="4" w:space="0" w:color="000000"/>
              <w:bottom w:val="single" w:sz="4" w:space="0" w:color="000000"/>
            </w:tcBorders>
            <w:shd w:val="clear" w:color="auto" w:fill="auto"/>
          </w:tcPr>
          <w:p w14:paraId="3CE218C1"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000000"/>
              <w:left w:val="single" w:sz="4" w:space="0" w:color="000000"/>
              <w:bottom w:val="single" w:sz="4" w:space="0" w:color="000000"/>
            </w:tcBorders>
            <w:shd w:val="clear" w:color="auto" w:fill="auto"/>
          </w:tcPr>
          <w:p w14:paraId="48DC6BE5" w14:textId="77777777"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bottom w:val="single" w:sz="4" w:space="0" w:color="000000"/>
            </w:tcBorders>
            <w:shd w:val="clear" w:color="auto" w:fill="auto"/>
            <w:vAlign w:val="bottom"/>
          </w:tcPr>
          <w:p w14:paraId="4B2415F2" w14:textId="77777777"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1,740</w:t>
            </w:r>
            <w:r w:rsidR="00624AA7">
              <w:rPr>
                <w:rFonts w:ascii="Times New Roman" w:hAnsi="Times New Roman" w:cs="Times New Roman"/>
                <w:sz w:val="28"/>
                <w:szCs w:val="28"/>
              </w:rPr>
              <w:t>1</w:t>
            </w:r>
          </w:p>
        </w:tc>
        <w:tc>
          <w:tcPr>
            <w:tcW w:w="1023" w:type="dxa"/>
            <w:tcBorders>
              <w:left w:val="single" w:sz="4" w:space="0" w:color="000000"/>
              <w:bottom w:val="single" w:sz="4" w:space="0" w:color="000000"/>
              <w:right w:val="single" w:sz="4" w:space="0" w:color="000000"/>
            </w:tcBorders>
            <w:shd w:val="clear" w:color="auto" w:fill="auto"/>
            <w:vAlign w:val="bottom"/>
          </w:tcPr>
          <w:p w14:paraId="426AB204" w14:textId="77777777"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5</w:t>
            </w:r>
            <w:r w:rsidR="00F73B13" w:rsidRPr="00F73B13">
              <w:rPr>
                <w:rFonts w:ascii="Times New Roman" w:hAnsi="Times New Roman" w:cs="Times New Roman"/>
                <w:sz w:val="28"/>
                <w:szCs w:val="28"/>
              </w:rPr>
              <w:t>63</w:t>
            </w:r>
            <w:r w:rsidR="00624AA7">
              <w:rPr>
                <w:rFonts w:ascii="Times New Roman" w:hAnsi="Times New Roman" w:cs="Times New Roman"/>
                <w:sz w:val="28"/>
                <w:szCs w:val="28"/>
              </w:rPr>
              <w:t>8</w:t>
            </w:r>
          </w:p>
        </w:tc>
      </w:tr>
      <w:tr w:rsidR="00A62AB1" w14:paraId="0DB9DED7" w14:textId="77777777" w:rsidTr="00A62AB1">
        <w:tc>
          <w:tcPr>
            <w:tcW w:w="5804" w:type="dxa"/>
            <w:gridSpan w:val="2"/>
            <w:tcBorders>
              <w:top w:val="single" w:sz="4" w:space="0" w:color="000000"/>
              <w:left w:val="single" w:sz="4" w:space="0" w:color="000000"/>
              <w:bottom w:val="single" w:sz="4" w:space="0" w:color="000000"/>
            </w:tcBorders>
            <w:shd w:val="clear" w:color="auto" w:fill="auto"/>
          </w:tcPr>
          <w:p w14:paraId="26B57E00" w14:textId="77777777" w:rsidR="00A62AB1" w:rsidRDefault="00A62AB1" w:rsidP="00A62AB1">
            <w:pPr>
              <w:pStyle w:val="ConsPlusNormal"/>
              <w:jc w:val="center"/>
            </w:pPr>
            <w:r>
              <w:rPr>
                <w:rFonts w:ascii="Times New Roman" w:hAnsi="Times New Roman" w:cs="Times New Roman"/>
                <w:sz w:val="28"/>
                <w:szCs w:val="28"/>
              </w:rPr>
              <w:t>3 квалификационный уровень</w:t>
            </w:r>
          </w:p>
        </w:tc>
        <w:tc>
          <w:tcPr>
            <w:tcW w:w="1007" w:type="dxa"/>
            <w:tcBorders>
              <w:top w:val="single" w:sz="4" w:space="0" w:color="000000"/>
              <w:left w:val="single" w:sz="4" w:space="0" w:color="000000"/>
              <w:bottom w:val="single" w:sz="4" w:space="0" w:color="000000"/>
            </w:tcBorders>
            <w:shd w:val="clear" w:color="auto" w:fill="auto"/>
          </w:tcPr>
          <w:p w14:paraId="1BAF7AE7"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360AAC89"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89DB96" w14:textId="77777777" w:rsidR="00A62AB1" w:rsidRDefault="00A62AB1" w:rsidP="00A62AB1">
            <w:pPr>
              <w:pStyle w:val="ConsPlusNormal"/>
              <w:snapToGrid w:val="0"/>
              <w:rPr>
                <w:rFonts w:ascii="Times New Roman" w:hAnsi="Times New Roman" w:cs="Times New Roman"/>
                <w:sz w:val="28"/>
                <w:szCs w:val="28"/>
              </w:rPr>
            </w:pPr>
          </w:p>
        </w:tc>
      </w:tr>
      <w:tr w:rsidR="00A62AB1" w14:paraId="09FB4248" w14:textId="77777777" w:rsidTr="00C33976">
        <w:tc>
          <w:tcPr>
            <w:tcW w:w="493" w:type="dxa"/>
            <w:vMerge w:val="restart"/>
            <w:tcBorders>
              <w:top w:val="single" w:sz="4" w:space="0" w:color="000000"/>
              <w:left w:val="single" w:sz="4" w:space="0" w:color="000000"/>
              <w:bottom w:val="single" w:sz="4" w:space="0" w:color="000000"/>
            </w:tcBorders>
            <w:shd w:val="clear" w:color="auto" w:fill="auto"/>
          </w:tcPr>
          <w:p w14:paraId="2EA68D50" w14:textId="77777777" w:rsidR="00A62AB1" w:rsidRDefault="00A62AB1" w:rsidP="00A62AB1">
            <w:pPr>
              <w:pStyle w:val="ConsPlusNormal"/>
              <w:snapToGrid w:val="0"/>
              <w:rPr>
                <w:rFonts w:ascii="Times New Roman" w:hAnsi="Times New Roman" w:cs="Times New Roman"/>
                <w:sz w:val="28"/>
                <w:szCs w:val="28"/>
              </w:rPr>
            </w:pPr>
          </w:p>
        </w:tc>
        <w:tc>
          <w:tcPr>
            <w:tcW w:w="5311" w:type="dxa"/>
            <w:vMerge w:val="restart"/>
            <w:tcBorders>
              <w:top w:val="single" w:sz="4" w:space="0" w:color="000000"/>
              <w:left w:val="single" w:sz="4" w:space="0" w:color="000000"/>
              <w:bottom w:val="single" w:sz="4" w:space="0" w:color="000000"/>
            </w:tcBorders>
            <w:shd w:val="clear" w:color="auto" w:fill="auto"/>
          </w:tcPr>
          <w:p w14:paraId="4687FA2C" w14:textId="77777777" w:rsidR="00A62AB1" w:rsidRDefault="00A62AB1" w:rsidP="00A62AB1">
            <w:pPr>
              <w:pStyle w:val="ConsPlusNormal"/>
            </w:pPr>
            <w:r>
              <w:rPr>
                <w:rFonts w:ascii="Times New Roman" w:hAnsi="Times New Roman" w:cs="Times New Roman"/>
                <w:sz w:val="28"/>
                <w:szCs w:val="28"/>
              </w:rPr>
              <w:t>Специалист по подготовке спортивного инвентаря</w:t>
            </w:r>
          </w:p>
        </w:tc>
        <w:tc>
          <w:tcPr>
            <w:tcW w:w="1007" w:type="dxa"/>
            <w:vMerge w:val="restart"/>
            <w:tcBorders>
              <w:top w:val="single" w:sz="4" w:space="0" w:color="000000"/>
              <w:left w:val="single" w:sz="4" w:space="0" w:color="000000"/>
              <w:bottom w:val="single" w:sz="4" w:space="0" w:color="000000"/>
            </w:tcBorders>
            <w:shd w:val="clear" w:color="auto" w:fill="auto"/>
          </w:tcPr>
          <w:p w14:paraId="69954818"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1EFB9FF4" w14:textId="77777777" w:rsidR="00A62AB1" w:rsidRDefault="00A62AB1" w:rsidP="00A62AB1">
            <w:pPr>
              <w:pStyle w:val="ConsPlusNormal"/>
              <w:jc w:val="center"/>
            </w:pPr>
            <w:r>
              <w:rPr>
                <w:rFonts w:ascii="Times New Roman" w:hAnsi="Times New Roman" w:cs="Times New Roman"/>
                <w:sz w:val="28"/>
                <w:szCs w:val="28"/>
              </w:rPr>
              <w:t>1,740</w:t>
            </w:r>
            <w:r w:rsidR="00624AA7">
              <w:rPr>
                <w:rFonts w:ascii="Times New Roman" w:hAnsi="Times New Roman" w:cs="Times New Roman"/>
                <w:sz w:val="28"/>
                <w:szCs w:val="28"/>
              </w:rPr>
              <w:t>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4284F" w14:textId="77777777"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5</w:t>
            </w:r>
            <w:r w:rsidR="00F73B13" w:rsidRPr="00F73B13">
              <w:rPr>
                <w:rFonts w:ascii="Times New Roman" w:hAnsi="Times New Roman" w:cs="Times New Roman"/>
                <w:sz w:val="28"/>
                <w:szCs w:val="28"/>
              </w:rPr>
              <w:t>63</w:t>
            </w:r>
            <w:r w:rsidR="00624AA7">
              <w:rPr>
                <w:rFonts w:ascii="Times New Roman" w:hAnsi="Times New Roman" w:cs="Times New Roman"/>
                <w:sz w:val="28"/>
                <w:szCs w:val="28"/>
              </w:rPr>
              <w:t>8</w:t>
            </w:r>
          </w:p>
        </w:tc>
      </w:tr>
      <w:tr w:rsidR="00A62AB1" w14:paraId="1B8741CE" w14:textId="77777777" w:rsidTr="00C33976">
        <w:tc>
          <w:tcPr>
            <w:tcW w:w="493" w:type="dxa"/>
            <w:vMerge/>
            <w:tcBorders>
              <w:top w:val="single" w:sz="4" w:space="0" w:color="000000"/>
              <w:left w:val="single" w:sz="4" w:space="0" w:color="000000"/>
              <w:bottom w:val="single" w:sz="4" w:space="0" w:color="000000"/>
            </w:tcBorders>
            <w:shd w:val="clear" w:color="auto" w:fill="auto"/>
          </w:tcPr>
          <w:p w14:paraId="072A86FF"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000000"/>
              <w:left w:val="single" w:sz="4" w:space="0" w:color="000000"/>
              <w:bottom w:val="single" w:sz="4" w:space="0" w:color="000000"/>
            </w:tcBorders>
            <w:shd w:val="clear" w:color="auto" w:fill="auto"/>
          </w:tcPr>
          <w:p w14:paraId="05899904"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000000"/>
              <w:left w:val="single" w:sz="4" w:space="0" w:color="000000"/>
              <w:bottom w:val="single" w:sz="4" w:space="0" w:color="000000"/>
            </w:tcBorders>
            <w:shd w:val="clear" w:color="auto" w:fill="auto"/>
          </w:tcPr>
          <w:p w14:paraId="0ABFE0A9" w14:textId="77777777" w:rsidR="00A62AB1" w:rsidRDefault="00A62AB1" w:rsidP="00A62AB1">
            <w:pPr>
              <w:snapToGrid w:val="0"/>
              <w:spacing w:after="0" w:line="240" w:lineRule="auto"/>
              <w:rPr>
                <w:rFonts w:ascii="Times New Roman" w:hAnsi="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7E1A5B54" w14:textId="77777777" w:rsidR="00A62AB1" w:rsidRDefault="00A62AB1" w:rsidP="00A62AB1">
            <w:pPr>
              <w:pStyle w:val="ConsPlusNormal"/>
              <w:jc w:val="center"/>
            </w:pPr>
            <w:r>
              <w:rPr>
                <w:rFonts w:ascii="Times New Roman" w:hAnsi="Times New Roman" w:cs="Times New Roman"/>
                <w:sz w:val="28"/>
                <w:szCs w:val="28"/>
              </w:rPr>
              <w:t>1,918</w:t>
            </w:r>
            <w:r w:rsidR="00624AA7">
              <w:rPr>
                <w:rFonts w:ascii="Times New Roman" w:hAnsi="Times New Roman" w:cs="Times New Roman"/>
                <w:sz w:val="28"/>
                <w:szCs w:val="28"/>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E9E99" w14:textId="77777777" w:rsidR="00A62AB1" w:rsidRPr="00F73B13" w:rsidRDefault="00F73B13"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6215</w:t>
            </w:r>
          </w:p>
        </w:tc>
      </w:tr>
      <w:tr w:rsidR="00A62AB1" w14:paraId="201941AD" w14:textId="77777777" w:rsidTr="00A62AB1">
        <w:tc>
          <w:tcPr>
            <w:tcW w:w="493" w:type="dxa"/>
            <w:tcBorders>
              <w:top w:val="single" w:sz="4" w:space="0" w:color="000000"/>
              <w:left w:val="single" w:sz="4" w:space="0" w:color="000000"/>
              <w:bottom w:val="single" w:sz="4" w:space="0" w:color="000000"/>
            </w:tcBorders>
            <w:shd w:val="clear" w:color="auto" w:fill="auto"/>
          </w:tcPr>
          <w:p w14:paraId="2EF436BB" w14:textId="77777777"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69E474EE"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третьего уровня</w:t>
            </w:r>
          </w:p>
        </w:tc>
        <w:tc>
          <w:tcPr>
            <w:tcW w:w="1007" w:type="dxa"/>
            <w:tcBorders>
              <w:top w:val="single" w:sz="4" w:space="0" w:color="000000"/>
              <w:left w:val="single" w:sz="4" w:space="0" w:color="000000"/>
              <w:bottom w:val="single" w:sz="4" w:space="0" w:color="000000"/>
            </w:tcBorders>
            <w:shd w:val="clear" w:color="auto" w:fill="auto"/>
          </w:tcPr>
          <w:p w14:paraId="7C66B5DC" w14:textId="77777777" w:rsidR="00A62AB1" w:rsidRDefault="00A62AB1" w:rsidP="00476B9C">
            <w:pPr>
              <w:pStyle w:val="ConsPlusNormal"/>
              <w:jc w:val="center"/>
            </w:pPr>
            <w:r>
              <w:rPr>
                <w:rFonts w:ascii="Times New Roman" w:hAnsi="Times New Roman" w:cs="Times New Roman"/>
                <w:sz w:val="28"/>
                <w:szCs w:val="28"/>
              </w:rPr>
              <w:t>38</w:t>
            </w:r>
            <w:r w:rsidR="00F73B13">
              <w:rPr>
                <w:rFonts w:ascii="Times New Roman" w:hAnsi="Times New Roman" w:cs="Times New Roman"/>
                <w:sz w:val="28"/>
                <w:szCs w:val="28"/>
              </w:rPr>
              <w:t>2</w:t>
            </w:r>
            <w:r w:rsidR="00624AA7">
              <w:rPr>
                <w:rFonts w:ascii="Times New Roman" w:hAnsi="Times New Roman" w:cs="Times New Roman"/>
                <w:sz w:val="28"/>
                <w:szCs w:val="28"/>
              </w:rPr>
              <w:t>7</w:t>
            </w:r>
          </w:p>
        </w:tc>
        <w:tc>
          <w:tcPr>
            <w:tcW w:w="1237" w:type="dxa"/>
            <w:tcBorders>
              <w:top w:val="single" w:sz="4" w:space="0" w:color="000000"/>
              <w:left w:val="single" w:sz="4" w:space="0" w:color="000000"/>
              <w:bottom w:val="single" w:sz="4" w:space="0" w:color="000000"/>
            </w:tcBorders>
            <w:shd w:val="clear" w:color="auto" w:fill="auto"/>
            <w:vAlign w:val="bottom"/>
          </w:tcPr>
          <w:p w14:paraId="0B5BAC3D"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B689D" w14:textId="77777777" w:rsidR="00A62AB1" w:rsidRDefault="00A62AB1" w:rsidP="00A62AB1">
            <w:pPr>
              <w:pStyle w:val="ConsPlusNormal"/>
              <w:snapToGrid w:val="0"/>
              <w:rPr>
                <w:rFonts w:ascii="Times New Roman" w:hAnsi="Times New Roman" w:cs="Times New Roman"/>
                <w:sz w:val="28"/>
                <w:szCs w:val="28"/>
              </w:rPr>
            </w:pPr>
          </w:p>
        </w:tc>
      </w:tr>
      <w:tr w:rsidR="00A62AB1" w14:paraId="5323CE69" w14:textId="77777777" w:rsidTr="00A62AB1">
        <w:tc>
          <w:tcPr>
            <w:tcW w:w="5804" w:type="dxa"/>
            <w:gridSpan w:val="2"/>
            <w:tcBorders>
              <w:top w:val="single" w:sz="4" w:space="0" w:color="000000"/>
              <w:left w:val="single" w:sz="4" w:space="0" w:color="000000"/>
              <w:bottom w:val="single" w:sz="4" w:space="0" w:color="000000"/>
            </w:tcBorders>
            <w:shd w:val="clear" w:color="auto" w:fill="auto"/>
          </w:tcPr>
          <w:p w14:paraId="03F9603E" w14:textId="77777777" w:rsidR="00A62AB1" w:rsidRDefault="00A62AB1" w:rsidP="00A62AB1">
            <w:pPr>
              <w:pStyle w:val="ConsPlusNormal"/>
              <w:jc w:val="center"/>
            </w:pPr>
            <w:r>
              <w:rPr>
                <w:rFonts w:ascii="Times New Roman" w:hAnsi="Times New Roman" w:cs="Times New Roman"/>
                <w:sz w:val="28"/>
                <w:szCs w:val="28"/>
              </w:rPr>
              <w:t>1 квалификационный уровень</w:t>
            </w:r>
          </w:p>
        </w:tc>
        <w:tc>
          <w:tcPr>
            <w:tcW w:w="1007" w:type="dxa"/>
            <w:tcBorders>
              <w:top w:val="single" w:sz="4" w:space="0" w:color="000000"/>
              <w:left w:val="single" w:sz="4" w:space="0" w:color="000000"/>
              <w:bottom w:val="single" w:sz="4" w:space="0" w:color="000000"/>
            </w:tcBorders>
            <w:shd w:val="clear" w:color="auto" w:fill="auto"/>
          </w:tcPr>
          <w:p w14:paraId="10EDEE90"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12E5BB18"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744B7" w14:textId="77777777" w:rsidR="00A62AB1" w:rsidRDefault="00A62AB1" w:rsidP="00A62AB1">
            <w:pPr>
              <w:pStyle w:val="ConsPlusNormal"/>
              <w:snapToGrid w:val="0"/>
              <w:rPr>
                <w:rFonts w:ascii="Times New Roman" w:hAnsi="Times New Roman" w:cs="Times New Roman"/>
                <w:sz w:val="28"/>
                <w:szCs w:val="28"/>
              </w:rPr>
            </w:pPr>
          </w:p>
        </w:tc>
      </w:tr>
      <w:tr w:rsidR="00A62AB1" w14:paraId="2CD33FBE"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1FB27940" w14:textId="77777777" w:rsidR="00A62AB1" w:rsidRDefault="00A62AB1" w:rsidP="00A62AB1">
            <w:pPr>
              <w:pStyle w:val="ConsPlusNormal"/>
              <w:jc w:val="center"/>
            </w:pPr>
            <w:r>
              <w:rPr>
                <w:rFonts w:ascii="Times New Roman" w:hAnsi="Times New Roman" w:cs="Times New Roman"/>
                <w:sz w:val="28"/>
                <w:szCs w:val="28"/>
              </w:rPr>
              <w:t>1</w:t>
            </w:r>
          </w:p>
        </w:tc>
        <w:tc>
          <w:tcPr>
            <w:tcW w:w="5311" w:type="dxa"/>
            <w:vMerge w:val="restart"/>
            <w:tcBorders>
              <w:top w:val="single" w:sz="4" w:space="0" w:color="000000"/>
              <w:left w:val="single" w:sz="4" w:space="0" w:color="000000"/>
              <w:bottom w:val="single" w:sz="4" w:space="0" w:color="000000"/>
            </w:tcBorders>
            <w:shd w:val="clear" w:color="auto" w:fill="auto"/>
          </w:tcPr>
          <w:p w14:paraId="1CE23D55" w14:textId="77777777" w:rsidR="00A62AB1" w:rsidRDefault="00A62AB1" w:rsidP="00A62AB1">
            <w:pPr>
              <w:pStyle w:val="ConsPlusNormal"/>
            </w:pPr>
            <w:r>
              <w:rPr>
                <w:rFonts w:ascii="Times New Roman" w:hAnsi="Times New Roman" w:cs="Times New Roman"/>
                <w:sz w:val="28"/>
                <w:szCs w:val="28"/>
              </w:rPr>
              <w:t>Специалист спортивной сборной команды (по виду спорта)</w:t>
            </w:r>
          </w:p>
        </w:tc>
        <w:tc>
          <w:tcPr>
            <w:tcW w:w="1007" w:type="dxa"/>
            <w:vMerge w:val="restart"/>
            <w:tcBorders>
              <w:top w:val="single" w:sz="4" w:space="0" w:color="000000"/>
              <w:left w:val="single" w:sz="4" w:space="0" w:color="000000"/>
              <w:bottom w:val="single" w:sz="4" w:space="0" w:color="000000"/>
            </w:tcBorders>
            <w:shd w:val="clear" w:color="auto" w:fill="auto"/>
          </w:tcPr>
          <w:p w14:paraId="2E579862"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tcBorders>
            <w:shd w:val="clear" w:color="auto" w:fill="auto"/>
            <w:vAlign w:val="bottom"/>
          </w:tcPr>
          <w:p w14:paraId="717DAB69" w14:textId="77777777" w:rsidR="00A62AB1" w:rsidRDefault="00A62AB1" w:rsidP="00A62AB1">
            <w:pPr>
              <w:pStyle w:val="ConsPlusNormal"/>
              <w:jc w:val="center"/>
            </w:pPr>
            <w:r>
              <w:rPr>
                <w:rFonts w:ascii="Times New Roman" w:hAnsi="Times New Roman" w:cs="Times New Roman"/>
                <w:sz w:val="28"/>
                <w:szCs w:val="28"/>
              </w:rPr>
              <w:t>1,473</w:t>
            </w:r>
            <w:r w:rsidR="00624AA7">
              <w:rPr>
                <w:rFonts w:ascii="Times New Roman" w:hAnsi="Times New Roman" w:cs="Times New Roman"/>
                <w:sz w:val="28"/>
                <w:szCs w:val="28"/>
              </w:rPr>
              <w:t>2</w:t>
            </w:r>
          </w:p>
        </w:tc>
        <w:tc>
          <w:tcPr>
            <w:tcW w:w="1023" w:type="dxa"/>
            <w:tcBorders>
              <w:top w:val="single" w:sz="4" w:space="0" w:color="000000"/>
              <w:left w:val="single" w:sz="4" w:space="0" w:color="000000"/>
              <w:right w:val="single" w:sz="4" w:space="0" w:color="000000"/>
            </w:tcBorders>
            <w:shd w:val="clear" w:color="auto" w:fill="auto"/>
            <w:vAlign w:val="bottom"/>
          </w:tcPr>
          <w:p w14:paraId="7D25C3BE" w14:textId="77777777" w:rsidR="00A62AB1" w:rsidRDefault="00532B3A" w:rsidP="00CD28B8">
            <w:pPr>
              <w:pStyle w:val="ConsPlusNormal"/>
              <w:jc w:val="center"/>
            </w:pPr>
            <w:r>
              <w:rPr>
                <w:rFonts w:ascii="Times New Roman" w:hAnsi="Times New Roman" w:cs="Times New Roman"/>
                <w:sz w:val="28"/>
                <w:szCs w:val="28"/>
              </w:rPr>
              <w:t>56</w:t>
            </w:r>
            <w:r w:rsidR="00624AA7">
              <w:rPr>
                <w:rFonts w:ascii="Times New Roman" w:hAnsi="Times New Roman" w:cs="Times New Roman"/>
                <w:sz w:val="28"/>
                <w:szCs w:val="28"/>
              </w:rPr>
              <w:t>38</w:t>
            </w:r>
          </w:p>
        </w:tc>
      </w:tr>
      <w:tr w:rsidR="00A62AB1" w14:paraId="26581ED6" w14:textId="77777777" w:rsidTr="00C33976">
        <w:tc>
          <w:tcPr>
            <w:tcW w:w="493" w:type="dxa"/>
            <w:vMerge/>
            <w:tcBorders>
              <w:top w:val="single" w:sz="4" w:space="0" w:color="000000"/>
              <w:left w:val="single" w:sz="4" w:space="0" w:color="000000"/>
              <w:bottom w:val="single" w:sz="4" w:space="0" w:color="000000"/>
            </w:tcBorders>
            <w:shd w:val="clear" w:color="auto" w:fill="auto"/>
          </w:tcPr>
          <w:p w14:paraId="3F412F45"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000000"/>
              <w:left w:val="single" w:sz="4" w:space="0" w:color="000000"/>
              <w:bottom w:val="single" w:sz="4" w:space="0" w:color="000000"/>
            </w:tcBorders>
            <w:shd w:val="clear" w:color="auto" w:fill="auto"/>
          </w:tcPr>
          <w:p w14:paraId="42BF3C56"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000000"/>
              <w:left w:val="single" w:sz="4" w:space="0" w:color="000000"/>
              <w:bottom w:val="single" w:sz="4" w:space="0" w:color="000000"/>
            </w:tcBorders>
            <w:shd w:val="clear" w:color="auto" w:fill="auto"/>
          </w:tcPr>
          <w:p w14:paraId="3D7A9A04" w14:textId="77777777"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bottom w:val="single" w:sz="4" w:space="0" w:color="000000"/>
            </w:tcBorders>
            <w:shd w:val="clear" w:color="auto" w:fill="auto"/>
            <w:vAlign w:val="bottom"/>
          </w:tcPr>
          <w:p w14:paraId="23735F13" w14:textId="77777777" w:rsidR="00A62AB1" w:rsidRDefault="00A62AB1" w:rsidP="00A62AB1">
            <w:pPr>
              <w:pStyle w:val="ConsPlusNormal"/>
              <w:jc w:val="center"/>
            </w:pPr>
            <w:r>
              <w:rPr>
                <w:rFonts w:ascii="Times New Roman" w:hAnsi="Times New Roman" w:cs="Times New Roman"/>
                <w:sz w:val="28"/>
                <w:szCs w:val="28"/>
              </w:rPr>
              <w:t>1,931</w:t>
            </w:r>
            <w:r w:rsidR="00624AA7">
              <w:rPr>
                <w:rFonts w:ascii="Times New Roman" w:hAnsi="Times New Roman" w:cs="Times New Roman"/>
                <w:sz w:val="28"/>
                <w:szCs w:val="28"/>
              </w:rPr>
              <w:t>5</w:t>
            </w:r>
          </w:p>
        </w:tc>
        <w:tc>
          <w:tcPr>
            <w:tcW w:w="1023" w:type="dxa"/>
            <w:tcBorders>
              <w:left w:val="single" w:sz="4" w:space="0" w:color="000000"/>
              <w:bottom w:val="single" w:sz="4" w:space="0" w:color="000000"/>
              <w:right w:val="single" w:sz="4" w:space="0" w:color="000000"/>
            </w:tcBorders>
            <w:shd w:val="clear" w:color="auto" w:fill="auto"/>
            <w:vAlign w:val="bottom"/>
          </w:tcPr>
          <w:p w14:paraId="1C132AA8" w14:textId="77777777" w:rsidR="00A62AB1" w:rsidRDefault="00532B3A" w:rsidP="00CD28B8">
            <w:pPr>
              <w:pStyle w:val="ConsPlusNormal"/>
              <w:jc w:val="center"/>
            </w:pPr>
            <w:r>
              <w:rPr>
                <w:rFonts w:ascii="Times New Roman" w:hAnsi="Times New Roman" w:cs="Times New Roman"/>
                <w:sz w:val="28"/>
                <w:szCs w:val="28"/>
              </w:rPr>
              <w:t>739</w:t>
            </w:r>
            <w:r w:rsidR="00624AA7">
              <w:rPr>
                <w:rFonts w:ascii="Times New Roman" w:hAnsi="Times New Roman" w:cs="Times New Roman"/>
                <w:sz w:val="28"/>
                <w:szCs w:val="28"/>
              </w:rPr>
              <w:t>2</w:t>
            </w:r>
          </w:p>
        </w:tc>
      </w:tr>
      <w:tr w:rsidR="00A62AB1" w14:paraId="7D093F5E" w14:textId="77777777" w:rsidTr="00C33976">
        <w:tc>
          <w:tcPr>
            <w:tcW w:w="493" w:type="dxa"/>
            <w:vMerge w:val="restart"/>
            <w:tcBorders>
              <w:top w:val="single" w:sz="4" w:space="0" w:color="000000"/>
              <w:left w:val="single" w:sz="4" w:space="0" w:color="000000"/>
              <w:bottom w:val="single" w:sz="4" w:space="0" w:color="000000"/>
            </w:tcBorders>
            <w:shd w:val="clear" w:color="auto" w:fill="auto"/>
          </w:tcPr>
          <w:p w14:paraId="1DA3CD3D" w14:textId="77777777" w:rsidR="00A62AB1" w:rsidRDefault="00A62AB1" w:rsidP="00A62AB1">
            <w:pPr>
              <w:pStyle w:val="ConsPlusNormal"/>
              <w:jc w:val="center"/>
            </w:pPr>
            <w:r>
              <w:rPr>
                <w:rFonts w:ascii="Times New Roman" w:hAnsi="Times New Roman" w:cs="Times New Roman"/>
                <w:sz w:val="28"/>
                <w:szCs w:val="28"/>
              </w:rPr>
              <w:t>2</w:t>
            </w:r>
          </w:p>
        </w:tc>
        <w:tc>
          <w:tcPr>
            <w:tcW w:w="5311" w:type="dxa"/>
            <w:vMerge w:val="restart"/>
            <w:tcBorders>
              <w:top w:val="single" w:sz="4" w:space="0" w:color="000000"/>
              <w:left w:val="single" w:sz="4" w:space="0" w:color="000000"/>
              <w:bottom w:val="single" w:sz="4" w:space="0" w:color="000000"/>
            </w:tcBorders>
            <w:shd w:val="clear" w:color="auto" w:fill="auto"/>
          </w:tcPr>
          <w:p w14:paraId="30055A4E" w14:textId="77777777" w:rsidR="00A62AB1" w:rsidRDefault="00A62AB1" w:rsidP="00A62AB1">
            <w:pPr>
              <w:pStyle w:val="ConsPlusNormal"/>
            </w:pPr>
            <w:r>
              <w:rPr>
                <w:rFonts w:ascii="Times New Roman" w:hAnsi="Times New Roman" w:cs="Times New Roman"/>
                <w:sz w:val="28"/>
                <w:szCs w:val="28"/>
              </w:rPr>
              <w:t>Аналитик (по виду или группе видов спорта)</w:t>
            </w:r>
          </w:p>
        </w:tc>
        <w:tc>
          <w:tcPr>
            <w:tcW w:w="1007" w:type="dxa"/>
            <w:vMerge w:val="restart"/>
            <w:tcBorders>
              <w:top w:val="single" w:sz="4" w:space="0" w:color="000000"/>
              <w:left w:val="single" w:sz="4" w:space="0" w:color="000000"/>
              <w:bottom w:val="single" w:sz="4" w:space="0" w:color="000000"/>
            </w:tcBorders>
            <w:shd w:val="clear" w:color="auto" w:fill="auto"/>
          </w:tcPr>
          <w:p w14:paraId="58661E34"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60A18FC0" w14:textId="77777777" w:rsidR="00A62AB1" w:rsidRDefault="00A62AB1" w:rsidP="00A62AB1">
            <w:pPr>
              <w:pStyle w:val="ConsPlusNormal"/>
              <w:jc w:val="center"/>
            </w:pPr>
            <w:r>
              <w:rPr>
                <w:rFonts w:ascii="Times New Roman" w:hAnsi="Times New Roman" w:cs="Times New Roman"/>
                <w:sz w:val="28"/>
                <w:szCs w:val="28"/>
              </w:rPr>
              <w:t>1,931</w:t>
            </w:r>
            <w:r w:rsidR="00624AA7">
              <w:rPr>
                <w:rFonts w:ascii="Times New Roman" w:hAnsi="Times New Roman" w:cs="Times New Roman"/>
                <w:sz w:val="28"/>
                <w:szCs w:val="28"/>
              </w:rPr>
              <w:t>5</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1490F1" w14:textId="77777777" w:rsidR="00A62AB1" w:rsidRDefault="009705E6" w:rsidP="00476B9C">
            <w:pPr>
              <w:pStyle w:val="ConsPlusNormal"/>
              <w:jc w:val="center"/>
            </w:pPr>
            <w:r>
              <w:rPr>
                <w:rFonts w:ascii="Times New Roman" w:hAnsi="Times New Roman" w:cs="Times New Roman"/>
                <w:sz w:val="28"/>
                <w:szCs w:val="28"/>
              </w:rPr>
              <w:t>739</w:t>
            </w:r>
            <w:r w:rsidR="00624AA7">
              <w:rPr>
                <w:rFonts w:ascii="Times New Roman" w:hAnsi="Times New Roman" w:cs="Times New Roman"/>
                <w:sz w:val="28"/>
                <w:szCs w:val="28"/>
              </w:rPr>
              <w:t>2</w:t>
            </w:r>
          </w:p>
        </w:tc>
      </w:tr>
      <w:tr w:rsidR="00A62AB1" w14:paraId="24319BA3" w14:textId="77777777" w:rsidTr="00C33976">
        <w:tc>
          <w:tcPr>
            <w:tcW w:w="493" w:type="dxa"/>
            <w:vMerge/>
            <w:tcBorders>
              <w:top w:val="single" w:sz="4" w:space="0" w:color="000000"/>
              <w:left w:val="single" w:sz="4" w:space="0" w:color="000000"/>
              <w:bottom w:val="single" w:sz="4" w:space="0" w:color="000000"/>
            </w:tcBorders>
            <w:shd w:val="clear" w:color="auto" w:fill="auto"/>
          </w:tcPr>
          <w:p w14:paraId="66D106D6" w14:textId="77777777"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000000"/>
              <w:left w:val="single" w:sz="4" w:space="0" w:color="000000"/>
              <w:bottom w:val="single" w:sz="4" w:space="0" w:color="000000"/>
            </w:tcBorders>
            <w:shd w:val="clear" w:color="auto" w:fill="auto"/>
          </w:tcPr>
          <w:p w14:paraId="7C002C29" w14:textId="77777777"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000000"/>
              <w:left w:val="single" w:sz="4" w:space="0" w:color="000000"/>
              <w:bottom w:val="single" w:sz="4" w:space="0" w:color="000000"/>
            </w:tcBorders>
            <w:shd w:val="clear" w:color="auto" w:fill="auto"/>
          </w:tcPr>
          <w:p w14:paraId="2DAB1ABB" w14:textId="77777777" w:rsidR="00A62AB1" w:rsidRDefault="00A62AB1" w:rsidP="00A62AB1">
            <w:pPr>
              <w:snapToGrid w:val="0"/>
              <w:spacing w:after="0" w:line="240" w:lineRule="auto"/>
              <w:rPr>
                <w:rFonts w:ascii="Times New Roman" w:hAnsi="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182D38E6" w14:textId="77777777" w:rsidR="00A62AB1" w:rsidRDefault="00A62AB1" w:rsidP="00A62AB1">
            <w:pPr>
              <w:pStyle w:val="ConsPlusNormal"/>
              <w:jc w:val="center"/>
            </w:pPr>
            <w:r>
              <w:rPr>
                <w:rFonts w:ascii="Times New Roman" w:hAnsi="Times New Roman" w:cs="Times New Roman"/>
                <w:sz w:val="28"/>
                <w:szCs w:val="28"/>
              </w:rPr>
              <w:t>2,638</w:t>
            </w:r>
            <w:r w:rsidR="00624AA7">
              <w:rPr>
                <w:rFonts w:ascii="Times New Roman" w:hAnsi="Times New Roman" w:cs="Times New Roman"/>
                <w:sz w:val="28"/>
                <w:szCs w:val="28"/>
              </w:rPr>
              <w:t>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C958A" w14:textId="77777777" w:rsidR="00A62AB1" w:rsidRDefault="009705E6" w:rsidP="00476B9C">
            <w:pPr>
              <w:pStyle w:val="ConsPlusNormal"/>
              <w:jc w:val="center"/>
            </w:pPr>
            <w:r>
              <w:rPr>
                <w:rFonts w:ascii="Times New Roman" w:hAnsi="Times New Roman" w:cs="Times New Roman"/>
                <w:sz w:val="28"/>
                <w:szCs w:val="28"/>
              </w:rPr>
              <w:t>10</w:t>
            </w:r>
            <w:r w:rsidR="00476B9C">
              <w:rPr>
                <w:rFonts w:ascii="Times New Roman" w:hAnsi="Times New Roman" w:cs="Times New Roman"/>
                <w:sz w:val="28"/>
                <w:szCs w:val="28"/>
              </w:rPr>
              <w:t>0</w:t>
            </w:r>
            <w:r w:rsidR="00624AA7">
              <w:rPr>
                <w:rFonts w:ascii="Times New Roman" w:hAnsi="Times New Roman" w:cs="Times New Roman"/>
                <w:sz w:val="28"/>
                <w:szCs w:val="28"/>
              </w:rPr>
              <w:t>99</w:t>
            </w:r>
          </w:p>
        </w:tc>
      </w:tr>
      <w:tr w:rsidR="00A62AB1" w14:paraId="2EE91D04" w14:textId="77777777" w:rsidTr="00A62AB1">
        <w:tc>
          <w:tcPr>
            <w:tcW w:w="493" w:type="dxa"/>
            <w:tcBorders>
              <w:top w:val="single" w:sz="4" w:space="0" w:color="000000"/>
              <w:left w:val="single" w:sz="4" w:space="0" w:color="000000"/>
              <w:bottom w:val="single" w:sz="4" w:space="0" w:color="000000"/>
            </w:tcBorders>
            <w:shd w:val="clear" w:color="auto" w:fill="auto"/>
          </w:tcPr>
          <w:p w14:paraId="1E2C8127" w14:textId="77777777"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000000"/>
              <w:left w:val="single" w:sz="4" w:space="0" w:color="000000"/>
              <w:bottom w:val="single" w:sz="4" w:space="0" w:color="000000"/>
            </w:tcBorders>
            <w:shd w:val="clear" w:color="auto" w:fill="auto"/>
          </w:tcPr>
          <w:p w14:paraId="2C636CD7" w14:textId="77777777" w:rsidR="00A62AB1" w:rsidRDefault="00A62AB1" w:rsidP="00A62AB1">
            <w:pPr>
              <w:pStyle w:val="ConsPlusNormal"/>
            </w:pPr>
            <w:r>
              <w:rPr>
                <w:rFonts w:ascii="Times New Roman" w:hAnsi="Times New Roman" w:cs="Times New Roman"/>
                <w:sz w:val="28"/>
                <w:szCs w:val="28"/>
              </w:rPr>
              <w:t>Врач по спортивной медицине спортивных сборных команд (по видам спорта)</w:t>
            </w:r>
          </w:p>
        </w:tc>
        <w:tc>
          <w:tcPr>
            <w:tcW w:w="1007" w:type="dxa"/>
            <w:tcBorders>
              <w:top w:val="single" w:sz="4" w:space="0" w:color="000000"/>
              <w:left w:val="single" w:sz="4" w:space="0" w:color="000000"/>
              <w:bottom w:val="single" w:sz="4" w:space="0" w:color="000000"/>
            </w:tcBorders>
            <w:shd w:val="clear" w:color="auto" w:fill="auto"/>
          </w:tcPr>
          <w:p w14:paraId="7D534C5E"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7FA5B14C" w14:textId="77777777" w:rsidR="00A62AB1" w:rsidRDefault="00A62AB1" w:rsidP="00A62AB1">
            <w:pPr>
              <w:pStyle w:val="ConsPlusNormal"/>
              <w:jc w:val="center"/>
            </w:pPr>
            <w:r>
              <w:rPr>
                <w:rFonts w:ascii="Times New Roman" w:hAnsi="Times New Roman" w:cs="Times New Roman"/>
                <w:sz w:val="28"/>
                <w:szCs w:val="28"/>
              </w:rPr>
              <w:t>2,638</w:t>
            </w:r>
            <w:r w:rsidR="00624AA7">
              <w:rPr>
                <w:rFonts w:ascii="Times New Roman" w:hAnsi="Times New Roman" w:cs="Times New Roman"/>
                <w:sz w:val="28"/>
                <w:szCs w:val="28"/>
              </w:rPr>
              <w:t>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FBA41" w14:textId="77777777" w:rsidR="00A62AB1" w:rsidRDefault="009705E6" w:rsidP="00476B9C">
            <w:pPr>
              <w:pStyle w:val="ConsPlusNormal"/>
              <w:jc w:val="center"/>
            </w:pPr>
            <w:r>
              <w:rPr>
                <w:rFonts w:ascii="Times New Roman" w:hAnsi="Times New Roman" w:cs="Times New Roman"/>
                <w:sz w:val="28"/>
                <w:szCs w:val="28"/>
              </w:rPr>
              <w:t>10</w:t>
            </w:r>
            <w:r w:rsidR="00476B9C">
              <w:rPr>
                <w:rFonts w:ascii="Times New Roman" w:hAnsi="Times New Roman" w:cs="Times New Roman"/>
                <w:sz w:val="28"/>
                <w:szCs w:val="28"/>
              </w:rPr>
              <w:t>0</w:t>
            </w:r>
            <w:r w:rsidR="00624AA7">
              <w:rPr>
                <w:rFonts w:ascii="Times New Roman" w:hAnsi="Times New Roman" w:cs="Times New Roman"/>
                <w:sz w:val="28"/>
                <w:szCs w:val="28"/>
              </w:rPr>
              <w:t>99</w:t>
            </w:r>
          </w:p>
        </w:tc>
      </w:tr>
      <w:tr w:rsidR="00A62AB1" w14:paraId="38A28EB7" w14:textId="77777777" w:rsidTr="00A62AB1">
        <w:tc>
          <w:tcPr>
            <w:tcW w:w="493" w:type="dxa"/>
            <w:tcBorders>
              <w:top w:val="single" w:sz="4" w:space="0" w:color="000000"/>
              <w:left w:val="single" w:sz="4" w:space="0" w:color="000000"/>
              <w:bottom w:val="single" w:sz="4" w:space="0" w:color="000000"/>
            </w:tcBorders>
            <w:shd w:val="clear" w:color="auto" w:fill="auto"/>
          </w:tcPr>
          <w:p w14:paraId="400AEE48" w14:textId="77777777"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000000"/>
              <w:left w:val="single" w:sz="4" w:space="0" w:color="000000"/>
              <w:bottom w:val="single" w:sz="4" w:space="0" w:color="000000"/>
            </w:tcBorders>
            <w:shd w:val="clear" w:color="auto" w:fill="auto"/>
          </w:tcPr>
          <w:p w14:paraId="7E641319" w14:textId="77777777" w:rsidR="00A62AB1" w:rsidRDefault="00A62AB1" w:rsidP="00A62AB1">
            <w:pPr>
              <w:pStyle w:val="ConsPlusNormal"/>
            </w:pPr>
            <w:r>
              <w:rPr>
                <w:rFonts w:ascii="Times New Roman" w:hAnsi="Times New Roman" w:cs="Times New Roman"/>
                <w:sz w:val="28"/>
                <w:szCs w:val="28"/>
              </w:rPr>
              <w:t>Тренер спортивной сборной команды (по виду спорта)</w:t>
            </w:r>
          </w:p>
        </w:tc>
        <w:tc>
          <w:tcPr>
            <w:tcW w:w="1007" w:type="dxa"/>
            <w:tcBorders>
              <w:top w:val="single" w:sz="4" w:space="0" w:color="000000"/>
              <w:left w:val="single" w:sz="4" w:space="0" w:color="000000"/>
              <w:bottom w:val="single" w:sz="4" w:space="0" w:color="000000"/>
            </w:tcBorders>
            <w:shd w:val="clear" w:color="auto" w:fill="auto"/>
          </w:tcPr>
          <w:p w14:paraId="603DA934"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38912B4C" w14:textId="77777777" w:rsidR="00A62AB1" w:rsidRDefault="00A62AB1" w:rsidP="00A62AB1">
            <w:pPr>
              <w:pStyle w:val="ConsPlusNormal"/>
              <w:jc w:val="center"/>
            </w:pPr>
            <w:r>
              <w:rPr>
                <w:rFonts w:ascii="Times New Roman" w:hAnsi="Times New Roman" w:cs="Times New Roman"/>
                <w:sz w:val="28"/>
                <w:szCs w:val="28"/>
              </w:rPr>
              <w:t>2,638</w:t>
            </w:r>
            <w:r w:rsidR="00624AA7">
              <w:rPr>
                <w:rFonts w:ascii="Times New Roman" w:hAnsi="Times New Roman" w:cs="Times New Roman"/>
                <w:sz w:val="28"/>
                <w:szCs w:val="28"/>
              </w:rPr>
              <w:t>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6E2AB" w14:textId="77777777" w:rsidR="00A62AB1" w:rsidRDefault="009705E6" w:rsidP="00476B9C">
            <w:pPr>
              <w:pStyle w:val="ConsPlusNormal"/>
              <w:jc w:val="center"/>
            </w:pPr>
            <w:r>
              <w:rPr>
                <w:rFonts w:ascii="Times New Roman" w:hAnsi="Times New Roman" w:cs="Times New Roman"/>
                <w:sz w:val="28"/>
                <w:szCs w:val="28"/>
              </w:rPr>
              <w:t>10</w:t>
            </w:r>
            <w:r w:rsidR="00476B9C">
              <w:rPr>
                <w:rFonts w:ascii="Times New Roman" w:hAnsi="Times New Roman" w:cs="Times New Roman"/>
                <w:sz w:val="28"/>
                <w:szCs w:val="28"/>
              </w:rPr>
              <w:t>0</w:t>
            </w:r>
            <w:r w:rsidR="00624AA7">
              <w:rPr>
                <w:rFonts w:ascii="Times New Roman" w:hAnsi="Times New Roman" w:cs="Times New Roman"/>
                <w:sz w:val="28"/>
                <w:szCs w:val="28"/>
              </w:rPr>
              <w:t>99</w:t>
            </w:r>
          </w:p>
        </w:tc>
      </w:tr>
      <w:tr w:rsidR="00A62AB1" w14:paraId="6BC54C4B" w14:textId="77777777" w:rsidTr="00A62AB1">
        <w:tc>
          <w:tcPr>
            <w:tcW w:w="5804" w:type="dxa"/>
            <w:gridSpan w:val="2"/>
            <w:tcBorders>
              <w:top w:val="single" w:sz="4" w:space="0" w:color="000000"/>
              <w:left w:val="single" w:sz="4" w:space="0" w:color="000000"/>
              <w:bottom w:val="single" w:sz="4" w:space="0" w:color="000000"/>
            </w:tcBorders>
            <w:shd w:val="clear" w:color="auto" w:fill="auto"/>
          </w:tcPr>
          <w:p w14:paraId="4F49DF17" w14:textId="77777777" w:rsidR="00A62AB1" w:rsidRDefault="00A62AB1" w:rsidP="00A62AB1">
            <w:pPr>
              <w:pStyle w:val="ConsPlusNormal"/>
              <w:jc w:val="center"/>
            </w:pPr>
            <w:r>
              <w:rPr>
                <w:rFonts w:ascii="Times New Roman" w:hAnsi="Times New Roman" w:cs="Times New Roman"/>
                <w:sz w:val="28"/>
                <w:szCs w:val="28"/>
              </w:rPr>
              <w:t>2 квалификационный уровень</w:t>
            </w:r>
          </w:p>
        </w:tc>
        <w:tc>
          <w:tcPr>
            <w:tcW w:w="1007" w:type="dxa"/>
            <w:tcBorders>
              <w:top w:val="single" w:sz="4" w:space="0" w:color="000000"/>
              <w:left w:val="single" w:sz="4" w:space="0" w:color="000000"/>
              <w:bottom w:val="single" w:sz="4" w:space="0" w:color="000000"/>
            </w:tcBorders>
            <w:shd w:val="clear" w:color="auto" w:fill="auto"/>
          </w:tcPr>
          <w:p w14:paraId="600062AD"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09D66137"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5C30B5" w14:textId="77777777" w:rsidR="00A62AB1" w:rsidRDefault="00A62AB1" w:rsidP="00A62AB1">
            <w:pPr>
              <w:pStyle w:val="ConsPlusNormal"/>
              <w:snapToGrid w:val="0"/>
              <w:rPr>
                <w:rFonts w:ascii="Times New Roman" w:hAnsi="Times New Roman" w:cs="Times New Roman"/>
                <w:sz w:val="28"/>
                <w:szCs w:val="28"/>
              </w:rPr>
            </w:pPr>
          </w:p>
        </w:tc>
      </w:tr>
      <w:tr w:rsidR="00A62AB1" w14:paraId="166EB9EA" w14:textId="77777777" w:rsidTr="00A62AB1">
        <w:tc>
          <w:tcPr>
            <w:tcW w:w="493" w:type="dxa"/>
            <w:tcBorders>
              <w:top w:val="single" w:sz="4" w:space="0" w:color="000000"/>
              <w:left w:val="single" w:sz="4" w:space="0" w:color="000000"/>
              <w:bottom w:val="single" w:sz="4" w:space="0" w:color="000000"/>
            </w:tcBorders>
            <w:shd w:val="clear" w:color="auto" w:fill="auto"/>
          </w:tcPr>
          <w:p w14:paraId="0B0CD076" w14:textId="77777777"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bottom w:val="single" w:sz="4" w:space="0" w:color="000000"/>
            </w:tcBorders>
            <w:shd w:val="clear" w:color="auto" w:fill="auto"/>
          </w:tcPr>
          <w:p w14:paraId="05A6006F" w14:textId="77777777" w:rsidR="00A62AB1" w:rsidRDefault="00A62AB1" w:rsidP="00A62AB1">
            <w:pPr>
              <w:pStyle w:val="ConsPlusNormal"/>
            </w:pPr>
            <w:r>
              <w:rPr>
                <w:rFonts w:ascii="Times New Roman" w:hAnsi="Times New Roman" w:cs="Times New Roman"/>
                <w:sz w:val="28"/>
                <w:szCs w:val="28"/>
              </w:rPr>
              <w:t>Старший тренер спортивной сборной команды (по виду спорта)</w:t>
            </w:r>
          </w:p>
        </w:tc>
        <w:tc>
          <w:tcPr>
            <w:tcW w:w="1007" w:type="dxa"/>
            <w:tcBorders>
              <w:top w:val="single" w:sz="4" w:space="0" w:color="000000"/>
              <w:left w:val="single" w:sz="4" w:space="0" w:color="000000"/>
              <w:bottom w:val="single" w:sz="4" w:space="0" w:color="000000"/>
            </w:tcBorders>
            <w:shd w:val="clear" w:color="auto" w:fill="auto"/>
          </w:tcPr>
          <w:p w14:paraId="4C6B5354"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4C688F69" w14:textId="77777777" w:rsidR="00A62AB1" w:rsidRDefault="00A62AB1" w:rsidP="00A62AB1">
            <w:pPr>
              <w:pStyle w:val="ConsPlusNormal"/>
              <w:jc w:val="center"/>
            </w:pPr>
            <w:r>
              <w:rPr>
                <w:rFonts w:ascii="Times New Roman" w:hAnsi="Times New Roman" w:cs="Times New Roman"/>
                <w:sz w:val="28"/>
                <w:szCs w:val="28"/>
              </w:rPr>
              <w:t>2,842</w:t>
            </w:r>
            <w:r w:rsidR="00624AA7">
              <w:rPr>
                <w:rFonts w:ascii="Times New Roman" w:hAnsi="Times New Roman" w:cs="Times New Roman"/>
                <w:sz w:val="28"/>
                <w:szCs w:val="28"/>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529D70" w14:textId="77777777" w:rsidR="00A62AB1" w:rsidRDefault="00A62AB1" w:rsidP="00476B9C">
            <w:pPr>
              <w:pStyle w:val="ConsPlusNormal"/>
              <w:jc w:val="center"/>
            </w:pPr>
            <w:r>
              <w:rPr>
                <w:rFonts w:ascii="Times New Roman" w:hAnsi="Times New Roman" w:cs="Times New Roman"/>
                <w:sz w:val="28"/>
                <w:szCs w:val="28"/>
              </w:rPr>
              <w:t>10</w:t>
            </w:r>
            <w:r w:rsidR="002F1B21">
              <w:rPr>
                <w:rFonts w:ascii="Times New Roman" w:hAnsi="Times New Roman" w:cs="Times New Roman"/>
                <w:sz w:val="28"/>
                <w:szCs w:val="28"/>
              </w:rPr>
              <w:t>8</w:t>
            </w:r>
            <w:r w:rsidR="00624AA7">
              <w:rPr>
                <w:rFonts w:ascii="Times New Roman" w:hAnsi="Times New Roman" w:cs="Times New Roman"/>
                <w:sz w:val="28"/>
                <w:szCs w:val="28"/>
              </w:rPr>
              <w:t>77</w:t>
            </w:r>
          </w:p>
        </w:tc>
      </w:tr>
      <w:tr w:rsidR="00A62AB1" w14:paraId="48B29616" w14:textId="77777777" w:rsidTr="00A62AB1">
        <w:tc>
          <w:tcPr>
            <w:tcW w:w="493" w:type="dxa"/>
            <w:tcBorders>
              <w:top w:val="single" w:sz="4" w:space="0" w:color="000000"/>
              <w:left w:val="single" w:sz="4" w:space="0" w:color="000000"/>
              <w:bottom w:val="single" w:sz="4" w:space="0" w:color="000000"/>
            </w:tcBorders>
            <w:shd w:val="clear" w:color="auto" w:fill="auto"/>
          </w:tcPr>
          <w:p w14:paraId="30DF12E3" w14:textId="77777777"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000000"/>
              <w:bottom w:val="single" w:sz="4" w:space="0" w:color="000000"/>
            </w:tcBorders>
            <w:shd w:val="clear" w:color="auto" w:fill="auto"/>
          </w:tcPr>
          <w:p w14:paraId="78E44FE0" w14:textId="77777777" w:rsidR="00A62AB1" w:rsidRDefault="00A62AB1" w:rsidP="00A62AB1">
            <w:pPr>
              <w:pStyle w:val="ConsPlusNormal"/>
            </w:pPr>
            <w:r>
              <w:rPr>
                <w:rFonts w:ascii="Times New Roman" w:hAnsi="Times New Roman" w:cs="Times New Roman"/>
                <w:sz w:val="28"/>
                <w:szCs w:val="28"/>
              </w:rPr>
              <w:t>Начальник спортивной сборной команды (по виду спорта)</w:t>
            </w:r>
          </w:p>
        </w:tc>
        <w:tc>
          <w:tcPr>
            <w:tcW w:w="1007" w:type="dxa"/>
            <w:tcBorders>
              <w:top w:val="single" w:sz="4" w:space="0" w:color="000000"/>
              <w:left w:val="single" w:sz="4" w:space="0" w:color="000000"/>
              <w:bottom w:val="single" w:sz="4" w:space="0" w:color="000000"/>
            </w:tcBorders>
            <w:shd w:val="clear" w:color="auto" w:fill="auto"/>
          </w:tcPr>
          <w:p w14:paraId="69D9342A"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4CB32FC2" w14:textId="77777777" w:rsidR="00A62AB1" w:rsidRDefault="00A62AB1" w:rsidP="00A62AB1">
            <w:pPr>
              <w:pStyle w:val="ConsPlusNormal"/>
              <w:jc w:val="center"/>
            </w:pPr>
            <w:r>
              <w:rPr>
                <w:rFonts w:ascii="Times New Roman" w:hAnsi="Times New Roman" w:cs="Times New Roman"/>
                <w:sz w:val="28"/>
                <w:szCs w:val="28"/>
              </w:rPr>
              <w:t>2,842</w:t>
            </w:r>
            <w:r w:rsidR="00624AA7">
              <w:rPr>
                <w:rFonts w:ascii="Times New Roman" w:hAnsi="Times New Roman" w:cs="Times New Roman"/>
                <w:sz w:val="28"/>
                <w:szCs w:val="28"/>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3C1306" w14:textId="77777777" w:rsidR="00A62AB1" w:rsidRDefault="00A62AB1" w:rsidP="00476B9C">
            <w:pPr>
              <w:pStyle w:val="ConsPlusNormal"/>
              <w:jc w:val="center"/>
            </w:pPr>
            <w:r>
              <w:rPr>
                <w:rFonts w:ascii="Times New Roman" w:hAnsi="Times New Roman" w:cs="Times New Roman"/>
                <w:sz w:val="28"/>
                <w:szCs w:val="28"/>
              </w:rPr>
              <w:t>10</w:t>
            </w:r>
            <w:r w:rsidR="002F1B21">
              <w:rPr>
                <w:rFonts w:ascii="Times New Roman" w:hAnsi="Times New Roman" w:cs="Times New Roman"/>
                <w:sz w:val="28"/>
                <w:szCs w:val="28"/>
              </w:rPr>
              <w:t>8</w:t>
            </w:r>
            <w:r w:rsidR="00624AA7">
              <w:rPr>
                <w:rFonts w:ascii="Times New Roman" w:hAnsi="Times New Roman" w:cs="Times New Roman"/>
                <w:sz w:val="28"/>
                <w:szCs w:val="28"/>
              </w:rPr>
              <w:t>77</w:t>
            </w:r>
          </w:p>
        </w:tc>
      </w:tr>
      <w:tr w:rsidR="00A62AB1" w14:paraId="0640C4D5" w14:textId="77777777" w:rsidTr="00A62AB1">
        <w:tc>
          <w:tcPr>
            <w:tcW w:w="493" w:type="dxa"/>
            <w:tcBorders>
              <w:top w:val="single" w:sz="4" w:space="0" w:color="000000"/>
              <w:left w:val="single" w:sz="4" w:space="0" w:color="000000"/>
              <w:bottom w:val="single" w:sz="4" w:space="0" w:color="000000"/>
            </w:tcBorders>
            <w:shd w:val="clear" w:color="auto" w:fill="auto"/>
          </w:tcPr>
          <w:p w14:paraId="063499B8" w14:textId="77777777"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2AF9E583"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четвертого уровня</w:t>
            </w:r>
          </w:p>
        </w:tc>
        <w:tc>
          <w:tcPr>
            <w:tcW w:w="1007" w:type="dxa"/>
            <w:tcBorders>
              <w:top w:val="single" w:sz="4" w:space="0" w:color="000000"/>
              <w:left w:val="single" w:sz="4" w:space="0" w:color="000000"/>
              <w:bottom w:val="single" w:sz="4" w:space="0" w:color="000000"/>
            </w:tcBorders>
            <w:shd w:val="clear" w:color="auto" w:fill="auto"/>
          </w:tcPr>
          <w:p w14:paraId="4FE698DF" w14:textId="77777777" w:rsidR="00A62AB1" w:rsidRDefault="00A62AB1" w:rsidP="00A62AB1">
            <w:pPr>
              <w:pStyle w:val="ConsPlusNormal"/>
              <w:jc w:val="center"/>
            </w:pPr>
            <w:r>
              <w:rPr>
                <w:rFonts w:ascii="Times New Roman" w:hAnsi="Times New Roman" w:cs="Times New Roman"/>
                <w:sz w:val="28"/>
                <w:szCs w:val="28"/>
              </w:rPr>
              <w:t>4</w:t>
            </w:r>
            <w:r w:rsidR="002F1B21">
              <w:rPr>
                <w:rFonts w:ascii="Times New Roman" w:hAnsi="Times New Roman" w:cs="Times New Roman"/>
                <w:sz w:val="28"/>
                <w:szCs w:val="28"/>
              </w:rPr>
              <w:t>417</w:t>
            </w:r>
          </w:p>
        </w:tc>
        <w:tc>
          <w:tcPr>
            <w:tcW w:w="1237" w:type="dxa"/>
            <w:tcBorders>
              <w:top w:val="single" w:sz="4" w:space="0" w:color="000000"/>
              <w:left w:val="single" w:sz="4" w:space="0" w:color="000000"/>
              <w:bottom w:val="single" w:sz="4" w:space="0" w:color="000000"/>
            </w:tcBorders>
            <w:shd w:val="clear" w:color="auto" w:fill="auto"/>
            <w:vAlign w:val="bottom"/>
          </w:tcPr>
          <w:p w14:paraId="5C838B63" w14:textId="77777777"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72FC7" w14:textId="77777777" w:rsidR="00A62AB1" w:rsidRDefault="00A62AB1" w:rsidP="00A62AB1">
            <w:pPr>
              <w:pStyle w:val="ConsPlusNormal"/>
              <w:snapToGrid w:val="0"/>
              <w:rPr>
                <w:rFonts w:ascii="Times New Roman" w:hAnsi="Times New Roman" w:cs="Times New Roman"/>
                <w:sz w:val="28"/>
                <w:szCs w:val="28"/>
              </w:rPr>
            </w:pPr>
          </w:p>
        </w:tc>
      </w:tr>
      <w:tr w:rsidR="00A62AB1" w14:paraId="5590AE82" w14:textId="77777777" w:rsidTr="00A62AB1">
        <w:tc>
          <w:tcPr>
            <w:tcW w:w="493" w:type="dxa"/>
            <w:tcBorders>
              <w:top w:val="single" w:sz="4" w:space="0" w:color="000000"/>
              <w:left w:val="single" w:sz="4" w:space="0" w:color="000000"/>
              <w:bottom w:val="single" w:sz="4" w:space="0" w:color="000000"/>
            </w:tcBorders>
            <w:shd w:val="clear" w:color="auto" w:fill="auto"/>
          </w:tcPr>
          <w:p w14:paraId="7DCBC331" w14:textId="77777777"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0D0C2843" w14:textId="77777777" w:rsidR="00A62AB1" w:rsidRDefault="00A62AB1" w:rsidP="00A62AB1">
            <w:pPr>
              <w:pStyle w:val="ConsPlusNormal"/>
            </w:pPr>
            <w:r>
              <w:rPr>
                <w:rFonts w:ascii="Times New Roman" w:hAnsi="Times New Roman" w:cs="Times New Roman"/>
                <w:sz w:val="28"/>
                <w:szCs w:val="28"/>
              </w:rPr>
              <w:t>Главный тренер спортивной сборной команды (по виду спорта)</w:t>
            </w:r>
          </w:p>
        </w:tc>
        <w:tc>
          <w:tcPr>
            <w:tcW w:w="1007" w:type="dxa"/>
            <w:tcBorders>
              <w:top w:val="single" w:sz="4" w:space="0" w:color="000000"/>
              <w:left w:val="single" w:sz="4" w:space="0" w:color="000000"/>
              <w:bottom w:val="single" w:sz="4" w:space="0" w:color="000000"/>
            </w:tcBorders>
            <w:shd w:val="clear" w:color="auto" w:fill="auto"/>
          </w:tcPr>
          <w:p w14:paraId="267156C0" w14:textId="77777777"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14:paraId="6519D75E" w14:textId="77777777" w:rsidR="00A62AB1" w:rsidRDefault="00A62AB1" w:rsidP="00A62AB1">
            <w:pPr>
              <w:pStyle w:val="ConsPlusNormal"/>
              <w:jc w:val="center"/>
            </w:pPr>
            <w:r>
              <w:rPr>
                <w:rFonts w:ascii="Times New Roman" w:hAnsi="Times New Roman" w:cs="Times New Roman"/>
                <w:sz w:val="28"/>
                <w:szCs w:val="28"/>
              </w:rPr>
              <w:t>3,122</w:t>
            </w:r>
            <w:r w:rsidR="00624AA7">
              <w:rPr>
                <w:rFonts w:ascii="Times New Roman" w:hAnsi="Times New Roman" w:cs="Times New Roman"/>
                <w:sz w:val="28"/>
                <w:szCs w:val="28"/>
              </w:rPr>
              <w:t>7</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82643" w14:textId="77777777" w:rsidR="00A62AB1" w:rsidRDefault="00A62AB1" w:rsidP="00A62AB1">
            <w:pPr>
              <w:pStyle w:val="ConsPlusNormal"/>
              <w:jc w:val="center"/>
            </w:pPr>
            <w:r>
              <w:rPr>
                <w:rFonts w:ascii="Times New Roman" w:hAnsi="Times New Roman" w:cs="Times New Roman"/>
                <w:sz w:val="28"/>
                <w:szCs w:val="28"/>
              </w:rPr>
              <w:t>13</w:t>
            </w:r>
            <w:r w:rsidR="002F1B21">
              <w:rPr>
                <w:rFonts w:ascii="Times New Roman" w:hAnsi="Times New Roman" w:cs="Times New Roman"/>
                <w:sz w:val="28"/>
                <w:szCs w:val="28"/>
              </w:rPr>
              <w:t>79</w:t>
            </w:r>
            <w:r w:rsidR="00624AA7">
              <w:rPr>
                <w:rFonts w:ascii="Times New Roman" w:hAnsi="Times New Roman" w:cs="Times New Roman"/>
                <w:sz w:val="28"/>
                <w:szCs w:val="28"/>
              </w:rPr>
              <w:t>3</w:t>
            </w:r>
          </w:p>
        </w:tc>
      </w:tr>
    </w:tbl>
    <w:p w14:paraId="2A8386B9" w14:textId="77777777" w:rsidR="00A62AB1" w:rsidRDefault="00A62AB1" w:rsidP="00A62AB1">
      <w:pPr>
        <w:widowControl w:val="0"/>
        <w:autoSpaceDE w:val="0"/>
        <w:spacing w:after="0" w:line="240" w:lineRule="auto"/>
        <w:jc w:val="right"/>
        <w:rPr>
          <w:rFonts w:ascii="Times New Roman" w:hAnsi="Times New Roman"/>
          <w:sz w:val="28"/>
          <w:szCs w:val="28"/>
        </w:rPr>
      </w:pPr>
    </w:p>
    <w:p w14:paraId="12D4245A" w14:textId="77777777"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2</w:t>
      </w:r>
    </w:p>
    <w:p w14:paraId="6F834C8F" w14:textId="77777777"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14:paraId="1B1D0F2D" w14:textId="77777777"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14:paraId="44DBE353" w14:textId="77777777"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14:paraId="42ACC6E9"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14:paraId="7957B7BA"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BB27CA">
        <w:rPr>
          <w:rFonts w:ascii="Times New Roman" w:hAnsi="Times New Roman"/>
          <w:sz w:val="28"/>
          <w:szCs w:val="28"/>
        </w:rPr>
        <w:t>округа</w:t>
      </w:r>
    </w:p>
    <w:p w14:paraId="353047AB" w14:textId="77777777" w:rsidR="00A62AB1" w:rsidRDefault="00A62AB1" w:rsidP="00A62AB1">
      <w:pPr>
        <w:pStyle w:val="ConsPlusNormal"/>
        <w:jc w:val="both"/>
        <w:rPr>
          <w:rFonts w:ascii="Times New Roman" w:hAnsi="Times New Roman" w:cs="Times New Roman"/>
          <w:sz w:val="28"/>
          <w:szCs w:val="28"/>
        </w:rPr>
      </w:pPr>
    </w:p>
    <w:p w14:paraId="183A3095" w14:textId="77777777" w:rsidR="00A62AB1" w:rsidRDefault="00A62AB1" w:rsidP="00A62AB1">
      <w:pPr>
        <w:pStyle w:val="ConsPlusNormal"/>
        <w:jc w:val="center"/>
      </w:pPr>
      <w:bookmarkStart w:id="10" w:name="P1226"/>
      <w:bookmarkEnd w:id="10"/>
      <w:r>
        <w:rPr>
          <w:rFonts w:ascii="Times New Roman" w:hAnsi="Times New Roman" w:cs="Times New Roman"/>
          <w:sz w:val="28"/>
          <w:szCs w:val="28"/>
        </w:rPr>
        <w:t>Рекомендуемые размеры окладов (должностных окладов), ставок заработной платы с учетом коэффициентов работников образовательных организаций физической культуры и спорта, созданных в форме учреждений</w:t>
      </w:r>
    </w:p>
    <w:p w14:paraId="0B668638" w14:textId="77777777" w:rsidR="00A62AB1" w:rsidRDefault="00A62AB1" w:rsidP="00A62AB1">
      <w:pPr>
        <w:pStyle w:val="ConsPlusNormal"/>
        <w:jc w:val="center"/>
        <w:rPr>
          <w:rFonts w:ascii="Times New Roman" w:hAnsi="Times New Roman" w:cs="Times New Roman"/>
          <w:sz w:val="28"/>
          <w:szCs w:val="28"/>
        </w:rPr>
      </w:pPr>
    </w:p>
    <w:p w14:paraId="7737CDC2" w14:textId="77777777" w:rsidR="00A62AB1" w:rsidRDefault="00A62AB1" w:rsidP="00A62AB1">
      <w:pPr>
        <w:pStyle w:val="ConsPlusNormal"/>
        <w:jc w:val="both"/>
        <w:rPr>
          <w:rFonts w:ascii="Times New Roman" w:hAnsi="Times New Roman" w:cs="Times New Roman"/>
          <w:sz w:val="28"/>
          <w:szCs w:val="28"/>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0"/>
        <w:gridCol w:w="5716"/>
        <w:gridCol w:w="1255"/>
        <w:gridCol w:w="1161"/>
        <w:gridCol w:w="1100"/>
      </w:tblGrid>
      <w:tr w:rsidR="00A62AB1" w14:paraId="12413DDB" w14:textId="77777777" w:rsidTr="00A62AB1">
        <w:trPr>
          <w:cantSplit/>
          <w:trHeight w:val="7411"/>
        </w:trPr>
        <w:tc>
          <w:tcPr>
            <w:tcW w:w="493" w:type="dxa"/>
            <w:tcBorders>
              <w:top w:val="single" w:sz="4" w:space="0" w:color="000000"/>
              <w:left w:val="single" w:sz="4" w:space="0" w:color="000000"/>
              <w:bottom w:val="single" w:sz="4" w:space="0" w:color="000000"/>
            </w:tcBorders>
            <w:shd w:val="clear" w:color="auto" w:fill="auto"/>
          </w:tcPr>
          <w:p w14:paraId="32DD8D41" w14:textId="77777777" w:rsidR="00A62AB1" w:rsidRDefault="00A62AB1" w:rsidP="00A62AB1">
            <w:pPr>
              <w:pStyle w:val="ConsPlusNormal"/>
              <w:jc w:val="center"/>
            </w:pPr>
            <w:r>
              <w:rPr>
                <w:rFonts w:ascii="Times New Roman" w:hAnsi="Times New Roman" w:cs="Times New Roman"/>
                <w:sz w:val="28"/>
                <w:szCs w:val="28"/>
              </w:rPr>
              <w:t>№ п/п</w:t>
            </w:r>
          </w:p>
        </w:tc>
        <w:tc>
          <w:tcPr>
            <w:tcW w:w="5311" w:type="dxa"/>
            <w:tcBorders>
              <w:top w:val="single" w:sz="4" w:space="0" w:color="000000"/>
              <w:left w:val="single" w:sz="4" w:space="0" w:color="000000"/>
              <w:bottom w:val="single" w:sz="4" w:space="0" w:color="000000"/>
            </w:tcBorders>
            <w:shd w:val="clear" w:color="auto" w:fill="auto"/>
          </w:tcPr>
          <w:p w14:paraId="7880C12A" w14:textId="77777777"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166" w:type="dxa"/>
            <w:tcBorders>
              <w:top w:val="single" w:sz="4" w:space="0" w:color="000000"/>
              <w:left w:val="single" w:sz="4" w:space="0" w:color="000000"/>
              <w:bottom w:val="single" w:sz="4" w:space="0" w:color="000000"/>
            </w:tcBorders>
            <w:shd w:val="clear" w:color="auto" w:fill="auto"/>
            <w:textDirection w:val="btLr"/>
            <w:vAlign w:val="center"/>
          </w:tcPr>
          <w:p w14:paraId="7E7F5E31" w14:textId="77777777"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079" w:type="dxa"/>
            <w:tcBorders>
              <w:top w:val="single" w:sz="4" w:space="0" w:color="000000"/>
              <w:left w:val="single" w:sz="4" w:space="0" w:color="000000"/>
              <w:bottom w:val="single" w:sz="4" w:space="0" w:color="000000"/>
            </w:tcBorders>
            <w:shd w:val="clear" w:color="auto" w:fill="auto"/>
            <w:textDirection w:val="btLr"/>
            <w:vAlign w:val="center"/>
          </w:tcPr>
          <w:p w14:paraId="774D7A67" w14:textId="77777777"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0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25DC451" w14:textId="77777777"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14:paraId="49291526" w14:textId="77777777" w:rsidTr="00A62AB1">
        <w:tc>
          <w:tcPr>
            <w:tcW w:w="493" w:type="dxa"/>
            <w:tcBorders>
              <w:top w:val="single" w:sz="4" w:space="0" w:color="000000"/>
              <w:left w:val="single" w:sz="4" w:space="0" w:color="000000"/>
              <w:bottom w:val="single" w:sz="4" w:space="0" w:color="000000"/>
            </w:tcBorders>
            <w:shd w:val="clear" w:color="auto" w:fill="auto"/>
          </w:tcPr>
          <w:p w14:paraId="6BEEB9B9" w14:textId="77777777"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bottom w:val="single" w:sz="4" w:space="0" w:color="000000"/>
            </w:tcBorders>
            <w:shd w:val="clear" w:color="auto" w:fill="auto"/>
          </w:tcPr>
          <w:p w14:paraId="4057CCC4" w14:textId="77777777" w:rsidR="00A62AB1" w:rsidRDefault="00A62AB1" w:rsidP="00A62AB1">
            <w:pPr>
              <w:pStyle w:val="ConsPlusNormal"/>
              <w:jc w:val="center"/>
            </w:pPr>
            <w:r>
              <w:rPr>
                <w:rFonts w:ascii="Times New Roman" w:hAnsi="Times New Roman" w:cs="Times New Roman"/>
                <w:sz w:val="28"/>
                <w:szCs w:val="28"/>
              </w:rPr>
              <w:t>2</w:t>
            </w:r>
          </w:p>
        </w:tc>
        <w:tc>
          <w:tcPr>
            <w:tcW w:w="1166" w:type="dxa"/>
            <w:tcBorders>
              <w:top w:val="single" w:sz="4" w:space="0" w:color="000000"/>
              <w:left w:val="single" w:sz="4" w:space="0" w:color="000000"/>
              <w:bottom w:val="single" w:sz="4" w:space="0" w:color="000000"/>
            </w:tcBorders>
            <w:shd w:val="clear" w:color="auto" w:fill="auto"/>
          </w:tcPr>
          <w:p w14:paraId="03575E0A" w14:textId="77777777" w:rsidR="00A62AB1" w:rsidRDefault="00A62AB1" w:rsidP="00A62AB1">
            <w:pPr>
              <w:pStyle w:val="ConsPlusNormal"/>
              <w:jc w:val="center"/>
            </w:pPr>
            <w:r>
              <w:rPr>
                <w:rFonts w:ascii="Times New Roman" w:hAnsi="Times New Roman" w:cs="Times New Roman"/>
                <w:sz w:val="28"/>
                <w:szCs w:val="28"/>
              </w:rPr>
              <w:t>3</w:t>
            </w:r>
          </w:p>
        </w:tc>
        <w:tc>
          <w:tcPr>
            <w:tcW w:w="1079" w:type="dxa"/>
            <w:tcBorders>
              <w:top w:val="single" w:sz="4" w:space="0" w:color="000000"/>
              <w:left w:val="single" w:sz="4" w:space="0" w:color="000000"/>
              <w:bottom w:val="single" w:sz="4" w:space="0" w:color="000000"/>
            </w:tcBorders>
            <w:shd w:val="clear" w:color="auto" w:fill="auto"/>
          </w:tcPr>
          <w:p w14:paraId="49BF4926" w14:textId="77777777" w:rsidR="00A62AB1" w:rsidRDefault="00A62AB1" w:rsidP="00A62AB1">
            <w:pPr>
              <w:pStyle w:val="ConsPlusNormal"/>
              <w:jc w:val="center"/>
            </w:pPr>
            <w:r>
              <w:rPr>
                <w:rFonts w:ascii="Times New Roman" w:hAnsi="Times New Roman" w:cs="Times New Roman"/>
                <w:sz w:val="28"/>
                <w:szCs w:val="28"/>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4A661464" w14:textId="77777777" w:rsidR="00A62AB1" w:rsidRDefault="00A62AB1" w:rsidP="00A62AB1">
            <w:pPr>
              <w:pStyle w:val="ConsPlusNormal"/>
              <w:jc w:val="center"/>
            </w:pPr>
            <w:r>
              <w:rPr>
                <w:rFonts w:ascii="Times New Roman" w:hAnsi="Times New Roman" w:cs="Times New Roman"/>
                <w:sz w:val="28"/>
                <w:szCs w:val="28"/>
              </w:rPr>
              <w:t>5</w:t>
            </w:r>
          </w:p>
        </w:tc>
      </w:tr>
      <w:tr w:rsidR="00A62AB1" w14:paraId="5C023C18" w14:textId="77777777" w:rsidTr="00BB27CA">
        <w:tc>
          <w:tcPr>
            <w:tcW w:w="493" w:type="dxa"/>
            <w:tcBorders>
              <w:top w:val="single" w:sz="4" w:space="0" w:color="000000"/>
              <w:left w:val="single" w:sz="4" w:space="0" w:color="000000"/>
              <w:bottom w:val="single" w:sz="4" w:space="0" w:color="auto"/>
            </w:tcBorders>
            <w:shd w:val="clear" w:color="auto" w:fill="auto"/>
          </w:tcPr>
          <w:p w14:paraId="481D1DF5" w14:textId="77777777"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auto"/>
            </w:tcBorders>
            <w:shd w:val="clear" w:color="auto" w:fill="auto"/>
          </w:tcPr>
          <w:p w14:paraId="201320F7"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c>
          <w:tcPr>
            <w:tcW w:w="1166" w:type="dxa"/>
            <w:tcBorders>
              <w:top w:val="single" w:sz="4" w:space="0" w:color="000000"/>
              <w:left w:val="single" w:sz="4" w:space="0" w:color="000000"/>
              <w:bottom w:val="single" w:sz="4" w:space="0" w:color="auto"/>
            </w:tcBorders>
            <w:shd w:val="clear" w:color="auto" w:fill="auto"/>
          </w:tcPr>
          <w:p w14:paraId="18E458DB" w14:textId="77777777" w:rsidR="00A62AB1" w:rsidRDefault="00A62AB1" w:rsidP="00A62AB1">
            <w:pPr>
              <w:pStyle w:val="ConsPlusNormal"/>
              <w:jc w:val="center"/>
            </w:pPr>
            <w:r>
              <w:rPr>
                <w:rFonts w:ascii="Times New Roman" w:hAnsi="Times New Roman" w:cs="Times New Roman"/>
                <w:sz w:val="28"/>
                <w:szCs w:val="28"/>
              </w:rPr>
              <w:t>3</w:t>
            </w:r>
            <w:r w:rsidR="0003498C">
              <w:rPr>
                <w:rFonts w:ascii="Times New Roman" w:hAnsi="Times New Roman" w:cs="Times New Roman"/>
                <w:sz w:val="28"/>
                <w:szCs w:val="28"/>
              </w:rPr>
              <w:t>137</w:t>
            </w:r>
          </w:p>
        </w:tc>
        <w:tc>
          <w:tcPr>
            <w:tcW w:w="1079" w:type="dxa"/>
            <w:tcBorders>
              <w:top w:val="single" w:sz="4" w:space="0" w:color="000000"/>
              <w:left w:val="single" w:sz="4" w:space="0" w:color="000000"/>
              <w:bottom w:val="single" w:sz="4" w:space="0" w:color="auto"/>
            </w:tcBorders>
            <w:shd w:val="clear" w:color="auto" w:fill="auto"/>
            <w:vAlign w:val="bottom"/>
          </w:tcPr>
          <w:p w14:paraId="0B319B16"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auto"/>
              <w:right w:val="single" w:sz="4" w:space="0" w:color="000000"/>
            </w:tcBorders>
            <w:shd w:val="clear" w:color="auto" w:fill="auto"/>
            <w:vAlign w:val="bottom"/>
          </w:tcPr>
          <w:p w14:paraId="09174016" w14:textId="77777777" w:rsidR="00A62AB1" w:rsidRDefault="00A62AB1" w:rsidP="00A62AB1">
            <w:pPr>
              <w:pStyle w:val="ConsPlusNormal"/>
              <w:snapToGrid w:val="0"/>
              <w:rPr>
                <w:rFonts w:ascii="Times New Roman" w:hAnsi="Times New Roman" w:cs="Times New Roman"/>
                <w:sz w:val="28"/>
                <w:szCs w:val="28"/>
              </w:rPr>
            </w:pPr>
          </w:p>
        </w:tc>
      </w:tr>
      <w:tr w:rsidR="00A62AB1" w14:paraId="724EF403"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5CC85615" w14:textId="77777777"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C9B5D04" w14:textId="77777777" w:rsidR="00A62AB1" w:rsidRDefault="00A62AB1" w:rsidP="00A62AB1">
            <w:pPr>
              <w:pStyle w:val="ConsPlusNormal"/>
            </w:pPr>
            <w:r>
              <w:rPr>
                <w:rFonts w:ascii="Times New Roman" w:hAnsi="Times New Roman" w:cs="Times New Roman"/>
                <w:sz w:val="28"/>
                <w:szCs w:val="28"/>
              </w:rPr>
              <w:t>Секретарь учебной части</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F4C1FD2"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66D8C0F"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3A31450" w14:textId="77777777" w:rsidR="00A62AB1" w:rsidRDefault="00A62AB1" w:rsidP="00A62AB1">
            <w:pPr>
              <w:pStyle w:val="ConsPlusNormal"/>
              <w:snapToGrid w:val="0"/>
              <w:rPr>
                <w:rFonts w:ascii="Times New Roman" w:hAnsi="Times New Roman" w:cs="Times New Roman"/>
                <w:sz w:val="28"/>
                <w:szCs w:val="28"/>
              </w:rPr>
            </w:pPr>
          </w:p>
        </w:tc>
      </w:tr>
      <w:tr w:rsidR="00A62AB1" w14:paraId="2AB3DC1F"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9F404B5"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1658A12" w14:textId="77777777" w:rsidR="00A62AB1" w:rsidRDefault="00A62AB1" w:rsidP="00A62AB1">
            <w:pPr>
              <w:pStyle w:val="ConsPlusNormal"/>
            </w:pPr>
            <w:r>
              <w:rPr>
                <w:rFonts w:ascii="Times New Roman" w:hAnsi="Times New Roman" w:cs="Times New Roman"/>
                <w:sz w:val="28"/>
                <w:szCs w:val="28"/>
              </w:rPr>
              <w:t>со средним (полным) общим образованием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F6E80C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D4DFFAC" w14:textId="77777777" w:rsidR="00A62AB1" w:rsidRDefault="00A62AB1" w:rsidP="00A62AB1">
            <w:pPr>
              <w:pStyle w:val="ConsPlusNormal"/>
              <w:jc w:val="center"/>
            </w:pPr>
            <w:r>
              <w:rPr>
                <w:rFonts w:ascii="Times New Roman" w:hAnsi="Times New Roman" w:cs="Times New Roman"/>
                <w:sz w:val="28"/>
                <w:szCs w:val="28"/>
              </w:rPr>
              <w:t>1,09</w:t>
            </w:r>
            <w:r w:rsidR="00156E53">
              <w:rPr>
                <w:rFonts w:ascii="Times New Roman" w:hAnsi="Times New Roman" w:cs="Times New Roman"/>
                <w:sz w:val="28"/>
                <w:szCs w:val="28"/>
              </w:rPr>
              <w:t>88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456381E" w14:textId="77777777" w:rsidR="00A62AB1" w:rsidRDefault="00A62AB1" w:rsidP="00A62AB1">
            <w:pPr>
              <w:pStyle w:val="ConsPlusNormal"/>
              <w:jc w:val="center"/>
            </w:pPr>
            <w:r>
              <w:rPr>
                <w:rFonts w:ascii="Times New Roman" w:hAnsi="Times New Roman" w:cs="Times New Roman"/>
                <w:sz w:val="28"/>
                <w:szCs w:val="28"/>
              </w:rPr>
              <w:t>3</w:t>
            </w:r>
            <w:r w:rsidR="0003498C">
              <w:rPr>
                <w:rFonts w:ascii="Times New Roman" w:hAnsi="Times New Roman" w:cs="Times New Roman"/>
                <w:sz w:val="28"/>
                <w:szCs w:val="28"/>
              </w:rPr>
              <w:t>44</w:t>
            </w:r>
            <w:r w:rsidR="00156E53">
              <w:rPr>
                <w:rFonts w:ascii="Times New Roman" w:hAnsi="Times New Roman" w:cs="Times New Roman"/>
                <w:sz w:val="28"/>
                <w:szCs w:val="28"/>
              </w:rPr>
              <w:t>7</w:t>
            </w:r>
          </w:p>
        </w:tc>
      </w:tr>
      <w:tr w:rsidR="00A62AB1" w14:paraId="242B63D7" w14:textId="77777777" w:rsidTr="00BB27CA">
        <w:tc>
          <w:tcPr>
            <w:tcW w:w="493" w:type="dxa"/>
            <w:vMerge/>
            <w:tcBorders>
              <w:top w:val="single" w:sz="4" w:space="0" w:color="auto"/>
              <w:left w:val="single" w:sz="4" w:space="0" w:color="000000"/>
              <w:bottom w:val="single" w:sz="4" w:space="0" w:color="000000"/>
            </w:tcBorders>
            <w:shd w:val="clear" w:color="auto" w:fill="auto"/>
          </w:tcPr>
          <w:p w14:paraId="5110699A"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14:paraId="7DB018B3"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средним (полным) общим образованием и стажем работы не менее 3 лет;</w:t>
            </w:r>
          </w:p>
        </w:tc>
        <w:tc>
          <w:tcPr>
            <w:tcW w:w="1166" w:type="dxa"/>
            <w:tcBorders>
              <w:top w:val="single" w:sz="4" w:space="0" w:color="auto"/>
              <w:left w:val="single" w:sz="4" w:space="0" w:color="000000"/>
            </w:tcBorders>
            <w:shd w:val="clear" w:color="auto" w:fill="auto"/>
          </w:tcPr>
          <w:p w14:paraId="67B09079"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14:paraId="7BA35F20" w14:textId="77777777" w:rsidR="00A62AB1" w:rsidRDefault="00A62AB1" w:rsidP="00A62AB1">
            <w:pPr>
              <w:pStyle w:val="ConsPlusNormal"/>
              <w:jc w:val="center"/>
            </w:pPr>
            <w:r>
              <w:rPr>
                <w:rFonts w:ascii="Times New Roman" w:hAnsi="Times New Roman" w:cs="Times New Roman"/>
                <w:sz w:val="28"/>
                <w:szCs w:val="28"/>
              </w:rPr>
              <w:t>1,2161</w:t>
            </w:r>
          </w:p>
        </w:tc>
        <w:tc>
          <w:tcPr>
            <w:tcW w:w="1022" w:type="dxa"/>
            <w:tcBorders>
              <w:top w:val="single" w:sz="4" w:space="0" w:color="auto"/>
              <w:left w:val="single" w:sz="4" w:space="0" w:color="000000"/>
              <w:right w:val="single" w:sz="4" w:space="0" w:color="000000"/>
            </w:tcBorders>
            <w:shd w:val="clear" w:color="auto" w:fill="auto"/>
            <w:vAlign w:val="bottom"/>
          </w:tcPr>
          <w:p w14:paraId="4585416A" w14:textId="77777777" w:rsidR="00A62AB1" w:rsidRDefault="00A62AB1" w:rsidP="00A62AB1">
            <w:pPr>
              <w:pStyle w:val="ConsPlusNormal"/>
              <w:jc w:val="center"/>
            </w:pPr>
            <w:r>
              <w:rPr>
                <w:rFonts w:ascii="Times New Roman" w:hAnsi="Times New Roman" w:cs="Times New Roman"/>
                <w:sz w:val="28"/>
                <w:szCs w:val="28"/>
              </w:rPr>
              <w:t>3</w:t>
            </w:r>
            <w:r w:rsidR="0003498C">
              <w:rPr>
                <w:rFonts w:ascii="Times New Roman" w:hAnsi="Times New Roman" w:cs="Times New Roman"/>
                <w:sz w:val="28"/>
                <w:szCs w:val="28"/>
              </w:rPr>
              <w:t>815</w:t>
            </w:r>
          </w:p>
        </w:tc>
      </w:tr>
      <w:tr w:rsidR="00A62AB1" w14:paraId="133D2790" w14:textId="77777777" w:rsidTr="00A62AB1">
        <w:tc>
          <w:tcPr>
            <w:tcW w:w="493" w:type="dxa"/>
            <w:vMerge/>
            <w:tcBorders>
              <w:top w:val="single" w:sz="4" w:space="0" w:color="000000"/>
              <w:left w:val="single" w:sz="4" w:space="0" w:color="000000"/>
              <w:bottom w:val="single" w:sz="4" w:space="0" w:color="000000"/>
            </w:tcBorders>
            <w:shd w:val="clear" w:color="auto" w:fill="auto"/>
          </w:tcPr>
          <w:p w14:paraId="2FA1EAE6"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14:paraId="71BD5171"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w:t>
            </w:r>
          </w:p>
        </w:tc>
        <w:tc>
          <w:tcPr>
            <w:tcW w:w="1166" w:type="dxa"/>
            <w:tcBorders>
              <w:left w:val="single" w:sz="4" w:space="0" w:color="000000"/>
              <w:bottom w:val="single" w:sz="4" w:space="0" w:color="000000"/>
            </w:tcBorders>
            <w:shd w:val="clear" w:color="auto" w:fill="auto"/>
          </w:tcPr>
          <w:p w14:paraId="06EA5EB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14:paraId="6840D704" w14:textId="77777777" w:rsidR="00A62AB1" w:rsidRDefault="00A62AB1" w:rsidP="00A62AB1">
            <w:pPr>
              <w:pStyle w:val="ConsPlusNormal"/>
              <w:jc w:val="center"/>
            </w:pPr>
            <w:r>
              <w:rPr>
                <w:rFonts w:ascii="Times New Roman" w:hAnsi="Times New Roman" w:cs="Times New Roman"/>
                <w:sz w:val="28"/>
                <w:szCs w:val="28"/>
              </w:rPr>
              <w:t>1,351</w:t>
            </w:r>
            <w:r w:rsidR="00156E53">
              <w:rPr>
                <w:rFonts w:ascii="Times New Roman" w:hAnsi="Times New Roman" w:cs="Times New Roman"/>
                <w:sz w:val="28"/>
                <w:szCs w:val="28"/>
              </w:rPr>
              <w:t>6</w:t>
            </w:r>
          </w:p>
        </w:tc>
        <w:tc>
          <w:tcPr>
            <w:tcW w:w="1022" w:type="dxa"/>
            <w:tcBorders>
              <w:left w:val="single" w:sz="4" w:space="0" w:color="000000"/>
              <w:bottom w:val="single" w:sz="4" w:space="0" w:color="000000"/>
              <w:right w:val="single" w:sz="4" w:space="0" w:color="000000"/>
            </w:tcBorders>
            <w:shd w:val="clear" w:color="auto" w:fill="auto"/>
            <w:vAlign w:val="bottom"/>
          </w:tcPr>
          <w:p w14:paraId="1A859F4E" w14:textId="77777777" w:rsidR="00A62AB1" w:rsidRDefault="00A62AB1" w:rsidP="00A62AB1">
            <w:pPr>
              <w:pStyle w:val="ConsPlusNormal"/>
              <w:jc w:val="center"/>
            </w:pPr>
            <w:r>
              <w:rPr>
                <w:rFonts w:ascii="Times New Roman" w:hAnsi="Times New Roman" w:cs="Times New Roman"/>
                <w:sz w:val="28"/>
                <w:szCs w:val="28"/>
              </w:rPr>
              <w:t>4</w:t>
            </w:r>
            <w:r w:rsidR="0003498C">
              <w:rPr>
                <w:rFonts w:ascii="Times New Roman" w:hAnsi="Times New Roman" w:cs="Times New Roman"/>
                <w:sz w:val="28"/>
                <w:szCs w:val="28"/>
              </w:rPr>
              <w:t>24</w:t>
            </w:r>
            <w:r w:rsidR="00156E53">
              <w:rPr>
                <w:rFonts w:ascii="Times New Roman" w:hAnsi="Times New Roman" w:cs="Times New Roman"/>
                <w:sz w:val="28"/>
                <w:szCs w:val="28"/>
              </w:rPr>
              <w:t>0</w:t>
            </w:r>
          </w:p>
        </w:tc>
      </w:tr>
      <w:tr w:rsidR="00A62AB1" w14:paraId="7534541A" w14:textId="77777777" w:rsidTr="00A62AB1">
        <w:tc>
          <w:tcPr>
            <w:tcW w:w="493" w:type="dxa"/>
            <w:tcBorders>
              <w:top w:val="single" w:sz="4" w:space="0" w:color="000000"/>
              <w:left w:val="single" w:sz="4" w:space="0" w:color="000000"/>
              <w:bottom w:val="single" w:sz="4" w:space="0" w:color="000000"/>
            </w:tcBorders>
            <w:shd w:val="clear" w:color="auto" w:fill="auto"/>
          </w:tcPr>
          <w:p w14:paraId="2C2389F1" w14:textId="77777777"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14:paraId="6A6FB917"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педагогических работников</w:t>
            </w:r>
          </w:p>
        </w:tc>
        <w:tc>
          <w:tcPr>
            <w:tcW w:w="1166" w:type="dxa"/>
            <w:tcBorders>
              <w:top w:val="single" w:sz="4" w:space="0" w:color="000000"/>
              <w:left w:val="single" w:sz="4" w:space="0" w:color="000000"/>
              <w:bottom w:val="single" w:sz="4" w:space="0" w:color="000000"/>
            </w:tcBorders>
            <w:shd w:val="clear" w:color="auto" w:fill="auto"/>
          </w:tcPr>
          <w:p w14:paraId="5B1C9FB0" w14:textId="77777777" w:rsidR="00A62AB1" w:rsidRDefault="00A62AB1" w:rsidP="00476B9C">
            <w:pPr>
              <w:pStyle w:val="ConsPlusNormal"/>
              <w:jc w:val="center"/>
            </w:pPr>
            <w:r>
              <w:rPr>
                <w:rFonts w:ascii="Times New Roman" w:hAnsi="Times New Roman" w:cs="Times New Roman"/>
                <w:sz w:val="28"/>
                <w:szCs w:val="28"/>
              </w:rPr>
              <w:t>3</w:t>
            </w:r>
            <w:r w:rsidR="0003498C">
              <w:rPr>
                <w:rFonts w:ascii="Times New Roman" w:hAnsi="Times New Roman" w:cs="Times New Roman"/>
                <w:sz w:val="28"/>
                <w:szCs w:val="28"/>
              </w:rPr>
              <w:t>96</w:t>
            </w:r>
            <w:r w:rsidR="00156E53">
              <w:rPr>
                <w:rFonts w:ascii="Times New Roman" w:hAnsi="Times New Roman" w:cs="Times New Roman"/>
                <w:sz w:val="28"/>
                <w:szCs w:val="28"/>
              </w:rPr>
              <w:t>7</w:t>
            </w:r>
          </w:p>
        </w:tc>
        <w:tc>
          <w:tcPr>
            <w:tcW w:w="1079" w:type="dxa"/>
            <w:tcBorders>
              <w:top w:val="single" w:sz="4" w:space="0" w:color="000000"/>
              <w:left w:val="single" w:sz="4" w:space="0" w:color="000000"/>
              <w:bottom w:val="single" w:sz="4" w:space="0" w:color="000000"/>
            </w:tcBorders>
            <w:shd w:val="clear" w:color="auto" w:fill="auto"/>
            <w:vAlign w:val="bottom"/>
          </w:tcPr>
          <w:p w14:paraId="74271833"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840A2" w14:textId="77777777" w:rsidR="00A62AB1" w:rsidRDefault="00A62AB1" w:rsidP="00A62AB1">
            <w:pPr>
              <w:pStyle w:val="ConsPlusNormal"/>
              <w:snapToGrid w:val="0"/>
              <w:rPr>
                <w:rFonts w:ascii="Times New Roman" w:hAnsi="Times New Roman" w:cs="Times New Roman"/>
                <w:sz w:val="28"/>
                <w:szCs w:val="28"/>
              </w:rPr>
            </w:pPr>
          </w:p>
        </w:tc>
      </w:tr>
      <w:tr w:rsidR="00A62AB1" w14:paraId="70EC96E1" w14:textId="77777777" w:rsidTr="00BB27CA">
        <w:tc>
          <w:tcPr>
            <w:tcW w:w="5804" w:type="dxa"/>
            <w:gridSpan w:val="2"/>
            <w:tcBorders>
              <w:top w:val="single" w:sz="4" w:space="0" w:color="000000"/>
              <w:left w:val="single" w:sz="4" w:space="0" w:color="000000"/>
              <w:bottom w:val="single" w:sz="4" w:space="0" w:color="auto"/>
            </w:tcBorders>
            <w:shd w:val="clear" w:color="auto" w:fill="auto"/>
          </w:tcPr>
          <w:p w14:paraId="738B4DB2" w14:textId="77777777"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166" w:type="dxa"/>
            <w:tcBorders>
              <w:top w:val="single" w:sz="4" w:space="0" w:color="000000"/>
              <w:left w:val="single" w:sz="4" w:space="0" w:color="000000"/>
              <w:bottom w:val="single" w:sz="4" w:space="0" w:color="auto"/>
            </w:tcBorders>
            <w:shd w:val="clear" w:color="auto" w:fill="auto"/>
          </w:tcPr>
          <w:p w14:paraId="4230A75D"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auto"/>
            </w:tcBorders>
            <w:shd w:val="clear" w:color="auto" w:fill="auto"/>
            <w:vAlign w:val="bottom"/>
          </w:tcPr>
          <w:p w14:paraId="5F9184CF"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auto"/>
              <w:right w:val="single" w:sz="4" w:space="0" w:color="000000"/>
            </w:tcBorders>
            <w:shd w:val="clear" w:color="auto" w:fill="auto"/>
            <w:vAlign w:val="bottom"/>
          </w:tcPr>
          <w:p w14:paraId="6CA0D3DC" w14:textId="77777777" w:rsidR="00A62AB1" w:rsidRDefault="00A62AB1" w:rsidP="00A62AB1">
            <w:pPr>
              <w:pStyle w:val="ConsPlusNormal"/>
              <w:snapToGrid w:val="0"/>
              <w:rPr>
                <w:rFonts w:ascii="Times New Roman" w:hAnsi="Times New Roman" w:cs="Times New Roman"/>
                <w:sz w:val="28"/>
                <w:szCs w:val="28"/>
              </w:rPr>
            </w:pPr>
          </w:p>
        </w:tc>
      </w:tr>
      <w:tr w:rsidR="00A62AB1" w14:paraId="0BF51BA9"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3F652E99" w14:textId="77777777"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7B97CF9" w14:textId="77777777" w:rsidR="00A62AB1" w:rsidRDefault="00A62AB1" w:rsidP="00A62AB1">
            <w:pPr>
              <w:pStyle w:val="ConsPlusNormal"/>
            </w:pPr>
            <w:r>
              <w:rPr>
                <w:rFonts w:ascii="Times New Roman" w:hAnsi="Times New Roman" w:cs="Times New Roman"/>
                <w:sz w:val="28"/>
                <w:szCs w:val="28"/>
              </w:rPr>
              <w:t>Тренер-преподаватель</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1FC2AA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1FE4754"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63032D7E" w14:textId="77777777" w:rsidR="00A62AB1" w:rsidRDefault="00A62AB1" w:rsidP="00A62AB1">
            <w:pPr>
              <w:pStyle w:val="ConsPlusNormal"/>
              <w:snapToGrid w:val="0"/>
              <w:rPr>
                <w:rFonts w:ascii="Times New Roman" w:hAnsi="Times New Roman" w:cs="Times New Roman"/>
                <w:sz w:val="28"/>
                <w:szCs w:val="28"/>
              </w:rPr>
            </w:pPr>
          </w:p>
        </w:tc>
      </w:tr>
      <w:tr w:rsidR="00A62AB1" w14:paraId="7AB12A18"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532D08D"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197786DE"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97DBDB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07E46290" w14:textId="77777777" w:rsidR="00A62AB1" w:rsidRDefault="00A62AB1" w:rsidP="00A62AB1">
            <w:pPr>
              <w:pStyle w:val="ConsPlusNormal"/>
              <w:jc w:val="center"/>
            </w:pPr>
            <w:r>
              <w:rPr>
                <w:rFonts w:ascii="Times New Roman" w:hAnsi="Times New Roman" w:cs="Times New Roman"/>
                <w:sz w:val="28"/>
                <w:szCs w:val="28"/>
              </w:rPr>
              <w:t>1,2077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5FA5E78E" w14:textId="77777777" w:rsidR="00A62AB1" w:rsidRDefault="00A62AB1" w:rsidP="00476B9C">
            <w:pPr>
              <w:pStyle w:val="ConsPlusNormal"/>
              <w:jc w:val="center"/>
            </w:pPr>
            <w:r>
              <w:rPr>
                <w:rFonts w:ascii="Times New Roman" w:hAnsi="Times New Roman" w:cs="Times New Roman"/>
                <w:sz w:val="28"/>
                <w:szCs w:val="28"/>
              </w:rPr>
              <w:t>4</w:t>
            </w:r>
            <w:r w:rsidR="0003498C">
              <w:rPr>
                <w:rFonts w:ascii="Times New Roman" w:hAnsi="Times New Roman" w:cs="Times New Roman"/>
                <w:sz w:val="28"/>
                <w:szCs w:val="28"/>
              </w:rPr>
              <w:t>79</w:t>
            </w:r>
            <w:r w:rsidR="00156E53">
              <w:rPr>
                <w:rFonts w:ascii="Times New Roman" w:hAnsi="Times New Roman" w:cs="Times New Roman"/>
                <w:sz w:val="28"/>
                <w:szCs w:val="28"/>
              </w:rPr>
              <w:t>1</w:t>
            </w:r>
          </w:p>
        </w:tc>
      </w:tr>
      <w:tr w:rsidR="00A62AB1" w14:paraId="467E167F"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9A8D00E"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C42944F"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14071D8"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205C2876"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A890B2B" w14:textId="77777777" w:rsidR="00A62AB1" w:rsidRDefault="00A62AB1" w:rsidP="00476B9C">
            <w:pPr>
              <w:pStyle w:val="ConsPlusNormal"/>
              <w:jc w:val="center"/>
            </w:pPr>
            <w:r>
              <w:rPr>
                <w:rFonts w:ascii="Times New Roman" w:hAnsi="Times New Roman" w:cs="Times New Roman"/>
                <w:sz w:val="28"/>
                <w:szCs w:val="28"/>
              </w:rPr>
              <w:t>5</w:t>
            </w:r>
            <w:r w:rsidR="0003498C">
              <w:rPr>
                <w:rFonts w:ascii="Times New Roman" w:hAnsi="Times New Roman" w:cs="Times New Roman"/>
                <w:sz w:val="28"/>
                <w:szCs w:val="28"/>
              </w:rPr>
              <w:t>2</w:t>
            </w:r>
            <w:r w:rsidR="00156E53">
              <w:rPr>
                <w:rFonts w:ascii="Times New Roman" w:hAnsi="Times New Roman" w:cs="Times New Roman"/>
                <w:sz w:val="28"/>
                <w:szCs w:val="28"/>
              </w:rPr>
              <w:t>78</w:t>
            </w:r>
          </w:p>
        </w:tc>
      </w:tr>
      <w:tr w:rsidR="00A62AB1" w14:paraId="78900E56"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E31EC39"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C404663"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8D90B39"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59905994" w14:textId="77777777" w:rsidR="00A62AB1" w:rsidRDefault="00A62AB1" w:rsidP="00A62AB1">
            <w:pPr>
              <w:pStyle w:val="ConsPlusNormal"/>
              <w:jc w:val="center"/>
            </w:pPr>
            <w:r>
              <w:rPr>
                <w:rFonts w:ascii="Times New Roman" w:hAnsi="Times New Roman" w:cs="Times New Roman"/>
                <w:sz w:val="28"/>
                <w:szCs w:val="28"/>
              </w:rPr>
              <w:t>1,456</w:t>
            </w:r>
            <w:r w:rsidR="00156E53">
              <w:rPr>
                <w:rFonts w:ascii="Times New Roman" w:hAnsi="Times New Roman" w:cs="Times New Roman"/>
                <w:sz w:val="28"/>
                <w:szCs w:val="28"/>
              </w:rPr>
              <w:t>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1C974BC" w14:textId="77777777" w:rsidR="00A62AB1" w:rsidRDefault="00A62AB1" w:rsidP="00476B9C">
            <w:pPr>
              <w:pStyle w:val="ConsPlusNormal"/>
              <w:jc w:val="center"/>
            </w:pPr>
            <w:r>
              <w:rPr>
                <w:rFonts w:ascii="Times New Roman" w:hAnsi="Times New Roman" w:cs="Times New Roman"/>
                <w:sz w:val="28"/>
                <w:szCs w:val="28"/>
              </w:rPr>
              <w:t>57</w:t>
            </w:r>
            <w:r w:rsidR="00156E53">
              <w:rPr>
                <w:rFonts w:ascii="Times New Roman" w:hAnsi="Times New Roman" w:cs="Times New Roman"/>
                <w:sz w:val="28"/>
                <w:szCs w:val="28"/>
              </w:rPr>
              <w:t>79</w:t>
            </w:r>
          </w:p>
        </w:tc>
      </w:tr>
      <w:tr w:rsidR="00A62AB1" w14:paraId="03E0F3BC"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982E25E"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D3303FE"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92D0AED"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00091645" w14:textId="77777777" w:rsidR="00A62AB1" w:rsidRDefault="00A62AB1" w:rsidP="00A62AB1">
            <w:pPr>
              <w:pStyle w:val="ConsPlusNormal"/>
              <w:jc w:val="center"/>
            </w:pPr>
            <w:r>
              <w:rPr>
                <w:rFonts w:ascii="Times New Roman" w:hAnsi="Times New Roman" w:cs="Times New Roman"/>
                <w:sz w:val="28"/>
                <w:szCs w:val="28"/>
              </w:rPr>
              <w:t>1,601</w:t>
            </w:r>
            <w:r w:rsidR="00156E53">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7A80551" w14:textId="77777777"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35</w:t>
            </w:r>
            <w:r w:rsidR="00156E53">
              <w:rPr>
                <w:rFonts w:ascii="Times New Roman" w:hAnsi="Times New Roman" w:cs="Times New Roman"/>
                <w:sz w:val="28"/>
                <w:szCs w:val="28"/>
              </w:rPr>
              <w:t>3</w:t>
            </w:r>
          </w:p>
        </w:tc>
      </w:tr>
      <w:tr w:rsidR="00A62AB1" w14:paraId="219A0EE4"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7F3256C"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75EF8DED"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10 до 20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224BA4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560C09E4" w14:textId="77777777" w:rsidR="00A62AB1" w:rsidRDefault="00A62AB1" w:rsidP="00A62AB1">
            <w:pPr>
              <w:pStyle w:val="ConsPlusNormal"/>
              <w:jc w:val="center"/>
            </w:pPr>
            <w:r>
              <w:rPr>
                <w:rFonts w:ascii="Times New Roman" w:hAnsi="Times New Roman" w:cs="Times New Roman"/>
                <w:sz w:val="28"/>
                <w:szCs w:val="28"/>
              </w:rPr>
              <w:t>1,753</w:t>
            </w:r>
            <w:r w:rsidR="00156E53">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6E45B94" w14:textId="77777777"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95</w:t>
            </w:r>
            <w:r w:rsidR="00156E53">
              <w:rPr>
                <w:rFonts w:ascii="Times New Roman" w:hAnsi="Times New Roman" w:cs="Times New Roman"/>
                <w:sz w:val="28"/>
                <w:szCs w:val="28"/>
              </w:rPr>
              <w:t>6</w:t>
            </w:r>
          </w:p>
        </w:tc>
      </w:tr>
      <w:tr w:rsidR="00A62AB1" w:rsidRPr="0003498C" w14:paraId="6525898E"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2E39F74D"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0D120D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20 лет либо имеющий II квалификационную категорию;</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1E57FBD"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0C62793D" w14:textId="77777777" w:rsidR="00A62AB1" w:rsidRDefault="00A62AB1" w:rsidP="00A62AB1">
            <w:pPr>
              <w:pStyle w:val="ConsPlusNormal"/>
              <w:jc w:val="center"/>
            </w:pPr>
            <w:r>
              <w:rPr>
                <w:rFonts w:ascii="Times New Roman" w:hAnsi="Times New Roman" w:cs="Times New Roman"/>
                <w:sz w:val="28"/>
                <w:szCs w:val="28"/>
              </w:rPr>
              <w:t>1,898</w:t>
            </w:r>
            <w:r w:rsidR="00156E53">
              <w:rPr>
                <w:rFonts w:ascii="Times New Roman" w:hAnsi="Times New Roman" w:cs="Times New Roman"/>
                <w:sz w:val="28"/>
                <w:szCs w:val="28"/>
              </w:rPr>
              <w:t>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38D1D6AD" w14:textId="77777777" w:rsidR="00A62AB1" w:rsidRPr="0003498C" w:rsidRDefault="0003498C" w:rsidP="00476B9C">
            <w:pPr>
              <w:pStyle w:val="ConsPlusNormal"/>
              <w:jc w:val="center"/>
              <w:rPr>
                <w:rFonts w:ascii="Times New Roman" w:hAnsi="Times New Roman" w:cs="Times New Roman"/>
                <w:sz w:val="28"/>
                <w:szCs w:val="28"/>
              </w:rPr>
            </w:pPr>
            <w:r w:rsidRPr="0003498C">
              <w:rPr>
                <w:rFonts w:ascii="Times New Roman" w:hAnsi="Times New Roman" w:cs="Times New Roman"/>
                <w:sz w:val="28"/>
                <w:szCs w:val="28"/>
              </w:rPr>
              <w:t>753</w:t>
            </w:r>
            <w:r w:rsidR="00156E53">
              <w:rPr>
                <w:rFonts w:ascii="Times New Roman" w:hAnsi="Times New Roman" w:cs="Times New Roman"/>
                <w:sz w:val="28"/>
                <w:szCs w:val="28"/>
              </w:rPr>
              <w:t>1</w:t>
            </w:r>
          </w:p>
        </w:tc>
      </w:tr>
      <w:tr w:rsidR="00A62AB1" w14:paraId="7E9967E0"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C1AFD33"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2708DF4"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302B05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934E11C" w14:textId="77777777" w:rsidR="00A62AB1" w:rsidRDefault="00A62AB1" w:rsidP="00A62AB1">
            <w:pPr>
              <w:pStyle w:val="ConsPlusNormal"/>
              <w:jc w:val="center"/>
            </w:pPr>
            <w:r>
              <w:rPr>
                <w:rFonts w:ascii="Times New Roman" w:hAnsi="Times New Roman" w:cs="Times New Roman"/>
                <w:sz w:val="28"/>
                <w:szCs w:val="28"/>
              </w:rPr>
              <w:t>2,053</w:t>
            </w:r>
            <w:r w:rsidR="00156E53">
              <w:rPr>
                <w:rFonts w:ascii="Times New Roman" w:hAnsi="Times New Roman" w:cs="Times New Roman"/>
                <w:sz w:val="28"/>
                <w:szCs w:val="28"/>
              </w:rPr>
              <w:t>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CACDCA5" w14:textId="77777777"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14</w:t>
            </w:r>
            <w:r w:rsidR="00156E53">
              <w:rPr>
                <w:rFonts w:ascii="Times New Roman" w:hAnsi="Times New Roman" w:cs="Times New Roman"/>
                <w:sz w:val="28"/>
                <w:szCs w:val="28"/>
              </w:rPr>
              <w:t>7</w:t>
            </w:r>
          </w:p>
        </w:tc>
      </w:tr>
      <w:tr w:rsidR="00A62AB1" w14:paraId="2B5068E0"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E32F695"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42A95DB"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0C3E9B2"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06E9242A" w14:textId="77777777" w:rsidR="00A62AB1" w:rsidRDefault="00A62AB1" w:rsidP="00A62AB1">
            <w:pPr>
              <w:pStyle w:val="ConsPlusNormal"/>
              <w:jc w:val="center"/>
            </w:pPr>
            <w:r>
              <w:rPr>
                <w:rFonts w:ascii="Times New Roman" w:hAnsi="Times New Roman" w:cs="Times New Roman"/>
                <w:sz w:val="28"/>
                <w:szCs w:val="28"/>
              </w:rPr>
              <w:t>2,213</w:t>
            </w:r>
            <w:r w:rsidR="00156E53">
              <w:rPr>
                <w:rFonts w:ascii="Times New Roman" w:hAnsi="Times New Roman" w:cs="Times New Roman"/>
                <w:sz w:val="28"/>
                <w:szCs w:val="28"/>
              </w:rPr>
              <w:t>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391D1236" w14:textId="77777777"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78</w:t>
            </w:r>
            <w:r w:rsidR="00156E53">
              <w:rPr>
                <w:rFonts w:ascii="Times New Roman" w:hAnsi="Times New Roman" w:cs="Times New Roman"/>
                <w:sz w:val="28"/>
                <w:szCs w:val="28"/>
              </w:rPr>
              <w:t>0</w:t>
            </w:r>
          </w:p>
        </w:tc>
      </w:tr>
      <w:tr w:rsidR="00A62AB1" w14:paraId="6EAD005D" w14:textId="77777777" w:rsidTr="00BB27CA">
        <w:tc>
          <w:tcPr>
            <w:tcW w:w="493" w:type="dxa"/>
            <w:vMerge w:val="restart"/>
            <w:tcBorders>
              <w:top w:val="single" w:sz="4" w:space="0" w:color="auto"/>
              <w:left w:val="single" w:sz="4" w:space="0" w:color="000000"/>
              <w:bottom w:val="single" w:sz="4" w:space="0" w:color="000000"/>
            </w:tcBorders>
            <w:shd w:val="clear" w:color="auto" w:fill="auto"/>
          </w:tcPr>
          <w:p w14:paraId="46D42940" w14:textId="77777777"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auto"/>
              <w:left w:val="single" w:sz="4" w:space="0" w:color="000000"/>
            </w:tcBorders>
            <w:shd w:val="clear" w:color="auto" w:fill="auto"/>
          </w:tcPr>
          <w:p w14:paraId="543F47DA" w14:textId="77777777" w:rsidR="00A62AB1" w:rsidRDefault="00A62AB1" w:rsidP="00A62AB1">
            <w:pPr>
              <w:pStyle w:val="ConsPlusNormal"/>
            </w:pPr>
            <w:r>
              <w:rPr>
                <w:rFonts w:ascii="Times New Roman" w:hAnsi="Times New Roman" w:cs="Times New Roman"/>
                <w:sz w:val="28"/>
                <w:szCs w:val="28"/>
              </w:rPr>
              <w:t>Концертмейстер</w:t>
            </w:r>
          </w:p>
        </w:tc>
        <w:tc>
          <w:tcPr>
            <w:tcW w:w="1166" w:type="dxa"/>
            <w:tcBorders>
              <w:top w:val="single" w:sz="4" w:space="0" w:color="auto"/>
              <w:left w:val="single" w:sz="4" w:space="0" w:color="000000"/>
            </w:tcBorders>
            <w:shd w:val="clear" w:color="auto" w:fill="auto"/>
          </w:tcPr>
          <w:p w14:paraId="1AB45A9A"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14:paraId="140488B6"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000000"/>
              <w:right w:val="single" w:sz="4" w:space="0" w:color="000000"/>
            </w:tcBorders>
            <w:shd w:val="clear" w:color="auto" w:fill="auto"/>
            <w:vAlign w:val="bottom"/>
          </w:tcPr>
          <w:p w14:paraId="0CFD5B87" w14:textId="77777777" w:rsidR="00A62AB1" w:rsidRDefault="00A62AB1" w:rsidP="00A62AB1">
            <w:pPr>
              <w:pStyle w:val="ConsPlusNormal"/>
              <w:snapToGrid w:val="0"/>
              <w:rPr>
                <w:rFonts w:ascii="Times New Roman" w:hAnsi="Times New Roman" w:cs="Times New Roman"/>
                <w:sz w:val="28"/>
                <w:szCs w:val="28"/>
              </w:rPr>
            </w:pPr>
          </w:p>
        </w:tc>
      </w:tr>
      <w:tr w:rsidR="00A62AB1" w14:paraId="032DB063" w14:textId="77777777" w:rsidTr="00A62AB1">
        <w:tc>
          <w:tcPr>
            <w:tcW w:w="493" w:type="dxa"/>
            <w:vMerge/>
            <w:tcBorders>
              <w:top w:val="single" w:sz="4" w:space="0" w:color="000000"/>
              <w:left w:val="single" w:sz="4" w:space="0" w:color="000000"/>
              <w:bottom w:val="single" w:sz="4" w:space="0" w:color="000000"/>
            </w:tcBorders>
            <w:shd w:val="clear" w:color="auto" w:fill="auto"/>
          </w:tcPr>
          <w:p w14:paraId="7DF3E412"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10818326" w14:textId="77777777" w:rsidR="00A62AB1" w:rsidRDefault="00A62AB1" w:rsidP="00A62AB1">
            <w:pPr>
              <w:pStyle w:val="ConsPlusNormal"/>
            </w:pPr>
            <w:r>
              <w:rPr>
                <w:rFonts w:ascii="Times New Roman" w:hAnsi="Times New Roman" w:cs="Times New Roman"/>
                <w:sz w:val="28"/>
                <w:szCs w:val="28"/>
              </w:rPr>
              <w:t>со средним музыкальным образованием без предъявления требований к стажу работы;</w:t>
            </w:r>
          </w:p>
        </w:tc>
        <w:tc>
          <w:tcPr>
            <w:tcW w:w="1166" w:type="dxa"/>
            <w:tcBorders>
              <w:left w:val="single" w:sz="4" w:space="0" w:color="000000"/>
            </w:tcBorders>
            <w:shd w:val="clear" w:color="auto" w:fill="auto"/>
          </w:tcPr>
          <w:p w14:paraId="5390FEFA"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7C92A32B" w14:textId="77777777" w:rsidR="00A62AB1" w:rsidRDefault="00A62AB1" w:rsidP="00A62AB1">
            <w:pPr>
              <w:pStyle w:val="ConsPlusNormal"/>
              <w:jc w:val="center"/>
            </w:pPr>
            <w:r>
              <w:rPr>
                <w:rFonts w:ascii="Times New Roman" w:hAnsi="Times New Roman" w:cs="Times New Roman"/>
                <w:sz w:val="28"/>
                <w:szCs w:val="28"/>
              </w:rPr>
              <w:t>1,207</w:t>
            </w:r>
            <w:r w:rsidR="00156E53">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208AAD79" w14:textId="77777777" w:rsidR="00A62AB1" w:rsidRDefault="00A62AB1" w:rsidP="00476B9C">
            <w:pPr>
              <w:pStyle w:val="ConsPlusNormal"/>
              <w:jc w:val="center"/>
            </w:pPr>
            <w:r>
              <w:rPr>
                <w:rFonts w:ascii="Times New Roman" w:hAnsi="Times New Roman" w:cs="Times New Roman"/>
                <w:sz w:val="28"/>
                <w:szCs w:val="28"/>
              </w:rPr>
              <w:t>4</w:t>
            </w:r>
            <w:r w:rsidR="0003498C">
              <w:rPr>
                <w:rFonts w:ascii="Times New Roman" w:hAnsi="Times New Roman" w:cs="Times New Roman"/>
                <w:sz w:val="28"/>
                <w:szCs w:val="28"/>
              </w:rPr>
              <w:t>79</w:t>
            </w:r>
            <w:r w:rsidR="00156E53">
              <w:rPr>
                <w:rFonts w:ascii="Times New Roman" w:hAnsi="Times New Roman" w:cs="Times New Roman"/>
                <w:sz w:val="28"/>
                <w:szCs w:val="28"/>
              </w:rPr>
              <w:t>1</w:t>
            </w:r>
          </w:p>
        </w:tc>
      </w:tr>
      <w:tr w:rsidR="00A62AB1" w14:paraId="5EAEA67F" w14:textId="77777777" w:rsidTr="00A62AB1">
        <w:tc>
          <w:tcPr>
            <w:tcW w:w="493" w:type="dxa"/>
            <w:vMerge/>
            <w:tcBorders>
              <w:top w:val="single" w:sz="4" w:space="0" w:color="000000"/>
              <w:left w:val="single" w:sz="4" w:space="0" w:color="000000"/>
              <w:bottom w:val="single" w:sz="4" w:space="0" w:color="000000"/>
            </w:tcBorders>
            <w:shd w:val="clear" w:color="auto" w:fill="auto"/>
          </w:tcPr>
          <w:p w14:paraId="0AD466A3"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11723630" w14:textId="77777777" w:rsidR="00A62AB1" w:rsidRDefault="00A62AB1" w:rsidP="00A62AB1">
            <w:pPr>
              <w:pStyle w:val="ConsPlusNormal"/>
            </w:pPr>
            <w:r>
              <w:rPr>
                <w:rFonts w:ascii="Times New Roman" w:hAnsi="Times New Roman" w:cs="Times New Roman"/>
                <w:sz w:val="28"/>
                <w:szCs w:val="28"/>
              </w:rPr>
              <w:t>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w:t>
            </w:r>
          </w:p>
        </w:tc>
        <w:tc>
          <w:tcPr>
            <w:tcW w:w="1166" w:type="dxa"/>
            <w:tcBorders>
              <w:left w:val="single" w:sz="4" w:space="0" w:color="000000"/>
            </w:tcBorders>
            <w:shd w:val="clear" w:color="auto" w:fill="auto"/>
          </w:tcPr>
          <w:p w14:paraId="65959808"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36F65C3C"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left w:val="single" w:sz="4" w:space="0" w:color="000000"/>
              <w:right w:val="single" w:sz="4" w:space="0" w:color="000000"/>
            </w:tcBorders>
            <w:shd w:val="clear" w:color="auto" w:fill="auto"/>
            <w:vAlign w:val="bottom"/>
          </w:tcPr>
          <w:p w14:paraId="243D4C8E" w14:textId="77777777" w:rsidR="00A62AB1" w:rsidRDefault="00A62AB1" w:rsidP="00476B9C">
            <w:pPr>
              <w:pStyle w:val="ConsPlusNormal"/>
              <w:jc w:val="center"/>
            </w:pPr>
            <w:r>
              <w:rPr>
                <w:rFonts w:ascii="Times New Roman" w:hAnsi="Times New Roman" w:cs="Times New Roman"/>
                <w:sz w:val="28"/>
                <w:szCs w:val="28"/>
              </w:rPr>
              <w:t>5</w:t>
            </w:r>
            <w:r w:rsidR="0003498C">
              <w:rPr>
                <w:rFonts w:ascii="Times New Roman" w:hAnsi="Times New Roman" w:cs="Times New Roman"/>
                <w:sz w:val="28"/>
                <w:szCs w:val="28"/>
              </w:rPr>
              <w:t>2</w:t>
            </w:r>
            <w:r w:rsidR="00156E53">
              <w:rPr>
                <w:rFonts w:ascii="Times New Roman" w:hAnsi="Times New Roman" w:cs="Times New Roman"/>
                <w:sz w:val="28"/>
                <w:szCs w:val="28"/>
              </w:rPr>
              <w:t>78</w:t>
            </w:r>
          </w:p>
        </w:tc>
      </w:tr>
      <w:tr w:rsidR="00A62AB1" w14:paraId="0EF178A6"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D3637D7"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54092DE9" w14:textId="77777777" w:rsidR="00A62AB1" w:rsidRDefault="00A62AB1" w:rsidP="00A62AB1">
            <w:pPr>
              <w:pStyle w:val="ConsPlusNormal"/>
            </w:pPr>
            <w:r>
              <w:rPr>
                <w:rFonts w:ascii="Times New Roman" w:hAnsi="Times New Roman" w:cs="Times New Roman"/>
                <w:sz w:val="28"/>
                <w:szCs w:val="28"/>
              </w:rPr>
              <w:t>с высшим музыкальным образованием и стажем педагогической работы от 2 до 5 лет или со средним музыкальным образованием и стажем педагогической работы от 5 до 10 лет;</w:t>
            </w:r>
          </w:p>
        </w:tc>
        <w:tc>
          <w:tcPr>
            <w:tcW w:w="1166" w:type="dxa"/>
            <w:tcBorders>
              <w:left w:val="single" w:sz="4" w:space="0" w:color="000000"/>
            </w:tcBorders>
            <w:shd w:val="clear" w:color="auto" w:fill="auto"/>
          </w:tcPr>
          <w:p w14:paraId="7F3338C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6B1540A4" w14:textId="77777777" w:rsidR="00A62AB1" w:rsidRDefault="00A62AB1" w:rsidP="00A62AB1">
            <w:pPr>
              <w:pStyle w:val="ConsPlusNormal"/>
              <w:jc w:val="center"/>
            </w:pPr>
            <w:r>
              <w:rPr>
                <w:rFonts w:ascii="Times New Roman" w:hAnsi="Times New Roman" w:cs="Times New Roman"/>
                <w:sz w:val="28"/>
                <w:szCs w:val="28"/>
              </w:rPr>
              <w:t>1,456</w:t>
            </w:r>
            <w:r w:rsidR="00156E53">
              <w:rPr>
                <w:rFonts w:ascii="Times New Roman" w:hAnsi="Times New Roman" w:cs="Times New Roman"/>
                <w:sz w:val="28"/>
                <w:szCs w:val="28"/>
              </w:rPr>
              <w:t>8</w:t>
            </w:r>
          </w:p>
        </w:tc>
        <w:tc>
          <w:tcPr>
            <w:tcW w:w="1022" w:type="dxa"/>
            <w:tcBorders>
              <w:left w:val="single" w:sz="4" w:space="0" w:color="000000"/>
              <w:right w:val="single" w:sz="4" w:space="0" w:color="000000"/>
            </w:tcBorders>
            <w:shd w:val="clear" w:color="auto" w:fill="auto"/>
            <w:vAlign w:val="bottom"/>
          </w:tcPr>
          <w:p w14:paraId="295DCF96" w14:textId="77777777" w:rsidR="00A62AB1" w:rsidRDefault="00A62AB1" w:rsidP="00476B9C">
            <w:pPr>
              <w:pStyle w:val="ConsPlusNormal"/>
              <w:jc w:val="center"/>
            </w:pPr>
            <w:r>
              <w:rPr>
                <w:rFonts w:ascii="Times New Roman" w:hAnsi="Times New Roman" w:cs="Times New Roman"/>
                <w:sz w:val="28"/>
                <w:szCs w:val="28"/>
              </w:rPr>
              <w:t>57</w:t>
            </w:r>
            <w:r w:rsidR="00156E53">
              <w:rPr>
                <w:rFonts w:ascii="Times New Roman" w:hAnsi="Times New Roman" w:cs="Times New Roman"/>
                <w:sz w:val="28"/>
                <w:szCs w:val="28"/>
              </w:rPr>
              <w:t>79</w:t>
            </w:r>
          </w:p>
        </w:tc>
      </w:tr>
      <w:tr w:rsidR="00A62AB1" w14:paraId="2EA4316D"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0AE32E6"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15E37D0C" w14:textId="77777777" w:rsidR="00A62AB1" w:rsidRDefault="00A62AB1" w:rsidP="00A62AB1">
            <w:pPr>
              <w:pStyle w:val="ConsPlusNormal"/>
            </w:pPr>
            <w:r>
              <w:rPr>
                <w:rFonts w:ascii="Times New Roman" w:hAnsi="Times New Roman" w:cs="Times New Roman"/>
                <w:sz w:val="28"/>
                <w:szCs w:val="28"/>
              </w:rPr>
              <w:t>с высшим музыкальным образованием и стажем педагогической работы от 5 до 10 лет или со средним музыкальным образованием и стажем педагогической работы свыше 10 лет;</w:t>
            </w:r>
          </w:p>
        </w:tc>
        <w:tc>
          <w:tcPr>
            <w:tcW w:w="1166" w:type="dxa"/>
            <w:tcBorders>
              <w:left w:val="single" w:sz="4" w:space="0" w:color="000000"/>
            </w:tcBorders>
            <w:shd w:val="clear" w:color="auto" w:fill="auto"/>
          </w:tcPr>
          <w:p w14:paraId="5340E084"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7AF219C4" w14:textId="77777777" w:rsidR="00A62AB1" w:rsidRDefault="00A62AB1" w:rsidP="00A62AB1">
            <w:pPr>
              <w:pStyle w:val="ConsPlusNormal"/>
              <w:jc w:val="center"/>
            </w:pPr>
            <w:r>
              <w:rPr>
                <w:rFonts w:ascii="Times New Roman" w:hAnsi="Times New Roman" w:cs="Times New Roman"/>
                <w:sz w:val="28"/>
                <w:szCs w:val="28"/>
              </w:rPr>
              <w:t>1,601</w:t>
            </w:r>
            <w:r w:rsidR="00156E53">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34D37109" w14:textId="77777777"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35</w:t>
            </w:r>
            <w:r w:rsidR="00156E53">
              <w:rPr>
                <w:rFonts w:ascii="Times New Roman" w:hAnsi="Times New Roman" w:cs="Times New Roman"/>
                <w:sz w:val="28"/>
                <w:szCs w:val="28"/>
              </w:rPr>
              <w:t>3</w:t>
            </w:r>
          </w:p>
        </w:tc>
      </w:tr>
      <w:tr w:rsidR="00A62AB1" w14:paraId="13E93CEA"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C08DD30"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2B1A7C4A" w14:textId="77777777" w:rsidR="00A62AB1" w:rsidRDefault="00A62AB1" w:rsidP="00A62AB1">
            <w:pPr>
              <w:pStyle w:val="ConsPlusNormal"/>
            </w:pPr>
            <w:r>
              <w:rPr>
                <w:rFonts w:ascii="Times New Roman" w:hAnsi="Times New Roman" w:cs="Times New Roman"/>
                <w:sz w:val="28"/>
                <w:szCs w:val="28"/>
              </w:rPr>
              <w:t>с высшим музыкальным образованием и стажем педагогической работы от 10 до 20 лет;</w:t>
            </w:r>
          </w:p>
        </w:tc>
        <w:tc>
          <w:tcPr>
            <w:tcW w:w="1166" w:type="dxa"/>
            <w:tcBorders>
              <w:left w:val="single" w:sz="4" w:space="0" w:color="000000"/>
            </w:tcBorders>
            <w:shd w:val="clear" w:color="auto" w:fill="auto"/>
          </w:tcPr>
          <w:p w14:paraId="321EF47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6895E51A" w14:textId="77777777" w:rsidR="00A62AB1" w:rsidRDefault="00A62AB1" w:rsidP="00A62AB1">
            <w:pPr>
              <w:pStyle w:val="ConsPlusNormal"/>
              <w:jc w:val="center"/>
            </w:pPr>
            <w:r>
              <w:rPr>
                <w:rFonts w:ascii="Times New Roman" w:hAnsi="Times New Roman" w:cs="Times New Roman"/>
                <w:sz w:val="28"/>
                <w:szCs w:val="28"/>
              </w:rPr>
              <w:t>1,753</w:t>
            </w:r>
            <w:r w:rsidR="00156E53">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59830F27" w14:textId="77777777"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95</w:t>
            </w:r>
            <w:r w:rsidR="00156E53">
              <w:rPr>
                <w:rFonts w:ascii="Times New Roman" w:hAnsi="Times New Roman" w:cs="Times New Roman"/>
                <w:sz w:val="28"/>
                <w:szCs w:val="28"/>
              </w:rPr>
              <w:t>6</w:t>
            </w:r>
          </w:p>
        </w:tc>
      </w:tr>
      <w:tr w:rsidR="00A62AB1" w14:paraId="3C8EB6B7" w14:textId="77777777" w:rsidTr="00A62AB1">
        <w:tc>
          <w:tcPr>
            <w:tcW w:w="493" w:type="dxa"/>
            <w:vMerge/>
            <w:tcBorders>
              <w:top w:val="single" w:sz="4" w:space="0" w:color="000000"/>
              <w:left w:val="single" w:sz="4" w:space="0" w:color="000000"/>
              <w:bottom w:val="single" w:sz="4" w:space="0" w:color="000000"/>
            </w:tcBorders>
            <w:shd w:val="clear" w:color="auto" w:fill="auto"/>
          </w:tcPr>
          <w:p w14:paraId="75D28624"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28710891" w14:textId="77777777" w:rsidR="00A62AB1" w:rsidRDefault="00A62AB1" w:rsidP="00A62AB1">
            <w:pPr>
              <w:pStyle w:val="ConsPlusNormal"/>
            </w:pPr>
            <w:r>
              <w:rPr>
                <w:rFonts w:ascii="Times New Roman" w:hAnsi="Times New Roman" w:cs="Times New Roman"/>
                <w:sz w:val="28"/>
                <w:szCs w:val="28"/>
              </w:rPr>
              <w:t>с высшим музыкальным образованием и стажем педагогической работы свыше 20 лет или имеющий II квалификационную категорию;</w:t>
            </w:r>
          </w:p>
        </w:tc>
        <w:tc>
          <w:tcPr>
            <w:tcW w:w="1166" w:type="dxa"/>
            <w:tcBorders>
              <w:left w:val="single" w:sz="4" w:space="0" w:color="000000"/>
            </w:tcBorders>
            <w:shd w:val="clear" w:color="auto" w:fill="auto"/>
          </w:tcPr>
          <w:p w14:paraId="13627553"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433BB20A" w14:textId="77777777" w:rsidR="00A62AB1" w:rsidRDefault="00A62AB1" w:rsidP="00A62AB1">
            <w:pPr>
              <w:pStyle w:val="ConsPlusNormal"/>
              <w:jc w:val="center"/>
            </w:pPr>
            <w:r>
              <w:rPr>
                <w:rFonts w:ascii="Times New Roman" w:hAnsi="Times New Roman" w:cs="Times New Roman"/>
                <w:sz w:val="28"/>
                <w:szCs w:val="28"/>
              </w:rPr>
              <w:t>1,898</w:t>
            </w:r>
            <w:r w:rsidR="00156E53">
              <w:rPr>
                <w:rFonts w:ascii="Times New Roman" w:hAnsi="Times New Roman" w:cs="Times New Roman"/>
                <w:sz w:val="28"/>
                <w:szCs w:val="28"/>
              </w:rPr>
              <w:t>4</w:t>
            </w:r>
          </w:p>
        </w:tc>
        <w:tc>
          <w:tcPr>
            <w:tcW w:w="1022" w:type="dxa"/>
            <w:tcBorders>
              <w:left w:val="single" w:sz="4" w:space="0" w:color="000000"/>
              <w:right w:val="single" w:sz="4" w:space="0" w:color="000000"/>
            </w:tcBorders>
            <w:shd w:val="clear" w:color="auto" w:fill="auto"/>
            <w:vAlign w:val="bottom"/>
          </w:tcPr>
          <w:p w14:paraId="642A0F02" w14:textId="77777777" w:rsidR="00A62AB1" w:rsidRDefault="00A62AB1" w:rsidP="00476B9C">
            <w:pPr>
              <w:pStyle w:val="ConsPlusNormal"/>
              <w:jc w:val="center"/>
            </w:pPr>
            <w:r>
              <w:rPr>
                <w:rFonts w:ascii="Times New Roman" w:hAnsi="Times New Roman" w:cs="Times New Roman"/>
                <w:sz w:val="28"/>
                <w:szCs w:val="28"/>
              </w:rPr>
              <w:t>75</w:t>
            </w:r>
            <w:r w:rsidR="0003498C">
              <w:rPr>
                <w:rFonts w:ascii="Times New Roman" w:hAnsi="Times New Roman" w:cs="Times New Roman"/>
                <w:sz w:val="28"/>
                <w:szCs w:val="28"/>
              </w:rPr>
              <w:t>3</w:t>
            </w:r>
            <w:r w:rsidR="00156E53">
              <w:rPr>
                <w:rFonts w:ascii="Times New Roman" w:hAnsi="Times New Roman" w:cs="Times New Roman"/>
                <w:sz w:val="28"/>
                <w:szCs w:val="28"/>
              </w:rPr>
              <w:t>1</w:t>
            </w:r>
          </w:p>
        </w:tc>
      </w:tr>
      <w:tr w:rsidR="00A62AB1" w14:paraId="4D62D37D"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A044F0A"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22591431"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14:paraId="4E68624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1590479E" w14:textId="77777777" w:rsidR="00A62AB1" w:rsidRDefault="00A62AB1" w:rsidP="00A62AB1">
            <w:pPr>
              <w:pStyle w:val="ConsPlusNormal"/>
              <w:jc w:val="center"/>
            </w:pPr>
            <w:r>
              <w:rPr>
                <w:rFonts w:ascii="Times New Roman" w:hAnsi="Times New Roman" w:cs="Times New Roman"/>
                <w:sz w:val="28"/>
                <w:szCs w:val="28"/>
              </w:rPr>
              <w:t>2,053</w:t>
            </w:r>
            <w:r w:rsidR="00156E53">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5B1846D9" w14:textId="77777777"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14</w:t>
            </w:r>
            <w:r w:rsidR="00156E53">
              <w:rPr>
                <w:rFonts w:ascii="Times New Roman" w:hAnsi="Times New Roman" w:cs="Times New Roman"/>
                <w:sz w:val="28"/>
                <w:szCs w:val="28"/>
              </w:rPr>
              <w:t>7</w:t>
            </w:r>
          </w:p>
        </w:tc>
      </w:tr>
      <w:tr w:rsidR="00A62AB1" w14:paraId="2686D2EB" w14:textId="77777777" w:rsidTr="00BB27CA">
        <w:tc>
          <w:tcPr>
            <w:tcW w:w="493" w:type="dxa"/>
            <w:vMerge/>
            <w:tcBorders>
              <w:top w:val="single" w:sz="4" w:space="0" w:color="000000"/>
              <w:left w:val="single" w:sz="4" w:space="0" w:color="000000"/>
              <w:bottom w:val="single" w:sz="4" w:space="0" w:color="auto"/>
            </w:tcBorders>
            <w:shd w:val="clear" w:color="auto" w:fill="auto"/>
          </w:tcPr>
          <w:p w14:paraId="63584863"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14:paraId="4CDDDFF8"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14:paraId="76E61D69"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14:paraId="750329B2" w14:textId="77777777" w:rsidR="00A62AB1" w:rsidRDefault="00A62AB1" w:rsidP="00A62AB1">
            <w:pPr>
              <w:pStyle w:val="ConsPlusNormal"/>
              <w:jc w:val="center"/>
            </w:pPr>
            <w:r>
              <w:rPr>
                <w:rFonts w:ascii="Times New Roman" w:hAnsi="Times New Roman" w:cs="Times New Roman"/>
                <w:sz w:val="28"/>
                <w:szCs w:val="28"/>
              </w:rPr>
              <w:t>2,213</w:t>
            </w:r>
            <w:r w:rsidR="00156E53">
              <w:rPr>
                <w:rFonts w:ascii="Times New Roman" w:hAnsi="Times New Roman" w:cs="Times New Roman"/>
                <w:sz w:val="28"/>
                <w:szCs w:val="28"/>
              </w:rPr>
              <w:t>3</w:t>
            </w:r>
          </w:p>
        </w:tc>
        <w:tc>
          <w:tcPr>
            <w:tcW w:w="1022" w:type="dxa"/>
            <w:tcBorders>
              <w:left w:val="single" w:sz="4" w:space="0" w:color="000000"/>
              <w:bottom w:val="single" w:sz="4" w:space="0" w:color="auto"/>
              <w:right w:val="single" w:sz="4" w:space="0" w:color="000000"/>
            </w:tcBorders>
            <w:shd w:val="clear" w:color="auto" w:fill="auto"/>
            <w:vAlign w:val="bottom"/>
          </w:tcPr>
          <w:p w14:paraId="156388E1" w14:textId="77777777"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78</w:t>
            </w:r>
            <w:r w:rsidR="00156E53">
              <w:rPr>
                <w:rFonts w:ascii="Times New Roman" w:hAnsi="Times New Roman" w:cs="Times New Roman"/>
                <w:sz w:val="28"/>
                <w:szCs w:val="28"/>
              </w:rPr>
              <w:t>0</w:t>
            </w:r>
          </w:p>
        </w:tc>
      </w:tr>
      <w:tr w:rsidR="00A62AB1" w14:paraId="1DDA5800"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1D56372C" w14:textId="77777777"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F8F5680" w14:textId="77777777" w:rsidR="00A62AB1" w:rsidRDefault="00A62AB1" w:rsidP="00A62AB1">
            <w:pPr>
              <w:pStyle w:val="ConsPlusNormal"/>
            </w:pPr>
            <w:r>
              <w:rPr>
                <w:rFonts w:ascii="Times New Roman" w:hAnsi="Times New Roman" w:cs="Times New Roman"/>
                <w:sz w:val="28"/>
                <w:szCs w:val="28"/>
              </w:rPr>
              <w:t>Педагог-организатор</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8F612DE"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33E821F"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012D74B" w14:textId="77777777" w:rsidR="00A62AB1" w:rsidRDefault="00A62AB1" w:rsidP="00A62AB1">
            <w:pPr>
              <w:pStyle w:val="ConsPlusNormal"/>
              <w:snapToGrid w:val="0"/>
              <w:rPr>
                <w:rFonts w:ascii="Times New Roman" w:hAnsi="Times New Roman" w:cs="Times New Roman"/>
                <w:sz w:val="28"/>
                <w:szCs w:val="28"/>
              </w:rPr>
            </w:pPr>
          </w:p>
        </w:tc>
      </w:tr>
      <w:tr w:rsidR="00A62AB1" w14:paraId="7BABDD74"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C6EC64C"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0BA4AB2"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5D05686"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44940D93" w14:textId="77777777" w:rsidR="00A62AB1" w:rsidRDefault="00A62AB1" w:rsidP="00A62AB1">
            <w:pPr>
              <w:pStyle w:val="ConsPlusNormal"/>
              <w:jc w:val="center"/>
            </w:pPr>
            <w:r>
              <w:rPr>
                <w:rFonts w:ascii="Times New Roman" w:hAnsi="Times New Roman" w:cs="Times New Roman"/>
                <w:sz w:val="28"/>
                <w:szCs w:val="28"/>
              </w:rPr>
              <w:t>1,207</w:t>
            </w:r>
            <w:r w:rsidR="00156E53">
              <w:rPr>
                <w:rFonts w:ascii="Times New Roman" w:hAnsi="Times New Roman" w:cs="Times New Roman"/>
                <w:sz w:val="28"/>
                <w:szCs w:val="28"/>
              </w:rPr>
              <w:t>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ED99165" w14:textId="77777777" w:rsidR="00A62AB1" w:rsidRDefault="00A62AB1" w:rsidP="00476B9C">
            <w:pPr>
              <w:pStyle w:val="ConsPlusNormal"/>
              <w:jc w:val="center"/>
            </w:pPr>
            <w:r>
              <w:rPr>
                <w:rFonts w:ascii="Times New Roman" w:hAnsi="Times New Roman" w:cs="Times New Roman"/>
                <w:sz w:val="28"/>
                <w:szCs w:val="28"/>
              </w:rPr>
              <w:t>4</w:t>
            </w:r>
            <w:r w:rsidR="0003498C">
              <w:rPr>
                <w:rFonts w:ascii="Times New Roman" w:hAnsi="Times New Roman" w:cs="Times New Roman"/>
                <w:sz w:val="28"/>
                <w:szCs w:val="28"/>
              </w:rPr>
              <w:t>79</w:t>
            </w:r>
            <w:r w:rsidR="00156E53">
              <w:rPr>
                <w:rFonts w:ascii="Times New Roman" w:hAnsi="Times New Roman" w:cs="Times New Roman"/>
                <w:sz w:val="28"/>
                <w:szCs w:val="28"/>
              </w:rPr>
              <w:t>1</w:t>
            </w:r>
          </w:p>
        </w:tc>
      </w:tr>
      <w:tr w:rsidR="00A62AB1" w14:paraId="62CA18EF"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0B5B9E75"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4DAB6F5"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5A9C7A4"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D5CDB56"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E573647" w14:textId="77777777" w:rsidR="00A62AB1" w:rsidRDefault="00A62AB1" w:rsidP="00476B9C">
            <w:pPr>
              <w:pStyle w:val="ConsPlusNormal"/>
              <w:jc w:val="center"/>
            </w:pPr>
            <w:r>
              <w:rPr>
                <w:rFonts w:ascii="Times New Roman" w:hAnsi="Times New Roman" w:cs="Times New Roman"/>
                <w:sz w:val="28"/>
                <w:szCs w:val="28"/>
              </w:rPr>
              <w:t>5</w:t>
            </w:r>
            <w:r w:rsidR="0003498C">
              <w:rPr>
                <w:rFonts w:ascii="Times New Roman" w:hAnsi="Times New Roman" w:cs="Times New Roman"/>
                <w:sz w:val="28"/>
                <w:szCs w:val="28"/>
              </w:rPr>
              <w:t>2</w:t>
            </w:r>
            <w:r w:rsidR="00156E53">
              <w:rPr>
                <w:rFonts w:ascii="Times New Roman" w:hAnsi="Times New Roman" w:cs="Times New Roman"/>
                <w:sz w:val="28"/>
                <w:szCs w:val="28"/>
              </w:rPr>
              <w:t>78</w:t>
            </w:r>
          </w:p>
        </w:tc>
      </w:tr>
      <w:tr w:rsidR="00A62AB1" w14:paraId="2F8EA5B6" w14:textId="77777777" w:rsidTr="00BB27CA">
        <w:tc>
          <w:tcPr>
            <w:tcW w:w="493" w:type="dxa"/>
            <w:vMerge/>
            <w:tcBorders>
              <w:top w:val="single" w:sz="4" w:space="0" w:color="auto"/>
              <w:left w:val="single" w:sz="4" w:space="0" w:color="000000"/>
              <w:bottom w:val="single" w:sz="4" w:space="0" w:color="000000"/>
            </w:tcBorders>
            <w:shd w:val="clear" w:color="auto" w:fill="auto"/>
          </w:tcPr>
          <w:p w14:paraId="7E2B6C2D"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14:paraId="62E1F501"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w:t>
            </w:r>
          </w:p>
        </w:tc>
        <w:tc>
          <w:tcPr>
            <w:tcW w:w="1166" w:type="dxa"/>
            <w:tcBorders>
              <w:top w:val="single" w:sz="4" w:space="0" w:color="auto"/>
              <w:left w:val="single" w:sz="4" w:space="0" w:color="000000"/>
            </w:tcBorders>
            <w:shd w:val="clear" w:color="auto" w:fill="auto"/>
          </w:tcPr>
          <w:p w14:paraId="11810E8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14:paraId="1F17A28B" w14:textId="77777777" w:rsidR="00A62AB1" w:rsidRDefault="00A62AB1" w:rsidP="00A62AB1">
            <w:pPr>
              <w:pStyle w:val="ConsPlusNormal"/>
              <w:jc w:val="center"/>
            </w:pPr>
            <w:r>
              <w:rPr>
                <w:rFonts w:ascii="Times New Roman" w:hAnsi="Times New Roman" w:cs="Times New Roman"/>
                <w:sz w:val="28"/>
                <w:szCs w:val="28"/>
              </w:rPr>
              <w:t>1,456</w:t>
            </w:r>
            <w:r w:rsidR="00156E53">
              <w:rPr>
                <w:rFonts w:ascii="Times New Roman" w:hAnsi="Times New Roman" w:cs="Times New Roman"/>
                <w:sz w:val="28"/>
                <w:szCs w:val="28"/>
              </w:rPr>
              <w:t>8</w:t>
            </w:r>
          </w:p>
        </w:tc>
        <w:tc>
          <w:tcPr>
            <w:tcW w:w="1022" w:type="dxa"/>
            <w:tcBorders>
              <w:top w:val="single" w:sz="4" w:space="0" w:color="auto"/>
              <w:left w:val="single" w:sz="4" w:space="0" w:color="000000"/>
              <w:right w:val="single" w:sz="4" w:space="0" w:color="000000"/>
            </w:tcBorders>
            <w:shd w:val="clear" w:color="auto" w:fill="auto"/>
            <w:vAlign w:val="bottom"/>
          </w:tcPr>
          <w:p w14:paraId="68C3833D" w14:textId="77777777" w:rsidR="00A62AB1" w:rsidRDefault="00A62AB1" w:rsidP="00476B9C">
            <w:pPr>
              <w:pStyle w:val="ConsPlusNormal"/>
              <w:jc w:val="center"/>
            </w:pPr>
            <w:r>
              <w:rPr>
                <w:rFonts w:ascii="Times New Roman" w:hAnsi="Times New Roman" w:cs="Times New Roman"/>
                <w:sz w:val="28"/>
                <w:szCs w:val="28"/>
              </w:rPr>
              <w:t>57</w:t>
            </w:r>
            <w:r w:rsidR="00156E53">
              <w:rPr>
                <w:rFonts w:ascii="Times New Roman" w:hAnsi="Times New Roman" w:cs="Times New Roman"/>
                <w:sz w:val="28"/>
                <w:szCs w:val="28"/>
              </w:rPr>
              <w:t>79</w:t>
            </w:r>
          </w:p>
        </w:tc>
      </w:tr>
      <w:tr w:rsidR="00A62AB1" w14:paraId="49E2F7B0" w14:textId="77777777" w:rsidTr="00A62AB1">
        <w:tc>
          <w:tcPr>
            <w:tcW w:w="493" w:type="dxa"/>
            <w:vMerge/>
            <w:tcBorders>
              <w:top w:val="single" w:sz="4" w:space="0" w:color="000000"/>
              <w:left w:val="single" w:sz="4" w:space="0" w:color="000000"/>
              <w:bottom w:val="single" w:sz="4" w:space="0" w:color="000000"/>
            </w:tcBorders>
            <w:shd w:val="clear" w:color="auto" w:fill="auto"/>
          </w:tcPr>
          <w:p w14:paraId="0E77F5D6"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2B1EC77E"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w:t>
            </w:r>
          </w:p>
        </w:tc>
        <w:tc>
          <w:tcPr>
            <w:tcW w:w="1166" w:type="dxa"/>
            <w:tcBorders>
              <w:left w:val="single" w:sz="4" w:space="0" w:color="000000"/>
            </w:tcBorders>
            <w:shd w:val="clear" w:color="auto" w:fill="auto"/>
          </w:tcPr>
          <w:p w14:paraId="56D801D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37CA8EFC" w14:textId="77777777" w:rsidR="00A62AB1" w:rsidRDefault="00A62AB1" w:rsidP="00A62AB1">
            <w:pPr>
              <w:pStyle w:val="ConsPlusNormal"/>
              <w:jc w:val="center"/>
            </w:pPr>
            <w:r>
              <w:rPr>
                <w:rFonts w:ascii="Times New Roman" w:hAnsi="Times New Roman" w:cs="Times New Roman"/>
                <w:sz w:val="28"/>
                <w:szCs w:val="28"/>
              </w:rPr>
              <w:t>1,601</w:t>
            </w:r>
            <w:r w:rsidR="00156E53">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70DC2E23" w14:textId="77777777"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35</w:t>
            </w:r>
            <w:r w:rsidR="00156E53">
              <w:rPr>
                <w:rFonts w:ascii="Times New Roman" w:hAnsi="Times New Roman" w:cs="Times New Roman"/>
                <w:sz w:val="28"/>
                <w:szCs w:val="28"/>
              </w:rPr>
              <w:t>3</w:t>
            </w:r>
          </w:p>
        </w:tc>
      </w:tr>
      <w:tr w:rsidR="00A62AB1" w14:paraId="1612A8EA" w14:textId="77777777" w:rsidTr="00A62AB1">
        <w:tc>
          <w:tcPr>
            <w:tcW w:w="493" w:type="dxa"/>
            <w:vMerge/>
            <w:tcBorders>
              <w:top w:val="single" w:sz="4" w:space="0" w:color="000000"/>
              <w:left w:val="single" w:sz="4" w:space="0" w:color="000000"/>
              <w:bottom w:val="single" w:sz="4" w:space="0" w:color="000000"/>
            </w:tcBorders>
            <w:shd w:val="clear" w:color="auto" w:fill="auto"/>
          </w:tcPr>
          <w:p w14:paraId="23450843"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2A5AA65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10 лет;</w:t>
            </w:r>
          </w:p>
        </w:tc>
        <w:tc>
          <w:tcPr>
            <w:tcW w:w="1166" w:type="dxa"/>
            <w:tcBorders>
              <w:left w:val="single" w:sz="4" w:space="0" w:color="000000"/>
            </w:tcBorders>
            <w:shd w:val="clear" w:color="auto" w:fill="auto"/>
          </w:tcPr>
          <w:p w14:paraId="72AC33B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5347F035" w14:textId="77777777" w:rsidR="00A62AB1" w:rsidRDefault="00A62AB1" w:rsidP="00A62AB1">
            <w:pPr>
              <w:pStyle w:val="ConsPlusNormal"/>
              <w:jc w:val="center"/>
            </w:pPr>
            <w:r>
              <w:rPr>
                <w:rFonts w:ascii="Times New Roman" w:hAnsi="Times New Roman" w:cs="Times New Roman"/>
                <w:sz w:val="28"/>
                <w:szCs w:val="28"/>
              </w:rPr>
              <w:t>1,753</w:t>
            </w:r>
            <w:r w:rsidR="00156E53">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09D6F21B" w14:textId="77777777"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95</w:t>
            </w:r>
            <w:r w:rsidR="00156E53">
              <w:rPr>
                <w:rFonts w:ascii="Times New Roman" w:hAnsi="Times New Roman" w:cs="Times New Roman"/>
                <w:sz w:val="28"/>
                <w:szCs w:val="28"/>
              </w:rPr>
              <w:t>6</w:t>
            </w:r>
          </w:p>
        </w:tc>
      </w:tr>
      <w:tr w:rsidR="00A62AB1" w14:paraId="34B61F9A"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4E6C7D6"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048D4ABE" w14:textId="77777777"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166" w:type="dxa"/>
            <w:tcBorders>
              <w:left w:val="single" w:sz="4" w:space="0" w:color="000000"/>
            </w:tcBorders>
            <w:shd w:val="clear" w:color="auto" w:fill="auto"/>
          </w:tcPr>
          <w:p w14:paraId="3B790103"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2C28AD74" w14:textId="77777777" w:rsidR="00A62AB1" w:rsidRDefault="00A62AB1" w:rsidP="00A62AB1">
            <w:pPr>
              <w:pStyle w:val="ConsPlusNormal"/>
              <w:jc w:val="center"/>
            </w:pPr>
            <w:r>
              <w:rPr>
                <w:rFonts w:ascii="Times New Roman" w:hAnsi="Times New Roman" w:cs="Times New Roman"/>
                <w:sz w:val="28"/>
                <w:szCs w:val="28"/>
              </w:rPr>
              <w:t>1,898</w:t>
            </w:r>
            <w:r w:rsidR="00156E53">
              <w:rPr>
                <w:rFonts w:ascii="Times New Roman" w:hAnsi="Times New Roman" w:cs="Times New Roman"/>
                <w:sz w:val="28"/>
                <w:szCs w:val="28"/>
              </w:rPr>
              <w:t>4</w:t>
            </w:r>
          </w:p>
        </w:tc>
        <w:tc>
          <w:tcPr>
            <w:tcW w:w="1022" w:type="dxa"/>
            <w:tcBorders>
              <w:left w:val="single" w:sz="4" w:space="0" w:color="000000"/>
              <w:right w:val="single" w:sz="4" w:space="0" w:color="000000"/>
            </w:tcBorders>
            <w:shd w:val="clear" w:color="auto" w:fill="auto"/>
            <w:vAlign w:val="bottom"/>
          </w:tcPr>
          <w:p w14:paraId="2F92FB0E" w14:textId="77777777" w:rsidR="00A62AB1" w:rsidRDefault="00A62AB1" w:rsidP="00476B9C">
            <w:pPr>
              <w:pStyle w:val="ConsPlusNormal"/>
              <w:jc w:val="center"/>
            </w:pPr>
            <w:r>
              <w:rPr>
                <w:rFonts w:ascii="Times New Roman" w:hAnsi="Times New Roman" w:cs="Times New Roman"/>
                <w:sz w:val="28"/>
                <w:szCs w:val="28"/>
              </w:rPr>
              <w:t>75</w:t>
            </w:r>
            <w:r w:rsidR="0003498C">
              <w:rPr>
                <w:rFonts w:ascii="Times New Roman" w:hAnsi="Times New Roman" w:cs="Times New Roman"/>
                <w:sz w:val="28"/>
                <w:szCs w:val="28"/>
              </w:rPr>
              <w:t>3</w:t>
            </w:r>
            <w:r w:rsidR="00156E53">
              <w:rPr>
                <w:rFonts w:ascii="Times New Roman" w:hAnsi="Times New Roman" w:cs="Times New Roman"/>
                <w:sz w:val="28"/>
                <w:szCs w:val="28"/>
              </w:rPr>
              <w:t>1</w:t>
            </w:r>
          </w:p>
        </w:tc>
      </w:tr>
      <w:tr w:rsidR="00A62AB1" w14:paraId="61CAA39A"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9E736C7"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462D5658"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14:paraId="545656F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0F5247C0" w14:textId="77777777" w:rsidR="00A62AB1" w:rsidRDefault="00A62AB1" w:rsidP="00A62AB1">
            <w:pPr>
              <w:pStyle w:val="ConsPlusNormal"/>
              <w:jc w:val="center"/>
            </w:pPr>
            <w:r>
              <w:rPr>
                <w:rFonts w:ascii="Times New Roman" w:hAnsi="Times New Roman" w:cs="Times New Roman"/>
                <w:sz w:val="28"/>
                <w:szCs w:val="28"/>
              </w:rPr>
              <w:t>2,053</w:t>
            </w:r>
            <w:r w:rsidR="00156E53">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62974F50" w14:textId="77777777"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14</w:t>
            </w:r>
            <w:r w:rsidR="00156E53">
              <w:rPr>
                <w:rFonts w:ascii="Times New Roman" w:hAnsi="Times New Roman" w:cs="Times New Roman"/>
                <w:sz w:val="28"/>
                <w:szCs w:val="28"/>
              </w:rPr>
              <w:t>7</w:t>
            </w:r>
          </w:p>
        </w:tc>
      </w:tr>
      <w:tr w:rsidR="00A62AB1" w14:paraId="6A76A4C8" w14:textId="77777777" w:rsidTr="00BB27CA">
        <w:tc>
          <w:tcPr>
            <w:tcW w:w="493" w:type="dxa"/>
            <w:vMerge/>
            <w:tcBorders>
              <w:top w:val="single" w:sz="4" w:space="0" w:color="000000"/>
              <w:left w:val="single" w:sz="4" w:space="0" w:color="000000"/>
              <w:bottom w:val="single" w:sz="4" w:space="0" w:color="auto"/>
            </w:tcBorders>
            <w:shd w:val="clear" w:color="auto" w:fill="auto"/>
          </w:tcPr>
          <w:p w14:paraId="35F3283B"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14:paraId="4C5B3EBE"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14:paraId="6382DAA9"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14:paraId="2E0B64DB" w14:textId="77777777" w:rsidR="00A62AB1" w:rsidRDefault="00A62AB1" w:rsidP="00A62AB1">
            <w:pPr>
              <w:pStyle w:val="ConsPlusNormal"/>
              <w:jc w:val="center"/>
            </w:pPr>
            <w:r>
              <w:rPr>
                <w:rFonts w:ascii="Times New Roman" w:hAnsi="Times New Roman" w:cs="Times New Roman"/>
                <w:sz w:val="28"/>
                <w:szCs w:val="28"/>
              </w:rPr>
              <w:t>2,213</w:t>
            </w:r>
            <w:r w:rsidR="00156E53">
              <w:rPr>
                <w:rFonts w:ascii="Times New Roman" w:hAnsi="Times New Roman" w:cs="Times New Roman"/>
                <w:sz w:val="28"/>
                <w:szCs w:val="28"/>
              </w:rPr>
              <w:t>3</w:t>
            </w:r>
          </w:p>
        </w:tc>
        <w:tc>
          <w:tcPr>
            <w:tcW w:w="1022" w:type="dxa"/>
            <w:tcBorders>
              <w:left w:val="single" w:sz="4" w:space="0" w:color="000000"/>
              <w:bottom w:val="single" w:sz="4" w:space="0" w:color="auto"/>
              <w:right w:val="single" w:sz="4" w:space="0" w:color="000000"/>
            </w:tcBorders>
            <w:shd w:val="clear" w:color="auto" w:fill="auto"/>
            <w:vAlign w:val="bottom"/>
          </w:tcPr>
          <w:p w14:paraId="0628E8C6" w14:textId="77777777"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78</w:t>
            </w:r>
            <w:r w:rsidR="00156E53">
              <w:rPr>
                <w:rFonts w:ascii="Times New Roman" w:hAnsi="Times New Roman" w:cs="Times New Roman"/>
                <w:sz w:val="28"/>
                <w:szCs w:val="28"/>
              </w:rPr>
              <w:t>0</w:t>
            </w:r>
          </w:p>
        </w:tc>
      </w:tr>
      <w:tr w:rsidR="00A62AB1" w14:paraId="7E9F9BFE"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649C76FA" w14:textId="77777777"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18D4B5B" w14:textId="77777777" w:rsidR="00A62AB1" w:rsidRDefault="00A62AB1" w:rsidP="00A62AB1">
            <w:pPr>
              <w:pStyle w:val="ConsPlusNormal"/>
            </w:pPr>
            <w:r>
              <w:rPr>
                <w:rFonts w:ascii="Times New Roman" w:hAnsi="Times New Roman" w:cs="Times New Roman"/>
                <w:sz w:val="28"/>
                <w:szCs w:val="28"/>
              </w:rPr>
              <w:t>Социальный педагог</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490C98A"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419060B0"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5ADA2A8F" w14:textId="77777777" w:rsidR="00A62AB1" w:rsidRDefault="00A62AB1" w:rsidP="00A62AB1">
            <w:pPr>
              <w:pStyle w:val="ConsPlusNormal"/>
              <w:snapToGrid w:val="0"/>
              <w:rPr>
                <w:rFonts w:ascii="Times New Roman" w:hAnsi="Times New Roman" w:cs="Times New Roman"/>
                <w:sz w:val="28"/>
                <w:szCs w:val="28"/>
              </w:rPr>
            </w:pPr>
          </w:p>
        </w:tc>
      </w:tr>
      <w:tr w:rsidR="00A62AB1" w14:paraId="12A0DA07"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C305CA1"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765E61FA"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в области, соответствующей профилю работы,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DE1BDB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7836EB2A" w14:textId="77777777" w:rsidR="00A62AB1" w:rsidRDefault="00A62AB1" w:rsidP="00A62AB1">
            <w:pPr>
              <w:pStyle w:val="ConsPlusNormal"/>
              <w:jc w:val="center"/>
            </w:pPr>
            <w:r>
              <w:rPr>
                <w:rFonts w:ascii="Times New Roman" w:hAnsi="Times New Roman" w:cs="Times New Roman"/>
                <w:sz w:val="28"/>
                <w:szCs w:val="28"/>
              </w:rPr>
              <w:t>1,207</w:t>
            </w:r>
            <w:r w:rsidR="00156E53">
              <w:rPr>
                <w:rFonts w:ascii="Times New Roman" w:hAnsi="Times New Roman" w:cs="Times New Roman"/>
                <w:sz w:val="28"/>
                <w:szCs w:val="28"/>
              </w:rPr>
              <w:t>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6DE8AF7A" w14:textId="77777777" w:rsidR="00A62AB1" w:rsidRDefault="00A62AB1" w:rsidP="00476B9C">
            <w:pPr>
              <w:pStyle w:val="ConsPlusNormal"/>
              <w:jc w:val="center"/>
            </w:pPr>
            <w:r>
              <w:rPr>
                <w:rFonts w:ascii="Times New Roman" w:hAnsi="Times New Roman" w:cs="Times New Roman"/>
                <w:sz w:val="28"/>
                <w:szCs w:val="28"/>
              </w:rPr>
              <w:t>4</w:t>
            </w:r>
            <w:r w:rsidR="0003498C">
              <w:rPr>
                <w:rFonts w:ascii="Times New Roman" w:hAnsi="Times New Roman" w:cs="Times New Roman"/>
                <w:sz w:val="28"/>
                <w:szCs w:val="28"/>
              </w:rPr>
              <w:t>79</w:t>
            </w:r>
            <w:r w:rsidR="00156E53">
              <w:rPr>
                <w:rFonts w:ascii="Times New Roman" w:hAnsi="Times New Roman" w:cs="Times New Roman"/>
                <w:sz w:val="28"/>
                <w:szCs w:val="28"/>
              </w:rPr>
              <w:t>1</w:t>
            </w:r>
          </w:p>
        </w:tc>
      </w:tr>
      <w:tr w:rsidR="00A62AB1" w14:paraId="32BD1072"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3FD8F803"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1AF7125"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в области, соответствующей профилю работы, и стажем работы по профилю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2945B0E"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5075EDEC"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57354C4D" w14:textId="77777777" w:rsidR="00A62AB1" w:rsidRDefault="00A62AB1" w:rsidP="00476B9C">
            <w:pPr>
              <w:pStyle w:val="ConsPlusNormal"/>
              <w:jc w:val="center"/>
            </w:pPr>
            <w:r>
              <w:rPr>
                <w:rFonts w:ascii="Times New Roman" w:hAnsi="Times New Roman" w:cs="Times New Roman"/>
                <w:sz w:val="28"/>
                <w:szCs w:val="28"/>
              </w:rPr>
              <w:t>5</w:t>
            </w:r>
            <w:r w:rsidR="0003498C">
              <w:rPr>
                <w:rFonts w:ascii="Times New Roman" w:hAnsi="Times New Roman" w:cs="Times New Roman"/>
                <w:sz w:val="28"/>
                <w:szCs w:val="28"/>
              </w:rPr>
              <w:t>2</w:t>
            </w:r>
            <w:r w:rsidR="00156E53">
              <w:rPr>
                <w:rFonts w:ascii="Times New Roman" w:hAnsi="Times New Roman" w:cs="Times New Roman"/>
                <w:sz w:val="28"/>
                <w:szCs w:val="28"/>
              </w:rPr>
              <w:t>78</w:t>
            </w:r>
          </w:p>
        </w:tc>
      </w:tr>
      <w:tr w:rsidR="00A62AB1" w14:paraId="133285B9"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1A2CC387"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255CAEA"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профилю от 2 до 5 лет или средним профессиональным образованием и стажем педагогической работы от 5 до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05647AD"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9089B6E" w14:textId="77777777" w:rsidR="00A62AB1" w:rsidRDefault="00A62AB1" w:rsidP="00A62AB1">
            <w:pPr>
              <w:pStyle w:val="ConsPlusNormal"/>
              <w:jc w:val="center"/>
            </w:pPr>
            <w:r>
              <w:rPr>
                <w:rFonts w:ascii="Times New Roman" w:hAnsi="Times New Roman" w:cs="Times New Roman"/>
                <w:sz w:val="28"/>
                <w:szCs w:val="28"/>
              </w:rPr>
              <w:t>1,456</w:t>
            </w:r>
            <w:r w:rsidR="00156E53">
              <w:rPr>
                <w:rFonts w:ascii="Times New Roman" w:hAnsi="Times New Roman" w:cs="Times New Roman"/>
                <w:sz w:val="28"/>
                <w:szCs w:val="28"/>
              </w:rPr>
              <w:t>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A3F8DE0" w14:textId="77777777" w:rsidR="00A62AB1" w:rsidRDefault="00A62AB1" w:rsidP="00476B9C">
            <w:pPr>
              <w:pStyle w:val="ConsPlusNormal"/>
              <w:jc w:val="center"/>
            </w:pPr>
            <w:r>
              <w:rPr>
                <w:rFonts w:ascii="Times New Roman" w:hAnsi="Times New Roman" w:cs="Times New Roman"/>
                <w:sz w:val="28"/>
                <w:szCs w:val="28"/>
              </w:rPr>
              <w:t>57</w:t>
            </w:r>
            <w:r w:rsidR="00156E53">
              <w:rPr>
                <w:rFonts w:ascii="Times New Roman" w:hAnsi="Times New Roman" w:cs="Times New Roman"/>
                <w:sz w:val="28"/>
                <w:szCs w:val="28"/>
              </w:rPr>
              <w:t>79</w:t>
            </w:r>
          </w:p>
        </w:tc>
      </w:tr>
      <w:tr w:rsidR="00A62AB1" w14:paraId="27C742D4"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1440B84A"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11EABD90"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576E625"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D68196B" w14:textId="77777777" w:rsidR="00A62AB1" w:rsidRDefault="00A62AB1" w:rsidP="00A62AB1">
            <w:pPr>
              <w:pStyle w:val="ConsPlusNormal"/>
              <w:jc w:val="center"/>
            </w:pPr>
            <w:r>
              <w:rPr>
                <w:rFonts w:ascii="Times New Roman" w:hAnsi="Times New Roman" w:cs="Times New Roman"/>
                <w:sz w:val="28"/>
                <w:szCs w:val="28"/>
              </w:rPr>
              <w:t>1,601</w:t>
            </w:r>
            <w:r w:rsidR="00156E53">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DA40100" w14:textId="77777777"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35</w:t>
            </w:r>
            <w:r w:rsidR="00156E53">
              <w:rPr>
                <w:rFonts w:ascii="Times New Roman" w:hAnsi="Times New Roman" w:cs="Times New Roman"/>
                <w:sz w:val="28"/>
                <w:szCs w:val="28"/>
              </w:rPr>
              <w:t>3</w:t>
            </w:r>
          </w:p>
        </w:tc>
      </w:tr>
      <w:tr w:rsidR="00A62AB1" w14:paraId="29812BF5"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225B9316"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E268531"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10 до 20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6D0663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53EF3043" w14:textId="77777777" w:rsidR="00A62AB1" w:rsidRDefault="00A62AB1" w:rsidP="00A62AB1">
            <w:pPr>
              <w:pStyle w:val="ConsPlusNormal"/>
              <w:jc w:val="center"/>
            </w:pPr>
            <w:r>
              <w:rPr>
                <w:rFonts w:ascii="Times New Roman" w:hAnsi="Times New Roman" w:cs="Times New Roman"/>
                <w:sz w:val="28"/>
                <w:szCs w:val="28"/>
              </w:rPr>
              <w:t>1,753</w:t>
            </w:r>
            <w:r w:rsidR="00156E53">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A1B6F15" w14:textId="77777777"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95</w:t>
            </w:r>
            <w:r w:rsidR="00156E53">
              <w:rPr>
                <w:rFonts w:ascii="Times New Roman" w:hAnsi="Times New Roman" w:cs="Times New Roman"/>
                <w:sz w:val="28"/>
                <w:szCs w:val="28"/>
              </w:rPr>
              <w:t>6</w:t>
            </w:r>
          </w:p>
        </w:tc>
      </w:tr>
      <w:tr w:rsidR="00A62AB1" w14:paraId="2523C693" w14:textId="77777777" w:rsidTr="00BB27CA">
        <w:tc>
          <w:tcPr>
            <w:tcW w:w="493" w:type="dxa"/>
            <w:vMerge/>
            <w:tcBorders>
              <w:top w:val="single" w:sz="4" w:space="0" w:color="auto"/>
              <w:left w:val="single" w:sz="4" w:space="0" w:color="000000"/>
              <w:bottom w:val="single" w:sz="4" w:space="0" w:color="000000"/>
            </w:tcBorders>
            <w:shd w:val="clear" w:color="auto" w:fill="auto"/>
          </w:tcPr>
          <w:p w14:paraId="5B8019BD"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14:paraId="5C68494A" w14:textId="77777777" w:rsidR="00A62AB1" w:rsidRDefault="00A62AB1" w:rsidP="00A62AB1">
            <w:pPr>
              <w:pStyle w:val="ConsPlusNormal"/>
            </w:pPr>
            <w:r>
              <w:rPr>
                <w:rFonts w:ascii="Times New Roman" w:hAnsi="Times New Roman" w:cs="Times New Roman"/>
                <w:sz w:val="28"/>
                <w:szCs w:val="28"/>
              </w:rPr>
              <w:t>имеющий II квалификационную категорию или высшее профессиональное образование и стаж педагогической работы свыше 20 лет;</w:t>
            </w:r>
          </w:p>
        </w:tc>
        <w:tc>
          <w:tcPr>
            <w:tcW w:w="1166" w:type="dxa"/>
            <w:tcBorders>
              <w:top w:val="single" w:sz="4" w:space="0" w:color="auto"/>
              <w:left w:val="single" w:sz="4" w:space="0" w:color="000000"/>
            </w:tcBorders>
            <w:shd w:val="clear" w:color="auto" w:fill="auto"/>
          </w:tcPr>
          <w:p w14:paraId="27D08FB9"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14:paraId="07267F02" w14:textId="77777777" w:rsidR="00A62AB1" w:rsidRDefault="00A62AB1" w:rsidP="00A62AB1">
            <w:pPr>
              <w:pStyle w:val="ConsPlusNormal"/>
              <w:jc w:val="center"/>
            </w:pPr>
            <w:r>
              <w:rPr>
                <w:rFonts w:ascii="Times New Roman" w:hAnsi="Times New Roman" w:cs="Times New Roman"/>
                <w:sz w:val="28"/>
                <w:szCs w:val="28"/>
              </w:rPr>
              <w:t>1,898</w:t>
            </w:r>
            <w:r w:rsidR="00156E53">
              <w:rPr>
                <w:rFonts w:ascii="Times New Roman" w:hAnsi="Times New Roman" w:cs="Times New Roman"/>
                <w:sz w:val="28"/>
                <w:szCs w:val="28"/>
              </w:rPr>
              <w:t>4</w:t>
            </w:r>
          </w:p>
        </w:tc>
        <w:tc>
          <w:tcPr>
            <w:tcW w:w="1022" w:type="dxa"/>
            <w:tcBorders>
              <w:top w:val="single" w:sz="4" w:space="0" w:color="auto"/>
              <w:left w:val="single" w:sz="4" w:space="0" w:color="000000"/>
              <w:right w:val="single" w:sz="4" w:space="0" w:color="000000"/>
            </w:tcBorders>
            <w:shd w:val="clear" w:color="auto" w:fill="auto"/>
            <w:vAlign w:val="bottom"/>
          </w:tcPr>
          <w:p w14:paraId="6AE31830" w14:textId="77777777" w:rsidR="00A62AB1" w:rsidRDefault="00A62AB1" w:rsidP="00476B9C">
            <w:pPr>
              <w:pStyle w:val="ConsPlusNormal"/>
              <w:jc w:val="center"/>
            </w:pPr>
            <w:r>
              <w:rPr>
                <w:rFonts w:ascii="Times New Roman" w:hAnsi="Times New Roman" w:cs="Times New Roman"/>
                <w:sz w:val="28"/>
                <w:szCs w:val="28"/>
              </w:rPr>
              <w:t>75</w:t>
            </w:r>
            <w:r w:rsidR="0003498C">
              <w:rPr>
                <w:rFonts w:ascii="Times New Roman" w:hAnsi="Times New Roman" w:cs="Times New Roman"/>
                <w:sz w:val="28"/>
                <w:szCs w:val="28"/>
              </w:rPr>
              <w:t>3</w:t>
            </w:r>
            <w:r w:rsidR="00156E53">
              <w:rPr>
                <w:rFonts w:ascii="Times New Roman" w:hAnsi="Times New Roman" w:cs="Times New Roman"/>
                <w:sz w:val="28"/>
                <w:szCs w:val="28"/>
              </w:rPr>
              <w:t>1</w:t>
            </w:r>
          </w:p>
        </w:tc>
      </w:tr>
      <w:tr w:rsidR="00A62AB1" w14:paraId="411B7DC6"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885C6D9"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6F2A5DAD"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14:paraId="4758B6CD"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3169A12D" w14:textId="77777777" w:rsidR="00A62AB1" w:rsidRDefault="00A62AB1" w:rsidP="00A62AB1">
            <w:pPr>
              <w:pStyle w:val="ConsPlusNormal"/>
              <w:jc w:val="center"/>
            </w:pPr>
            <w:r>
              <w:rPr>
                <w:rFonts w:ascii="Times New Roman" w:hAnsi="Times New Roman" w:cs="Times New Roman"/>
                <w:sz w:val="28"/>
                <w:szCs w:val="28"/>
              </w:rPr>
              <w:t>2,053</w:t>
            </w:r>
            <w:r w:rsidR="00156E53">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3C5918DC" w14:textId="77777777"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14</w:t>
            </w:r>
            <w:r w:rsidR="00156E53">
              <w:rPr>
                <w:rFonts w:ascii="Times New Roman" w:hAnsi="Times New Roman" w:cs="Times New Roman"/>
                <w:sz w:val="28"/>
                <w:szCs w:val="28"/>
              </w:rPr>
              <w:t>7</w:t>
            </w:r>
          </w:p>
        </w:tc>
      </w:tr>
      <w:tr w:rsidR="00A62AB1" w14:paraId="70C8D393" w14:textId="77777777" w:rsidTr="00A62AB1">
        <w:tc>
          <w:tcPr>
            <w:tcW w:w="493" w:type="dxa"/>
            <w:vMerge/>
            <w:tcBorders>
              <w:top w:val="single" w:sz="4" w:space="0" w:color="000000"/>
              <w:left w:val="single" w:sz="4" w:space="0" w:color="000000"/>
              <w:bottom w:val="single" w:sz="4" w:space="0" w:color="000000"/>
            </w:tcBorders>
            <w:shd w:val="clear" w:color="auto" w:fill="auto"/>
          </w:tcPr>
          <w:p w14:paraId="56B4E434"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14:paraId="74A37F78"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14:paraId="3F5E23F7"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14:paraId="1996A0DC" w14:textId="77777777" w:rsidR="00A62AB1" w:rsidRDefault="00A62AB1" w:rsidP="00A62AB1">
            <w:pPr>
              <w:pStyle w:val="ConsPlusNormal"/>
              <w:jc w:val="center"/>
            </w:pPr>
            <w:r>
              <w:rPr>
                <w:rFonts w:ascii="Times New Roman" w:hAnsi="Times New Roman" w:cs="Times New Roman"/>
                <w:sz w:val="28"/>
                <w:szCs w:val="28"/>
              </w:rPr>
              <w:t>2,213</w:t>
            </w:r>
            <w:r w:rsidR="00156E53">
              <w:rPr>
                <w:rFonts w:ascii="Times New Roman" w:hAnsi="Times New Roman" w:cs="Times New Roman"/>
                <w:sz w:val="28"/>
                <w:szCs w:val="28"/>
              </w:rPr>
              <w:t>3</w:t>
            </w:r>
          </w:p>
        </w:tc>
        <w:tc>
          <w:tcPr>
            <w:tcW w:w="1022" w:type="dxa"/>
            <w:tcBorders>
              <w:left w:val="single" w:sz="4" w:space="0" w:color="000000"/>
              <w:bottom w:val="single" w:sz="4" w:space="0" w:color="000000"/>
              <w:right w:val="single" w:sz="4" w:space="0" w:color="000000"/>
            </w:tcBorders>
            <w:shd w:val="clear" w:color="auto" w:fill="auto"/>
            <w:vAlign w:val="bottom"/>
          </w:tcPr>
          <w:p w14:paraId="42A5E180" w14:textId="77777777"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78</w:t>
            </w:r>
            <w:r w:rsidR="00156E53">
              <w:rPr>
                <w:rFonts w:ascii="Times New Roman" w:hAnsi="Times New Roman" w:cs="Times New Roman"/>
                <w:sz w:val="28"/>
                <w:szCs w:val="28"/>
              </w:rPr>
              <w:t>0</w:t>
            </w:r>
          </w:p>
        </w:tc>
      </w:tr>
      <w:tr w:rsidR="00A62AB1" w14:paraId="035E9B18"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636993B4" w14:textId="77777777"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000000"/>
              <w:left w:val="single" w:sz="4" w:space="0" w:color="000000"/>
            </w:tcBorders>
            <w:shd w:val="clear" w:color="auto" w:fill="auto"/>
          </w:tcPr>
          <w:p w14:paraId="64545068" w14:textId="77777777" w:rsidR="00A62AB1" w:rsidRDefault="00A62AB1" w:rsidP="00A62AB1">
            <w:pPr>
              <w:pStyle w:val="ConsPlusNormal"/>
            </w:pPr>
            <w:r>
              <w:rPr>
                <w:rFonts w:ascii="Times New Roman" w:hAnsi="Times New Roman" w:cs="Times New Roman"/>
                <w:sz w:val="28"/>
                <w:szCs w:val="28"/>
              </w:rPr>
              <w:t>Инструктор-методист</w:t>
            </w:r>
          </w:p>
        </w:tc>
        <w:tc>
          <w:tcPr>
            <w:tcW w:w="1166" w:type="dxa"/>
            <w:tcBorders>
              <w:top w:val="single" w:sz="4" w:space="0" w:color="000000"/>
              <w:left w:val="single" w:sz="4" w:space="0" w:color="000000"/>
            </w:tcBorders>
            <w:shd w:val="clear" w:color="auto" w:fill="auto"/>
          </w:tcPr>
          <w:p w14:paraId="119D94D4"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14:paraId="656343D5"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14:paraId="2C2E32C6" w14:textId="77777777" w:rsidR="00A62AB1" w:rsidRDefault="00A62AB1" w:rsidP="00A62AB1">
            <w:pPr>
              <w:pStyle w:val="ConsPlusNormal"/>
              <w:snapToGrid w:val="0"/>
              <w:rPr>
                <w:rFonts w:ascii="Times New Roman" w:hAnsi="Times New Roman" w:cs="Times New Roman"/>
                <w:sz w:val="28"/>
                <w:szCs w:val="28"/>
              </w:rPr>
            </w:pPr>
          </w:p>
        </w:tc>
      </w:tr>
      <w:tr w:rsidR="00A62AB1" w14:paraId="09DEF7BA" w14:textId="77777777" w:rsidTr="00A62AB1">
        <w:tc>
          <w:tcPr>
            <w:tcW w:w="493" w:type="dxa"/>
            <w:vMerge/>
            <w:tcBorders>
              <w:top w:val="single" w:sz="4" w:space="0" w:color="000000"/>
              <w:left w:val="single" w:sz="4" w:space="0" w:color="000000"/>
              <w:bottom w:val="single" w:sz="4" w:space="0" w:color="000000"/>
            </w:tcBorders>
            <w:shd w:val="clear" w:color="auto" w:fill="auto"/>
          </w:tcPr>
          <w:p w14:paraId="5F708DEE"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7C01D5B9"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w:t>
            </w:r>
          </w:p>
        </w:tc>
        <w:tc>
          <w:tcPr>
            <w:tcW w:w="1166" w:type="dxa"/>
            <w:tcBorders>
              <w:left w:val="single" w:sz="4" w:space="0" w:color="000000"/>
            </w:tcBorders>
            <w:shd w:val="clear" w:color="auto" w:fill="auto"/>
          </w:tcPr>
          <w:p w14:paraId="6D711A7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2711DFB0"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left w:val="single" w:sz="4" w:space="0" w:color="000000"/>
              <w:right w:val="single" w:sz="4" w:space="0" w:color="000000"/>
            </w:tcBorders>
            <w:shd w:val="clear" w:color="auto" w:fill="auto"/>
            <w:vAlign w:val="bottom"/>
          </w:tcPr>
          <w:p w14:paraId="73BF3847" w14:textId="77777777" w:rsidR="00A62AB1" w:rsidRDefault="00A62AB1" w:rsidP="00476B9C">
            <w:pPr>
              <w:pStyle w:val="ConsPlusNormal"/>
              <w:jc w:val="center"/>
            </w:pPr>
            <w:r>
              <w:rPr>
                <w:rFonts w:ascii="Times New Roman" w:hAnsi="Times New Roman" w:cs="Times New Roman"/>
                <w:sz w:val="28"/>
                <w:szCs w:val="28"/>
              </w:rPr>
              <w:t>5</w:t>
            </w:r>
            <w:r w:rsidR="0003498C">
              <w:rPr>
                <w:rFonts w:ascii="Times New Roman" w:hAnsi="Times New Roman" w:cs="Times New Roman"/>
                <w:sz w:val="28"/>
                <w:szCs w:val="28"/>
              </w:rPr>
              <w:t>2</w:t>
            </w:r>
            <w:r w:rsidR="00156E53">
              <w:rPr>
                <w:rFonts w:ascii="Times New Roman" w:hAnsi="Times New Roman" w:cs="Times New Roman"/>
                <w:sz w:val="28"/>
                <w:szCs w:val="28"/>
              </w:rPr>
              <w:t>78</w:t>
            </w:r>
          </w:p>
        </w:tc>
      </w:tr>
      <w:tr w:rsidR="00A62AB1" w14:paraId="18019129"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9D25ED4"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268CD710"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8 лет;</w:t>
            </w:r>
          </w:p>
        </w:tc>
        <w:tc>
          <w:tcPr>
            <w:tcW w:w="1166" w:type="dxa"/>
            <w:tcBorders>
              <w:left w:val="single" w:sz="4" w:space="0" w:color="000000"/>
            </w:tcBorders>
            <w:shd w:val="clear" w:color="auto" w:fill="auto"/>
          </w:tcPr>
          <w:p w14:paraId="042357C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5AEC4F41" w14:textId="77777777" w:rsidR="00A62AB1" w:rsidRDefault="00A62AB1" w:rsidP="00A62AB1">
            <w:pPr>
              <w:pStyle w:val="ConsPlusNormal"/>
              <w:jc w:val="center"/>
            </w:pPr>
            <w:r>
              <w:rPr>
                <w:rFonts w:ascii="Times New Roman" w:hAnsi="Times New Roman" w:cs="Times New Roman"/>
                <w:sz w:val="28"/>
                <w:szCs w:val="28"/>
              </w:rPr>
              <w:t>1,456</w:t>
            </w:r>
            <w:r w:rsidR="00156E53">
              <w:rPr>
                <w:rFonts w:ascii="Times New Roman" w:hAnsi="Times New Roman" w:cs="Times New Roman"/>
                <w:sz w:val="28"/>
                <w:szCs w:val="28"/>
              </w:rPr>
              <w:t>8</w:t>
            </w:r>
          </w:p>
        </w:tc>
        <w:tc>
          <w:tcPr>
            <w:tcW w:w="1022" w:type="dxa"/>
            <w:tcBorders>
              <w:left w:val="single" w:sz="4" w:space="0" w:color="000000"/>
              <w:right w:val="single" w:sz="4" w:space="0" w:color="000000"/>
            </w:tcBorders>
            <w:shd w:val="clear" w:color="auto" w:fill="auto"/>
            <w:vAlign w:val="bottom"/>
          </w:tcPr>
          <w:p w14:paraId="36A94D27" w14:textId="77777777" w:rsidR="00A62AB1" w:rsidRDefault="00A62AB1" w:rsidP="00476B9C">
            <w:pPr>
              <w:pStyle w:val="ConsPlusNormal"/>
              <w:jc w:val="center"/>
            </w:pPr>
            <w:r>
              <w:rPr>
                <w:rFonts w:ascii="Times New Roman" w:hAnsi="Times New Roman" w:cs="Times New Roman"/>
                <w:sz w:val="28"/>
                <w:szCs w:val="28"/>
              </w:rPr>
              <w:t>57</w:t>
            </w:r>
            <w:r w:rsidR="00156E53">
              <w:rPr>
                <w:rFonts w:ascii="Times New Roman" w:hAnsi="Times New Roman" w:cs="Times New Roman"/>
                <w:sz w:val="28"/>
                <w:szCs w:val="28"/>
              </w:rPr>
              <w:t>79</w:t>
            </w:r>
          </w:p>
        </w:tc>
      </w:tr>
      <w:tr w:rsidR="00A62AB1" w14:paraId="5E47D00B" w14:textId="77777777" w:rsidTr="00A62AB1">
        <w:tc>
          <w:tcPr>
            <w:tcW w:w="493" w:type="dxa"/>
            <w:vMerge/>
            <w:tcBorders>
              <w:top w:val="single" w:sz="4" w:space="0" w:color="000000"/>
              <w:left w:val="single" w:sz="4" w:space="0" w:color="000000"/>
              <w:bottom w:val="single" w:sz="4" w:space="0" w:color="000000"/>
            </w:tcBorders>
            <w:shd w:val="clear" w:color="auto" w:fill="auto"/>
          </w:tcPr>
          <w:p w14:paraId="0F2A8A05"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6DFD972A"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8 до 12 лет;</w:t>
            </w:r>
          </w:p>
        </w:tc>
        <w:tc>
          <w:tcPr>
            <w:tcW w:w="1166" w:type="dxa"/>
            <w:tcBorders>
              <w:left w:val="single" w:sz="4" w:space="0" w:color="000000"/>
            </w:tcBorders>
            <w:shd w:val="clear" w:color="auto" w:fill="auto"/>
          </w:tcPr>
          <w:p w14:paraId="349D0CB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07FC7B1B" w14:textId="77777777" w:rsidR="00A62AB1" w:rsidRDefault="00A62AB1" w:rsidP="00A62AB1">
            <w:pPr>
              <w:pStyle w:val="ConsPlusNormal"/>
              <w:jc w:val="center"/>
            </w:pPr>
            <w:r>
              <w:rPr>
                <w:rFonts w:ascii="Times New Roman" w:hAnsi="Times New Roman" w:cs="Times New Roman"/>
                <w:sz w:val="28"/>
                <w:szCs w:val="28"/>
              </w:rPr>
              <w:t>1,601</w:t>
            </w:r>
            <w:r w:rsidR="00156E53">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7C0B7300" w14:textId="77777777"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35</w:t>
            </w:r>
            <w:r w:rsidR="00156E53">
              <w:rPr>
                <w:rFonts w:ascii="Times New Roman" w:hAnsi="Times New Roman" w:cs="Times New Roman"/>
                <w:sz w:val="28"/>
                <w:szCs w:val="28"/>
              </w:rPr>
              <w:t>3</w:t>
            </w:r>
          </w:p>
        </w:tc>
      </w:tr>
      <w:tr w:rsidR="00A62AB1" w14:paraId="24AA9188" w14:textId="77777777" w:rsidTr="00A62AB1">
        <w:tc>
          <w:tcPr>
            <w:tcW w:w="493" w:type="dxa"/>
            <w:vMerge/>
            <w:tcBorders>
              <w:top w:val="single" w:sz="4" w:space="0" w:color="000000"/>
              <w:left w:val="single" w:sz="4" w:space="0" w:color="000000"/>
              <w:bottom w:val="single" w:sz="4" w:space="0" w:color="000000"/>
            </w:tcBorders>
            <w:shd w:val="clear" w:color="auto" w:fill="auto"/>
          </w:tcPr>
          <w:p w14:paraId="04051862"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528507AC"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12 лет;</w:t>
            </w:r>
          </w:p>
        </w:tc>
        <w:tc>
          <w:tcPr>
            <w:tcW w:w="1166" w:type="dxa"/>
            <w:tcBorders>
              <w:left w:val="single" w:sz="4" w:space="0" w:color="000000"/>
            </w:tcBorders>
            <w:shd w:val="clear" w:color="auto" w:fill="auto"/>
          </w:tcPr>
          <w:p w14:paraId="5484216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6C0371E5" w14:textId="77777777" w:rsidR="00A62AB1" w:rsidRDefault="00A62AB1" w:rsidP="00A62AB1">
            <w:pPr>
              <w:pStyle w:val="ConsPlusNormal"/>
              <w:jc w:val="center"/>
            </w:pPr>
            <w:r>
              <w:rPr>
                <w:rFonts w:ascii="Times New Roman" w:hAnsi="Times New Roman" w:cs="Times New Roman"/>
                <w:sz w:val="28"/>
                <w:szCs w:val="28"/>
              </w:rPr>
              <w:t>1,753</w:t>
            </w:r>
            <w:r w:rsidR="00156E53">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5B353E79" w14:textId="77777777"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156E53">
              <w:rPr>
                <w:rFonts w:ascii="Times New Roman" w:hAnsi="Times New Roman" w:cs="Times New Roman"/>
                <w:sz w:val="28"/>
                <w:szCs w:val="28"/>
              </w:rPr>
              <w:t>6</w:t>
            </w:r>
          </w:p>
        </w:tc>
      </w:tr>
      <w:tr w:rsidR="00A62AB1" w14:paraId="3FF12C9B" w14:textId="77777777" w:rsidTr="00A62AB1">
        <w:tc>
          <w:tcPr>
            <w:tcW w:w="493" w:type="dxa"/>
            <w:vMerge/>
            <w:tcBorders>
              <w:top w:val="single" w:sz="4" w:space="0" w:color="000000"/>
              <w:left w:val="single" w:sz="4" w:space="0" w:color="000000"/>
              <w:bottom w:val="single" w:sz="4" w:space="0" w:color="000000"/>
            </w:tcBorders>
            <w:shd w:val="clear" w:color="auto" w:fill="auto"/>
          </w:tcPr>
          <w:p w14:paraId="3E9DE5A0"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4A7EEF16" w14:textId="77777777"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166" w:type="dxa"/>
            <w:tcBorders>
              <w:left w:val="single" w:sz="4" w:space="0" w:color="000000"/>
            </w:tcBorders>
            <w:shd w:val="clear" w:color="auto" w:fill="auto"/>
          </w:tcPr>
          <w:p w14:paraId="02A6EF2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593205BC" w14:textId="77777777" w:rsidR="00A62AB1" w:rsidRDefault="00A62AB1" w:rsidP="00A62AB1">
            <w:pPr>
              <w:pStyle w:val="ConsPlusNormal"/>
              <w:jc w:val="center"/>
            </w:pPr>
            <w:r>
              <w:rPr>
                <w:rFonts w:ascii="Times New Roman" w:hAnsi="Times New Roman" w:cs="Times New Roman"/>
                <w:sz w:val="28"/>
                <w:szCs w:val="28"/>
              </w:rPr>
              <w:t>1,898</w:t>
            </w:r>
            <w:r w:rsidR="00156E53">
              <w:rPr>
                <w:rFonts w:ascii="Times New Roman" w:hAnsi="Times New Roman" w:cs="Times New Roman"/>
                <w:sz w:val="28"/>
                <w:szCs w:val="28"/>
              </w:rPr>
              <w:t>4</w:t>
            </w:r>
          </w:p>
        </w:tc>
        <w:tc>
          <w:tcPr>
            <w:tcW w:w="1022" w:type="dxa"/>
            <w:tcBorders>
              <w:left w:val="single" w:sz="4" w:space="0" w:color="000000"/>
              <w:right w:val="single" w:sz="4" w:space="0" w:color="000000"/>
            </w:tcBorders>
            <w:shd w:val="clear" w:color="auto" w:fill="auto"/>
            <w:vAlign w:val="bottom"/>
          </w:tcPr>
          <w:p w14:paraId="6F12D137" w14:textId="77777777" w:rsidR="00A62AB1" w:rsidRDefault="00A62AB1" w:rsidP="00476B9C">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156E53">
              <w:rPr>
                <w:rFonts w:ascii="Times New Roman" w:hAnsi="Times New Roman" w:cs="Times New Roman"/>
                <w:sz w:val="28"/>
                <w:szCs w:val="28"/>
              </w:rPr>
              <w:t>1</w:t>
            </w:r>
          </w:p>
        </w:tc>
      </w:tr>
      <w:tr w:rsidR="00A62AB1" w14:paraId="74383895" w14:textId="77777777" w:rsidTr="00A62AB1">
        <w:tc>
          <w:tcPr>
            <w:tcW w:w="493" w:type="dxa"/>
            <w:vMerge/>
            <w:tcBorders>
              <w:top w:val="single" w:sz="4" w:space="0" w:color="000000"/>
              <w:left w:val="single" w:sz="4" w:space="0" w:color="000000"/>
              <w:bottom w:val="single" w:sz="4" w:space="0" w:color="000000"/>
            </w:tcBorders>
            <w:shd w:val="clear" w:color="auto" w:fill="auto"/>
          </w:tcPr>
          <w:p w14:paraId="22491971"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6961C370"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14:paraId="66939326"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4681157C" w14:textId="77777777" w:rsidR="00A62AB1" w:rsidRDefault="00A62AB1" w:rsidP="00A62AB1">
            <w:pPr>
              <w:pStyle w:val="ConsPlusNormal"/>
              <w:jc w:val="center"/>
            </w:pPr>
            <w:r>
              <w:rPr>
                <w:rFonts w:ascii="Times New Roman" w:hAnsi="Times New Roman" w:cs="Times New Roman"/>
                <w:sz w:val="28"/>
                <w:szCs w:val="28"/>
              </w:rPr>
              <w:t>2,053</w:t>
            </w:r>
            <w:r w:rsidR="00156E53">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6122197A" w14:textId="77777777"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156E53">
              <w:rPr>
                <w:rFonts w:ascii="Times New Roman" w:hAnsi="Times New Roman" w:cs="Times New Roman"/>
                <w:sz w:val="28"/>
                <w:szCs w:val="28"/>
              </w:rPr>
              <w:t>7</w:t>
            </w:r>
          </w:p>
        </w:tc>
      </w:tr>
      <w:tr w:rsidR="00A62AB1" w14:paraId="2F99D58E" w14:textId="77777777" w:rsidTr="00A62AB1">
        <w:tc>
          <w:tcPr>
            <w:tcW w:w="493" w:type="dxa"/>
            <w:vMerge/>
            <w:tcBorders>
              <w:top w:val="single" w:sz="4" w:space="0" w:color="000000"/>
              <w:left w:val="single" w:sz="4" w:space="0" w:color="000000"/>
              <w:bottom w:val="single" w:sz="4" w:space="0" w:color="000000"/>
            </w:tcBorders>
            <w:shd w:val="clear" w:color="auto" w:fill="auto"/>
          </w:tcPr>
          <w:p w14:paraId="2BDF8F1C"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14:paraId="3A81FD10"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14:paraId="27D62B2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14:paraId="5E413C12" w14:textId="77777777" w:rsidR="00A62AB1" w:rsidRDefault="00A62AB1" w:rsidP="00A62AB1">
            <w:pPr>
              <w:pStyle w:val="ConsPlusNormal"/>
              <w:jc w:val="center"/>
            </w:pPr>
            <w:r>
              <w:rPr>
                <w:rFonts w:ascii="Times New Roman" w:hAnsi="Times New Roman" w:cs="Times New Roman"/>
                <w:sz w:val="28"/>
                <w:szCs w:val="28"/>
              </w:rPr>
              <w:t>2,213</w:t>
            </w:r>
            <w:r w:rsidR="00156E53">
              <w:rPr>
                <w:rFonts w:ascii="Times New Roman" w:hAnsi="Times New Roman" w:cs="Times New Roman"/>
                <w:sz w:val="28"/>
                <w:szCs w:val="28"/>
              </w:rPr>
              <w:t>3</w:t>
            </w:r>
          </w:p>
        </w:tc>
        <w:tc>
          <w:tcPr>
            <w:tcW w:w="1022" w:type="dxa"/>
            <w:tcBorders>
              <w:left w:val="single" w:sz="4" w:space="0" w:color="000000"/>
              <w:bottom w:val="single" w:sz="4" w:space="0" w:color="000000"/>
              <w:right w:val="single" w:sz="4" w:space="0" w:color="000000"/>
            </w:tcBorders>
            <w:shd w:val="clear" w:color="auto" w:fill="auto"/>
            <w:vAlign w:val="bottom"/>
          </w:tcPr>
          <w:p w14:paraId="07AA6964" w14:textId="77777777"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78</w:t>
            </w:r>
            <w:r w:rsidR="00156E53">
              <w:rPr>
                <w:rFonts w:ascii="Times New Roman" w:hAnsi="Times New Roman" w:cs="Times New Roman"/>
                <w:sz w:val="28"/>
                <w:szCs w:val="28"/>
              </w:rPr>
              <w:t>0</w:t>
            </w:r>
          </w:p>
        </w:tc>
      </w:tr>
      <w:tr w:rsidR="00A62AB1" w14:paraId="2D0FDCC8" w14:textId="77777777" w:rsidTr="00BB27CA">
        <w:tc>
          <w:tcPr>
            <w:tcW w:w="5804" w:type="dxa"/>
            <w:gridSpan w:val="2"/>
            <w:tcBorders>
              <w:top w:val="single" w:sz="4" w:space="0" w:color="000000"/>
              <w:left w:val="single" w:sz="4" w:space="0" w:color="000000"/>
              <w:bottom w:val="single" w:sz="4" w:space="0" w:color="auto"/>
            </w:tcBorders>
            <w:shd w:val="clear" w:color="auto" w:fill="auto"/>
          </w:tcPr>
          <w:p w14:paraId="3BA27337" w14:textId="77777777"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166" w:type="dxa"/>
            <w:tcBorders>
              <w:top w:val="single" w:sz="4" w:space="0" w:color="000000"/>
              <w:left w:val="single" w:sz="4" w:space="0" w:color="000000"/>
              <w:bottom w:val="single" w:sz="4" w:space="0" w:color="auto"/>
            </w:tcBorders>
            <w:shd w:val="clear" w:color="auto" w:fill="auto"/>
          </w:tcPr>
          <w:p w14:paraId="622ADB85"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auto"/>
            </w:tcBorders>
            <w:shd w:val="clear" w:color="auto" w:fill="auto"/>
            <w:vAlign w:val="bottom"/>
          </w:tcPr>
          <w:p w14:paraId="213475A7"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auto"/>
              <w:right w:val="single" w:sz="4" w:space="0" w:color="000000"/>
            </w:tcBorders>
            <w:shd w:val="clear" w:color="auto" w:fill="auto"/>
            <w:vAlign w:val="bottom"/>
          </w:tcPr>
          <w:p w14:paraId="74925691" w14:textId="77777777" w:rsidR="00A62AB1" w:rsidRDefault="00A62AB1" w:rsidP="00A62AB1">
            <w:pPr>
              <w:pStyle w:val="ConsPlusNormal"/>
              <w:snapToGrid w:val="0"/>
              <w:rPr>
                <w:rFonts w:ascii="Times New Roman" w:hAnsi="Times New Roman" w:cs="Times New Roman"/>
                <w:sz w:val="28"/>
                <w:szCs w:val="28"/>
              </w:rPr>
            </w:pPr>
          </w:p>
        </w:tc>
      </w:tr>
      <w:tr w:rsidR="00A62AB1" w14:paraId="5A18AC4C"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5495B1E8" w14:textId="77777777"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DD6F58A" w14:textId="77777777" w:rsidR="00A62AB1" w:rsidRDefault="00A62AB1" w:rsidP="00A62AB1">
            <w:pPr>
              <w:pStyle w:val="ConsPlusNormal"/>
            </w:pPr>
            <w:r>
              <w:rPr>
                <w:rFonts w:ascii="Times New Roman" w:hAnsi="Times New Roman" w:cs="Times New Roman"/>
                <w:sz w:val="28"/>
                <w:szCs w:val="28"/>
              </w:rPr>
              <w:t>Воспитатель</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A9663F6"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46858A04"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C0C9765" w14:textId="77777777" w:rsidR="00A62AB1" w:rsidRDefault="00A62AB1" w:rsidP="00A62AB1">
            <w:pPr>
              <w:pStyle w:val="ConsPlusNormal"/>
              <w:snapToGrid w:val="0"/>
              <w:rPr>
                <w:rFonts w:ascii="Times New Roman" w:hAnsi="Times New Roman" w:cs="Times New Roman"/>
                <w:sz w:val="28"/>
                <w:szCs w:val="28"/>
              </w:rPr>
            </w:pPr>
          </w:p>
        </w:tc>
      </w:tr>
      <w:tr w:rsidR="00A62AB1" w14:paraId="17417B68"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F96B8B2"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43883BE"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722EC43"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1CE90D2" w14:textId="77777777" w:rsidR="00A62AB1" w:rsidRDefault="00A62AB1" w:rsidP="00A62AB1">
            <w:pPr>
              <w:pStyle w:val="ConsPlusNormal"/>
              <w:jc w:val="center"/>
            </w:pPr>
            <w:r>
              <w:rPr>
                <w:rFonts w:ascii="Times New Roman" w:hAnsi="Times New Roman" w:cs="Times New Roman"/>
                <w:sz w:val="28"/>
                <w:szCs w:val="28"/>
              </w:rPr>
              <w:t>1,207</w:t>
            </w:r>
            <w:r w:rsidR="00156E53">
              <w:rPr>
                <w:rFonts w:ascii="Times New Roman" w:hAnsi="Times New Roman" w:cs="Times New Roman"/>
                <w:sz w:val="28"/>
                <w:szCs w:val="28"/>
              </w:rPr>
              <w:t>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5C9690E5" w14:textId="77777777" w:rsidR="00A62AB1" w:rsidRDefault="00A62AB1" w:rsidP="00476B9C">
            <w:pPr>
              <w:pStyle w:val="ConsPlusNormal"/>
              <w:jc w:val="center"/>
            </w:pPr>
            <w:r>
              <w:rPr>
                <w:rFonts w:ascii="Times New Roman" w:hAnsi="Times New Roman" w:cs="Times New Roman"/>
                <w:sz w:val="28"/>
                <w:szCs w:val="28"/>
              </w:rPr>
              <w:t>4</w:t>
            </w:r>
            <w:r w:rsidR="004601BC">
              <w:rPr>
                <w:rFonts w:ascii="Times New Roman" w:hAnsi="Times New Roman" w:cs="Times New Roman"/>
                <w:sz w:val="28"/>
                <w:szCs w:val="28"/>
              </w:rPr>
              <w:t>79</w:t>
            </w:r>
            <w:r w:rsidR="00156E53">
              <w:rPr>
                <w:rFonts w:ascii="Times New Roman" w:hAnsi="Times New Roman" w:cs="Times New Roman"/>
                <w:sz w:val="28"/>
                <w:szCs w:val="28"/>
              </w:rPr>
              <w:t>1</w:t>
            </w:r>
          </w:p>
        </w:tc>
      </w:tr>
      <w:tr w:rsidR="00A62AB1" w14:paraId="57BE4CCC"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62812EE"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A6B1F9D"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AA873C5"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B6E2D13"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CC409F2" w14:textId="77777777" w:rsidR="00A62AB1" w:rsidRDefault="00A62AB1" w:rsidP="00476B9C">
            <w:pPr>
              <w:pStyle w:val="ConsPlusNormal"/>
              <w:jc w:val="center"/>
            </w:pPr>
            <w:r>
              <w:rPr>
                <w:rFonts w:ascii="Times New Roman" w:hAnsi="Times New Roman" w:cs="Times New Roman"/>
                <w:sz w:val="28"/>
                <w:szCs w:val="28"/>
              </w:rPr>
              <w:t>5</w:t>
            </w:r>
            <w:r w:rsidR="004601BC">
              <w:rPr>
                <w:rFonts w:ascii="Times New Roman" w:hAnsi="Times New Roman" w:cs="Times New Roman"/>
                <w:sz w:val="28"/>
                <w:szCs w:val="28"/>
              </w:rPr>
              <w:t>2</w:t>
            </w:r>
            <w:r w:rsidR="00156E53">
              <w:rPr>
                <w:rFonts w:ascii="Times New Roman" w:hAnsi="Times New Roman" w:cs="Times New Roman"/>
                <w:sz w:val="28"/>
                <w:szCs w:val="28"/>
              </w:rPr>
              <w:t>78</w:t>
            </w:r>
          </w:p>
        </w:tc>
      </w:tr>
      <w:tr w:rsidR="00A62AB1" w14:paraId="29324F95"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3A951DAE"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5A06173"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4C725F5"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7081627" w14:textId="77777777" w:rsidR="00A62AB1" w:rsidRDefault="00A62AB1" w:rsidP="00A62AB1">
            <w:pPr>
              <w:pStyle w:val="ConsPlusNormal"/>
              <w:jc w:val="center"/>
            </w:pPr>
            <w:r>
              <w:rPr>
                <w:rFonts w:ascii="Times New Roman" w:hAnsi="Times New Roman" w:cs="Times New Roman"/>
                <w:sz w:val="28"/>
                <w:szCs w:val="28"/>
              </w:rPr>
              <w:t>1,456</w:t>
            </w:r>
            <w:r w:rsidR="00156E53">
              <w:rPr>
                <w:rFonts w:ascii="Times New Roman" w:hAnsi="Times New Roman" w:cs="Times New Roman"/>
                <w:sz w:val="28"/>
                <w:szCs w:val="28"/>
              </w:rPr>
              <w:t>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C468A3F" w14:textId="77777777" w:rsidR="00A62AB1" w:rsidRDefault="00A62AB1" w:rsidP="00476B9C">
            <w:pPr>
              <w:pStyle w:val="ConsPlusNormal"/>
              <w:jc w:val="center"/>
            </w:pPr>
            <w:r>
              <w:rPr>
                <w:rFonts w:ascii="Times New Roman" w:hAnsi="Times New Roman" w:cs="Times New Roman"/>
                <w:sz w:val="28"/>
                <w:szCs w:val="28"/>
              </w:rPr>
              <w:t>57</w:t>
            </w:r>
            <w:r w:rsidR="00156E53">
              <w:rPr>
                <w:rFonts w:ascii="Times New Roman" w:hAnsi="Times New Roman" w:cs="Times New Roman"/>
                <w:sz w:val="28"/>
                <w:szCs w:val="28"/>
              </w:rPr>
              <w:t>79</w:t>
            </w:r>
          </w:p>
        </w:tc>
      </w:tr>
      <w:tr w:rsidR="00A62AB1" w14:paraId="5830CA53"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0A23BF8E"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18785573"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B72CC5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5E16A602" w14:textId="77777777" w:rsidR="00A62AB1" w:rsidRDefault="00A62AB1" w:rsidP="00A62AB1">
            <w:pPr>
              <w:pStyle w:val="ConsPlusNormal"/>
              <w:jc w:val="center"/>
            </w:pPr>
            <w:r>
              <w:rPr>
                <w:rFonts w:ascii="Times New Roman" w:hAnsi="Times New Roman" w:cs="Times New Roman"/>
                <w:sz w:val="28"/>
                <w:szCs w:val="28"/>
              </w:rPr>
              <w:t>1,601</w:t>
            </w:r>
            <w:r w:rsidR="00156E53">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5EB8A99" w14:textId="77777777"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35</w:t>
            </w:r>
            <w:r w:rsidR="00156E53">
              <w:rPr>
                <w:rFonts w:ascii="Times New Roman" w:hAnsi="Times New Roman" w:cs="Times New Roman"/>
                <w:sz w:val="28"/>
                <w:szCs w:val="28"/>
              </w:rPr>
              <w:t>3</w:t>
            </w:r>
          </w:p>
        </w:tc>
      </w:tr>
      <w:tr w:rsidR="00A62AB1" w14:paraId="54BA13B1" w14:textId="77777777" w:rsidTr="00BB27CA">
        <w:tc>
          <w:tcPr>
            <w:tcW w:w="493" w:type="dxa"/>
            <w:vMerge/>
            <w:tcBorders>
              <w:top w:val="single" w:sz="4" w:space="0" w:color="auto"/>
              <w:left w:val="single" w:sz="4" w:space="0" w:color="000000"/>
              <w:bottom w:val="single" w:sz="4" w:space="0" w:color="000000"/>
            </w:tcBorders>
            <w:shd w:val="clear" w:color="auto" w:fill="auto"/>
          </w:tcPr>
          <w:p w14:paraId="62CEBB93"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14:paraId="2FFEE60C"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10 до 20 лет;</w:t>
            </w:r>
          </w:p>
        </w:tc>
        <w:tc>
          <w:tcPr>
            <w:tcW w:w="1166" w:type="dxa"/>
            <w:tcBorders>
              <w:top w:val="single" w:sz="4" w:space="0" w:color="auto"/>
              <w:left w:val="single" w:sz="4" w:space="0" w:color="000000"/>
            </w:tcBorders>
            <w:shd w:val="clear" w:color="auto" w:fill="auto"/>
          </w:tcPr>
          <w:p w14:paraId="60CC268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14:paraId="12F031BD" w14:textId="77777777" w:rsidR="00A62AB1" w:rsidRDefault="00A62AB1" w:rsidP="00A62AB1">
            <w:pPr>
              <w:pStyle w:val="ConsPlusNormal"/>
              <w:jc w:val="center"/>
            </w:pPr>
            <w:r>
              <w:rPr>
                <w:rFonts w:ascii="Times New Roman" w:hAnsi="Times New Roman" w:cs="Times New Roman"/>
                <w:sz w:val="28"/>
                <w:szCs w:val="28"/>
              </w:rPr>
              <w:t>1,753</w:t>
            </w:r>
            <w:r w:rsidR="00156E53">
              <w:rPr>
                <w:rFonts w:ascii="Times New Roman" w:hAnsi="Times New Roman" w:cs="Times New Roman"/>
                <w:sz w:val="28"/>
                <w:szCs w:val="28"/>
              </w:rPr>
              <w:t>5</w:t>
            </w:r>
          </w:p>
        </w:tc>
        <w:tc>
          <w:tcPr>
            <w:tcW w:w="1022" w:type="dxa"/>
            <w:tcBorders>
              <w:top w:val="single" w:sz="4" w:space="0" w:color="auto"/>
              <w:left w:val="single" w:sz="4" w:space="0" w:color="000000"/>
              <w:right w:val="single" w:sz="4" w:space="0" w:color="000000"/>
            </w:tcBorders>
            <w:shd w:val="clear" w:color="auto" w:fill="auto"/>
            <w:vAlign w:val="bottom"/>
          </w:tcPr>
          <w:p w14:paraId="23B0E7D1" w14:textId="77777777"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156E53">
              <w:rPr>
                <w:rFonts w:ascii="Times New Roman" w:hAnsi="Times New Roman" w:cs="Times New Roman"/>
                <w:sz w:val="28"/>
                <w:szCs w:val="28"/>
              </w:rPr>
              <w:t>6</w:t>
            </w:r>
          </w:p>
        </w:tc>
      </w:tr>
      <w:tr w:rsidR="00A62AB1" w14:paraId="5A150453" w14:textId="77777777" w:rsidTr="00A62AB1">
        <w:tc>
          <w:tcPr>
            <w:tcW w:w="493" w:type="dxa"/>
            <w:vMerge/>
            <w:tcBorders>
              <w:top w:val="single" w:sz="4" w:space="0" w:color="000000"/>
              <w:left w:val="single" w:sz="4" w:space="0" w:color="000000"/>
              <w:bottom w:val="single" w:sz="4" w:space="0" w:color="000000"/>
            </w:tcBorders>
            <w:shd w:val="clear" w:color="auto" w:fill="auto"/>
          </w:tcPr>
          <w:p w14:paraId="0192542E"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65B42B3F"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20 лет или имеющий II квалификационную категорию;</w:t>
            </w:r>
          </w:p>
        </w:tc>
        <w:tc>
          <w:tcPr>
            <w:tcW w:w="1166" w:type="dxa"/>
            <w:tcBorders>
              <w:left w:val="single" w:sz="4" w:space="0" w:color="000000"/>
            </w:tcBorders>
            <w:shd w:val="clear" w:color="auto" w:fill="auto"/>
          </w:tcPr>
          <w:p w14:paraId="4BEBF51E"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36274E0D" w14:textId="77777777" w:rsidR="00A62AB1" w:rsidRDefault="00A62AB1" w:rsidP="00A62AB1">
            <w:pPr>
              <w:pStyle w:val="ConsPlusNormal"/>
              <w:jc w:val="center"/>
            </w:pPr>
            <w:r>
              <w:rPr>
                <w:rFonts w:ascii="Times New Roman" w:hAnsi="Times New Roman" w:cs="Times New Roman"/>
                <w:sz w:val="28"/>
                <w:szCs w:val="28"/>
              </w:rPr>
              <w:t>1,898</w:t>
            </w:r>
            <w:r w:rsidR="00156E53">
              <w:rPr>
                <w:rFonts w:ascii="Times New Roman" w:hAnsi="Times New Roman" w:cs="Times New Roman"/>
                <w:sz w:val="28"/>
                <w:szCs w:val="28"/>
              </w:rPr>
              <w:t>4</w:t>
            </w:r>
          </w:p>
        </w:tc>
        <w:tc>
          <w:tcPr>
            <w:tcW w:w="1022" w:type="dxa"/>
            <w:tcBorders>
              <w:left w:val="single" w:sz="4" w:space="0" w:color="000000"/>
              <w:right w:val="single" w:sz="4" w:space="0" w:color="000000"/>
            </w:tcBorders>
            <w:shd w:val="clear" w:color="auto" w:fill="auto"/>
            <w:vAlign w:val="bottom"/>
          </w:tcPr>
          <w:p w14:paraId="1CEA0D82" w14:textId="77777777" w:rsidR="00A62AB1" w:rsidRDefault="00A62AB1" w:rsidP="00476B9C">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156E53">
              <w:rPr>
                <w:rFonts w:ascii="Times New Roman" w:hAnsi="Times New Roman" w:cs="Times New Roman"/>
                <w:sz w:val="28"/>
                <w:szCs w:val="28"/>
              </w:rPr>
              <w:t>1</w:t>
            </w:r>
          </w:p>
        </w:tc>
      </w:tr>
      <w:tr w:rsidR="00A62AB1" w14:paraId="5F2D5DEB" w14:textId="77777777" w:rsidTr="00A62AB1">
        <w:tc>
          <w:tcPr>
            <w:tcW w:w="493" w:type="dxa"/>
            <w:vMerge/>
            <w:tcBorders>
              <w:top w:val="single" w:sz="4" w:space="0" w:color="000000"/>
              <w:left w:val="single" w:sz="4" w:space="0" w:color="000000"/>
              <w:bottom w:val="single" w:sz="4" w:space="0" w:color="000000"/>
            </w:tcBorders>
            <w:shd w:val="clear" w:color="auto" w:fill="auto"/>
          </w:tcPr>
          <w:p w14:paraId="7353C4A8"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6FAC5F6F"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14:paraId="42D60FA6"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2923238E" w14:textId="77777777" w:rsidR="00A62AB1" w:rsidRDefault="00A62AB1" w:rsidP="00A62AB1">
            <w:pPr>
              <w:pStyle w:val="ConsPlusNormal"/>
              <w:jc w:val="center"/>
            </w:pPr>
            <w:r>
              <w:rPr>
                <w:rFonts w:ascii="Times New Roman" w:hAnsi="Times New Roman" w:cs="Times New Roman"/>
                <w:sz w:val="28"/>
                <w:szCs w:val="28"/>
              </w:rPr>
              <w:t>2,053</w:t>
            </w:r>
            <w:r w:rsidR="005C70F5">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4417C6AB" w14:textId="77777777"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5C70F5">
              <w:rPr>
                <w:rFonts w:ascii="Times New Roman" w:hAnsi="Times New Roman" w:cs="Times New Roman"/>
                <w:sz w:val="28"/>
                <w:szCs w:val="28"/>
              </w:rPr>
              <w:t>7</w:t>
            </w:r>
          </w:p>
        </w:tc>
      </w:tr>
      <w:tr w:rsidR="00A62AB1" w14:paraId="79AB7A92" w14:textId="77777777" w:rsidTr="00BB27CA">
        <w:tc>
          <w:tcPr>
            <w:tcW w:w="493" w:type="dxa"/>
            <w:vMerge/>
            <w:tcBorders>
              <w:top w:val="single" w:sz="4" w:space="0" w:color="000000"/>
              <w:left w:val="single" w:sz="4" w:space="0" w:color="000000"/>
              <w:bottom w:val="single" w:sz="4" w:space="0" w:color="auto"/>
            </w:tcBorders>
            <w:shd w:val="clear" w:color="auto" w:fill="auto"/>
          </w:tcPr>
          <w:p w14:paraId="6A78EB5E"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14:paraId="3BEA5DAD"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14:paraId="2918783C"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14:paraId="2AC96D17" w14:textId="77777777" w:rsidR="00A62AB1" w:rsidRDefault="00A62AB1" w:rsidP="00A62AB1">
            <w:pPr>
              <w:pStyle w:val="ConsPlusNormal"/>
              <w:jc w:val="center"/>
            </w:pPr>
            <w:r>
              <w:rPr>
                <w:rFonts w:ascii="Times New Roman" w:hAnsi="Times New Roman" w:cs="Times New Roman"/>
                <w:sz w:val="28"/>
                <w:szCs w:val="28"/>
              </w:rPr>
              <w:t>2,213</w:t>
            </w:r>
            <w:r w:rsidR="005C70F5">
              <w:rPr>
                <w:rFonts w:ascii="Times New Roman" w:hAnsi="Times New Roman" w:cs="Times New Roman"/>
                <w:sz w:val="28"/>
                <w:szCs w:val="28"/>
              </w:rPr>
              <w:t>3</w:t>
            </w:r>
          </w:p>
        </w:tc>
        <w:tc>
          <w:tcPr>
            <w:tcW w:w="1022" w:type="dxa"/>
            <w:tcBorders>
              <w:left w:val="single" w:sz="4" w:space="0" w:color="000000"/>
              <w:bottom w:val="single" w:sz="4" w:space="0" w:color="auto"/>
              <w:right w:val="single" w:sz="4" w:space="0" w:color="000000"/>
            </w:tcBorders>
            <w:shd w:val="clear" w:color="auto" w:fill="auto"/>
            <w:vAlign w:val="bottom"/>
          </w:tcPr>
          <w:p w14:paraId="0C6AD64A" w14:textId="77777777"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78</w:t>
            </w:r>
            <w:r w:rsidR="005C70F5">
              <w:rPr>
                <w:rFonts w:ascii="Times New Roman" w:hAnsi="Times New Roman" w:cs="Times New Roman"/>
                <w:sz w:val="28"/>
                <w:szCs w:val="28"/>
              </w:rPr>
              <w:t>0</w:t>
            </w:r>
          </w:p>
        </w:tc>
      </w:tr>
      <w:tr w:rsidR="00A62AB1" w14:paraId="2A81AB8D"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428A1AE4" w14:textId="77777777"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7366D60" w14:textId="77777777" w:rsidR="00A62AB1" w:rsidRDefault="00A62AB1" w:rsidP="00A62AB1">
            <w:pPr>
              <w:pStyle w:val="ConsPlusNormal"/>
            </w:pPr>
            <w:r>
              <w:rPr>
                <w:rFonts w:ascii="Times New Roman" w:hAnsi="Times New Roman" w:cs="Times New Roman"/>
                <w:sz w:val="28"/>
                <w:szCs w:val="28"/>
              </w:rPr>
              <w:t>Мастер производственного обучения</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E0EDFD5"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BADADB1"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0ED4BCD" w14:textId="77777777" w:rsidR="00A62AB1" w:rsidRDefault="00A62AB1" w:rsidP="00A62AB1">
            <w:pPr>
              <w:pStyle w:val="ConsPlusNormal"/>
              <w:snapToGrid w:val="0"/>
              <w:rPr>
                <w:rFonts w:ascii="Times New Roman" w:hAnsi="Times New Roman" w:cs="Times New Roman"/>
                <w:sz w:val="28"/>
                <w:szCs w:val="28"/>
              </w:rPr>
            </w:pPr>
          </w:p>
        </w:tc>
      </w:tr>
      <w:tr w:rsidR="00A62AB1" w14:paraId="355E769B"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B9EFCEA"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D59874C"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соответствующим профилю обучения, и дополнительным профессиональным образованием по направлению подготовки «Образование и педагогика»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EA82827"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74194D30"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9B30F4B" w14:textId="77777777" w:rsidR="00A62AB1" w:rsidRDefault="00A62AB1" w:rsidP="00476B9C">
            <w:pPr>
              <w:pStyle w:val="ConsPlusNormal"/>
              <w:jc w:val="center"/>
            </w:pPr>
            <w:r>
              <w:rPr>
                <w:rFonts w:ascii="Times New Roman" w:hAnsi="Times New Roman" w:cs="Times New Roman"/>
                <w:sz w:val="28"/>
                <w:szCs w:val="28"/>
              </w:rPr>
              <w:t>5</w:t>
            </w:r>
            <w:r w:rsidR="004601BC">
              <w:rPr>
                <w:rFonts w:ascii="Times New Roman" w:hAnsi="Times New Roman" w:cs="Times New Roman"/>
                <w:sz w:val="28"/>
                <w:szCs w:val="28"/>
              </w:rPr>
              <w:t>2</w:t>
            </w:r>
            <w:r w:rsidR="005C70F5">
              <w:rPr>
                <w:rFonts w:ascii="Times New Roman" w:hAnsi="Times New Roman" w:cs="Times New Roman"/>
                <w:sz w:val="28"/>
                <w:szCs w:val="28"/>
              </w:rPr>
              <w:t>78</w:t>
            </w:r>
          </w:p>
        </w:tc>
      </w:tr>
      <w:tr w:rsidR="00A62AB1" w14:paraId="769B3C3B"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03F8E14B"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7DE7AA92"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B87A95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5E7728B8" w14:textId="77777777" w:rsidR="00A62AB1" w:rsidRDefault="00A62AB1" w:rsidP="00A62AB1">
            <w:pPr>
              <w:pStyle w:val="ConsPlusNormal"/>
              <w:jc w:val="center"/>
            </w:pPr>
            <w:r>
              <w:rPr>
                <w:rFonts w:ascii="Times New Roman" w:hAnsi="Times New Roman" w:cs="Times New Roman"/>
                <w:sz w:val="28"/>
                <w:szCs w:val="28"/>
              </w:rPr>
              <w:t>1,456</w:t>
            </w:r>
            <w:r w:rsidR="005C70F5">
              <w:rPr>
                <w:rFonts w:ascii="Times New Roman" w:hAnsi="Times New Roman" w:cs="Times New Roman"/>
                <w:sz w:val="28"/>
                <w:szCs w:val="28"/>
              </w:rPr>
              <w:t>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C61FFB3" w14:textId="77777777" w:rsidR="00A62AB1" w:rsidRDefault="00A62AB1" w:rsidP="00476B9C">
            <w:pPr>
              <w:pStyle w:val="ConsPlusNormal"/>
              <w:jc w:val="center"/>
            </w:pPr>
            <w:r>
              <w:rPr>
                <w:rFonts w:ascii="Times New Roman" w:hAnsi="Times New Roman" w:cs="Times New Roman"/>
                <w:sz w:val="28"/>
                <w:szCs w:val="28"/>
              </w:rPr>
              <w:t>57</w:t>
            </w:r>
            <w:r w:rsidR="005C70F5">
              <w:rPr>
                <w:rFonts w:ascii="Times New Roman" w:hAnsi="Times New Roman" w:cs="Times New Roman"/>
                <w:sz w:val="28"/>
                <w:szCs w:val="28"/>
              </w:rPr>
              <w:t>79</w:t>
            </w:r>
          </w:p>
        </w:tc>
      </w:tr>
      <w:tr w:rsidR="00A62AB1" w14:paraId="60FB8C75"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3C62AB34"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04EC8D3"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97B25C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4666A43" w14:textId="77777777" w:rsidR="00A62AB1" w:rsidRDefault="00A62AB1" w:rsidP="00A62AB1">
            <w:pPr>
              <w:pStyle w:val="ConsPlusNormal"/>
              <w:jc w:val="center"/>
            </w:pPr>
            <w:r>
              <w:rPr>
                <w:rFonts w:ascii="Times New Roman" w:hAnsi="Times New Roman" w:cs="Times New Roman"/>
                <w:sz w:val="28"/>
                <w:szCs w:val="28"/>
              </w:rPr>
              <w:t>1,601</w:t>
            </w:r>
            <w:r w:rsidR="005C70F5">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807740A" w14:textId="77777777"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35</w:t>
            </w:r>
            <w:r w:rsidR="005C70F5">
              <w:rPr>
                <w:rFonts w:ascii="Times New Roman" w:hAnsi="Times New Roman" w:cs="Times New Roman"/>
                <w:sz w:val="28"/>
                <w:szCs w:val="28"/>
              </w:rPr>
              <w:t>3</w:t>
            </w:r>
          </w:p>
        </w:tc>
      </w:tr>
      <w:tr w:rsidR="00A62AB1" w14:paraId="3E67B81B"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2D4842C4"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8362003"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от 5 до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F76DF84"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E69AF48" w14:textId="77777777" w:rsidR="00A62AB1" w:rsidRDefault="00A62AB1" w:rsidP="00A62AB1">
            <w:pPr>
              <w:pStyle w:val="ConsPlusNormal"/>
              <w:jc w:val="center"/>
            </w:pPr>
            <w:r>
              <w:rPr>
                <w:rFonts w:ascii="Times New Roman" w:hAnsi="Times New Roman" w:cs="Times New Roman"/>
                <w:sz w:val="28"/>
                <w:szCs w:val="28"/>
              </w:rPr>
              <w:t>1,753</w:t>
            </w:r>
            <w:r w:rsidR="005C70F5">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67763F4F" w14:textId="77777777"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5C70F5">
              <w:rPr>
                <w:rFonts w:ascii="Times New Roman" w:hAnsi="Times New Roman" w:cs="Times New Roman"/>
                <w:sz w:val="28"/>
                <w:szCs w:val="28"/>
              </w:rPr>
              <w:t>6</w:t>
            </w:r>
          </w:p>
        </w:tc>
      </w:tr>
      <w:tr w:rsidR="00A62AB1" w14:paraId="2A10DC19"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2C0EA7B2"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94420DE"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свыше 10 лет или имеющий II квалификационную категорию;</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5ADD03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081AD46F" w14:textId="77777777" w:rsidR="00A62AB1" w:rsidRDefault="00A62AB1" w:rsidP="00A62AB1">
            <w:pPr>
              <w:pStyle w:val="ConsPlusNormal"/>
              <w:jc w:val="center"/>
            </w:pPr>
            <w:r>
              <w:rPr>
                <w:rFonts w:ascii="Times New Roman" w:hAnsi="Times New Roman" w:cs="Times New Roman"/>
                <w:sz w:val="28"/>
                <w:szCs w:val="28"/>
              </w:rPr>
              <w:t>1,898</w:t>
            </w:r>
            <w:r w:rsidR="005C70F5">
              <w:rPr>
                <w:rFonts w:ascii="Times New Roman" w:hAnsi="Times New Roman" w:cs="Times New Roman"/>
                <w:sz w:val="28"/>
                <w:szCs w:val="28"/>
              </w:rPr>
              <w:t>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8546E1C" w14:textId="77777777" w:rsidR="00A62AB1" w:rsidRDefault="00A62AB1" w:rsidP="00476B9C">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5C70F5">
              <w:rPr>
                <w:rFonts w:ascii="Times New Roman" w:hAnsi="Times New Roman" w:cs="Times New Roman"/>
                <w:sz w:val="28"/>
                <w:szCs w:val="28"/>
              </w:rPr>
              <w:t>1</w:t>
            </w:r>
          </w:p>
        </w:tc>
      </w:tr>
      <w:tr w:rsidR="00A62AB1" w14:paraId="41A9DC62" w14:textId="77777777" w:rsidTr="00BB27CA">
        <w:tc>
          <w:tcPr>
            <w:tcW w:w="493" w:type="dxa"/>
            <w:vMerge/>
            <w:tcBorders>
              <w:top w:val="single" w:sz="4" w:space="0" w:color="auto"/>
              <w:left w:val="single" w:sz="4" w:space="0" w:color="000000"/>
              <w:bottom w:val="single" w:sz="4" w:space="0" w:color="000000"/>
            </w:tcBorders>
            <w:shd w:val="clear" w:color="auto" w:fill="auto"/>
          </w:tcPr>
          <w:p w14:paraId="63D88033"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14:paraId="03BB0B8F"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top w:val="single" w:sz="4" w:space="0" w:color="auto"/>
              <w:left w:val="single" w:sz="4" w:space="0" w:color="000000"/>
            </w:tcBorders>
            <w:shd w:val="clear" w:color="auto" w:fill="auto"/>
          </w:tcPr>
          <w:p w14:paraId="39B7170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14:paraId="3FFC7770" w14:textId="77777777" w:rsidR="00A62AB1" w:rsidRDefault="00A62AB1" w:rsidP="00A62AB1">
            <w:pPr>
              <w:pStyle w:val="ConsPlusNormal"/>
              <w:jc w:val="center"/>
            </w:pPr>
            <w:r>
              <w:rPr>
                <w:rFonts w:ascii="Times New Roman" w:hAnsi="Times New Roman" w:cs="Times New Roman"/>
                <w:sz w:val="28"/>
                <w:szCs w:val="28"/>
              </w:rPr>
              <w:t>2,053</w:t>
            </w:r>
            <w:r w:rsidR="005C70F5">
              <w:rPr>
                <w:rFonts w:ascii="Times New Roman" w:hAnsi="Times New Roman" w:cs="Times New Roman"/>
                <w:sz w:val="28"/>
                <w:szCs w:val="28"/>
              </w:rPr>
              <w:t>7</w:t>
            </w:r>
          </w:p>
        </w:tc>
        <w:tc>
          <w:tcPr>
            <w:tcW w:w="1022" w:type="dxa"/>
            <w:tcBorders>
              <w:top w:val="single" w:sz="4" w:space="0" w:color="auto"/>
              <w:left w:val="single" w:sz="4" w:space="0" w:color="000000"/>
              <w:right w:val="single" w:sz="4" w:space="0" w:color="000000"/>
            </w:tcBorders>
            <w:shd w:val="clear" w:color="auto" w:fill="auto"/>
            <w:vAlign w:val="bottom"/>
          </w:tcPr>
          <w:p w14:paraId="537EC71F" w14:textId="77777777"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5C70F5">
              <w:rPr>
                <w:rFonts w:ascii="Times New Roman" w:hAnsi="Times New Roman" w:cs="Times New Roman"/>
                <w:sz w:val="28"/>
                <w:szCs w:val="28"/>
              </w:rPr>
              <w:t>7</w:t>
            </w:r>
          </w:p>
        </w:tc>
      </w:tr>
      <w:tr w:rsidR="00A62AB1" w14:paraId="10E60A7A" w14:textId="77777777" w:rsidTr="00BB27CA">
        <w:tc>
          <w:tcPr>
            <w:tcW w:w="493" w:type="dxa"/>
            <w:vMerge/>
            <w:tcBorders>
              <w:top w:val="single" w:sz="4" w:space="0" w:color="000000"/>
              <w:left w:val="single" w:sz="4" w:space="0" w:color="000000"/>
              <w:bottom w:val="single" w:sz="4" w:space="0" w:color="auto"/>
            </w:tcBorders>
            <w:shd w:val="clear" w:color="auto" w:fill="auto"/>
          </w:tcPr>
          <w:p w14:paraId="2C787990"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14:paraId="24DC5A9D"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14:paraId="348CEF95"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14:paraId="1DD009F6" w14:textId="77777777" w:rsidR="00A62AB1" w:rsidRDefault="00A62AB1" w:rsidP="00A62AB1">
            <w:pPr>
              <w:pStyle w:val="ConsPlusNormal"/>
              <w:jc w:val="center"/>
            </w:pPr>
            <w:r>
              <w:rPr>
                <w:rFonts w:ascii="Times New Roman" w:hAnsi="Times New Roman" w:cs="Times New Roman"/>
                <w:sz w:val="28"/>
                <w:szCs w:val="28"/>
              </w:rPr>
              <w:t>2,213</w:t>
            </w:r>
            <w:r w:rsidR="005C70F5">
              <w:rPr>
                <w:rFonts w:ascii="Times New Roman" w:hAnsi="Times New Roman" w:cs="Times New Roman"/>
                <w:sz w:val="28"/>
                <w:szCs w:val="28"/>
              </w:rPr>
              <w:t>3</w:t>
            </w:r>
          </w:p>
        </w:tc>
        <w:tc>
          <w:tcPr>
            <w:tcW w:w="1022" w:type="dxa"/>
            <w:tcBorders>
              <w:left w:val="single" w:sz="4" w:space="0" w:color="000000"/>
              <w:bottom w:val="single" w:sz="4" w:space="0" w:color="auto"/>
              <w:right w:val="single" w:sz="4" w:space="0" w:color="000000"/>
            </w:tcBorders>
            <w:shd w:val="clear" w:color="auto" w:fill="auto"/>
            <w:vAlign w:val="bottom"/>
          </w:tcPr>
          <w:p w14:paraId="511AEC3F" w14:textId="77777777"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w:t>
            </w:r>
            <w:r w:rsidR="00476B9C">
              <w:rPr>
                <w:rFonts w:ascii="Times New Roman" w:hAnsi="Times New Roman" w:cs="Times New Roman"/>
                <w:sz w:val="28"/>
                <w:szCs w:val="28"/>
              </w:rPr>
              <w:t>8</w:t>
            </w:r>
            <w:r w:rsidR="005C70F5">
              <w:rPr>
                <w:rFonts w:ascii="Times New Roman" w:hAnsi="Times New Roman" w:cs="Times New Roman"/>
                <w:sz w:val="28"/>
                <w:szCs w:val="28"/>
              </w:rPr>
              <w:t>0</w:t>
            </w:r>
          </w:p>
        </w:tc>
      </w:tr>
      <w:tr w:rsidR="00A62AB1" w14:paraId="78705821"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642C98C6" w14:textId="77777777"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1DEDD573" w14:textId="77777777" w:rsidR="00A62AB1" w:rsidRDefault="00A62AB1" w:rsidP="00A62AB1">
            <w:pPr>
              <w:pStyle w:val="ConsPlusNormal"/>
            </w:pPr>
            <w:r>
              <w:rPr>
                <w:rFonts w:ascii="Times New Roman" w:hAnsi="Times New Roman" w:cs="Times New Roman"/>
                <w:sz w:val="28"/>
                <w:szCs w:val="28"/>
              </w:rPr>
              <w:t>Педагог-психолог</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822575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87EB2FF"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5FA5D885" w14:textId="77777777" w:rsidR="00A62AB1" w:rsidRDefault="00A62AB1" w:rsidP="00A62AB1">
            <w:pPr>
              <w:pStyle w:val="ConsPlusNormal"/>
              <w:snapToGrid w:val="0"/>
              <w:rPr>
                <w:rFonts w:ascii="Times New Roman" w:hAnsi="Times New Roman" w:cs="Times New Roman"/>
                <w:sz w:val="28"/>
                <w:szCs w:val="28"/>
              </w:rPr>
            </w:pPr>
          </w:p>
        </w:tc>
      </w:tr>
      <w:tr w:rsidR="00A62AB1" w14:paraId="3EE3AC51"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08F1E6D3"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330D171" w14:textId="77777777" w:rsidR="00A62AB1" w:rsidRDefault="00A62AB1" w:rsidP="00A62AB1">
            <w:pPr>
              <w:pStyle w:val="ConsPlusNormal"/>
            </w:pPr>
            <w:r>
              <w:rPr>
                <w:rFonts w:ascii="Times New Roman" w:hAnsi="Times New Roman" w:cs="Times New Roman"/>
                <w:sz w:val="28"/>
                <w:szCs w:val="28"/>
              </w:rPr>
              <w:t>со средним психологическим или средним педагогическим образованием с дополнительной специальностью «Психология»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2DFBD02"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C62D137" w14:textId="77777777" w:rsidR="00A62AB1" w:rsidRDefault="00A62AB1" w:rsidP="00A62AB1">
            <w:pPr>
              <w:pStyle w:val="ConsPlusNormal"/>
              <w:jc w:val="center"/>
            </w:pPr>
            <w:r>
              <w:rPr>
                <w:rFonts w:ascii="Times New Roman" w:hAnsi="Times New Roman" w:cs="Times New Roman"/>
                <w:sz w:val="28"/>
                <w:szCs w:val="28"/>
              </w:rPr>
              <w:t>1,207</w:t>
            </w:r>
            <w:r w:rsidR="005C70F5">
              <w:rPr>
                <w:rFonts w:ascii="Times New Roman" w:hAnsi="Times New Roman" w:cs="Times New Roman"/>
                <w:sz w:val="28"/>
                <w:szCs w:val="28"/>
              </w:rPr>
              <w:t>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600FC81" w14:textId="77777777" w:rsidR="00A62AB1" w:rsidRDefault="00A62AB1" w:rsidP="00476B9C">
            <w:pPr>
              <w:pStyle w:val="ConsPlusNormal"/>
              <w:jc w:val="center"/>
            </w:pPr>
            <w:r>
              <w:rPr>
                <w:rFonts w:ascii="Times New Roman" w:hAnsi="Times New Roman" w:cs="Times New Roman"/>
                <w:sz w:val="28"/>
                <w:szCs w:val="28"/>
              </w:rPr>
              <w:t>4</w:t>
            </w:r>
            <w:r w:rsidR="004601BC">
              <w:rPr>
                <w:rFonts w:ascii="Times New Roman" w:hAnsi="Times New Roman" w:cs="Times New Roman"/>
                <w:sz w:val="28"/>
                <w:szCs w:val="28"/>
              </w:rPr>
              <w:t>79</w:t>
            </w:r>
            <w:r w:rsidR="005C70F5">
              <w:rPr>
                <w:rFonts w:ascii="Times New Roman" w:hAnsi="Times New Roman" w:cs="Times New Roman"/>
                <w:sz w:val="28"/>
                <w:szCs w:val="28"/>
              </w:rPr>
              <w:t>1</w:t>
            </w:r>
          </w:p>
        </w:tc>
      </w:tr>
      <w:tr w:rsidR="00A62AB1" w14:paraId="77B6662A"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3F5675E5"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72F59D31" w14:textId="77777777" w:rsidR="00A62AB1" w:rsidRDefault="00A62AB1" w:rsidP="00A62AB1">
            <w:pPr>
              <w:pStyle w:val="ConsPlusNormal"/>
            </w:pPr>
            <w:r>
              <w:rPr>
                <w:rFonts w:ascii="Times New Roman" w:hAnsi="Times New Roman" w:cs="Times New Roman"/>
                <w:sz w:val="28"/>
                <w:szCs w:val="28"/>
              </w:rPr>
              <w:t>с высшим психологическим или высшим педагогическим образованием с дополнительной специальностью «Психология» без предъявления требований к стажу работы или средним психологическим либо средним педагогическим образованием с дополнительной специальностью «Психология» и стажем педагогической работы (работы по специальности) от 2 до 4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39C5A2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03CA0CE"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0F1CF9C" w14:textId="77777777" w:rsidR="00A62AB1" w:rsidRDefault="00A62AB1" w:rsidP="00476B9C">
            <w:pPr>
              <w:pStyle w:val="ConsPlusNormal"/>
              <w:jc w:val="center"/>
            </w:pPr>
            <w:r>
              <w:rPr>
                <w:rFonts w:ascii="Times New Roman" w:hAnsi="Times New Roman" w:cs="Times New Roman"/>
                <w:sz w:val="28"/>
                <w:szCs w:val="28"/>
              </w:rPr>
              <w:t>5</w:t>
            </w:r>
            <w:r w:rsidR="004601BC">
              <w:rPr>
                <w:rFonts w:ascii="Times New Roman" w:hAnsi="Times New Roman" w:cs="Times New Roman"/>
                <w:sz w:val="28"/>
                <w:szCs w:val="28"/>
              </w:rPr>
              <w:t>2</w:t>
            </w:r>
            <w:r w:rsidR="005C70F5">
              <w:rPr>
                <w:rFonts w:ascii="Times New Roman" w:hAnsi="Times New Roman" w:cs="Times New Roman"/>
                <w:sz w:val="28"/>
                <w:szCs w:val="28"/>
              </w:rPr>
              <w:t>78</w:t>
            </w:r>
          </w:p>
        </w:tc>
      </w:tr>
      <w:tr w:rsidR="00A62AB1" w14:paraId="40BB9AE7"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2B7A58F0"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FB2B673" w14:textId="77777777" w:rsidR="00A62AB1" w:rsidRDefault="00A62AB1" w:rsidP="00A62AB1">
            <w:pPr>
              <w:pStyle w:val="ConsPlusNormal"/>
            </w:pPr>
            <w:r>
              <w:rPr>
                <w:rFonts w:ascii="Times New Roman" w:hAnsi="Times New Roman" w:cs="Times New Roman"/>
                <w:sz w:val="28"/>
                <w:szCs w:val="28"/>
              </w:rPr>
              <w:t>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от 2 до 4 лет или средним психологическим либо средним педагогическим образованием с дополнительной специальностью «Психология» и стажем педагогической работы (работы по специальности) от 4 до 6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60E0349"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72A0F97C" w14:textId="77777777" w:rsidR="00A62AB1" w:rsidRDefault="00A62AB1" w:rsidP="00A62AB1">
            <w:pPr>
              <w:pStyle w:val="ConsPlusNormal"/>
              <w:jc w:val="center"/>
            </w:pPr>
            <w:r>
              <w:rPr>
                <w:rFonts w:ascii="Times New Roman" w:hAnsi="Times New Roman" w:cs="Times New Roman"/>
                <w:sz w:val="28"/>
                <w:szCs w:val="28"/>
              </w:rPr>
              <w:t>1,456</w:t>
            </w:r>
            <w:r w:rsidR="005C70F5">
              <w:rPr>
                <w:rFonts w:ascii="Times New Roman" w:hAnsi="Times New Roman" w:cs="Times New Roman"/>
                <w:sz w:val="28"/>
                <w:szCs w:val="28"/>
              </w:rPr>
              <w:t>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48FEE74" w14:textId="77777777" w:rsidR="00A62AB1" w:rsidRDefault="00A62AB1" w:rsidP="00476B9C">
            <w:pPr>
              <w:pStyle w:val="ConsPlusNormal"/>
              <w:jc w:val="center"/>
            </w:pPr>
            <w:r>
              <w:rPr>
                <w:rFonts w:ascii="Times New Roman" w:hAnsi="Times New Roman" w:cs="Times New Roman"/>
                <w:sz w:val="28"/>
                <w:szCs w:val="28"/>
              </w:rPr>
              <w:t>57</w:t>
            </w:r>
            <w:r w:rsidR="005C70F5">
              <w:rPr>
                <w:rFonts w:ascii="Times New Roman" w:hAnsi="Times New Roman" w:cs="Times New Roman"/>
                <w:sz w:val="28"/>
                <w:szCs w:val="28"/>
              </w:rPr>
              <w:t>79</w:t>
            </w:r>
          </w:p>
        </w:tc>
      </w:tr>
      <w:tr w:rsidR="00A62AB1" w14:paraId="687F7A63"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83263AF"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02733A0" w14:textId="77777777" w:rsidR="00A62AB1" w:rsidRDefault="00A62AB1" w:rsidP="00A62AB1">
            <w:pPr>
              <w:pStyle w:val="ConsPlusNormal"/>
            </w:pPr>
            <w:r>
              <w:rPr>
                <w:rFonts w:ascii="Times New Roman" w:hAnsi="Times New Roman" w:cs="Times New Roman"/>
                <w:sz w:val="28"/>
                <w:szCs w:val="28"/>
              </w:rPr>
              <w:t>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от 4 до 6 лет или средним психологическим либо средним педагогическим образованием с дополнительной специальностью «Психология» и стажем педагогической работы (работы по специальности) свыше 6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AF44F2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498C5BD6" w14:textId="77777777" w:rsidR="00A62AB1" w:rsidRDefault="00A62AB1" w:rsidP="00A62AB1">
            <w:pPr>
              <w:pStyle w:val="ConsPlusNormal"/>
              <w:jc w:val="center"/>
            </w:pPr>
            <w:r>
              <w:rPr>
                <w:rFonts w:ascii="Times New Roman" w:hAnsi="Times New Roman" w:cs="Times New Roman"/>
                <w:sz w:val="28"/>
                <w:szCs w:val="28"/>
              </w:rPr>
              <w:t>1,601</w:t>
            </w:r>
            <w:r w:rsidR="005C70F5">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8ABF916" w14:textId="77777777"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35</w:t>
            </w:r>
            <w:r w:rsidR="005C70F5">
              <w:rPr>
                <w:rFonts w:ascii="Times New Roman" w:hAnsi="Times New Roman" w:cs="Times New Roman"/>
                <w:sz w:val="28"/>
                <w:szCs w:val="28"/>
              </w:rPr>
              <w:t>3</w:t>
            </w:r>
          </w:p>
        </w:tc>
      </w:tr>
      <w:tr w:rsidR="00A62AB1" w14:paraId="0CA6342B" w14:textId="77777777" w:rsidTr="00BB27CA">
        <w:tc>
          <w:tcPr>
            <w:tcW w:w="493" w:type="dxa"/>
            <w:vMerge/>
            <w:tcBorders>
              <w:top w:val="single" w:sz="4" w:space="0" w:color="auto"/>
              <w:left w:val="single" w:sz="4" w:space="0" w:color="000000"/>
              <w:bottom w:val="single" w:sz="4" w:space="0" w:color="000000"/>
            </w:tcBorders>
            <w:shd w:val="clear" w:color="auto" w:fill="auto"/>
          </w:tcPr>
          <w:p w14:paraId="7D87070C"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14:paraId="40264475" w14:textId="77777777" w:rsidR="00A62AB1" w:rsidRDefault="00A62AB1" w:rsidP="00A62AB1">
            <w:pPr>
              <w:pStyle w:val="ConsPlusNormal"/>
            </w:pPr>
            <w:r>
              <w:rPr>
                <w:rFonts w:ascii="Times New Roman" w:hAnsi="Times New Roman" w:cs="Times New Roman"/>
                <w:sz w:val="28"/>
                <w:szCs w:val="28"/>
              </w:rPr>
              <w:t>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от 6 до 10 лет;</w:t>
            </w:r>
          </w:p>
        </w:tc>
        <w:tc>
          <w:tcPr>
            <w:tcW w:w="1166" w:type="dxa"/>
            <w:tcBorders>
              <w:top w:val="single" w:sz="4" w:space="0" w:color="auto"/>
              <w:left w:val="single" w:sz="4" w:space="0" w:color="000000"/>
            </w:tcBorders>
            <w:shd w:val="clear" w:color="auto" w:fill="auto"/>
          </w:tcPr>
          <w:p w14:paraId="171D01F7"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14:paraId="4EE122D1" w14:textId="77777777" w:rsidR="00A62AB1" w:rsidRDefault="00A62AB1" w:rsidP="00A62AB1">
            <w:pPr>
              <w:pStyle w:val="ConsPlusNormal"/>
              <w:jc w:val="center"/>
            </w:pPr>
            <w:r>
              <w:rPr>
                <w:rFonts w:ascii="Times New Roman" w:hAnsi="Times New Roman" w:cs="Times New Roman"/>
                <w:sz w:val="28"/>
                <w:szCs w:val="28"/>
              </w:rPr>
              <w:t>1,753</w:t>
            </w:r>
            <w:r w:rsidR="005C70F5">
              <w:rPr>
                <w:rFonts w:ascii="Times New Roman" w:hAnsi="Times New Roman" w:cs="Times New Roman"/>
                <w:sz w:val="28"/>
                <w:szCs w:val="28"/>
              </w:rPr>
              <w:t>5</w:t>
            </w:r>
          </w:p>
        </w:tc>
        <w:tc>
          <w:tcPr>
            <w:tcW w:w="1022" w:type="dxa"/>
            <w:tcBorders>
              <w:top w:val="single" w:sz="4" w:space="0" w:color="auto"/>
              <w:left w:val="single" w:sz="4" w:space="0" w:color="000000"/>
              <w:right w:val="single" w:sz="4" w:space="0" w:color="000000"/>
            </w:tcBorders>
            <w:shd w:val="clear" w:color="auto" w:fill="auto"/>
            <w:vAlign w:val="bottom"/>
          </w:tcPr>
          <w:p w14:paraId="2E018DB5" w14:textId="77777777"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5C70F5">
              <w:rPr>
                <w:rFonts w:ascii="Times New Roman" w:hAnsi="Times New Roman" w:cs="Times New Roman"/>
                <w:sz w:val="28"/>
                <w:szCs w:val="28"/>
              </w:rPr>
              <w:t>6</w:t>
            </w:r>
          </w:p>
        </w:tc>
      </w:tr>
      <w:tr w:rsidR="00A62AB1" w14:paraId="72D53C55" w14:textId="77777777" w:rsidTr="00A62AB1">
        <w:tc>
          <w:tcPr>
            <w:tcW w:w="493" w:type="dxa"/>
            <w:vMerge/>
            <w:tcBorders>
              <w:top w:val="single" w:sz="4" w:space="0" w:color="000000"/>
              <w:left w:val="single" w:sz="4" w:space="0" w:color="000000"/>
              <w:bottom w:val="single" w:sz="4" w:space="0" w:color="000000"/>
            </w:tcBorders>
            <w:shd w:val="clear" w:color="auto" w:fill="auto"/>
          </w:tcPr>
          <w:p w14:paraId="5F2C202C"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3ADB2DEC" w14:textId="77777777" w:rsidR="00A62AB1" w:rsidRDefault="00A62AB1" w:rsidP="00A62AB1">
            <w:pPr>
              <w:pStyle w:val="ConsPlusNormal"/>
            </w:pPr>
            <w:r>
              <w:rPr>
                <w:rFonts w:ascii="Times New Roman" w:hAnsi="Times New Roman" w:cs="Times New Roman"/>
                <w:sz w:val="28"/>
                <w:szCs w:val="28"/>
              </w:rPr>
              <w:t>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свыше 10 лет или имеющий II квалификационную категорию;</w:t>
            </w:r>
          </w:p>
        </w:tc>
        <w:tc>
          <w:tcPr>
            <w:tcW w:w="1166" w:type="dxa"/>
            <w:tcBorders>
              <w:left w:val="single" w:sz="4" w:space="0" w:color="000000"/>
            </w:tcBorders>
            <w:shd w:val="clear" w:color="auto" w:fill="auto"/>
          </w:tcPr>
          <w:p w14:paraId="057D8CD5"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3C906F8A" w14:textId="77777777" w:rsidR="00A62AB1" w:rsidRDefault="00A62AB1" w:rsidP="00A62AB1">
            <w:pPr>
              <w:pStyle w:val="ConsPlusNormal"/>
              <w:jc w:val="center"/>
            </w:pPr>
            <w:r>
              <w:rPr>
                <w:rFonts w:ascii="Times New Roman" w:hAnsi="Times New Roman" w:cs="Times New Roman"/>
                <w:sz w:val="28"/>
                <w:szCs w:val="28"/>
              </w:rPr>
              <w:t>1,898</w:t>
            </w:r>
            <w:r w:rsidR="005C70F5">
              <w:rPr>
                <w:rFonts w:ascii="Times New Roman" w:hAnsi="Times New Roman" w:cs="Times New Roman"/>
                <w:sz w:val="28"/>
                <w:szCs w:val="28"/>
              </w:rPr>
              <w:t>4</w:t>
            </w:r>
          </w:p>
        </w:tc>
        <w:tc>
          <w:tcPr>
            <w:tcW w:w="1022" w:type="dxa"/>
            <w:tcBorders>
              <w:left w:val="single" w:sz="4" w:space="0" w:color="000000"/>
              <w:right w:val="single" w:sz="4" w:space="0" w:color="000000"/>
            </w:tcBorders>
            <w:shd w:val="clear" w:color="auto" w:fill="auto"/>
            <w:vAlign w:val="bottom"/>
          </w:tcPr>
          <w:p w14:paraId="0C13E8C3" w14:textId="77777777" w:rsidR="00A62AB1" w:rsidRDefault="00A62AB1" w:rsidP="00476B9C">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5C70F5">
              <w:rPr>
                <w:rFonts w:ascii="Times New Roman" w:hAnsi="Times New Roman" w:cs="Times New Roman"/>
                <w:sz w:val="28"/>
                <w:szCs w:val="28"/>
              </w:rPr>
              <w:t>1</w:t>
            </w:r>
          </w:p>
        </w:tc>
      </w:tr>
      <w:tr w:rsidR="00A62AB1" w14:paraId="52D56C41" w14:textId="77777777" w:rsidTr="00A62AB1">
        <w:tc>
          <w:tcPr>
            <w:tcW w:w="493" w:type="dxa"/>
            <w:vMerge/>
            <w:tcBorders>
              <w:top w:val="single" w:sz="4" w:space="0" w:color="000000"/>
              <w:left w:val="single" w:sz="4" w:space="0" w:color="000000"/>
              <w:bottom w:val="single" w:sz="4" w:space="0" w:color="000000"/>
            </w:tcBorders>
            <w:shd w:val="clear" w:color="auto" w:fill="auto"/>
          </w:tcPr>
          <w:p w14:paraId="79786B42"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1BB7AFDA"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14:paraId="70E1EED2"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2693EA13" w14:textId="77777777" w:rsidR="00A62AB1" w:rsidRDefault="00A62AB1" w:rsidP="00A62AB1">
            <w:pPr>
              <w:pStyle w:val="ConsPlusNormal"/>
              <w:jc w:val="center"/>
            </w:pPr>
            <w:r>
              <w:rPr>
                <w:rFonts w:ascii="Times New Roman" w:hAnsi="Times New Roman" w:cs="Times New Roman"/>
                <w:sz w:val="28"/>
                <w:szCs w:val="28"/>
              </w:rPr>
              <w:t>2,053</w:t>
            </w:r>
            <w:r w:rsidR="005C70F5">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13879114" w14:textId="77777777"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5C70F5">
              <w:rPr>
                <w:rFonts w:ascii="Times New Roman" w:hAnsi="Times New Roman" w:cs="Times New Roman"/>
                <w:sz w:val="28"/>
                <w:szCs w:val="28"/>
              </w:rPr>
              <w:t>7</w:t>
            </w:r>
          </w:p>
        </w:tc>
      </w:tr>
      <w:tr w:rsidR="00A62AB1" w14:paraId="7EF9857B" w14:textId="77777777" w:rsidTr="00BB27CA">
        <w:tc>
          <w:tcPr>
            <w:tcW w:w="493" w:type="dxa"/>
            <w:vMerge/>
            <w:tcBorders>
              <w:top w:val="single" w:sz="4" w:space="0" w:color="000000"/>
              <w:left w:val="single" w:sz="4" w:space="0" w:color="000000"/>
              <w:bottom w:val="single" w:sz="4" w:space="0" w:color="auto"/>
            </w:tcBorders>
            <w:shd w:val="clear" w:color="auto" w:fill="auto"/>
          </w:tcPr>
          <w:p w14:paraId="60A6D819"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14:paraId="7BBD12CA"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14:paraId="1F86DC2D"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14:paraId="13B96984" w14:textId="77777777" w:rsidR="00A62AB1" w:rsidRDefault="00A62AB1" w:rsidP="00A62AB1">
            <w:pPr>
              <w:pStyle w:val="ConsPlusNormal"/>
              <w:jc w:val="center"/>
            </w:pPr>
            <w:r>
              <w:rPr>
                <w:rFonts w:ascii="Times New Roman" w:hAnsi="Times New Roman" w:cs="Times New Roman"/>
                <w:sz w:val="28"/>
                <w:szCs w:val="28"/>
              </w:rPr>
              <w:t>2,213</w:t>
            </w:r>
            <w:r w:rsidR="005C70F5">
              <w:rPr>
                <w:rFonts w:ascii="Times New Roman" w:hAnsi="Times New Roman" w:cs="Times New Roman"/>
                <w:sz w:val="28"/>
                <w:szCs w:val="28"/>
              </w:rPr>
              <w:t>3</w:t>
            </w:r>
          </w:p>
        </w:tc>
        <w:tc>
          <w:tcPr>
            <w:tcW w:w="1022" w:type="dxa"/>
            <w:tcBorders>
              <w:left w:val="single" w:sz="4" w:space="0" w:color="000000"/>
              <w:bottom w:val="single" w:sz="4" w:space="0" w:color="auto"/>
              <w:right w:val="single" w:sz="4" w:space="0" w:color="000000"/>
            </w:tcBorders>
            <w:shd w:val="clear" w:color="auto" w:fill="auto"/>
            <w:vAlign w:val="bottom"/>
          </w:tcPr>
          <w:p w14:paraId="4B11A526" w14:textId="77777777"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78</w:t>
            </w:r>
            <w:r w:rsidR="005C70F5">
              <w:rPr>
                <w:rFonts w:ascii="Times New Roman" w:hAnsi="Times New Roman" w:cs="Times New Roman"/>
                <w:sz w:val="28"/>
                <w:szCs w:val="28"/>
              </w:rPr>
              <w:t>0</w:t>
            </w:r>
          </w:p>
        </w:tc>
      </w:tr>
      <w:tr w:rsidR="00A62AB1" w14:paraId="40BFD696"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4582C85A" w14:textId="77777777"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54D0A86" w14:textId="77777777" w:rsidR="00A62AB1" w:rsidRDefault="00A62AB1" w:rsidP="00A62AB1">
            <w:pPr>
              <w:pStyle w:val="ConsPlusNormal"/>
            </w:pPr>
            <w:r>
              <w:rPr>
                <w:rFonts w:ascii="Times New Roman" w:hAnsi="Times New Roman" w:cs="Times New Roman"/>
                <w:sz w:val="28"/>
                <w:szCs w:val="28"/>
              </w:rPr>
              <w:t>Методист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7998AC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86CB9F3"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E265CB9" w14:textId="77777777" w:rsidR="00A62AB1" w:rsidRDefault="00A62AB1" w:rsidP="00A62AB1">
            <w:pPr>
              <w:pStyle w:val="ConsPlusNormal"/>
              <w:snapToGrid w:val="0"/>
              <w:rPr>
                <w:rFonts w:ascii="Times New Roman" w:hAnsi="Times New Roman" w:cs="Times New Roman"/>
                <w:sz w:val="28"/>
                <w:szCs w:val="28"/>
              </w:rPr>
            </w:pPr>
          </w:p>
        </w:tc>
      </w:tr>
      <w:tr w:rsidR="00A62AB1" w14:paraId="6F463CE1"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1A9806DF"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54C4C56"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B196957"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48EB103D"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CDAC1B5" w14:textId="77777777" w:rsidR="00A62AB1" w:rsidRDefault="00A62AB1" w:rsidP="00476B9C">
            <w:pPr>
              <w:pStyle w:val="ConsPlusNormal"/>
              <w:jc w:val="center"/>
            </w:pPr>
            <w:r>
              <w:rPr>
                <w:rFonts w:ascii="Times New Roman" w:hAnsi="Times New Roman" w:cs="Times New Roman"/>
                <w:sz w:val="28"/>
                <w:szCs w:val="28"/>
              </w:rPr>
              <w:t>5</w:t>
            </w:r>
            <w:r w:rsidR="004601BC">
              <w:rPr>
                <w:rFonts w:ascii="Times New Roman" w:hAnsi="Times New Roman" w:cs="Times New Roman"/>
                <w:sz w:val="28"/>
                <w:szCs w:val="28"/>
              </w:rPr>
              <w:t>2</w:t>
            </w:r>
            <w:r w:rsidR="005C70F5">
              <w:rPr>
                <w:rFonts w:ascii="Times New Roman" w:hAnsi="Times New Roman" w:cs="Times New Roman"/>
                <w:sz w:val="28"/>
                <w:szCs w:val="28"/>
              </w:rPr>
              <w:t>78</w:t>
            </w:r>
          </w:p>
        </w:tc>
      </w:tr>
      <w:tr w:rsidR="00A62AB1" w14:paraId="2229B925"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49A74F4"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485A029"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8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55E37E8"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A93B884" w14:textId="77777777" w:rsidR="00A62AB1" w:rsidRDefault="00A62AB1" w:rsidP="00A62AB1">
            <w:pPr>
              <w:pStyle w:val="ConsPlusNormal"/>
              <w:jc w:val="center"/>
            </w:pPr>
            <w:r>
              <w:rPr>
                <w:rFonts w:ascii="Times New Roman" w:hAnsi="Times New Roman" w:cs="Times New Roman"/>
                <w:sz w:val="28"/>
                <w:szCs w:val="28"/>
              </w:rPr>
              <w:t>1,456</w:t>
            </w:r>
            <w:r w:rsidR="005C70F5">
              <w:rPr>
                <w:rFonts w:ascii="Times New Roman" w:hAnsi="Times New Roman" w:cs="Times New Roman"/>
                <w:sz w:val="28"/>
                <w:szCs w:val="28"/>
              </w:rPr>
              <w:t>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501A75E5" w14:textId="77777777" w:rsidR="00A62AB1" w:rsidRDefault="00A62AB1" w:rsidP="00476B9C">
            <w:pPr>
              <w:pStyle w:val="ConsPlusNormal"/>
              <w:jc w:val="center"/>
            </w:pPr>
            <w:r>
              <w:rPr>
                <w:rFonts w:ascii="Times New Roman" w:hAnsi="Times New Roman" w:cs="Times New Roman"/>
                <w:sz w:val="28"/>
                <w:szCs w:val="28"/>
              </w:rPr>
              <w:t>57</w:t>
            </w:r>
            <w:r w:rsidR="005C70F5">
              <w:rPr>
                <w:rFonts w:ascii="Times New Roman" w:hAnsi="Times New Roman" w:cs="Times New Roman"/>
                <w:sz w:val="28"/>
                <w:szCs w:val="28"/>
              </w:rPr>
              <w:t>79</w:t>
            </w:r>
          </w:p>
        </w:tc>
      </w:tr>
      <w:tr w:rsidR="00A62AB1" w14:paraId="41086FCC"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35B089F2"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0A8EA05"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8 до 12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B26AB3D"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58432CE" w14:textId="77777777" w:rsidR="00A62AB1" w:rsidRDefault="00A62AB1" w:rsidP="00A62AB1">
            <w:pPr>
              <w:pStyle w:val="ConsPlusNormal"/>
              <w:jc w:val="center"/>
            </w:pPr>
            <w:r>
              <w:rPr>
                <w:rFonts w:ascii="Times New Roman" w:hAnsi="Times New Roman" w:cs="Times New Roman"/>
                <w:sz w:val="28"/>
                <w:szCs w:val="28"/>
              </w:rPr>
              <w:t>1,601</w:t>
            </w:r>
            <w:r w:rsidR="005C70F5">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B9DD531" w14:textId="77777777" w:rsidR="00A62AB1" w:rsidRDefault="00A62AB1" w:rsidP="002557D1">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35</w:t>
            </w:r>
            <w:r w:rsidR="005C70F5">
              <w:rPr>
                <w:rFonts w:ascii="Times New Roman" w:hAnsi="Times New Roman" w:cs="Times New Roman"/>
                <w:sz w:val="28"/>
                <w:szCs w:val="28"/>
              </w:rPr>
              <w:t>3</w:t>
            </w:r>
          </w:p>
        </w:tc>
      </w:tr>
      <w:tr w:rsidR="00A62AB1" w14:paraId="4B519270"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BB5CB62"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08486C7C"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12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D768A84"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27ACD002" w14:textId="77777777" w:rsidR="00A62AB1" w:rsidRDefault="00A62AB1" w:rsidP="00A62AB1">
            <w:pPr>
              <w:pStyle w:val="ConsPlusNormal"/>
              <w:jc w:val="center"/>
            </w:pPr>
            <w:r>
              <w:rPr>
                <w:rFonts w:ascii="Times New Roman" w:hAnsi="Times New Roman" w:cs="Times New Roman"/>
                <w:sz w:val="28"/>
                <w:szCs w:val="28"/>
              </w:rPr>
              <w:t>1,753</w:t>
            </w:r>
            <w:r w:rsidR="005C70F5">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BB49F57" w14:textId="77777777" w:rsidR="00A62AB1" w:rsidRDefault="00A62AB1" w:rsidP="002557D1">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5C70F5">
              <w:rPr>
                <w:rFonts w:ascii="Times New Roman" w:hAnsi="Times New Roman" w:cs="Times New Roman"/>
                <w:sz w:val="28"/>
                <w:szCs w:val="28"/>
              </w:rPr>
              <w:t>6</w:t>
            </w:r>
          </w:p>
        </w:tc>
      </w:tr>
      <w:tr w:rsidR="00A62AB1" w14:paraId="509E8023"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136BB79E"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66FF594" w14:textId="77777777" w:rsidR="00A62AB1" w:rsidRDefault="00A62AB1" w:rsidP="00A62AB1">
            <w:pPr>
              <w:pStyle w:val="ConsPlusNormal"/>
            </w:pPr>
            <w:r>
              <w:rPr>
                <w:rFonts w:ascii="Times New Roman" w:hAnsi="Times New Roman" w:cs="Times New Roman"/>
                <w:sz w:val="28"/>
                <w:szCs w:val="28"/>
              </w:rPr>
              <w:t>имеющий II квалификационную категорию или с высшим профессиональным образованием и стажем педагогической работы не менее 5 лет (для методистов методических, учебно-методических кабинетов (центров);</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02CE5B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4574703F" w14:textId="77777777" w:rsidR="00A62AB1" w:rsidRDefault="00A62AB1" w:rsidP="00A62AB1">
            <w:pPr>
              <w:pStyle w:val="ConsPlusNormal"/>
              <w:jc w:val="center"/>
            </w:pPr>
            <w:r>
              <w:rPr>
                <w:rFonts w:ascii="Times New Roman" w:hAnsi="Times New Roman" w:cs="Times New Roman"/>
                <w:sz w:val="28"/>
                <w:szCs w:val="28"/>
              </w:rPr>
              <w:t>1,898</w:t>
            </w:r>
            <w:r w:rsidR="005C70F5">
              <w:rPr>
                <w:rFonts w:ascii="Times New Roman" w:hAnsi="Times New Roman" w:cs="Times New Roman"/>
                <w:sz w:val="28"/>
                <w:szCs w:val="28"/>
              </w:rPr>
              <w:t>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F02FC87" w14:textId="77777777" w:rsidR="00A62AB1" w:rsidRDefault="00A62AB1" w:rsidP="002557D1">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5C70F5">
              <w:rPr>
                <w:rFonts w:ascii="Times New Roman" w:hAnsi="Times New Roman" w:cs="Times New Roman"/>
                <w:sz w:val="28"/>
                <w:szCs w:val="28"/>
              </w:rPr>
              <w:t>1</w:t>
            </w:r>
          </w:p>
        </w:tc>
      </w:tr>
      <w:tr w:rsidR="00A62AB1" w14:paraId="6F4CC4B5"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BA6A849"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7392F619"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 или высшее профессиональное образование и стаж работы в должности методиста не менее 3 лет (для методистов методических, учебно-методических кабинетов (центров);</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7F80767"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140F108" w14:textId="77777777" w:rsidR="00A62AB1" w:rsidRDefault="00A62AB1" w:rsidP="00A62AB1">
            <w:pPr>
              <w:pStyle w:val="ConsPlusNormal"/>
              <w:jc w:val="center"/>
            </w:pPr>
            <w:r>
              <w:rPr>
                <w:rFonts w:ascii="Times New Roman" w:hAnsi="Times New Roman" w:cs="Times New Roman"/>
                <w:sz w:val="28"/>
                <w:szCs w:val="28"/>
              </w:rPr>
              <w:t>2,053</w:t>
            </w:r>
            <w:r w:rsidR="005C70F5">
              <w:rPr>
                <w:rFonts w:ascii="Times New Roman" w:hAnsi="Times New Roman" w:cs="Times New Roman"/>
                <w:sz w:val="28"/>
                <w:szCs w:val="28"/>
              </w:rPr>
              <w:t>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36B87FD" w14:textId="77777777" w:rsidR="00A62AB1" w:rsidRDefault="00A62AB1" w:rsidP="002557D1">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5C70F5">
              <w:rPr>
                <w:rFonts w:ascii="Times New Roman" w:hAnsi="Times New Roman" w:cs="Times New Roman"/>
                <w:sz w:val="28"/>
                <w:szCs w:val="28"/>
              </w:rPr>
              <w:t>7</w:t>
            </w:r>
          </w:p>
        </w:tc>
      </w:tr>
      <w:tr w:rsidR="00A62AB1" w14:paraId="727EF480" w14:textId="77777777" w:rsidTr="00BB27CA">
        <w:tc>
          <w:tcPr>
            <w:tcW w:w="493" w:type="dxa"/>
            <w:vMerge/>
            <w:tcBorders>
              <w:top w:val="single" w:sz="4" w:space="0" w:color="auto"/>
              <w:left w:val="single" w:sz="4" w:space="0" w:color="000000"/>
              <w:bottom w:val="single" w:sz="4" w:space="0" w:color="000000"/>
            </w:tcBorders>
            <w:shd w:val="clear" w:color="auto" w:fill="auto"/>
          </w:tcPr>
          <w:p w14:paraId="6F233EC0"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bottom w:val="single" w:sz="4" w:space="0" w:color="000000"/>
            </w:tcBorders>
            <w:shd w:val="clear" w:color="auto" w:fill="auto"/>
          </w:tcPr>
          <w:p w14:paraId="362B3447"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 или высшее профессиональное образование и стаж работы в должности методиста не менее 6 лет (для методистов методических, учебно-методических кабинетов (центров)</w:t>
            </w:r>
          </w:p>
        </w:tc>
        <w:tc>
          <w:tcPr>
            <w:tcW w:w="1166" w:type="dxa"/>
            <w:tcBorders>
              <w:top w:val="single" w:sz="4" w:space="0" w:color="auto"/>
              <w:left w:val="single" w:sz="4" w:space="0" w:color="000000"/>
              <w:bottom w:val="single" w:sz="4" w:space="0" w:color="000000"/>
            </w:tcBorders>
            <w:shd w:val="clear" w:color="auto" w:fill="auto"/>
          </w:tcPr>
          <w:p w14:paraId="32814A4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bottom w:val="single" w:sz="4" w:space="0" w:color="000000"/>
            </w:tcBorders>
            <w:shd w:val="clear" w:color="auto" w:fill="auto"/>
            <w:vAlign w:val="bottom"/>
          </w:tcPr>
          <w:p w14:paraId="250A7DE0" w14:textId="77777777" w:rsidR="00A62AB1" w:rsidRDefault="00A62AB1" w:rsidP="00A62AB1">
            <w:pPr>
              <w:pStyle w:val="ConsPlusNormal"/>
              <w:jc w:val="center"/>
            </w:pPr>
            <w:r>
              <w:rPr>
                <w:rFonts w:ascii="Times New Roman" w:hAnsi="Times New Roman" w:cs="Times New Roman"/>
                <w:sz w:val="28"/>
                <w:szCs w:val="28"/>
              </w:rPr>
              <w:t>2,213</w:t>
            </w:r>
            <w:r w:rsidR="005C70F5">
              <w:rPr>
                <w:rFonts w:ascii="Times New Roman" w:hAnsi="Times New Roman" w:cs="Times New Roman"/>
                <w:sz w:val="28"/>
                <w:szCs w:val="28"/>
              </w:rPr>
              <w:t>3</w:t>
            </w:r>
          </w:p>
        </w:tc>
        <w:tc>
          <w:tcPr>
            <w:tcW w:w="1022" w:type="dxa"/>
            <w:tcBorders>
              <w:top w:val="single" w:sz="4" w:space="0" w:color="auto"/>
              <w:left w:val="single" w:sz="4" w:space="0" w:color="000000"/>
              <w:bottom w:val="single" w:sz="4" w:space="0" w:color="000000"/>
              <w:right w:val="single" w:sz="4" w:space="0" w:color="000000"/>
            </w:tcBorders>
            <w:shd w:val="clear" w:color="auto" w:fill="auto"/>
            <w:vAlign w:val="bottom"/>
          </w:tcPr>
          <w:p w14:paraId="1E8BC12F" w14:textId="77777777" w:rsidR="00A62AB1" w:rsidRDefault="00A62AB1" w:rsidP="002557D1">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78</w:t>
            </w:r>
            <w:r w:rsidR="005C70F5">
              <w:rPr>
                <w:rFonts w:ascii="Times New Roman" w:hAnsi="Times New Roman" w:cs="Times New Roman"/>
                <w:sz w:val="28"/>
                <w:szCs w:val="28"/>
              </w:rPr>
              <w:t>0</w:t>
            </w:r>
          </w:p>
        </w:tc>
      </w:tr>
      <w:tr w:rsidR="00A62AB1" w14:paraId="7978D3D1"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0B76B6D5" w14:textId="77777777"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000000"/>
              <w:left w:val="single" w:sz="4" w:space="0" w:color="000000"/>
            </w:tcBorders>
            <w:shd w:val="clear" w:color="auto" w:fill="auto"/>
          </w:tcPr>
          <w:p w14:paraId="6450C53F" w14:textId="77777777" w:rsidR="00A62AB1" w:rsidRDefault="00A62AB1" w:rsidP="00A62AB1">
            <w:pPr>
              <w:pStyle w:val="ConsPlusNormal"/>
            </w:pPr>
            <w:r>
              <w:rPr>
                <w:rFonts w:ascii="Times New Roman" w:hAnsi="Times New Roman" w:cs="Times New Roman"/>
                <w:sz w:val="28"/>
                <w:szCs w:val="28"/>
              </w:rPr>
              <w:t>Старший тренер-преподаватель</w:t>
            </w:r>
          </w:p>
        </w:tc>
        <w:tc>
          <w:tcPr>
            <w:tcW w:w="1166" w:type="dxa"/>
            <w:tcBorders>
              <w:top w:val="single" w:sz="4" w:space="0" w:color="000000"/>
              <w:left w:val="single" w:sz="4" w:space="0" w:color="000000"/>
            </w:tcBorders>
            <w:shd w:val="clear" w:color="auto" w:fill="auto"/>
          </w:tcPr>
          <w:p w14:paraId="09ABE0C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14:paraId="21D9D794"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14:paraId="3D301A96" w14:textId="77777777" w:rsidR="00A62AB1" w:rsidRDefault="00A62AB1" w:rsidP="00A62AB1">
            <w:pPr>
              <w:pStyle w:val="ConsPlusNormal"/>
              <w:snapToGrid w:val="0"/>
              <w:rPr>
                <w:rFonts w:ascii="Times New Roman" w:hAnsi="Times New Roman" w:cs="Times New Roman"/>
                <w:sz w:val="28"/>
                <w:szCs w:val="28"/>
              </w:rPr>
            </w:pPr>
          </w:p>
        </w:tc>
      </w:tr>
      <w:tr w:rsidR="00A62AB1" w14:paraId="07C54117" w14:textId="77777777" w:rsidTr="00A62AB1">
        <w:tc>
          <w:tcPr>
            <w:tcW w:w="493" w:type="dxa"/>
            <w:vMerge/>
            <w:tcBorders>
              <w:top w:val="single" w:sz="4" w:space="0" w:color="000000"/>
              <w:left w:val="single" w:sz="4" w:space="0" w:color="000000"/>
              <w:bottom w:val="single" w:sz="4" w:space="0" w:color="000000"/>
            </w:tcBorders>
            <w:shd w:val="clear" w:color="auto" w:fill="auto"/>
          </w:tcPr>
          <w:p w14:paraId="2B62E546"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0C027B16"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тренера-преподавателя не менее 1 года;</w:t>
            </w:r>
          </w:p>
        </w:tc>
        <w:tc>
          <w:tcPr>
            <w:tcW w:w="1166" w:type="dxa"/>
            <w:tcBorders>
              <w:left w:val="single" w:sz="4" w:space="0" w:color="000000"/>
            </w:tcBorders>
            <w:shd w:val="clear" w:color="auto" w:fill="auto"/>
          </w:tcPr>
          <w:p w14:paraId="5638A78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567EAF4B" w14:textId="77777777" w:rsidR="00A62AB1" w:rsidRDefault="00A62AB1" w:rsidP="00A62AB1">
            <w:pPr>
              <w:pStyle w:val="ConsPlusNormal"/>
              <w:jc w:val="center"/>
            </w:pPr>
            <w:r>
              <w:rPr>
                <w:rFonts w:ascii="Times New Roman" w:hAnsi="Times New Roman" w:cs="Times New Roman"/>
                <w:sz w:val="28"/>
                <w:szCs w:val="28"/>
              </w:rPr>
              <w:t>1,456</w:t>
            </w:r>
            <w:r w:rsidR="005C70F5">
              <w:rPr>
                <w:rFonts w:ascii="Times New Roman" w:hAnsi="Times New Roman" w:cs="Times New Roman"/>
                <w:sz w:val="28"/>
                <w:szCs w:val="28"/>
              </w:rPr>
              <w:t>8</w:t>
            </w:r>
          </w:p>
        </w:tc>
        <w:tc>
          <w:tcPr>
            <w:tcW w:w="1022" w:type="dxa"/>
            <w:tcBorders>
              <w:left w:val="single" w:sz="4" w:space="0" w:color="000000"/>
              <w:right w:val="single" w:sz="4" w:space="0" w:color="000000"/>
            </w:tcBorders>
            <w:shd w:val="clear" w:color="auto" w:fill="auto"/>
            <w:vAlign w:val="bottom"/>
          </w:tcPr>
          <w:p w14:paraId="5517A943" w14:textId="77777777" w:rsidR="00A62AB1" w:rsidRDefault="00A62AB1" w:rsidP="002557D1">
            <w:pPr>
              <w:pStyle w:val="ConsPlusNormal"/>
              <w:jc w:val="center"/>
            </w:pPr>
            <w:r>
              <w:rPr>
                <w:rFonts w:ascii="Times New Roman" w:hAnsi="Times New Roman" w:cs="Times New Roman"/>
                <w:sz w:val="28"/>
                <w:szCs w:val="28"/>
              </w:rPr>
              <w:t>57</w:t>
            </w:r>
            <w:r w:rsidR="005C70F5">
              <w:rPr>
                <w:rFonts w:ascii="Times New Roman" w:hAnsi="Times New Roman" w:cs="Times New Roman"/>
                <w:sz w:val="28"/>
                <w:szCs w:val="28"/>
              </w:rPr>
              <w:t>79</w:t>
            </w:r>
          </w:p>
        </w:tc>
      </w:tr>
      <w:tr w:rsidR="00A62AB1" w14:paraId="79B17D0E" w14:textId="77777777" w:rsidTr="00A62AB1">
        <w:tc>
          <w:tcPr>
            <w:tcW w:w="493" w:type="dxa"/>
            <w:vMerge/>
            <w:tcBorders>
              <w:top w:val="single" w:sz="4" w:space="0" w:color="000000"/>
              <w:left w:val="single" w:sz="4" w:space="0" w:color="000000"/>
              <w:bottom w:val="single" w:sz="4" w:space="0" w:color="000000"/>
            </w:tcBorders>
            <w:shd w:val="clear" w:color="auto" w:fill="auto"/>
          </w:tcPr>
          <w:p w14:paraId="355EC95A"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105F4BCD"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w:t>
            </w:r>
          </w:p>
        </w:tc>
        <w:tc>
          <w:tcPr>
            <w:tcW w:w="1166" w:type="dxa"/>
            <w:tcBorders>
              <w:left w:val="single" w:sz="4" w:space="0" w:color="000000"/>
            </w:tcBorders>
            <w:shd w:val="clear" w:color="auto" w:fill="auto"/>
          </w:tcPr>
          <w:p w14:paraId="32EBC39A"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19BBB367" w14:textId="77777777" w:rsidR="00A62AB1" w:rsidRDefault="00A62AB1" w:rsidP="00A62AB1">
            <w:pPr>
              <w:pStyle w:val="ConsPlusNormal"/>
              <w:jc w:val="center"/>
            </w:pPr>
            <w:r>
              <w:rPr>
                <w:rFonts w:ascii="Times New Roman" w:hAnsi="Times New Roman" w:cs="Times New Roman"/>
                <w:sz w:val="28"/>
                <w:szCs w:val="28"/>
              </w:rPr>
              <w:t>1,601</w:t>
            </w:r>
            <w:r w:rsidR="005C70F5">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50DE42B2" w14:textId="77777777" w:rsidR="00A62AB1" w:rsidRDefault="00A62AB1" w:rsidP="002557D1">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35</w:t>
            </w:r>
            <w:r w:rsidR="005C70F5">
              <w:rPr>
                <w:rFonts w:ascii="Times New Roman" w:hAnsi="Times New Roman" w:cs="Times New Roman"/>
                <w:sz w:val="28"/>
                <w:szCs w:val="28"/>
              </w:rPr>
              <w:t>3</w:t>
            </w:r>
          </w:p>
        </w:tc>
      </w:tr>
      <w:tr w:rsidR="00A62AB1" w14:paraId="3B4E5609" w14:textId="77777777" w:rsidTr="00A62AB1">
        <w:tc>
          <w:tcPr>
            <w:tcW w:w="493" w:type="dxa"/>
            <w:vMerge/>
            <w:tcBorders>
              <w:top w:val="single" w:sz="4" w:space="0" w:color="000000"/>
              <w:left w:val="single" w:sz="4" w:space="0" w:color="000000"/>
              <w:bottom w:val="single" w:sz="4" w:space="0" w:color="000000"/>
            </w:tcBorders>
            <w:shd w:val="clear" w:color="auto" w:fill="auto"/>
          </w:tcPr>
          <w:p w14:paraId="29176C7C"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02A9A831"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w:t>
            </w:r>
          </w:p>
        </w:tc>
        <w:tc>
          <w:tcPr>
            <w:tcW w:w="1166" w:type="dxa"/>
            <w:tcBorders>
              <w:left w:val="single" w:sz="4" w:space="0" w:color="000000"/>
            </w:tcBorders>
            <w:shd w:val="clear" w:color="auto" w:fill="auto"/>
          </w:tcPr>
          <w:p w14:paraId="41A61CC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1CAB6C0C" w14:textId="77777777" w:rsidR="00A62AB1" w:rsidRDefault="00A62AB1" w:rsidP="00A62AB1">
            <w:pPr>
              <w:pStyle w:val="ConsPlusNormal"/>
              <w:jc w:val="center"/>
            </w:pPr>
            <w:r>
              <w:rPr>
                <w:rFonts w:ascii="Times New Roman" w:hAnsi="Times New Roman" w:cs="Times New Roman"/>
                <w:sz w:val="28"/>
                <w:szCs w:val="28"/>
              </w:rPr>
              <w:t>1,753</w:t>
            </w:r>
            <w:r w:rsidR="005C70F5">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775CB9BC" w14:textId="77777777" w:rsidR="00A62AB1" w:rsidRDefault="00A62AB1" w:rsidP="002557D1">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5C70F5">
              <w:rPr>
                <w:rFonts w:ascii="Times New Roman" w:hAnsi="Times New Roman" w:cs="Times New Roman"/>
                <w:sz w:val="28"/>
                <w:szCs w:val="28"/>
              </w:rPr>
              <w:t>6</w:t>
            </w:r>
          </w:p>
        </w:tc>
      </w:tr>
      <w:tr w:rsidR="00A62AB1" w14:paraId="4E983BED"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747711C"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1ACB10D9"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10 лет либо имеющий II квалификационную категорию;</w:t>
            </w:r>
          </w:p>
        </w:tc>
        <w:tc>
          <w:tcPr>
            <w:tcW w:w="1166" w:type="dxa"/>
            <w:tcBorders>
              <w:left w:val="single" w:sz="4" w:space="0" w:color="000000"/>
            </w:tcBorders>
            <w:shd w:val="clear" w:color="auto" w:fill="auto"/>
          </w:tcPr>
          <w:p w14:paraId="7B5207D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15045126" w14:textId="77777777" w:rsidR="00A62AB1" w:rsidRDefault="00A62AB1" w:rsidP="00A62AB1">
            <w:pPr>
              <w:pStyle w:val="ConsPlusNormal"/>
              <w:jc w:val="center"/>
            </w:pPr>
            <w:r>
              <w:rPr>
                <w:rFonts w:ascii="Times New Roman" w:hAnsi="Times New Roman" w:cs="Times New Roman"/>
                <w:sz w:val="28"/>
                <w:szCs w:val="28"/>
              </w:rPr>
              <w:t>1,898</w:t>
            </w:r>
            <w:r w:rsidR="005C70F5">
              <w:rPr>
                <w:rFonts w:ascii="Times New Roman" w:hAnsi="Times New Roman" w:cs="Times New Roman"/>
                <w:sz w:val="28"/>
                <w:szCs w:val="28"/>
              </w:rPr>
              <w:t>4</w:t>
            </w:r>
          </w:p>
        </w:tc>
        <w:tc>
          <w:tcPr>
            <w:tcW w:w="1022" w:type="dxa"/>
            <w:tcBorders>
              <w:left w:val="single" w:sz="4" w:space="0" w:color="000000"/>
              <w:right w:val="single" w:sz="4" w:space="0" w:color="000000"/>
            </w:tcBorders>
            <w:shd w:val="clear" w:color="auto" w:fill="auto"/>
            <w:vAlign w:val="bottom"/>
          </w:tcPr>
          <w:p w14:paraId="61A9EA8E" w14:textId="77777777" w:rsidR="00A62AB1" w:rsidRDefault="00A62AB1" w:rsidP="002557D1">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5C70F5">
              <w:rPr>
                <w:rFonts w:ascii="Times New Roman" w:hAnsi="Times New Roman" w:cs="Times New Roman"/>
                <w:sz w:val="28"/>
                <w:szCs w:val="28"/>
              </w:rPr>
              <w:t>1</w:t>
            </w:r>
          </w:p>
        </w:tc>
      </w:tr>
      <w:tr w:rsidR="00A62AB1" w14:paraId="70998065"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13FD3FB"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48B418B4"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14:paraId="40248709"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545D2F59" w14:textId="77777777" w:rsidR="00A62AB1" w:rsidRDefault="00A62AB1" w:rsidP="00A62AB1">
            <w:pPr>
              <w:pStyle w:val="ConsPlusNormal"/>
              <w:jc w:val="center"/>
            </w:pPr>
            <w:r>
              <w:rPr>
                <w:rFonts w:ascii="Times New Roman" w:hAnsi="Times New Roman" w:cs="Times New Roman"/>
                <w:sz w:val="28"/>
                <w:szCs w:val="28"/>
              </w:rPr>
              <w:t>2,053</w:t>
            </w:r>
            <w:r w:rsidR="005C70F5">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15EE4353" w14:textId="77777777" w:rsidR="00A62AB1" w:rsidRDefault="00A62AB1" w:rsidP="002557D1">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5C70F5">
              <w:rPr>
                <w:rFonts w:ascii="Times New Roman" w:hAnsi="Times New Roman" w:cs="Times New Roman"/>
                <w:sz w:val="28"/>
                <w:szCs w:val="28"/>
              </w:rPr>
              <w:t>7</w:t>
            </w:r>
          </w:p>
        </w:tc>
      </w:tr>
      <w:tr w:rsidR="00A62AB1" w14:paraId="6BF6753A" w14:textId="77777777" w:rsidTr="00BB27CA">
        <w:tc>
          <w:tcPr>
            <w:tcW w:w="493" w:type="dxa"/>
            <w:vMerge/>
            <w:tcBorders>
              <w:top w:val="single" w:sz="4" w:space="0" w:color="000000"/>
              <w:left w:val="single" w:sz="4" w:space="0" w:color="000000"/>
              <w:bottom w:val="single" w:sz="4" w:space="0" w:color="auto"/>
            </w:tcBorders>
            <w:shd w:val="clear" w:color="auto" w:fill="auto"/>
          </w:tcPr>
          <w:p w14:paraId="4BDF9A34"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14:paraId="5C2B8BF0"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14:paraId="0DA4683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14:paraId="773F6471" w14:textId="77777777" w:rsidR="00A62AB1" w:rsidRDefault="00A62AB1" w:rsidP="00A62AB1">
            <w:pPr>
              <w:pStyle w:val="ConsPlusNormal"/>
              <w:jc w:val="center"/>
            </w:pPr>
            <w:r>
              <w:rPr>
                <w:rFonts w:ascii="Times New Roman" w:hAnsi="Times New Roman" w:cs="Times New Roman"/>
                <w:sz w:val="28"/>
                <w:szCs w:val="28"/>
              </w:rPr>
              <w:t>2,213</w:t>
            </w:r>
            <w:r w:rsidR="005C70F5">
              <w:rPr>
                <w:rFonts w:ascii="Times New Roman" w:hAnsi="Times New Roman" w:cs="Times New Roman"/>
                <w:sz w:val="28"/>
                <w:szCs w:val="28"/>
              </w:rPr>
              <w:t>3</w:t>
            </w:r>
          </w:p>
        </w:tc>
        <w:tc>
          <w:tcPr>
            <w:tcW w:w="1022" w:type="dxa"/>
            <w:tcBorders>
              <w:left w:val="single" w:sz="4" w:space="0" w:color="000000"/>
              <w:bottom w:val="single" w:sz="4" w:space="0" w:color="auto"/>
              <w:right w:val="single" w:sz="4" w:space="0" w:color="000000"/>
            </w:tcBorders>
            <w:shd w:val="clear" w:color="auto" w:fill="auto"/>
            <w:vAlign w:val="bottom"/>
          </w:tcPr>
          <w:p w14:paraId="55FD280E" w14:textId="77777777" w:rsidR="00A62AB1" w:rsidRDefault="00A62AB1" w:rsidP="002557D1">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78</w:t>
            </w:r>
            <w:r w:rsidR="005C70F5">
              <w:rPr>
                <w:rFonts w:ascii="Times New Roman" w:hAnsi="Times New Roman" w:cs="Times New Roman"/>
                <w:sz w:val="28"/>
                <w:szCs w:val="28"/>
              </w:rPr>
              <w:t>0</w:t>
            </w:r>
          </w:p>
        </w:tc>
      </w:tr>
      <w:tr w:rsidR="00A62AB1" w14:paraId="37021C43"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68FC3199" w14:textId="77777777" w:rsidR="00A62AB1" w:rsidRDefault="00A62AB1" w:rsidP="00A62AB1">
            <w:pPr>
              <w:pStyle w:val="ConsPlusNormal"/>
              <w:jc w:val="center"/>
            </w:pPr>
            <w:r>
              <w:rPr>
                <w:rFonts w:ascii="Times New Roman" w:hAnsi="Times New Roman" w:cs="Times New Roman"/>
                <w:sz w:val="28"/>
                <w:szCs w:val="28"/>
              </w:rPr>
              <w:t>6</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2E079A6B" w14:textId="77777777" w:rsidR="00A62AB1" w:rsidRDefault="00A62AB1" w:rsidP="00A62AB1">
            <w:pPr>
              <w:pStyle w:val="ConsPlusNormal"/>
            </w:pPr>
            <w:r>
              <w:rPr>
                <w:rFonts w:ascii="Times New Roman" w:hAnsi="Times New Roman" w:cs="Times New Roman"/>
                <w:sz w:val="28"/>
                <w:szCs w:val="28"/>
              </w:rPr>
              <w:t>Старший инструктор-методист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4BBBA8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0F0E8EC"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5249202" w14:textId="77777777" w:rsidR="00A62AB1" w:rsidRDefault="00A62AB1" w:rsidP="00A62AB1">
            <w:pPr>
              <w:pStyle w:val="ConsPlusNormal"/>
              <w:snapToGrid w:val="0"/>
              <w:rPr>
                <w:rFonts w:ascii="Times New Roman" w:hAnsi="Times New Roman" w:cs="Times New Roman"/>
                <w:sz w:val="28"/>
                <w:szCs w:val="28"/>
              </w:rPr>
            </w:pPr>
          </w:p>
        </w:tc>
      </w:tr>
      <w:tr w:rsidR="00A62AB1" w14:paraId="3D26764F"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702FF65"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790CA359"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инструктора-методиста не менее 1 года;</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4E38F7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59044F27" w14:textId="77777777" w:rsidR="00A62AB1" w:rsidRDefault="00A62AB1" w:rsidP="00A62AB1">
            <w:pPr>
              <w:pStyle w:val="ConsPlusNormal"/>
              <w:jc w:val="center"/>
            </w:pPr>
            <w:r>
              <w:rPr>
                <w:rFonts w:ascii="Times New Roman" w:hAnsi="Times New Roman" w:cs="Times New Roman"/>
                <w:sz w:val="28"/>
                <w:szCs w:val="28"/>
              </w:rPr>
              <w:t>1,601</w:t>
            </w:r>
            <w:r w:rsidR="005C70F5">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55D738C"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5C70F5">
              <w:rPr>
                <w:rFonts w:ascii="Times New Roman" w:hAnsi="Times New Roman" w:cs="Times New Roman"/>
                <w:sz w:val="28"/>
                <w:szCs w:val="28"/>
              </w:rPr>
              <w:t>3</w:t>
            </w:r>
          </w:p>
        </w:tc>
      </w:tr>
      <w:tr w:rsidR="00A62AB1" w14:paraId="21A61FA7"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0795943D"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10648BFB"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старшего инструктора-методиста не менее 3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C5AC8EA"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41DAA3B5" w14:textId="77777777" w:rsidR="00A62AB1" w:rsidRDefault="00A62AB1" w:rsidP="00A62AB1">
            <w:pPr>
              <w:pStyle w:val="ConsPlusNormal"/>
              <w:jc w:val="center"/>
            </w:pPr>
            <w:r>
              <w:rPr>
                <w:rFonts w:ascii="Times New Roman" w:hAnsi="Times New Roman" w:cs="Times New Roman"/>
                <w:sz w:val="28"/>
                <w:szCs w:val="28"/>
              </w:rPr>
              <w:t>1,753</w:t>
            </w:r>
            <w:r w:rsidR="005C70F5">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BC72367"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5C70F5">
              <w:rPr>
                <w:rFonts w:ascii="Times New Roman" w:hAnsi="Times New Roman" w:cs="Times New Roman"/>
                <w:sz w:val="28"/>
                <w:szCs w:val="28"/>
              </w:rPr>
              <w:t>6</w:t>
            </w:r>
          </w:p>
        </w:tc>
      </w:tr>
      <w:tr w:rsidR="00A62AB1" w14:paraId="19E455A1"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D191F9B"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7DE8AA0" w14:textId="77777777" w:rsidR="00A62AB1" w:rsidRDefault="00A62AB1" w:rsidP="00A62AB1">
            <w:pPr>
              <w:pStyle w:val="ConsPlusNormal"/>
            </w:pPr>
            <w:r>
              <w:rPr>
                <w:rFonts w:ascii="Times New Roman" w:hAnsi="Times New Roman" w:cs="Times New Roman"/>
                <w:sz w:val="28"/>
                <w:szCs w:val="28"/>
              </w:rPr>
              <w:t>имеющий II квалификационную категорию или высшее профессиональное образование и стаж педагогической работы не менее 5 лет (для методистов методических, учебно-методических кабинетов (центров);</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F78E5C8"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C13F257" w14:textId="77777777" w:rsidR="00A62AB1" w:rsidRDefault="00A62AB1" w:rsidP="00A62AB1">
            <w:pPr>
              <w:pStyle w:val="ConsPlusNormal"/>
              <w:jc w:val="center"/>
            </w:pPr>
            <w:r>
              <w:rPr>
                <w:rFonts w:ascii="Times New Roman" w:hAnsi="Times New Roman" w:cs="Times New Roman"/>
                <w:sz w:val="28"/>
                <w:szCs w:val="28"/>
              </w:rPr>
              <w:t>1,898</w:t>
            </w:r>
            <w:r w:rsidR="005C70F5">
              <w:rPr>
                <w:rFonts w:ascii="Times New Roman" w:hAnsi="Times New Roman" w:cs="Times New Roman"/>
                <w:sz w:val="28"/>
                <w:szCs w:val="28"/>
              </w:rPr>
              <w:t>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444AE6D" w14:textId="77777777" w:rsidR="00A62AB1" w:rsidRDefault="00A62AB1" w:rsidP="002557D1">
            <w:pPr>
              <w:pStyle w:val="ConsPlusNormal"/>
              <w:jc w:val="center"/>
            </w:pPr>
            <w:r>
              <w:rPr>
                <w:rFonts w:ascii="Times New Roman" w:hAnsi="Times New Roman" w:cs="Times New Roman"/>
                <w:sz w:val="28"/>
                <w:szCs w:val="28"/>
              </w:rPr>
              <w:t>75</w:t>
            </w:r>
            <w:r w:rsidR="00EB6254">
              <w:rPr>
                <w:rFonts w:ascii="Times New Roman" w:hAnsi="Times New Roman" w:cs="Times New Roman"/>
                <w:sz w:val="28"/>
                <w:szCs w:val="28"/>
              </w:rPr>
              <w:t>3</w:t>
            </w:r>
            <w:r w:rsidR="005C70F5">
              <w:rPr>
                <w:rFonts w:ascii="Times New Roman" w:hAnsi="Times New Roman" w:cs="Times New Roman"/>
                <w:sz w:val="28"/>
                <w:szCs w:val="28"/>
              </w:rPr>
              <w:t>1</w:t>
            </w:r>
          </w:p>
        </w:tc>
      </w:tr>
      <w:tr w:rsidR="00A62AB1" w14:paraId="46A18F98"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7B5C6A5"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43929AE2"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 или высшее профессиональное образование и стаж работы в должности методиста не менее 3 лет (для методистов методических, учебно-методических кабинетов (центров);</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A4C9C0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809AC48" w14:textId="77777777" w:rsidR="00A62AB1" w:rsidRDefault="00A62AB1" w:rsidP="00A62AB1">
            <w:pPr>
              <w:pStyle w:val="ConsPlusNormal"/>
              <w:jc w:val="center"/>
            </w:pPr>
            <w:r>
              <w:rPr>
                <w:rFonts w:ascii="Times New Roman" w:hAnsi="Times New Roman" w:cs="Times New Roman"/>
                <w:sz w:val="28"/>
                <w:szCs w:val="28"/>
              </w:rPr>
              <w:t>2,053</w:t>
            </w:r>
            <w:r w:rsidR="005C70F5">
              <w:rPr>
                <w:rFonts w:ascii="Times New Roman" w:hAnsi="Times New Roman" w:cs="Times New Roman"/>
                <w:sz w:val="28"/>
                <w:szCs w:val="28"/>
              </w:rPr>
              <w:t>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622F86F"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5C70F5">
              <w:rPr>
                <w:rFonts w:ascii="Times New Roman" w:hAnsi="Times New Roman" w:cs="Times New Roman"/>
                <w:sz w:val="28"/>
                <w:szCs w:val="28"/>
              </w:rPr>
              <w:t>7</w:t>
            </w:r>
          </w:p>
        </w:tc>
      </w:tr>
      <w:tr w:rsidR="00A62AB1" w14:paraId="77DCD6EC" w14:textId="77777777" w:rsidTr="00BB27CA">
        <w:tc>
          <w:tcPr>
            <w:tcW w:w="493" w:type="dxa"/>
            <w:vMerge/>
            <w:tcBorders>
              <w:top w:val="single" w:sz="4" w:space="0" w:color="auto"/>
              <w:left w:val="single" w:sz="4" w:space="0" w:color="000000"/>
              <w:bottom w:val="single" w:sz="4" w:space="0" w:color="000000"/>
            </w:tcBorders>
            <w:shd w:val="clear" w:color="auto" w:fill="auto"/>
          </w:tcPr>
          <w:p w14:paraId="3F0E88D2"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bottom w:val="single" w:sz="4" w:space="0" w:color="000000"/>
            </w:tcBorders>
            <w:shd w:val="clear" w:color="auto" w:fill="auto"/>
          </w:tcPr>
          <w:p w14:paraId="2BA3A886"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 или высшее профессиональное образование и стаж работы в должности методиста не менее 6 лет (для методистов методических, учебно-методических кабинетов (центров)</w:t>
            </w:r>
          </w:p>
        </w:tc>
        <w:tc>
          <w:tcPr>
            <w:tcW w:w="1166" w:type="dxa"/>
            <w:tcBorders>
              <w:top w:val="single" w:sz="4" w:space="0" w:color="auto"/>
              <w:left w:val="single" w:sz="4" w:space="0" w:color="000000"/>
              <w:bottom w:val="single" w:sz="4" w:space="0" w:color="000000"/>
            </w:tcBorders>
            <w:shd w:val="clear" w:color="auto" w:fill="auto"/>
          </w:tcPr>
          <w:p w14:paraId="4084D40D"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bottom w:val="single" w:sz="4" w:space="0" w:color="000000"/>
            </w:tcBorders>
            <w:shd w:val="clear" w:color="auto" w:fill="auto"/>
            <w:vAlign w:val="bottom"/>
          </w:tcPr>
          <w:p w14:paraId="42C7D97A" w14:textId="77777777" w:rsidR="00A62AB1" w:rsidRDefault="00A62AB1" w:rsidP="00A62AB1">
            <w:pPr>
              <w:pStyle w:val="ConsPlusNormal"/>
              <w:jc w:val="center"/>
            </w:pPr>
            <w:r>
              <w:rPr>
                <w:rFonts w:ascii="Times New Roman" w:hAnsi="Times New Roman" w:cs="Times New Roman"/>
                <w:sz w:val="28"/>
                <w:szCs w:val="28"/>
              </w:rPr>
              <w:t>2,213</w:t>
            </w:r>
            <w:r w:rsidR="005C70F5">
              <w:rPr>
                <w:rFonts w:ascii="Times New Roman" w:hAnsi="Times New Roman" w:cs="Times New Roman"/>
                <w:sz w:val="28"/>
                <w:szCs w:val="28"/>
              </w:rPr>
              <w:t>3</w:t>
            </w:r>
          </w:p>
        </w:tc>
        <w:tc>
          <w:tcPr>
            <w:tcW w:w="1022" w:type="dxa"/>
            <w:tcBorders>
              <w:top w:val="single" w:sz="4" w:space="0" w:color="auto"/>
              <w:left w:val="single" w:sz="4" w:space="0" w:color="000000"/>
              <w:bottom w:val="single" w:sz="4" w:space="0" w:color="000000"/>
              <w:right w:val="single" w:sz="4" w:space="0" w:color="000000"/>
            </w:tcBorders>
            <w:shd w:val="clear" w:color="auto" w:fill="auto"/>
            <w:vAlign w:val="bottom"/>
          </w:tcPr>
          <w:p w14:paraId="07EF0699"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5C70F5">
              <w:rPr>
                <w:rFonts w:ascii="Times New Roman" w:hAnsi="Times New Roman" w:cs="Times New Roman"/>
                <w:sz w:val="28"/>
                <w:szCs w:val="28"/>
              </w:rPr>
              <w:t>0</w:t>
            </w:r>
          </w:p>
        </w:tc>
      </w:tr>
      <w:tr w:rsidR="00A62AB1" w14:paraId="2B8FB509" w14:textId="77777777" w:rsidTr="00BB27CA">
        <w:tc>
          <w:tcPr>
            <w:tcW w:w="5804" w:type="dxa"/>
            <w:gridSpan w:val="2"/>
            <w:tcBorders>
              <w:top w:val="single" w:sz="4" w:space="0" w:color="000000"/>
              <w:left w:val="single" w:sz="4" w:space="0" w:color="000000"/>
              <w:bottom w:val="single" w:sz="4" w:space="0" w:color="auto"/>
            </w:tcBorders>
            <w:shd w:val="clear" w:color="auto" w:fill="auto"/>
          </w:tcPr>
          <w:p w14:paraId="6E2E168A" w14:textId="77777777" w:rsidR="00A62AB1" w:rsidRDefault="00A62AB1" w:rsidP="00A62AB1">
            <w:pPr>
              <w:pStyle w:val="ConsPlusNormal"/>
            </w:pPr>
            <w:r>
              <w:rPr>
                <w:rFonts w:ascii="Times New Roman" w:hAnsi="Times New Roman" w:cs="Times New Roman"/>
                <w:sz w:val="28"/>
                <w:szCs w:val="28"/>
              </w:rPr>
              <w:t>4 квалификационный уровень</w:t>
            </w:r>
          </w:p>
        </w:tc>
        <w:tc>
          <w:tcPr>
            <w:tcW w:w="1166" w:type="dxa"/>
            <w:tcBorders>
              <w:top w:val="single" w:sz="4" w:space="0" w:color="000000"/>
              <w:left w:val="single" w:sz="4" w:space="0" w:color="000000"/>
              <w:bottom w:val="single" w:sz="4" w:space="0" w:color="auto"/>
            </w:tcBorders>
            <w:shd w:val="clear" w:color="auto" w:fill="auto"/>
          </w:tcPr>
          <w:p w14:paraId="7923A13E"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auto"/>
            </w:tcBorders>
            <w:shd w:val="clear" w:color="auto" w:fill="auto"/>
            <w:vAlign w:val="bottom"/>
          </w:tcPr>
          <w:p w14:paraId="66EDC421"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auto"/>
              <w:right w:val="single" w:sz="4" w:space="0" w:color="000000"/>
            </w:tcBorders>
            <w:shd w:val="clear" w:color="auto" w:fill="auto"/>
            <w:vAlign w:val="bottom"/>
          </w:tcPr>
          <w:p w14:paraId="4A8A0286" w14:textId="77777777" w:rsidR="00A62AB1" w:rsidRDefault="00A62AB1" w:rsidP="00A62AB1">
            <w:pPr>
              <w:pStyle w:val="ConsPlusNormal"/>
              <w:snapToGrid w:val="0"/>
              <w:rPr>
                <w:rFonts w:ascii="Times New Roman" w:hAnsi="Times New Roman" w:cs="Times New Roman"/>
                <w:sz w:val="28"/>
                <w:szCs w:val="28"/>
              </w:rPr>
            </w:pPr>
          </w:p>
        </w:tc>
      </w:tr>
      <w:tr w:rsidR="00A62AB1" w14:paraId="7968E706"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4320D264" w14:textId="77777777"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D34220A" w14:textId="77777777" w:rsidR="00A62AB1" w:rsidRDefault="00A62AB1" w:rsidP="00A62AB1">
            <w:pPr>
              <w:pStyle w:val="ConsPlusNormal"/>
            </w:pPr>
            <w:r>
              <w:rPr>
                <w:rFonts w:ascii="Times New Roman" w:hAnsi="Times New Roman" w:cs="Times New Roman"/>
                <w:sz w:val="28"/>
                <w:szCs w:val="28"/>
              </w:rPr>
              <w:t>Преподаватель, учитель</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40AC01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B76E4E8"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3B384982" w14:textId="77777777" w:rsidR="00A62AB1" w:rsidRDefault="00A62AB1" w:rsidP="00A62AB1">
            <w:pPr>
              <w:pStyle w:val="ConsPlusNormal"/>
              <w:snapToGrid w:val="0"/>
              <w:rPr>
                <w:rFonts w:ascii="Times New Roman" w:hAnsi="Times New Roman" w:cs="Times New Roman"/>
                <w:sz w:val="28"/>
                <w:szCs w:val="28"/>
              </w:rPr>
            </w:pPr>
          </w:p>
        </w:tc>
      </w:tr>
      <w:tr w:rsidR="00A62AB1" w14:paraId="42B9D5FF"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873D979"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1F6AE062"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22ED8E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A43224E" w14:textId="77777777" w:rsidR="00A62AB1" w:rsidRDefault="00A62AB1" w:rsidP="00A62AB1">
            <w:pPr>
              <w:pStyle w:val="ConsPlusNormal"/>
              <w:jc w:val="center"/>
            </w:pPr>
            <w:r>
              <w:rPr>
                <w:rFonts w:ascii="Times New Roman" w:hAnsi="Times New Roman" w:cs="Times New Roman"/>
                <w:sz w:val="28"/>
                <w:szCs w:val="28"/>
              </w:rPr>
              <w:t>1,207</w:t>
            </w:r>
            <w:r w:rsidR="005C70F5">
              <w:rPr>
                <w:rFonts w:ascii="Times New Roman" w:hAnsi="Times New Roman" w:cs="Times New Roman"/>
                <w:sz w:val="28"/>
                <w:szCs w:val="28"/>
              </w:rPr>
              <w:t>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3C87D9C3" w14:textId="77777777" w:rsidR="00A62AB1" w:rsidRDefault="00A62AB1" w:rsidP="002557D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79</w:t>
            </w:r>
            <w:r w:rsidR="005C70F5">
              <w:rPr>
                <w:rFonts w:ascii="Times New Roman" w:hAnsi="Times New Roman" w:cs="Times New Roman"/>
                <w:sz w:val="28"/>
                <w:szCs w:val="28"/>
              </w:rPr>
              <w:t>1</w:t>
            </w:r>
          </w:p>
        </w:tc>
      </w:tr>
      <w:tr w:rsidR="00A62AB1" w14:paraId="4DC933FD"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E536E67"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11BF4C4C"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2DEC238"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6CDCA8A"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FDFF50F" w14:textId="77777777" w:rsidR="00A62AB1" w:rsidRDefault="00A62AB1" w:rsidP="002557D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2</w:t>
            </w:r>
            <w:r w:rsidR="005C70F5">
              <w:rPr>
                <w:rFonts w:ascii="Times New Roman" w:hAnsi="Times New Roman" w:cs="Times New Roman"/>
                <w:sz w:val="28"/>
                <w:szCs w:val="28"/>
              </w:rPr>
              <w:t>78</w:t>
            </w:r>
          </w:p>
        </w:tc>
      </w:tr>
      <w:tr w:rsidR="00A62AB1" w14:paraId="43DEB444"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3ADC4E59"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30B6733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26ED86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516FBB15" w14:textId="77777777" w:rsidR="00A62AB1" w:rsidRDefault="00A62AB1" w:rsidP="00A62AB1">
            <w:pPr>
              <w:pStyle w:val="ConsPlusNormal"/>
              <w:jc w:val="center"/>
            </w:pPr>
            <w:r>
              <w:rPr>
                <w:rFonts w:ascii="Times New Roman" w:hAnsi="Times New Roman" w:cs="Times New Roman"/>
                <w:sz w:val="28"/>
                <w:szCs w:val="28"/>
              </w:rPr>
              <w:t>1,456</w:t>
            </w:r>
            <w:r w:rsidR="005C70F5">
              <w:rPr>
                <w:rFonts w:ascii="Times New Roman" w:hAnsi="Times New Roman" w:cs="Times New Roman"/>
                <w:sz w:val="28"/>
                <w:szCs w:val="28"/>
              </w:rPr>
              <w:t>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668F729" w14:textId="77777777" w:rsidR="00A62AB1" w:rsidRDefault="00A62AB1" w:rsidP="002557D1">
            <w:pPr>
              <w:pStyle w:val="ConsPlusNormal"/>
              <w:jc w:val="center"/>
            </w:pPr>
            <w:r>
              <w:rPr>
                <w:rFonts w:ascii="Times New Roman" w:hAnsi="Times New Roman" w:cs="Times New Roman"/>
                <w:sz w:val="28"/>
                <w:szCs w:val="28"/>
              </w:rPr>
              <w:t>57</w:t>
            </w:r>
            <w:r w:rsidR="005C70F5">
              <w:rPr>
                <w:rFonts w:ascii="Times New Roman" w:hAnsi="Times New Roman" w:cs="Times New Roman"/>
                <w:sz w:val="28"/>
                <w:szCs w:val="28"/>
              </w:rPr>
              <w:t>79</w:t>
            </w:r>
          </w:p>
        </w:tc>
      </w:tr>
      <w:tr w:rsidR="00A62AB1" w14:paraId="793D2067"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1B65C69"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C03FB7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FD2DD79"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77872B3E" w14:textId="77777777" w:rsidR="00A62AB1" w:rsidRDefault="00A62AB1" w:rsidP="00A62AB1">
            <w:pPr>
              <w:pStyle w:val="ConsPlusNormal"/>
              <w:jc w:val="center"/>
            </w:pPr>
            <w:r>
              <w:rPr>
                <w:rFonts w:ascii="Times New Roman" w:hAnsi="Times New Roman" w:cs="Times New Roman"/>
                <w:sz w:val="28"/>
                <w:szCs w:val="28"/>
              </w:rPr>
              <w:t>1,601</w:t>
            </w:r>
            <w:r w:rsidR="005C70F5">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792E3E2"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5C70F5">
              <w:rPr>
                <w:rFonts w:ascii="Times New Roman" w:hAnsi="Times New Roman" w:cs="Times New Roman"/>
                <w:sz w:val="28"/>
                <w:szCs w:val="28"/>
              </w:rPr>
              <w:t>3</w:t>
            </w:r>
          </w:p>
        </w:tc>
      </w:tr>
      <w:tr w:rsidR="00A62AB1" w14:paraId="626EAFAF"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3910FE50"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BF9164E"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10 до 20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DD9A6F8"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21E762DE" w14:textId="77777777" w:rsidR="00A62AB1" w:rsidRDefault="00A62AB1" w:rsidP="00A62AB1">
            <w:pPr>
              <w:pStyle w:val="ConsPlusNormal"/>
              <w:jc w:val="center"/>
            </w:pPr>
            <w:r>
              <w:rPr>
                <w:rFonts w:ascii="Times New Roman" w:hAnsi="Times New Roman" w:cs="Times New Roman"/>
                <w:sz w:val="28"/>
                <w:szCs w:val="28"/>
              </w:rPr>
              <w:t>1,753</w:t>
            </w:r>
            <w:r w:rsidR="005C70F5">
              <w:rPr>
                <w:rFonts w:ascii="Times New Roman" w:hAnsi="Times New Roman" w:cs="Times New Roman"/>
                <w:sz w:val="28"/>
                <w:szCs w:val="28"/>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4C8B258"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5C70F5">
              <w:rPr>
                <w:rFonts w:ascii="Times New Roman" w:hAnsi="Times New Roman" w:cs="Times New Roman"/>
                <w:sz w:val="28"/>
                <w:szCs w:val="28"/>
              </w:rPr>
              <w:t>6</w:t>
            </w:r>
          </w:p>
        </w:tc>
      </w:tr>
      <w:tr w:rsidR="00A62AB1" w14:paraId="27D07EF8"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B56C4FC"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5ACFCD6A"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20 лет либо имеющий II квалификационную категорию;</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1083B7D"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3DF1E66" w14:textId="77777777" w:rsidR="00A62AB1" w:rsidRDefault="00A62AB1" w:rsidP="00A62AB1">
            <w:pPr>
              <w:pStyle w:val="ConsPlusNormal"/>
              <w:jc w:val="center"/>
            </w:pPr>
            <w:r>
              <w:rPr>
                <w:rFonts w:ascii="Times New Roman" w:hAnsi="Times New Roman" w:cs="Times New Roman"/>
                <w:sz w:val="28"/>
                <w:szCs w:val="28"/>
              </w:rPr>
              <w:t>1,898</w:t>
            </w:r>
            <w:r w:rsidR="005C70F5">
              <w:rPr>
                <w:rFonts w:ascii="Times New Roman" w:hAnsi="Times New Roman" w:cs="Times New Roman"/>
                <w:sz w:val="28"/>
                <w:szCs w:val="28"/>
              </w:rPr>
              <w:t>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19E0FCB" w14:textId="77777777" w:rsidR="00A62AB1" w:rsidRDefault="00A62AB1" w:rsidP="002557D1">
            <w:pPr>
              <w:pStyle w:val="ConsPlusNormal"/>
              <w:jc w:val="center"/>
            </w:pPr>
            <w:r>
              <w:rPr>
                <w:rFonts w:ascii="Times New Roman" w:hAnsi="Times New Roman" w:cs="Times New Roman"/>
                <w:sz w:val="28"/>
                <w:szCs w:val="28"/>
              </w:rPr>
              <w:t>75</w:t>
            </w:r>
            <w:r w:rsidR="00EB6254">
              <w:rPr>
                <w:rFonts w:ascii="Times New Roman" w:hAnsi="Times New Roman" w:cs="Times New Roman"/>
                <w:sz w:val="28"/>
                <w:szCs w:val="28"/>
              </w:rPr>
              <w:t>3</w:t>
            </w:r>
            <w:r w:rsidR="005C70F5">
              <w:rPr>
                <w:rFonts w:ascii="Times New Roman" w:hAnsi="Times New Roman" w:cs="Times New Roman"/>
                <w:sz w:val="28"/>
                <w:szCs w:val="28"/>
              </w:rPr>
              <w:t>1</w:t>
            </w:r>
          </w:p>
        </w:tc>
      </w:tr>
      <w:tr w:rsidR="00A62AB1" w14:paraId="533A4B31" w14:textId="77777777" w:rsidTr="00BB27CA">
        <w:tc>
          <w:tcPr>
            <w:tcW w:w="493" w:type="dxa"/>
            <w:vMerge/>
            <w:tcBorders>
              <w:top w:val="single" w:sz="4" w:space="0" w:color="auto"/>
              <w:left w:val="single" w:sz="4" w:space="0" w:color="000000"/>
              <w:bottom w:val="single" w:sz="4" w:space="0" w:color="000000"/>
            </w:tcBorders>
            <w:shd w:val="clear" w:color="auto" w:fill="auto"/>
          </w:tcPr>
          <w:p w14:paraId="04A3A79F"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14:paraId="15622E3B"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top w:val="single" w:sz="4" w:space="0" w:color="auto"/>
              <w:left w:val="single" w:sz="4" w:space="0" w:color="000000"/>
            </w:tcBorders>
            <w:shd w:val="clear" w:color="auto" w:fill="auto"/>
          </w:tcPr>
          <w:p w14:paraId="729456C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14:paraId="3FD0E69E" w14:textId="77777777" w:rsidR="00A62AB1" w:rsidRDefault="00A62AB1" w:rsidP="00A62AB1">
            <w:pPr>
              <w:pStyle w:val="ConsPlusNormal"/>
              <w:jc w:val="center"/>
            </w:pPr>
            <w:r>
              <w:rPr>
                <w:rFonts w:ascii="Times New Roman" w:hAnsi="Times New Roman" w:cs="Times New Roman"/>
                <w:sz w:val="28"/>
                <w:szCs w:val="28"/>
              </w:rPr>
              <w:t>2,053</w:t>
            </w:r>
            <w:r w:rsidR="005C70F5">
              <w:rPr>
                <w:rFonts w:ascii="Times New Roman" w:hAnsi="Times New Roman" w:cs="Times New Roman"/>
                <w:sz w:val="28"/>
                <w:szCs w:val="28"/>
              </w:rPr>
              <w:t>7</w:t>
            </w:r>
          </w:p>
        </w:tc>
        <w:tc>
          <w:tcPr>
            <w:tcW w:w="1022" w:type="dxa"/>
            <w:tcBorders>
              <w:top w:val="single" w:sz="4" w:space="0" w:color="auto"/>
              <w:left w:val="single" w:sz="4" w:space="0" w:color="000000"/>
              <w:right w:val="single" w:sz="4" w:space="0" w:color="000000"/>
            </w:tcBorders>
            <w:shd w:val="clear" w:color="auto" w:fill="auto"/>
            <w:vAlign w:val="bottom"/>
          </w:tcPr>
          <w:p w14:paraId="4C2C1BFB"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336350">
              <w:rPr>
                <w:rFonts w:ascii="Times New Roman" w:hAnsi="Times New Roman" w:cs="Times New Roman"/>
                <w:sz w:val="28"/>
                <w:szCs w:val="28"/>
              </w:rPr>
              <w:t>7</w:t>
            </w:r>
          </w:p>
        </w:tc>
      </w:tr>
      <w:tr w:rsidR="00A62AB1" w14:paraId="01B729E6" w14:textId="77777777" w:rsidTr="00A62AB1">
        <w:tc>
          <w:tcPr>
            <w:tcW w:w="493" w:type="dxa"/>
            <w:vMerge/>
            <w:tcBorders>
              <w:top w:val="single" w:sz="4" w:space="0" w:color="000000"/>
              <w:left w:val="single" w:sz="4" w:space="0" w:color="000000"/>
              <w:bottom w:val="single" w:sz="4" w:space="0" w:color="000000"/>
            </w:tcBorders>
            <w:shd w:val="clear" w:color="auto" w:fill="auto"/>
          </w:tcPr>
          <w:p w14:paraId="7E637CED"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14:paraId="49BC800A"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14:paraId="5F88E7D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14:paraId="2233AFCD" w14:textId="77777777" w:rsidR="00A62AB1" w:rsidRDefault="00A62AB1" w:rsidP="00A62AB1">
            <w:pPr>
              <w:pStyle w:val="ConsPlusNormal"/>
              <w:jc w:val="center"/>
            </w:pPr>
            <w:r>
              <w:rPr>
                <w:rFonts w:ascii="Times New Roman" w:hAnsi="Times New Roman" w:cs="Times New Roman"/>
                <w:sz w:val="28"/>
                <w:szCs w:val="28"/>
              </w:rPr>
              <w:t>2,213</w:t>
            </w:r>
            <w:r w:rsidR="00336350">
              <w:rPr>
                <w:rFonts w:ascii="Times New Roman" w:hAnsi="Times New Roman" w:cs="Times New Roman"/>
                <w:sz w:val="28"/>
                <w:szCs w:val="28"/>
              </w:rPr>
              <w:t>3</w:t>
            </w:r>
          </w:p>
        </w:tc>
        <w:tc>
          <w:tcPr>
            <w:tcW w:w="1022" w:type="dxa"/>
            <w:tcBorders>
              <w:left w:val="single" w:sz="4" w:space="0" w:color="000000"/>
              <w:bottom w:val="single" w:sz="4" w:space="0" w:color="000000"/>
              <w:right w:val="single" w:sz="4" w:space="0" w:color="000000"/>
            </w:tcBorders>
            <w:shd w:val="clear" w:color="auto" w:fill="auto"/>
            <w:vAlign w:val="bottom"/>
          </w:tcPr>
          <w:p w14:paraId="33EC0CE3"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336350">
              <w:rPr>
                <w:rFonts w:ascii="Times New Roman" w:hAnsi="Times New Roman" w:cs="Times New Roman"/>
                <w:sz w:val="28"/>
                <w:szCs w:val="28"/>
              </w:rPr>
              <w:t>0</w:t>
            </w:r>
          </w:p>
        </w:tc>
      </w:tr>
      <w:tr w:rsidR="00A62AB1" w14:paraId="55AD367D"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6ACF1054" w14:textId="77777777"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000000"/>
            </w:tcBorders>
            <w:shd w:val="clear" w:color="auto" w:fill="auto"/>
          </w:tcPr>
          <w:p w14:paraId="24B25411" w14:textId="77777777" w:rsidR="00A62AB1" w:rsidRDefault="00A62AB1" w:rsidP="00A62AB1">
            <w:pPr>
              <w:pStyle w:val="ConsPlusNormal"/>
            </w:pPr>
            <w:r>
              <w:rPr>
                <w:rFonts w:ascii="Times New Roman" w:hAnsi="Times New Roman" w:cs="Times New Roman"/>
                <w:sz w:val="28"/>
                <w:szCs w:val="28"/>
              </w:rPr>
              <w:t>Преподаватель-организатор основ безопасности жизнедеятельности</w:t>
            </w:r>
          </w:p>
        </w:tc>
        <w:tc>
          <w:tcPr>
            <w:tcW w:w="1166" w:type="dxa"/>
            <w:tcBorders>
              <w:top w:val="single" w:sz="4" w:space="0" w:color="000000"/>
              <w:left w:val="single" w:sz="4" w:space="0" w:color="000000"/>
            </w:tcBorders>
            <w:shd w:val="clear" w:color="auto" w:fill="auto"/>
          </w:tcPr>
          <w:p w14:paraId="684FC9C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14:paraId="57FD64BC"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14:paraId="2F0E6108" w14:textId="77777777" w:rsidR="00A62AB1" w:rsidRDefault="00A62AB1" w:rsidP="00A62AB1">
            <w:pPr>
              <w:pStyle w:val="ConsPlusNormal"/>
              <w:snapToGrid w:val="0"/>
              <w:rPr>
                <w:rFonts w:ascii="Times New Roman" w:hAnsi="Times New Roman" w:cs="Times New Roman"/>
                <w:sz w:val="28"/>
                <w:szCs w:val="28"/>
              </w:rPr>
            </w:pPr>
          </w:p>
        </w:tc>
      </w:tr>
      <w:tr w:rsidR="00A62AB1" w14:paraId="4A108434" w14:textId="77777777" w:rsidTr="00A62AB1">
        <w:tc>
          <w:tcPr>
            <w:tcW w:w="493" w:type="dxa"/>
            <w:vMerge/>
            <w:tcBorders>
              <w:top w:val="single" w:sz="4" w:space="0" w:color="000000"/>
              <w:left w:val="single" w:sz="4" w:space="0" w:color="000000"/>
              <w:bottom w:val="single" w:sz="4" w:space="0" w:color="000000"/>
            </w:tcBorders>
            <w:shd w:val="clear" w:color="auto" w:fill="auto"/>
          </w:tcPr>
          <w:p w14:paraId="7110374B"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162628F1"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специальной подготовкой по ГО или средним военным образованием без предъявления требований к стажу работы;</w:t>
            </w:r>
          </w:p>
        </w:tc>
        <w:tc>
          <w:tcPr>
            <w:tcW w:w="1166" w:type="dxa"/>
            <w:tcBorders>
              <w:left w:val="single" w:sz="4" w:space="0" w:color="000000"/>
            </w:tcBorders>
            <w:shd w:val="clear" w:color="auto" w:fill="auto"/>
          </w:tcPr>
          <w:p w14:paraId="50FD6038"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236126CD"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left w:val="single" w:sz="4" w:space="0" w:color="000000"/>
              <w:right w:val="single" w:sz="4" w:space="0" w:color="000000"/>
            </w:tcBorders>
            <w:shd w:val="clear" w:color="auto" w:fill="auto"/>
            <w:vAlign w:val="bottom"/>
          </w:tcPr>
          <w:p w14:paraId="611A53DF" w14:textId="77777777" w:rsidR="00A62AB1" w:rsidRDefault="00A62AB1" w:rsidP="002557D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2</w:t>
            </w:r>
            <w:r w:rsidR="00336350">
              <w:rPr>
                <w:rFonts w:ascii="Times New Roman" w:hAnsi="Times New Roman" w:cs="Times New Roman"/>
                <w:sz w:val="28"/>
                <w:szCs w:val="28"/>
              </w:rPr>
              <w:t>78</w:t>
            </w:r>
          </w:p>
        </w:tc>
      </w:tr>
      <w:tr w:rsidR="00A62AB1" w14:paraId="47414337" w14:textId="77777777" w:rsidTr="00A62AB1">
        <w:tc>
          <w:tcPr>
            <w:tcW w:w="493" w:type="dxa"/>
            <w:vMerge/>
            <w:tcBorders>
              <w:top w:val="single" w:sz="4" w:space="0" w:color="000000"/>
              <w:left w:val="single" w:sz="4" w:space="0" w:color="000000"/>
              <w:bottom w:val="single" w:sz="4" w:space="0" w:color="000000"/>
            </w:tcBorders>
            <w:shd w:val="clear" w:color="auto" w:fill="auto"/>
          </w:tcPr>
          <w:p w14:paraId="76AC91D5"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55639B81"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специальной подготовкой по ГО или средним военным образованием и стажем педагогической работы от 2 до 5 лет;</w:t>
            </w:r>
          </w:p>
        </w:tc>
        <w:tc>
          <w:tcPr>
            <w:tcW w:w="1166" w:type="dxa"/>
            <w:tcBorders>
              <w:left w:val="single" w:sz="4" w:space="0" w:color="000000"/>
            </w:tcBorders>
            <w:shd w:val="clear" w:color="auto" w:fill="auto"/>
          </w:tcPr>
          <w:p w14:paraId="695178E8"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75983C56" w14:textId="77777777" w:rsidR="00A62AB1" w:rsidRDefault="00A62AB1" w:rsidP="00A62AB1">
            <w:pPr>
              <w:pStyle w:val="ConsPlusNormal"/>
              <w:jc w:val="center"/>
            </w:pPr>
            <w:r>
              <w:rPr>
                <w:rFonts w:ascii="Times New Roman" w:hAnsi="Times New Roman" w:cs="Times New Roman"/>
                <w:sz w:val="28"/>
                <w:szCs w:val="28"/>
              </w:rPr>
              <w:t>1,456</w:t>
            </w:r>
            <w:r w:rsidR="00336350">
              <w:rPr>
                <w:rFonts w:ascii="Times New Roman" w:hAnsi="Times New Roman" w:cs="Times New Roman"/>
                <w:sz w:val="28"/>
                <w:szCs w:val="28"/>
              </w:rPr>
              <w:t>8</w:t>
            </w:r>
          </w:p>
        </w:tc>
        <w:tc>
          <w:tcPr>
            <w:tcW w:w="1022" w:type="dxa"/>
            <w:tcBorders>
              <w:left w:val="single" w:sz="4" w:space="0" w:color="000000"/>
              <w:right w:val="single" w:sz="4" w:space="0" w:color="000000"/>
            </w:tcBorders>
            <w:shd w:val="clear" w:color="auto" w:fill="auto"/>
            <w:vAlign w:val="bottom"/>
          </w:tcPr>
          <w:p w14:paraId="6C4FAA32" w14:textId="77777777" w:rsidR="00A62AB1" w:rsidRDefault="00A62AB1" w:rsidP="002557D1">
            <w:pPr>
              <w:pStyle w:val="ConsPlusNormal"/>
              <w:jc w:val="center"/>
            </w:pPr>
            <w:r>
              <w:rPr>
                <w:rFonts w:ascii="Times New Roman" w:hAnsi="Times New Roman" w:cs="Times New Roman"/>
                <w:sz w:val="28"/>
                <w:szCs w:val="28"/>
              </w:rPr>
              <w:t>57</w:t>
            </w:r>
            <w:r w:rsidR="00336350">
              <w:rPr>
                <w:rFonts w:ascii="Times New Roman" w:hAnsi="Times New Roman" w:cs="Times New Roman"/>
                <w:sz w:val="28"/>
                <w:szCs w:val="28"/>
              </w:rPr>
              <w:t>79</w:t>
            </w:r>
          </w:p>
        </w:tc>
      </w:tr>
      <w:tr w:rsidR="00A62AB1" w14:paraId="0BCF7A34" w14:textId="77777777" w:rsidTr="00A62AB1">
        <w:tc>
          <w:tcPr>
            <w:tcW w:w="493" w:type="dxa"/>
            <w:vMerge/>
            <w:tcBorders>
              <w:top w:val="single" w:sz="4" w:space="0" w:color="000000"/>
              <w:left w:val="single" w:sz="4" w:space="0" w:color="000000"/>
              <w:bottom w:val="single" w:sz="4" w:space="0" w:color="000000"/>
            </w:tcBorders>
            <w:shd w:val="clear" w:color="auto" w:fill="auto"/>
          </w:tcPr>
          <w:p w14:paraId="2DBC62FB"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2F2E1465"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специальной подготовкой по ГО или высшим военным образованием и стажем работы (службы) по специальности от 2 до 5 лет, либо средним военным образованием и стажем работы (службы) по специальности свыше 5 лет;</w:t>
            </w:r>
          </w:p>
        </w:tc>
        <w:tc>
          <w:tcPr>
            <w:tcW w:w="1166" w:type="dxa"/>
            <w:tcBorders>
              <w:left w:val="single" w:sz="4" w:space="0" w:color="000000"/>
            </w:tcBorders>
            <w:shd w:val="clear" w:color="auto" w:fill="auto"/>
          </w:tcPr>
          <w:p w14:paraId="15D13F09"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176BF5AB" w14:textId="77777777" w:rsidR="00A62AB1" w:rsidRDefault="00A62AB1" w:rsidP="00A62AB1">
            <w:pPr>
              <w:pStyle w:val="ConsPlusNormal"/>
              <w:jc w:val="center"/>
            </w:pPr>
            <w:r>
              <w:rPr>
                <w:rFonts w:ascii="Times New Roman" w:hAnsi="Times New Roman" w:cs="Times New Roman"/>
                <w:sz w:val="28"/>
                <w:szCs w:val="28"/>
              </w:rPr>
              <w:t>1,601</w:t>
            </w:r>
            <w:r w:rsidR="00336350">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23BC59D8"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336350">
              <w:rPr>
                <w:rFonts w:ascii="Times New Roman" w:hAnsi="Times New Roman" w:cs="Times New Roman"/>
                <w:sz w:val="28"/>
                <w:szCs w:val="28"/>
              </w:rPr>
              <w:t>3</w:t>
            </w:r>
          </w:p>
        </w:tc>
      </w:tr>
      <w:tr w:rsidR="00A62AB1" w14:paraId="288E0777" w14:textId="77777777" w:rsidTr="00A62AB1">
        <w:tc>
          <w:tcPr>
            <w:tcW w:w="493" w:type="dxa"/>
            <w:vMerge/>
            <w:tcBorders>
              <w:top w:val="single" w:sz="4" w:space="0" w:color="000000"/>
              <w:left w:val="single" w:sz="4" w:space="0" w:color="000000"/>
              <w:bottom w:val="single" w:sz="4" w:space="0" w:color="000000"/>
            </w:tcBorders>
            <w:shd w:val="clear" w:color="auto" w:fill="auto"/>
          </w:tcPr>
          <w:p w14:paraId="318FE25A"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77EB58C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специальной подготовкой по ГО или высшим военным образованием и стажем работы (службы) по специальности свыше 5 лет;</w:t>
            </w:r>
          </w:p>
        </w:tc>
        <w:tc>
          <w:tcPr>
            <w:tcW w:w="1166" w:type="dxa"/>
            <w:tcBorders>
              <w:left w:val="single" w:sz="4" w:space="0" w:color="000000"/>
            </w:tcBorders>
            <w:shd w:val="clear" w:color="auto" w:fill="auto"/>
          </w:tcPr>
          <w:p w14:paraId="1AB9D27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65CAEE2C" w14:textId="77777777" w:rsidR="00A62AB1" w:rsidRDefault="00A62AB1" w:rsidP="00A62AB1">
            <w:pPr>
              <w:pStyle w:val="ConsPlusNormal"/>
              <w:jc w:val="center"/>
            </w:pPr>
            <w:r>
              <w:rPr>
                <w:rFonts w:ascii="Times New Roman" w:hAnsi="Times New Roman" w:cs="Times New Roman"/>
                <w:sz w:val="28"/>
                <w:szCs w:val="28"/>
              </w:rPr>
              <w:t>1,753</w:t>
            </w:r>
            <w:r w:rsidR="00336350">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352005DF"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336350">
              <w:rPr>
                <w:rFonts w:ascii="Times New Roman" w:hAnsi="Times New Roman" w:cs="Times New Roman"/>
                <w:sz w:val="28"/>
                <w:szCs w:val="28"/>
              </w:rPr>
              <w:t>6</w:t>
            </w:r>
          </w:p>
        </w:tc>
      </w:tr>
      <w:tr w:rsidR="00A62AB1" w14:paraId="47B8E6F9"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BC136B2"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6E5C3C07" w14:textId="77777777"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166" w:type="dxa"/>
            <w:tcBorders>
              <w:left w:val="single" w:sz="4" w:space="0" w:color="000000"/>
            </w:tcBorders>
            <w:shd w:val="clear" w:color="auto" w:fill="auto"/>
          </w:tcPr>
          <w:p w14:paraId="6377D20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06C034C7" w14:textId="77777777" w:rsidR="00A62AB1" w:rsidRDefault="00A62AB1" w:rsidP="00A62AB1">
            <w:pPr>
              <w:pStyle w:val="ConsPlusNormal"/>
              <w:jc w:val="center"/>
            </w:pPr>
            <w:r>
              <w:rPr>
                <w:rFonts w:ascii="Times New Roman" w:hAnsi="Times New Roman" w:cs="Times New Roman"/>
                <w:sz w:val="28"/>
                <w:szCs w:val="28"/>
              </w:rPr>
              <w:t>1,898</w:t>
            </w:r>
            <w:r w:rsidR="00336350">
              <w:rPr>
                <w:rFonts w:ascii="Times New Roman" w:hAnsi="Times New Roman" w:cs="Times New Roman"/>
                <w:sz w:val="28"/>
                <w:szCs w:val="28"/>
              </w:rPr>
              <w:t>4</w:t>
            </w:r>
          </w:p>
        </w:tc>
        <w:tc>
          <w:tcPr>
            <w:tcW w:w="1022" w:type="dxa"/>
            <w:tcBorders>
              <w:left w:val="single" w:sz="4" w:space="0" w:color="000000"/>
              <w:right w:val="single" w:sz="4" w:space="0" w:color="000000"/>
            </w:tcBorders>
            <w:shd w:val="clear" w:color="auto" w:fill="auto"/>
            <w:vAlign w:val="bottom"/>
          </w:tcPr>
          <w:p w14:paraId="16B5638D" w14:textId="77777777" w:rsidR="00A62AB1" w:rsidRDefault="00A62AB1" w:rsidP="002557D1">
            <w:pPr>
              <w:pStyle w:val="ConsPlusNormal"/>
              <w:jc w:val="center"/>
            </w:pPr>
            <w:r>
              <w:rPr>
                <w:rFonts w:ascii="Times New Roman" w:hAnsi="Times New Roman" w:cs="Times New Roman"/>
                <w:sz w:val="28"/>
                <w:szCs w:val="28"/>
              </w:rPr>
              <w:t>75</w:t>
            </w:r>
            <w:r w:rsidR="00EB6254">
              <w:rPr>
                <w:rFonts w:ascii="Times New Roman" w:hAnsi="Times New Roman" w:cs="Times New Roman"/>
                <w:sz w:val="28"/>
                <w:szCs w:val="28"/>
              </w:rPr>
              <w:t>3</w:t>
            </w:r>
            <w:r w:rsidR="00336350">
              <w:rPr>
                <w:rFonts w:ascii="Times New Roman" w:hAnsi="Times New Roman" w:cs="Times New Roman"/>
                <w:sz w:val="28"/>
                <w:szCs w:val="28"/>
              </w:rPr>
              <w:t>1</w:t>
            </w:r>
          </w:p>
        </w:tc>
      </w:tr>
      <w:tr w:rsidR="00A62AB1" w14:paraId="4BE094F3"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B81B4A1"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59FB339E"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14:paraId="14F817E8"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0CB9DB27" w14:textId="77777777" w:rsidR="00A62AB1" w:rsidRDefault="00A62AB1" w:rsidP="00A62AB1">
            <w:pPr>
              <w:pStyle w:val="ConsPlusNormal"/>
              <w:jc w:val="center"/>
            </w:pPr>
            <w:r>
              <w:rPr>
                <w:rFonts w:ascii="Times New Roman" w:hAnsi="Times New Roman" w:cs="Times New Roman"/>
                <w:sz w:val="28"/>
                <w:szCs w:val="28"/>
              </w:rPr>
              <w:t>2,053</w:t>
            </w:r>
            <w:r w:rsidR="00336350">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51191FAA"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336350">
              <w:rPr>
                <w:rFonts w:ascii="Times New Roman" w:hAnsi="Times New Roman" w:cs="Times New Roman"/>
                <w:sz w:val="28"/>
                <w:szCs w:val="28"/>
              </w:rPr>
              <w:t>7</w:t>
            </w:r>
          </w:p>
        </w:tc>
      </w:tr>
      <w:tr w:rsidR="00A62AB1" w14:paraId="63438638" w14:textId="77777777" w:rsidTr="00BB27CA">
        <w:tc>
          <w:tcPr>
            <w:tcW w:w="493" w:type="dxa"/>
            <w:vMerge/>
            <w:tcBorders>
              <w:top w:val="single" w:sz="4" w:space="0" w:color="000000"/>
              <w:left w:val="single" w:sz="4" w:space="0" w:color="000000"/>
              <w:bottom w:val="single" w:sz="4" w:space="0" w:color="auto"/>
            </w:tcBorders>
            <w:shd w:val="clear" w:color="auto" w:fill="auto"/>
          </w:tcPr>
          <w:p w14:paraId="01BF001A"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14:paraId="1773A669"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14:paraId="4AC3D02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14:paraId="5514657E" w14:textId="77777777" w:rsidR="00A62AB1" w:rsidRDefault="00A62AB1" w:rsidP="00A62AB1">
            <w:pPr>
              <w:pStyle w:val="ConsPlusNormal"/>
              <w:jc w:val="center"/>
            </w:pPr>
            <w:r>
              <w:rPr>
                <w:rFonts w:ascii="Times New Roman" w:hAnsi="Times New Roman" w:cs="Times New Roman"/>
                <w:sz w:val="28"/>
                <w:szCs w:val="28"/>
              </w:rPr>
              <w:t>2,213</w:t>
            </w:r>
            <w:r w:rsidR="00336350">
              <w:rPr>
                <w:rFonts w:ascii="Times New Roman" w:hAnsi="Times New Roman" w:cs="Times New Roman"/>
                <w:sz w:val="28"/>
                <w:szCs w:val="28"/>
              </w:rPr>
              <w:t>3</w:t>
            </w:r>
          </w:p>
        </w:tc>
        <w:tc>
          <w:tcPr>
            <w:tcW w:w="1022" w:type="dxa"/>
            <w:tcBorders>
              <w:left w:val="single" w:sz="4" w:space="0" w:color="000000"/>
              <w:bottom w:val="single" w:sz="4" w:space="0" w:color="auto"/>
              <w:right w:val="single" w:sz="4" w:space="0" w:color="000000"/>
            </w:tcBorders>
            <w:shd w:val="clear" w:color="auto" w:fill="auto"/>
            <w:vAlign w:val="bottom"/>
          </w:tcPr>
          <w:p w14:paraId="0A867502"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336350">
              <w:rPr>
                <w:rFonts w:ascii="Times New Roman" w:hAnsi="Times New Roman" w:cs="Times New Roman"/>
                <w:sz w:val="28"/>
                <w:szCs w:val="28"/>
              </w:rPr>
              <w:t>0</w:t>
            </w:r>
          </w:p>
        </w:tc>
      </w:tr>
      <w:tr w:rsidR="00A62AB1" w14:paraId="7CD730AB" w14:textId="77777777"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308110E6" w14:textId="77777777"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2721960" w14:textId="77777777" w:rsidR="00A62AB1" w:rsidRDefault="00A62AB1" w:rsidP="00A62AB1">
            <w:pPr>
              <w:pStyle w:val="ConsPlusNormal"/>
            </w:pPr>
            <w:r>
              <w:rPr>
                <w:rFonts w:ascii="Times New Roman" w:hAnsi="Times New Roman" w:cs="Times New Roman"/>
                <w:sz w:val="28"/>
                <w:szCs w:val="28"/>
              </w:rPr>
              <w:t>Руководитель физического воспитания</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E445F33"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00513E0"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DD844E0" w14:textId="77777777" w:rsidR="00A62AB1" w:rsidRDefault="00A62AB1" w:rsidP="00A62AB1">
            <w:pPr>
              <w:pStyle w:val="ConsPlusNormal"/>
              <w:snapToGrid w:val="0"/>
              <w:rPr>
                <w:rFonts w:ascii="Times New Roman" w:hAnsi="Times New Roman" w:cs="Times New Roman"/>
                <w:sz w:val="28"/>
                <w:szCs w:val="28"/>
              </w:rPr>
            </w:pPr>
          </w:p>
        </w:tc>
      </w:tr>
      <w:tr w:rsidR="00A62AB1" w14:paraId="3E487FF9"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6731484"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67E70AA8"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в области физкультуры и спорта не менее 2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590AEC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A8E5A78" w14:textId="77777777"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2317455" w14:textId="77777777" w:rsidR="00A62AB1" w:rsidRDefault="00A62AB1" w:rsidP="002557D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2</w:t>
            </w:r>
            <w:r w:rsidR="00336350">
              <w:rPr>
                <w:rFonts w:ascii="Times New Roman" w:hAnsi="Times New Roman" w:cs="Times New Roman"/>
                <w:sz w:val="28"/>
                <w:szCs w:val="28"/>
              </w:rPr>
              <w:t>78</w:t>
            </w:r>
          </w:p>
        </w:tc>
      </w:tr>
      <w:tr w:rsidR="00A62AB1" w14:paraId="7D909166" w14:textId="77777777"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E625BE8"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14:paraId="1E6CCC11"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без предъявления требований к стажу работы, или средним профессиональным образованием и стажем работы в области физкультуры и спорта от 3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EDD7A85"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21B2320F" w14:textId="77777777" w:rsidR="00A62AB1" w:rsidRDefault="00A62AB1" w:rsidP="00A62AB1">
            <w:pPr>
              <w:pStyle w:val="ConsPlusNormal"/>
              <w:jc w:val="center"/>
            </w:pPr>
            <w:r>
              <w:rPr>
                <w:rFonts w:ascii="Times New Roman" w:hAnsi="Times New Roman" w:cs="Times New Roman"/>
                <w:sz w:val="28"/>
                <w:szCs w:val="28"/>
              </w:rPr>
              <w:t>1,456</w:t>
            </w:r>
            <w:r w:rsidR="00336350">
              <w:rPr>
                <w:rFonts w:ascii="Times New Roman" w:hAnsi="Times New Roman" w:cs="Times New Roman"/>
                <w:sz w:val="28"/>
                <w:szCs w:val="28"/>
              </w:rPr>
              <w:t>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C3738F3" w14:textId="77777777" w:rsidR="00A62AB1" w:rsidRDefault="00A62AB1" w:rsidP="002557D1">
            <w:pPr>
              <w:pStyle w:val="ConsPlusNormal"/>
              <w:jc w:val="center"/>
            </w:pPr>
            <w:r>
              <w:rPr>
                <w:rFonts w:ascii="Times New Roman" w:hAnsi="Times New Roman" w:cs="Times New Roman"/>
                <w:sz w:val="28"/>
                <w:szCs w:val="28"/>
              </w:rPr>
              <w:t>57</w:t>
            </w:r>
            <w:r w:rsidR="00336350">
              <w:rPr>
                <w:rFonts w:ascii="Times New Roman" w:hAnsi="Times New Roman" w:cs="Times New Roman"/>
                <w:sz w:val="28"/>
                <w:szCs w:val="28"/>
              </w:rPr>
              <w:t>79</w:t>
            </w:r>
          </w:p>
        </w:tc>
      </w:tr>
      <w:tr w:rsidR="00A62AB1" w14:paraId="376A33FF" w14:textId="77777777" w:rsidTr="00BB27CA">
        <w:tc>
          <w:tcPr>
            <w:tcW w:w="493" w:type="dxa"/>
            <w:vMerge/>
            <w:tcBorders>
              <w:top w:val="single" w:sz="4" w:space="0" w:color="auto"/>
              <w:left w:val="single" w:sz="4" w:space="0" w:color="000000"/>
              <w:bottom w:val="single" w:sz="4" w:space="0" w:color="000000"/>
            </w:tcBorders>
            <w:shd w:val="clear" w:color="auto" w:fill="auto"/>
          </w:tcPr>
          <w:p w14:paraId="2E26EF11" w14:textId="77777777"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14:paraId="26AE2024"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 или средним профессиональным образованием и стажем работы по специальности свыше 5 лет</w:t>
            </w:r>
          </w:p>
        </w:tc>
        <w:tc>
          <w:tcPr>
            <w:tcW w:w="1166" w:type="dxa"/>
            <w:tcBorders>
              <w:top w:val="single" w:sz="4" w:space="0" w:color="auto"/>
              <w:left w:val="single" w:sz="4" w:space="0" w:color="000000"/>
            </w:tcBorders>
            <w:shd w:val="clear" w:color="auto" w:fill="auto"/>
          </w:tcPr>
          <w:p w14:paraId="0113CB1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14:paraId="6F61F150" w14:textId="77777777" w:rsidR="00A62AB1" w:rsidRDefault="00A62AB1" w:rsidP="00A62AB1">
            <w:pPr>
              <w:pStyle w:val="ConsPlusNormal"/>
              <w:jc w:val="center"/>
            </w:pPr>
            <w:r>
              <w:rPr>
                <w:rFonts w:ascii="Times New Roman" w:hAnsi="Times New Roman" w:cs="Times New Roman"/>
                <w:sz w:val="28"/>
                <w:szCs w:val="28"/>
              </w:rPr>
              <w:t>1,601</w:t>
            </w:r>
            <w:r w:rsidR="00336350">
              <w:rPr>
                <w:rFonts w:ascii="Times New Roman" w:hAnsi="Times New Roman" w:cs="Times New Roman"/>
                <w:sz w:val="28"/>
                <w:szCs w:val="28"/>
              </w:rPr>
              <w:t>5</w:t>
            </w:r>
          </w:p>
        </w:tc>
        <w:tc>
          <w:tcPr>
            <w:tcW w:w="1022" w:type="dxa"/>
            <w:tcBorders>
              <w:top w:val="single" w:sz="4" w:space="0" w:color="auto"/>
              <w:left w:val="single" w:sz="4" w:space="0" w:color="000000"/>
              <w:right w:val="single" w:sz="4" w:space="0" w:color="000000"/>
            </w:tcBorders>
            <w:shd w:val="clear" w:color="auto" w:fill="auto"/>
            <w:vAlign w:val="bottom"/>
          </w:tcPr>
          <w:p w14:paraId="1B73755D"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336350">
              <w:rPr>
                <w:rFonts w:ascii="Times New Roman" w:hAnsi="Times New Roman" w:cs="Times New Roman"/>
                <w:sz w:val="28"/>
                <w:szCs w:val="28"/>
              </w:rPr>
              <w:t>3</w:t>
            </w:r>
          </w:p>
        </w:tc>
      </w:tr>
      <w:tr w:rsidR="00A62AB1" w14:paraId="2B829D18" w14:textId="77777777" w:rsidTr="00A62AB1">
        <w:tc>
          <w:tcPr>
            <w:tcW w:w="493" w:type="dxa"/>
            <w:vMerge/>
            <w:tcBorders>
              <w:top w:val="single" w:sz="4" w:space="0" w:color="000000"/>
              <w:left w:val="single" w:sz="4" w:space="0" w:color="000000"/>
              <w:bottom w:val="single" w:sz="4" w:space="0" w:color="000000"/>
            </w:tcBorders>
            <w:shd w:val="clear" w:color="auto" w:fill="auto"/>
          </w:tcPr>
          <w:p w14:paraId="005994DC"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07B05986" w14:textId="77777777" w:rsidR="00A62AB1" w:rsidRDefault="00A62AB1" w:rsidP="00A62AB1">
            <w:pPr>
              <w:pStyle w:val="ConsPlusNormal"/>
            </w:pPr>
            <w:r>
              <w:rPr>
                <w:rFonts w:ascii="Times New Roman" w:hAnsi="Times New Roman" w:cs="Times New Roman"/>
                <w:sz w:val="28"/>
                <w:szCs w:val="28"/>
              </w:rPr>
              <w:t>(высшее профессиональное образование и стаж работы по специальности свыше 5 лет)</w:t>
            </w:r>
          </w:p>
        </w:tc>
        <w:tc>
          <w:tcPr>
            <w:tcW w:w="1166" w:type="dxa"/>
            <w:tcBorders>
              <w:left w:val="single" w:sz="4" w:space="0" w:color="000000"/>
            </w:tcBorders>
            <w:shd w:val="clear" w:color="auto" w:fill="auto"/>
          </w:tcPr>
          <w:p w14:paraId="1367137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74639843" w14:textId="77777777" w:rsidR="00A62AB1" w:rsidRDefault="00A62AB1" w:rsidP="00A62AB1">
            <w:pPr>
              <w:pStyle w:val="ConsPlusNormal"/>
              <w:jc w:val="center"/>
            </w:pPr>
            <w:r>
              <w:rPr>
                <w:rFonts w:ascii="Times New Roman" w:hAnsi="Times New Roman" w:cs="Times New Roman"/>
                <w:sz w:val="28"/>
                <w:szCs w:val="28"/>
              </w:rPr>
              <w:t>1,753</w:t>
            </w:r>
            <w:r w:rsidR="00336350">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2BD52895"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336350">
              <w:rPr>
                <w:rFonts w:ascii="Times New Roman" w:hAnsi="Times New Roman" w:cs="Times New Roman"/>
                <w:sz w:val="28"/>
                <w:szCs w:val="28"/>
              </w:rPr>
              <w:t>6</w:t>
            </w:r>
          </w:p>
        </w:tc>
      </w:tr>
      <w:tr w:rsidR="00A62AB1" w14:paraId="2A5F1A30"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CD167B4"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188430E5" w14:textId="77777777"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166" w:type="dxa"/>
            <w:tcBorders>
              <w:left w:val="single" w:sz="4" w:space="0" w:color="000000"/>
            </w:tcBorders>
            <w:shd w:val="clear" w:color="auto" w:fill="auto"/>
          </w:tcPr>
          <w:p w14:paraId="2254862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1FAA57AA" w14:textId="77777777" w:rsidR="00A62AB1" w:rsidRDefault="00A62AB1" w:rsidP="00A62AB1">
            <w:pPr>
              <w:pStyle w:val="ConsPlusNormal"/>
              <w:jc w:val="center"/>
            </w:pPr>
            <w:r>
              <w:rPr>
                <w:rFonts w:ascii="Times New Roman" w:hAnsi="Times New Roman" w:cs="Times New Roman"/>
                <w:sz w:val="28"/>
                <w:szCs w:val="28"/>
              </w:rPr>
              <w:t>1,898</w:t>
            </w:r>
            <w:r w:rsidR="00336350">
              <w:rPr>
                <w:rFonts w:ascii="Times New Roman" w:hAnsi="Times New Roman" w:cs="Times New Roman"/>
                <w:sz w:val="28"/>
                <w:szCs w:val="28"/>
              </w:rPr>
              <w:t>4</w:t>
            </w:r>
          </w:p>
        </w:tc>
        <w:tc>
          <w:tcPr>
            <w:tcW w:w="1022" w:type="dxa"/>
            <w:tcBorders>
              <w:left w:val="single" w:sz="4" w:space="0" w:color="000000"/>
              <w:right w:val="single" w:sz="4" w:space="0" w:color="000000"/>
            </w:tcBorders>
            <w:shd w:val="clear" w:color="auto" w:fill="auto"/>
            <w:vAlign w:val="bottom"/>
          </w:tcPr>
          <w:p w14:paraId="64F1C6A8" w14:textId="77777777" w:rsidR="00A62AB1" w:rsidRDefault="00A62AB1" w:rsidP="002557D1">
            <w:pPr>
              <w:pStyle w:val="ConsPlusNormal"/>
              <w:jc w:val="center"/>
            </w:pPr>
            <w:r>
              <w:rPr>
                <w:rFonts w:ascii="Times New Roman" w:hAnsi="Times New Roman" w:cs="Times New Roman"/>
                <w:sz w:val="28"/>
                <w:szCs w:val="28"/>
              </w:rPr>
              <w:t>75</w:t>
            </w:r>
            <w:r w:rsidR="00EB6254">
              <w:rPr>
                <w:rFonts w:ascii="Times New Roman" w:hAnsi="Times New Roman" w:cs="Times New Roman"/>
                <w:sz w:val="28"/>
                <w:szCs w:val="28"/>
              </w:rPr>
              <w:t>3</w:t>
            </w:r>
            <w:r w:rsidR="00336350">
              <w:rPr>
                <w:rFonts w:ascii="Times New Roman" w:hAnsi="Times New Roman" w:cs="Times New Roman"/>
                <w:sz w:val="28"/>
                <w:szCs w:val="28"/>
              </w:rPr>
              <w:t>1</w:t>
            </w:r>
          </w:p>
        </w:tc>
      </w:tr>
      <w:tr w:rsidR="00A62AB1" w14:paraId="5046EEF1"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D7C6048"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47867084"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14:paraId="0B9740F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44A2E784" w14:textId="77777777" w:rsidR="00A62AB1" w:rsidRDefault="00A62AB1" w:rsidP="00A62AB1">
            <w:pPr>
              <w:pStyle w:val="ConsPlusNormal"/>
              <w:jc w:val="center"/>
            </w:pPr>
            <w:r>
              <w:rPr>
                <w:rFonts w:ascii="Times New Roman" w:hAnsi="Times New Roman" w:cs="Times New Roman"/>
                <w:sz w:val="28"/>
                <w:szCs w:val="28"/>
              </w:rPr>
              <w:t>2,053</w:t>
            </w:r>
            <w:r w:rsidR="00336350">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389892DD"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336350">
              <w:rPr>
                <w:rFonts w:ascii="Times New Roman" w:hAnsi="Times New Roman" w:cs="Times New Roman"/>
                <w:sz w:val="28"/>
                <w:szCs w:val="28"/>
              </w:rPr>
              <w:t>7</w:t>
            </w:r>
          </w:p>
        </w:tc>
      </w:tr>
      <w:tr w:rsidR="00A62AB1" w14:paraId="3A5C15FB"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C497867"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14:paraId="399CF3FD"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14:paraId="5549125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14:paraId="6F508C5B" w14:textId="77777777" w:rsidR="00A62AB1" w:rsidRDefault="00A62AB1" w:rsidP="00A62AB1">
            <w:pPr>
              <w:pStyle w:val="ConsPlusNormal"/>
              <w:jc w:val="center"/>
            </w:pPr>
            <w:r>
              <w:rPr>
                <w:rFonts w:ascii="Times New Roman" w:hAnsi="Times New Roman" w:cs="Times New Roman"/>
                <w:sz w:val="28"/>
                <w:szCs w:val="28"/>
              </w:rPr>
              <w:t>2,213</w:t>
            </w:r>
            <w:r w:rsidR="00336350">
              <w:rPr>
                <w:rFonts w:ascii="Times New Roman" w:hAnsi="Times New Roman" w:cs="Times New Roman"/>
                <w:sz w:val="28"/>
                <w:szCs w:val="28"/>
              </w:rPr>
              <w:t>3</w:t>
            </w:r>
          </w:p>
        </w:tc>
        <w:tc>
          <w:tcPr>
            <w:tcW w:w="1022" w:type="dxa"/>
            <w:tcBorders>
              <w:left w:val="single" w:sz="4" w:space="0" w:color="000000"/>
              <w:bottom w:val="single" w:sz="4" w:space="0" w:color="000000"/>
              <w:right w:val="single" w:sz="4" w:space="0" w:color="000000"/>
            </w:tcBorders>
            <w:shd w:val="clear" w:color="auto" w:fill="auto"/>
            <w:vAlign w:val="bottom"/>
          </w:tcPr>
          <w:p w14:paraId="00258496"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336350">
              <w:rPr>
                <w:rFonts w:ascii="Times New Roman" w:hAnsi="Times New Roman" w:cs="Times New Roman"/>
                <w:sz w:val="28"/>
                <w:szCs w:val="28"/>
              </w:rPr>
              <w:t>0</w:t>
            </w:r>
          </w:p>
        </w:tc>
      </w:tr>
      <w:tr w:rsidR="00A62AB1" w14:paraId="7D8001B0"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79C40D75" w14:textId="77777777"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000000"/>
              <w:left w:val="single" w:sz="4" w:space="0" w:color="000000"/>
            </w:tcBorders>
            <w:shd w:val="clear" w:color="auto" w:fill="auto"/>
          </w:tcPr>
          <w:p w14:paraId="71453078" w14:textId="77777777" w:rsidR="00A62AB1" w:rsidRDefault="00A62AB1" w:rsidP="00A62AB1">
            <w:pPr>
              <w:pStyle w:val="ConsPlusNormal"/>
            </w:pPr>
            <w:r>
              <w:rPr>
                <w:rFonts w:ascii="Times New Roman" w:hAnsi="Times New Roman" w:cs="Times New Roman"/>
                <w:sz w:val="28"/>
                <w:szCs w:val="28"/>
              </w:rPr>
              <w:t>Старший воспитатель</w:t>
            </w:r>
          </w:p>
        </w:tc>
        <w:tc>
          <w:tcPr>
            <w:tcW w:w="1166" w:type="dxa"/>
            <w:tcBorders>
              <w:top w:val="single" w:sz="4" w:space="0" w:color="000000"/>
              <w:left w:val="single" w:sz="4" w:space="0" w:color="000000"/>
            </w:tcBorders>
            <w:shd w:val="clear" w:color="auto" w:fill="auto"/>
          </w:tcPr>
          <w:p w14:paraId="06616C4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14:paraId="62828214"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14:paraId="43C52743" w14:textId="77777777" w:rsidR="00A62AB1" w:rsidRDefault="00A62AB1" w:rsidP="00A62AB1">
            <w:pPr>
              <w:pStyle w:val="ConsPlusNormal"/>
              <w:snapToGrid w:val="0"/>
              <w:rPr>
                <w:rFonts w:ascii="Times New Roman" w:hAnsi="Times New Roman" w:cs="Times New Roman"/>
                <w:sz w:val="28"/>
                <w:szCs w:val="28"/>
              </w:rPr>
            </w:pPr>
          </w:p>
        </w:tc>
      </w:tr>
      <w:tr w:rsidR="00A62AB1" w14:paraId="073A76AD" w14:textId="77777777" w:rsidTr="00A62AB1">
        <w:tc>
          <w:tcPr>
            <w:tcW w:w="493" w:type="dxa"/>
            <w:vMerge/>
            <w:tcBorders>
              <w:top w:val="single" w:sz="4" w:space="0" w:color="000000"/>
              <w:left w:val="single" w:sz="4" w:space="0" w:color="000000"/>
              <w:bottom w:val="single" w:sz="4" w:space="0" w:color="000000"/>
            </w:tcBorders>
            <w:shd w:val="clear" w:color="auto" w:fill="auto"/>
          </w:tcPr>
          <w:p w14:paraId="32CDC0AA"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1A64F9D3"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не менее 1 года;</w:t>
            </w:r>
          </w:p>
        </w:tc>
        <w:tc>
          <w:tcPr>
            <w:tcW w:w="1166" w:type="dxa"/>
            <w:tcBorders>
              <w:left w:val="single" w:sz="4" w:space="0" w:color="000000"/>
            </w:tcBorders>
            <w:shd w:val="clear" w:color="auto" w:fill="auto"/>
          </w:tcPr>
          <w:p w14:paraId="2ED0D2BE"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1C319A9E" w14:textId="77777777" w:rsidR="00A62AB1" w:rsidRDefault="00A62AB1" w:rsidP="00A62AB1">
            <w:pPr>
              <w:pStyle w:val="ConsPlusNormal"/>
              <w:jc w:val="center"/>
            </w:pPr>
            <w:r>
              <w:rPr>
                <w:rFonts w:ascii="Times New Roman" w:hAnsi="Times New Roman" w:cs="Times New Roman"/>
                <w:sz w:val="28"/>
                <w:szCs w:val="28"/>
              </w:rPr>
              <w:t>1,456</w:t>
            </w:r>
            <w:r w:rsidR="00336350">
              <w:rPr>
                <w:rFonts w:ascii="Times New Roman" w:hAnsi="Times New Roman" w:cs="Times New Roman"/>
                <w:sz w:val="28"/>
                <w:szCs w:val="28"/>
              </w:rPr>
              <w:t>8</w:t>
            </w:r>
          </w:p>
        </w:tc>
        <w:tc>
          <w:tcPr>
            <w:tcW w:w="1022" w:type="dxa"/>
            <w:tcBorders>
              <w:left w:val="single" w:sz="4" w:space="0" w:color="000000"/>
              <w:right w:val="single" w:sz="4" w:space="0" w:color="000000"/>
            </w:tcBorders>
            <w:shd w:val="clear" w:color="auto" w:fill="auto"/>
            <w:vAlign w:val="bottom"/>
          </w:tcPr>
          <w:p w14:paraId="36055FD6" w14:textId="77777777" w:rsidR="00A62AB1" w:rsidRDefault="00A62AB1" w:rsidP="002557D1">
            <w:pPr>
              <w:pStyle w:val="ConsPlusNormal"/>
              <w:jc w:val="center"/>
            </w:pPr>
            <w:r>
              <w:rPr>
                <w:rFonts w:ascii="Times New Roman" w:hAnsi="Times New Roman" w:cs="Times New Roman"/>
                <w:sz w:val="28"/>
                <w:szCs w:val="28"/>
              </w:rPr>
              <w:t>57</w:t>
            </w:r>
            <w:r w:rsidR="00336350">
              <w:rPr>
                <w:rFonts w:ascii="Times New Roman" w:hAnsi="Times New Roman" w:cs="Times New Roman"/>
                <w:sz w:val="28"/>
                <w:szCs w:val="28"/>
              </w:rPr>
              <w:t>79</w:t>
            </w:r>
          </w:p>
        </w:tc>
      </w:tr>
      <w:tr w:rsidR="00A62AB1" w14:paraId="768AF57A"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8E78DD5"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16390D0E"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w:t>
            </w:r>
          </w:p>
        </w:tc>
        <w:tc>
          <w:tcPr>
            <w:tcW w:w="1166" w:type="dxa"/>
            <w:tcBorders>
              <w:left w:val="single" w:sz="4" w:space="0" w:color="000000"/>
            </w:tcBorders>
            <w:shd w:val="clear" w:color="auto" w:fill="auto"/>
          </w:tcPr>
          <w:p w14:paraId="25B6A269"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6A816531" w14:textId="77777777" w:rsidR="00A62AB1" w:rsidRDefault="00A62AB1" w:rsidP="00A62AB1">
            <w:pPr>
              <w:pStyle w:val="ConsPlusNormal"/>
              <w:jc w:val="center"/>
            </w:pPr>
            <w:r>
              <w:rPr>
                <w:rFonts w:ascii="Times New Roman" w:hAnsi="Times New Roman" w:cs="Times New Roman"/>
                <w:sz w:val="28"/>
                <w:szCs w:val="28"/>
              </w:rPr>
              <w:t>1,601</w:t>
            </w:r>
            <w:r w:rsidR="00336350">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0113FAD9"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336350">
              <w:rPr>
                <w:rFonts w:ascii="Times New Roman" w:hAnsi="Times New Roman" w:cs="Times New Roman"/>
                <w:sz w:val="28"/>
                <w:szCs w:val="28"/>
              </w:rPr>
              <w:t>3</w:t>
            </w:r>
          </w:p>
        </w:tc>
      </w:tr>
      <w:tr w:rsidR="00A62AB1" w14:paraId="5B0B1DD8"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BF82E53"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0B1605D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w:t>
            </w:r>
          </w:p>
        </w:tc>
        <w:tc>
          <w:tcPr>
            <w:tcW w:w="1166" w:type="dxa"/>
            <w:tcBorders>
              <w:left w:val="single" w:sz="4" w:space="0" w:color="000000"/>
            </w:tcBorders>
            <w:shd w:val="clear" w:color="auto" w:fill="auto"/>
          </w:tcPr>
          <w:p w14:paraId="66EABADB"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560F54C6" w14:textId="77777777" w:rsidR="00A62AB1" w:rsidRDefault="00A62AB1" w:rsidP="00A62AB1">
            <w:pPr>
              <w:pStyle w:val="ConsPlusNormal"/>
              <w:jc w:val="center"/>
            </w:pPr>
            <w:r>
              <w:rPr>
                <w:rFonts w:ascii="Times New Roman" w:hAnsi="Times New Roman" w:cs="Times New Roman"/>
                <w:sz w:val="28"/>
                <w:szCs w:val="28"/>
              </w:rPr>
              <w:t>1,753</w:t>
            </w:r>
            <w:r w:rsidR="00336350">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25341B61"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336350">
              <w:rPr>
                <w:rFonts w:ascii="Times New Roman" w:hAnsi="Times New Roman" w:cs="Times New Roman"/>
                <w:sz w:val="28"/>
                <w:szCs w:val="28"/>
              </w:rPr>
              <w:t>6</w:t>
            </w:r>
          </w:p>
        </w:tc>
      </w:tr>
      <w:tr w:rsidR="00A62AB1" w14:paraId="4D1C827F" w14:textId="77777777" w:rsidTr="00A62AB1">
        <w:tc>
          <w:tcPr>
            <w:tcW w:w="493" w:type="dxa"/>
            <w:vMerge/>
            <w:tcBorders>
              <w:top w:val="single" w:sz="4" w:space="0" w:color="000000"/>
              <w:left w:val="single" w:sz="4" w:space="0" w:color="000000"/>
              <w:bottom w:val="single" w:sz="4" w:space="0" w:color="000000"/>
            </w:tcBorders>
            <w:shd w:val="clear" w:color="auto" w:fill="auto"/>
          </w:tcPr>
          <w:p w14:paraId="5484DDDB"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083FF41A"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10 лет либо имеющий II квалификационную категорию;</w:t>
            </w:r>
          </w:p>
        </w:tc>
        <w:tc>
          <w:tcPr>
            <w:tcW w:w="1166" w:type="dxa"/>
            <w:tcBorders>
              <w:left w:val="single" w:sz="4" w:space="0" w:color="000000"/>
            </w:tcBorders>
            <w:shd w:val="clear" w:color="auto" w:fill="auto"/>
          </w:tcPr>
          <w:p w14:paraId="18843F3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247B1766" w14:textId="77777777" w:rsidR="00A62AB1" w:rsidRDefault="00A62AB1" w:rsidP="00A62AB1">
            <w:pPr>
              <w:pStyle w:val="ConsPlusNormal"/>
              <w:jc w:val="center"/>
            </w:pPr>
            <w:r>
              <w:rPr>
                <w:rFonts w:ascii="Times New Roman" w:hAnsi="Times New Roman" w:cs="Times New Roman"/>
                <w:sz w:val="28"/>
                <w:szCs w:val="28"/>
              </w:rPr>
              <w:t>1,898</w:t>
            </w:r>
            <w:r w:rsidR="00336350">
              <w:rPr>
                <w:rFonts w:ascii="Times New Roman" w:hAnsi="Times New Roman" w:cs="Times New Roman"/>
                <w:sz w:val="28"/>
                <w:szCs w:val="28"/>
              </w:rPr>
              <w:t>4</w:t>
            </w:r>
          </w:p>
        </w:tc>
        <w:tc>
          <w:tcPr>
            <w:tcW w:w="1022" w:type="dxa"/>
            <w:tcBorders>
              <w:left w:val="single" w:sz="4" w:space="0" w:color="000000"/>
              <w:right w:val="single" w:sz="4" w:space="0" w:color="000000"/>
            </w:tcBorders>
            <w:shd w:val="clear" w:color="auto" w:fill="auto"/>
            <w:vAlign w:val="bottom"/>
          </w:tcPr>
          <w:p w14:paraId="213D70C9" w14:textId="77777777" w:rsidR="00A62AB1" w:rsidRDefault="00A62AB1" w:rsidP="002557D1">
            <w:pPr>
              <w:pStyle w:val="ConsPlusNormal"/>
              <w:jc w:val="center"/>
            </w:pPr>
            <w:r>
              <w:rPr>
                <w:rFonts w:ascii="Times New Roman" w:hAnsi="Times New Roman" w:cs="Times New Roman"/>
                <w:sz w:val="28"/>
                <w:szCs w:val="28"/>
              </w:rPr>
              <w:t>75</w:t>
            </w:r>
            <w:r w:rsidR="00EB6254">
              <w:rPr>
                <w:rFonts w:ascii="Times New Roman" w:hAnsi="Times New Roman" w:cs="Times New Roman"/>
                <w:sz w:val="28"/>
                <w:szCs w:val="28"/>
              </w:rPr>
              <w:t>3</w:t>
            </w:r>
            <w:r w:rsidR="00336350">
              <w:rPr>
                <w:rFonts w:ascii="Times New Roman" w:hAnsi="Times New Roman" w:cs="Times New Roman"/>
                <w:sz w:val="28"/>
                <w:szCs w:val="28"/>
              </w:rPr>
              <w:t>1</w:t>
            </w:r>
          </w:p>
        </w:tc>
      </w:tr>
      <w:tr w:rsidR="00A62AB1" w14:paraId="5D9DF6A5" w14:textId="77777777" w:rsidTr="00A62AB1">
        <w:tc>
          <w:tcPr>
            <w:tcW w:w="493" w:type="dxa"/>
            <w:vMerge/>
            <w:tcBorders>
              <w:top w:val="single" w:sz="4" w:space="0" w:color="000000"/>
              <w:left w:val="single" w:sz="4" w:space="0" w:color="000000"/>
              <w:bottom w:val="single" w:sz="4" w:space="0" w:color="000000"/>
            </w:tcBorders>
            <w:shd w:val="clear" w:color="auto" w:fill="auto"/>
          </w:tcPr>
          <w:p w14:paraId="59C713CF"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454FC597"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14:paraId="205C0015"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047BF163" w14:textId="77777777" w:rsidR="00A62AB1" w:rsidRDefault="00A62AB1" w:rsidP="00A62AB1">
            <w:pPr>
              <w:pStyle w:val="ConsPlusNormal"/>
              <w:jc w:val="center"/>
            </w:pPr>
            <w:r>
              <w:rPr>
                <w:rFonts w:ascii="Times New Roman" w:hAnsi="Times New Roman" w:cs="Times New Roman"/>
                <w:sz w:val="28"/>
                <w:szCs w:val="28"/>
              </w:rPr>
              <w:t>2,053</w:t>
            </w:r>
            <w:r w:rsidR="00336350">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21E80895"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336350">
              <w:rPr>
                <w:rFonts w:ascii="Times New Roman" w:hAnsi="Times New Roman" w:cs="Times New Roman"/>
                <w:sz w:val="28"/>
                <w:szCs w:val="28"/>
              </w:rPr>
              <w:t>7</w:t>
            </w:r>
          </w:p>
        </w:tc>
      </w:tr>
      <w:tr w:rsidR="00A62AB1" w14:paraId="5412ECE6"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00C12D4"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14:paraId="3A3AFE4C"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14:paraId="043A74B1"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14:paraId="519B5DED" w14:textId="77777777" w:rsidR="00A62AB1" w:rsidRDefault="00A62AB1" w:rsidP="00A62AB1">
            <w:pPr>
              <w:pStyle w:val="ConsPlusNormal"/>
              <w:jc w:val="center"/>
            </w:pPr>
            <w:r>
              <w:rPr>
                <w:rFonts w:ascii="Times New Roman" w:hAnsi="Times New Roman" w:cs="Times New Roman"/>
                <w:sz w:val="28"/>
                <w:szCs w:val="28"/>
              </w:rPr>
              <w:t>2,213</w:t>
            </w:r>
            <w:r w:rsidR="00336350">
              <w:rPr>
                <w:rFonts w:ascii="Times New Roman" w:hAnsi="Times New Roman" w:cs="Times New Roman"/>
                <w:sz w:val="28"/>
                <w:szCs w:val="28"/>
              </w:rPr>
              <w:t>3</w:t>
            </w:r>
          </w:p>
        </w:tc>
        <w:tc>
          <w:tcPr>
            <w:tcW w:w="1022" w:type="dxa"/>
            <w:tcBorders>
              <w:left w:val="single" w:sz="4" w:space="0" w:color="000000"/>
              <w:bottom w:val="single" w:sz="4" w:space="0" w:color="000000"/>
              <w:right w:val="single" w:sz="4" w:space="0" w:color="000000"/>
            </w:tcBorders>
            <w:shd w:val="clear" w:color="auto" w:fill="auto"/>
            <w:vAlign w:val="bottom"/>
          </w:tcPr>
          <w:p w14:paraId="506F2CB5"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336350">
              <w:rPr>
                <w:rFonts w:ascii="Times New Roman" w:hAnsi="Times New Roman" w:cs="Times New Roman"/>
                <w:sz w:val="28"/>
                <w:szCs w:val="28"/>
              </w:rPr>
              <w:t>0</w:t>
            </w:r>
          </w:p>
        </w:tc>
      </w:tr>
      <w:tr w:rsidR="00A62AB1" w14:paraId="3F15C260"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751728E4" w14:textId="77777777"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000000"/>
              <w:left w:val="single" w:sz="4" w:space="0" w:color="000000"/>
            </w:tcBorders>
            <w:shd w:val="clear" w:color="auto" w:fill="auto"/>
          </w:tcPr>
          <w:p w14:paraId="14889DE7" w14:textId="77777777" w:rsidR="00A62AB1" w:rsidRDefault="00A62AB1" w:rsidP="00A62AB1">
            <w:pPr>
              <w:pStyle w:val="ConsPlusNormal"/>
            </w:pPr>
            <w:r>
              <w:rPr>
                <w:rFonts w:ascii="Times New Roman" w:hAnsi="Times New Roman" w:cs="Times New Roman"/>
                <w:sz w:val="28"/>
                <w:szCs w:val="28"/>
              </w:rPr>
              <w:t>Старший методист</w:t>
            </w:r>
          </w:p>
        </w:tc>
        <w:tc>
          <w:tcPr>
            <w:tcW w:w="1166" w:type="dxa"/>
            <w:tcBorders>
              <w:top w:val="single" w:sz="4" w:space="0" w:color="000000"/>
              <w:left w:val="single" w:sz="4" w:space="0" w:color="000000"/>
            </w:tcBorders>
            <w:shd w:val="clear" w:color="auto" w:fill="auto"/>
          </w:tcPr>
          <w:p w14:paraId="581E701F"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14:paraId="22C040DC" w14:textId="77777777"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14:paraId="44850B78" w14:textId="77777777" w:rsidR="00A62AB1" w:rsidRDefault="00A62AB1" w:rsidP="00A62AB1">
            <w:pPr>
              <w:pStyle w:val="ConsPlusNormal"/>
              <w:snapToGrid w:val="0"/>
              <w:rPr>
                <w:rFonts w:ascii="Times New Roman" w:hAnsi="Times New Roman" w:cs="Times New Roman"/>
                <w:sz w:val="28"/>
                <w:szCs w:val="28"/>
              </w:rPr>
            </w:pPr>
          </w:p>
        </w:tc>
      </w:tr>
      <w:tr w:rsidR="00A62AB1" w14:paraId="04B111DD"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0CEB72A"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55559B60"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методиста не менее 1 года;</w:t>
            </w:r>
          </w:p>
        </w:tc>
        <w:tc>
          <w:tcPr>
            <w:tcW w:w="1166" w:type="dxa"/>
            <w:tcBorders>
              <w:left w:val="single" w:sz="4" w:space="0" w:color="000000"/>
            </w:tcBorders>
            <w:shd w:val="clear" w:color="auto" w:fill="auto"/>
          </w:tcPr>
          <w:p w14:paraId="503698E7"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5994A664" w14:textId="77777777" w:rsidR="00A62AB1" w:rsidRDefault="00A62AB1" w:rsidP="00A62AB1">
            <w:pPr>
              <w:pStyle w:val="ConsPlusNormal"/>
              <w:jc w:val="center"/>
            </w:pPr>
            <w:r>
              <w:rPr>
                <w:rFonts w:ascii="Times New Roman" w:hAnsi="Times New Roman" w:cs="Times New Roman"/>
                <w:sz w:val="28"/>
                <w:szCs w:val="28"/>
              </w:rPr>
              <w:t>1,601</w:t>
            </w:r>
            <w:r w:rsidR="00336350">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36C02751"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336350">
              <w:rPr>
                <w:rFonts w:ascii="Times New Roman" w:hAnsi="Times New Roman" w:cs="Times New Roman"/>
                <w:sz w:val="28"/>
                <w:szCs w:val="28"/>
              </w:rPr>
              <w:t>3</w:t>
            </w:r>
          </w:p>
        </w:tc>
      </w:tr>
      <w:tr w:rsidR="00A62AB1" w14:paraId="6BEEC8B3"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807110C"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6225B0F4"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методиста не менее 3 лет;</w:t>
            </w:r>
          </w:p>
        </w:tc>
        <w:tc>
          <w:tcPr>
            <w:tcW w:w="1166" w:type="dxa"/>
            <w:tcBorders>
              <w:left w:val="single" w:sz="4" w:space="0" w:color="000000"/>
            </w:tcBorders>
            <w:shd w:val="clear" w:color="auto" w:fill="auto"/>
          </w:tcPr>
          <w:p w14:paraId="5B02784D"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08CDFEE3" w14:textId="77777777" w:rsidR="00A62AB1" w:rsidRDefault="00A62AB1" w:rsidP="00A62AB1">
            <w:pPr>
              <w:pStyle w:val="ConsPlusNormal"/>
              <w:jc w:val="center"/>
            </w:pPr>
            <w:r>
              <w:rPr>
                <w:rFonts w:ascii="Times New Roman" w:hAnsi="Times New Roman" w:cs="Times New Roman"/>
                <w:sz w:val="28"/>
                <w:szCs w:val="28"/>
              </w:rPr>
              <w:t>1,753</w:t>
            </w:r>
            <w:r w:rsidR="00336350">
              <w:rPr>
                <w:rFonts w:ascii="Times New Roman" w:hAnsi="Times New Roman" w:cs="Times New Roman"/>
                <w:sz w:val="28"/>
                <w:szCs w:val="28"/>
              </w:rPr>
              <w:t>5</w:t>
            </w:r>
          </w:p>
        </w:tc>
        <w:tc>
          <w:tcPr>
            <w:tcW w:w="1022" w:type="dxa"/>
            <w:tcBorders>
              <w:left w:val="single" w:sz="4" w:space="0" w:color="000000"/>
              <w:right w:val="single" w:sz="4" w:space="0" w:color="000000"/>
            </w:tcBorders>
            <w:shd w:val="clear" w:color="auto" w:fill="auto"/>
            <w:vAlign w:val="bottom"/>
          </w:tcPr>
          <w:p w14:paraId="61B806EE"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336350">
              <w:rPr>
                <w:rFonts w:ascii="Times New Roman" w:hAnsi="Times New Roman" w:cs="Times New Roman"/>
                <w:sz w:val="28"/>
                <w:szCs w:val="28"/>
              </w:rPr>
              <w:t>6</w:t>
            </w:r>
          </w:p>
        </w:tc>
      </w:tr>
      <w:tr w:rsidR="00A62AB1" w14:paraId="6CDF4750"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2967EFA"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229211B7" w14:textId="77777777"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166" w:type="dxa"/>
            <w:tcBorders>
              <w:left w:val="single" w:sz="4" w:space="0" w:color="000000"/>
            </w:tcBorders>
            <w:shd w:val="clear" w:color="auto" w:fill="auto"/>
          </w:tcPr>
          <w:p w14:paraId="58BE6B9A"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1C32CFC9" w14:textId="77777777" w:rsidR="00A62AB1" w:rsidRDefault="00A62AB1" w:rsidP="00A62AB1">
            <w:pPr>
              <w:pStyle w:val="ConsPlusNormal"/>
              <w:jc w:val="center"/>
            </w:pPr>
            <w:r>
              <w:rPr>
                <w:rFonts w:ascii="Times New Roman" w:hAnsi="Times New Roman" w:cs="Times New Roman"/>
                <w:sz w:val="28"/>
                <w:szCs w:val="28"/>
              </w:rPr>
              <w:t>1,898</w:t>
            </w:r>
            <w:r w:rsidR="00336350">
              <w:rPr>
                <w:rFonts w:ascii="Times New Roman" w:hAnsi="Times New Roman" w:cs="Times New Roman"/>
                <w:sz w:val="28"/>
                <w:szCs w:val="28"/>
              </w:rPr>
              <w:t>4</w:t>
            </w:r>
          </w:p>
        </w:tc>
        <w:tc>
          <w:tcPr>
            <w:tcW w:w="1022" w:type="dxa"/>
            <w:tcBorders>
              <w:left w:val="single" w:sz="4" w:space="0" w:color="000000"/>
              <w:right w:val="single" w:sz="4" w:space="0" w:color="000000"/>
            </w:tcBorders>
            <w:shd w:val="clear" w:color="auto" w:fill="auto"/>
            <w:vAlign w:val="bottom"/>
          </w:tcPr>
          <w:p w14:paraId="645A0784" w14:textId="77777777" w:rsidR="00A62AB1" w:rsidRDefault="00A62AB1" w:rsidP="002557D1">
            <w:pPr>
              <w:pStyle w:val="ConsPlusNormal"/>
              <w:jc w:val="center"/>
            </w:pPr>
            <w:r>
              <w:rPr>
                <w:rFonts w:ascii="Times New Roman" w:hAnsi="Times New Roman" w:cs="Times New Roman"/>
                <w:sz w:val="28"/>
                <w:szCs w:val="28"/>
              </w:rPr>
              <w:t>75</w:t>
            </w:r>
            <w:r w:rsidR="00A206DF">
              <w:rPr>
                <w:rFonts w:ascii="Times New Roman" w:hAnsi="Times New Roman" w:cs="Times New Roman"/>
                <w:sz w:val="28"/>
                <w:szCs w:val="28"/>
              </w:rPr>
              <w:t>3</w:t>
            </w:r>
            <w:r w:rsidR="00336350">
              <w:rPr>
                <w:rFonts w:ascii="Times New Roman" w:hAnsi="Times New Roman" w:cs="Times New Roman"/>
                <w:sz w:val="28"/>
                <w:szCs w:val="28"/>
              </w:rPr>
              <w:t>1</w:t>
            </w:r>
          </w:p>
        </w:tc>
      </w:tr>
      <w:tr w:rsidR="00A62AB1" w14:paraId="3AB8E2AE"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CBFCBA3"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14:paraId="74F4048D"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14:paraId="505F9B58"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14:paraId="7ED75E33" w14:textId="77777777" w:rsidR="00A62AB1" w:rsidRDefault="00A62AB1" w:rsidP="00A62AB1">
            <w:pPr>
              <w:pStyle w:val="ConsPlusNormal"/>
              <w:jc w:val="center"/>
            </w:pPr>
            <w:r>
              <w:rPr>
                <w:rFonts w:ascii="Times New Roman" w:hAnsi="Times New Roman" w:cs="Times New Roman"/>
                <w:sz w:val="28"/>
                <w:szCs w:val="28"/>
              </w:rPr>
              <w:t>2,053</w:t>
            </w:r>
            <w:r w:rsidR="00336350">
              <w:rPr>
                <w:rFonts w:ascii="Times New Roman" w:hAnsi="Times New Roman" w:cs="Times New Roman"/>
                <w:sz w:val="28"/>
                <w:szCs w:val="28"/>
              </w:rPr>
              <w:t>7</w:t>
            </w:r>
          </w:p>
        </w:tc>
        <w:tc>
          <w:tcPr>
            <w:tcW w:w="1022" w:type="dxa"/>
            <w:tcBorders>
              <w:left w:val="single" w:sz="4" w:space="0" w:color="000000"/>
              <w:right w:val="single" w:sz="4" w:space="0" w:color="000000"/>
            </w:tcBorders>
            <w:shd w:val="clear" w:color="auto" w:fill="auto"/>
            <w:vAlign w:val="bottom"/>
          </w:tcPr>
          <w:p w14:paraId="2745C590"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336350">
              <w:rPr>
                <w:rFonts w:ascii="Times New Roman" w:hAnsi="Times New Roman" w:cs="Times New Roman"/>
                <w:sz w:val="28"/>
                <w:szCs w:val="28"/>
              </w:rPr>
              <w:t>7</w:t>
            </w:r>
          </w:p>
        </w:tc>
      </w:tr>
      <w:tr w:rsidR="00A62AB1" w14:paraId="27A9685D"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1DCFDFB" w14:textId="77777777"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14:paraId="76087F0A"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14:paraId="3EFEA250" w14:textId="77777777"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14:paraId="49A59E52" w14:textId="77777777" w:rsidR="00A62AB1" w:rsidRDefault="00A62AB1" w:rsidP="00A62AB1">
            <w:pPr>
              <w:pStyle w:val="ConsPlusNormal"/>
              <w:jc w:val="center"/>
            </w:pPr>
            <w:r>
              <w:rPr>
                <w:rFonts w:ascii="Times New Roman" w:hAnsi="Times New Roman" w:cs="Times New Roman"/>
                <w:sz w:val="28"/>
                <w:szCs w:val="28"/>
              </w:rPr>
              <w:t>2,213</w:t>
            </w:r>
            <w:r w:rsidR="00336350">
              <w:rPr>
                <w:rFonts w:ascii="Times New Roman" w:hAnsi="Times New Roman" w:cs="Times New Roman"/>
                <w:sz w:val="28"/>
                <w:szCs w:val="28"/>
              </w:rPr>
              <w:t>3</w:t>
            </w:r>
          </w:p>
        </w:tc>
        <w:tc>
          <w:tcPr>
            <w:tcW w:w="1022" w:type="dxa"/>
            <w:tcBorders>
              <w:left w:val="single" w:sz="4" w:space="0" w:color="000000"/>
              <w:bottom w:val="single" w:sz="4" w:space="0" w:color="000000"/>
              <w:right w:val="single" w:sz="4" w:space="0" w:color="000000"/>
            </w:tcBorders>
            <w:shd w:val="clear" w:color="auto" w:fill="auto"/>
            <w:vAlign w:val="bottom"/>
          </w:tcPr>
          <w:p w14:paraId="71B77FA9" w14:textId="77777777"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336350">
              <w:rPr>
                <w:rFonts w:ascii="Times New Roman" w:hAnsi="Times New Roman" w:cs="Times New Roman"/>
                <w:sz w:val="28"/>
                <w:szCs w:val="28"/>
              </w:rPr>
              <w:t>0</w:t>
            </w:r>
          </w:p>
        </w:tc>
      </w:tr>
    </w:tbl>
    <w:p w14:paraId="291575E7" w14:textId="77777777" w:rsidR="00A62AB1" w:rsidRDefault="00A62AB1" w:rsidP="00A62AB1">
      <w:pPr>
        <w:pStyle w:val="ConsPlusNormal"/>
        <w:jc w:val="both"/>
        <w:rPr>
          <w:rFonts w:ascii="Times New Roman" w:hAnsi="Times New Roman" w:cs="Times New Roman"/>
        </w:rPr>
      </w:pPr>
    </w:p>
    <w:p w14:paraId="3758E8A6" w14:textId="77777777" w:rsidR="00A62AB1" w:rsidRDefault="00A62AB1" w:rsidP="00A62AB1">
      <w:pPr>
        <w:pStyle w:val="ConsPlusNormal"/>
        <w:jc w:val="both"/>
      </w:pPr>
      <w:r>
        <w:rPr>
          <w:rFonts w:ascii="Times New Roman" w:hAnsi="Times New Roman" w:cs="Times New Roman"/>
          <w:sz w:val="28"/>
          <w:szCs w:val="28"/>
        </w:rPr>
        <w:t xml:space="preserve">Примечание: Муниципальное физкультурно-спортивное учреждение Кемеровского муниципального </w:t>
      </w:r>
      <w:r w:rsidR="00BB27CA">
        <w:rPr>
          <w:rFonts w:ascii="Times New Roman" w:hAnsi="Times New Roman" w:cs="Times New Roman"/>
          <w:sz w:val="28"/>
          <w:szCs w:val="28"/>
        </w:rPr>
        <w:t>округа</w:t>
      </w:r>
      <w:r>
        <w:rPr>
          <w:rFonts w:ascii="Times New Roman" w:hAnsi="Times New Roman" w:cs="Times New Roman"/>
          <w:sz w:val="28"/>
          <w:szCs w:val="28"/>
        </w:rPr>
        <w:t xml:space="preserve"> вправе вводить в штатное расписание должности,  предусмотренные настоящей таблицей, при наличии лицензии на осуществление образовательной деятельности.</w:t>
      </w:r>
    </w:p>
    <w:p w14:paraId="68E1F7F4" w14:textId="77777777"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3</w:t>
      </w:r>
    </w:p>
    <w:p w14:paraId="3FF228B4" w14:textId="77777777"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14:paraId="48104BCB" w14:textId="77777777"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14:paraId="343892BF" w14:textId="77777777"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14:paraId="796287B8"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14:paraId="53FD91FB"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BB27CA">
        <w:rPr>
          <w:rFonts w:ascii="Times New Roman" w:hAnsi="Times New Roman"/>
          <w:sz w:val="28"/>
          <w:szCs w:val="28"/>
        </w:rPr>
        <w:t>округа</w:t>
      </w:r>
    </w:p>
    <w:p w14:paraId="41D63901" w14:textId="77777777" w:rsidR="00A62AB1" w:rsidRDefault="00A62AB1" w:rsidP="00A62AB1">
      <w:pPr>
        <w:pStyle w:val="ConsPlusNormal"/>
        <w:jc w:val="right"/>
        <w:rPr>
          <w:rFonts w:ascii="Times New Roman" w:hAnsi="Times New Roman" w:cs="Times New Roman"/>
          <w:sz w:val="28"/>
          <w:szCs w:val="28"/>
        </w:rPr>
      </w:pPr>
    </w:p>
    <w:p w14:paraId="5255A7A4" w14:textId="77777777" w:rsidR="00A62AB1" w:rsidRDefault="00A62AB1" w:rsidP="00A62AB1">
      <w:pPr>
        <w:pStyle w:val="ConsPlusNormal"/>
        <w:jc w:val="both"/>
        <w:rPr>
          <w:rFonts w:ascii="Times New Roman" w:hAnsi="Times New Roman" w:cs="Times New Roman"/>
          <w:sz w:val="28"/>
          <w:szCs w:val="28"/>
        </w:rPr>
      </w:pPr>
    </w:p>
    <w:p w14:paraId="3B0D14F9" w14:textId="77777777" w:rsidR="00A62AB1" w:rsidRDefault="00A62AB1" w:rsidP="00A62AB1">
      <w:pPr>
        <w:pStyle w:val="ConsPlusNormal"/>
        <w:jc w:val="center"/>
      </w:pPr>
      <w:bookmarkStart w:id="11" w:name="P1828"/>
      <w:bookmarkEnd w:id="11"/>
      <w:r>
        <w:rPr>
          <w:rFonts w:ascii="Times New Roman" w:hAnsi="Times New Roman" w:cs="Times New Roman"/>
          <w:sz w:val="28"/>
          <w:szCs w:val="28"/>
        </w:rPr>
        <w:t>Рекомендуемые размеры окладов (должностных окладов), ставок заработной платы с учетом повышающих коэффициентов медицинских работников муниципальных учреждений физической культуры и спорта</w:t>
      </w:r>
    </w:p>
    <w:p w14:paraId="7FEA587D" w14:textId="77777777" w:rsidR="00A62AB1" w:rsidRDefault="00A62AB1" w:rsidP="00A62AB1">
      <w:pPr>
        <w:pStyle w:val="ConsPlusNormal"/>
        <w:jc w:val="both"/>
        <w:rPr>
          <w:rFonts w:ascii="Times New Roman" w:hAnsi="Times New Roman" w:cs="Times New Roman"/>
          <w:sz w:val="28"/>
          <w:szCs w:val="28"/>
        </w:rPr>
      </w:pPr>
    </w:p>
    <w:p w14:paraId="5C51B0EA" w14:textId="77777777" w:rsidR="00A62AB1" w:rsidRDefault="00A62AB1" w:rsidP="00A62AB1">
      <w:pPr>
        <w:pStyle w:val="ConsPlusNormal"/>
        <w:jc w:val="both"/>
        <w:rPr>
          <w:rFonts w:ascii="Times New Roman" w:hAnsi="Times New Roman" w:cs="Times New Roman"/>
          <w:sz w:val="28"/>
          <w:szCs w:val="28"/>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0"/>
        <w:gridCol w:w="5716"/>
        <w:gridCol w:w="1255"/>
        <w:gridCol w:w="1163"/>
        <w:gridCol w:w="1098"/>
      </w:tblGrid>
      <w:tr w:rsidR="00A62AB1" w14:paraId="77C95FFF" w14:textId="77777777" w:rsidTr="00336350">
        <w:trPr>
          <w:cantSplit/>
          <w:trHeight w:val="7755"/>
        </w:trPr>
        <w:tc>
          <w:tcPr>
            <w:tcW w:w="530" w:type="dxa"/>
            <w:tcBorders>
              <w:top w:val="single" w:sz="4" w:space="0" w:color="000000"/>
              <w:left w:val="single" w:sz="4" w:space="0" w:color="000000"/>
              <w:bottom w:val="single" w:sz="4" w:space="0" w:color="000000"/>
            </w:tcBorders>
            <w:shd w:val="clear" w:color="auto" w:fill="auto"/>
          </w:tcPr>
          <w:p w14:paraId="44FCE470" w14:textId="77777777" w:rsidR="00A62AB1" w:rsidRDefault="00A62AB1" w:rsidP="00A62AB1">
            <w:pPr>
              <w:pStyle w:val="ConsPlusNormal"/>
              <w:jc w:val="center"/>
            </w:pPr>
            <w:r>
              <w:rPr>
                <w:rFonts w:ascii="Times New Roman" w:hAnsi="Times New Roman" w:cs="Times New Roman"/>
                <w:sz w:val="28"/>
                <w:szCs w:val="28"/>
              </w:rPr>
              <w:t>№ п/п</w:t>
            </w:r>
          </w:p>
        </w:tc>
        <w:tc>
          <w:tcPr>
            <w:tcW w:w="5716" w:type="dxa"/>
            <w:tcBorders>
              <w:top w:val="single" w:sz="4" w:space="0" w:color="000000"/>
              <w:left w:val="single" w:sz="4" w:space="0" w:color="000000"/>
              <w:bottom w:val="single" w:sz="4" w:space="0" w:color="000000"/>
            </w:tcBorders>
            <w:shd w:val="clear" w:color="auto" w:fill="auto"/>
          </w:tcPr>
          <w:p w14:paraId="34D477F3" w14:textId="77777777"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255" w:type="dxa"/>
            <w:tcBorders>
              <w:top w:val="single" w:sz="4" w:space="0" w:color="000000"/>
              <w:left w:val="single" w:sz="4" w:space="0" w:color="000000"/>
              <w:bottom w:val="single" w:sz="4" w:space="0" w:color="000000"/>
            </w:tcBorders>
            <w:shd w:val="clear" w:color="auto" w:fill="auto"/>
            <w:textDirection w:val="btLr"/>
            <w:vAlign w:val="center"/>
          </w:tcPr>
          <w:p w14:paraId="560A8842" w14:textId="77777777"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163" w:type="dxa"/>
            <w:tcBorders>
              <w:top w:val="single" w:sz="4" w:space="0" w:color="000000"/>
              <w:left w:val="single" w:sz="4" w:space="0" w:color="000000"/>
              <w:bottom w:val="single" w:sz="4" w:space="0" w:color="000000"/>
            </w:tcBorders>
            <w:shd w:val="clear" w:color="auto" w:fill="auto"/>
            <w:textDirection w:val="btLr"/>
          </w:tcPr>
          <w:p w14:paraId="6D1A23CA" w14:textId="77777777"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09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EDBF817" w14:textId="77777777"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14:paraId="06981738" w14:textId="77777777" w:rsidTr="00336350">
        <w:tc>
          <w:tcPr>
            <w:tcW w:w="530" w:type="dxa"/>
            <w:tcBorders>
              <w:top w:val="single" w:sz="4" w:space="0" w:color="000000"/>
              <w:left w:val="single" w:sz="4" w:space="0" w:color="000000"/>
              <w:bottom w:val="single" w:sz="4" w:space="0" w:color="000000"/>
            </w:tcBorders>
            <w:shd w:val="clear" w:color="auto" w:fill="auto"/>
          </w:tcPr>
          <w:p w14:paraId="0374AB15" w14:textId="77777777" w:rsidR="00A62AB1" w:rsidRDefault="00A62AB1" w:rsidP="00A62AB1">
            <w:pPr>
              <w:pStyle w:val="ConsPlusNormal"/>
              <w:jc w:val="center"/>
            </w:pPr>
            <w:r>
              <w:rPr>
                <w:rFonts w:ascii="Times New Roman" w:hAnsi="Times New Roman" w:cs="Times New Roman"/>
                <w:sz w:val="28"/>
                <w:szCs w:val="28"/>
              </w:rPr>
              <w:t>1</w:t>
            </w:r>
          </w:p>
        </w:tc>
        <w:tc>
          <w:tcPr>
            <w:tcW w:w="5716" w:type="dxa"/>
            <w:tcBorders>
              <w:top w:val="single" w:sz="4" w:space="0" w:color="000000"/>
              <w:left w:val="single" w:sz="4" w:space="0" w:color="000000"/>
              <w:bottom w:val="single" w:sz="4" w:space="0" w:color="000000"/>
            </w:tcBorders>
            <w:shd w:val="clear" w:color="auto" w:fill="auto"/>
          </w:tcPr>
          <w:p w14:paraId="2DD3F868" w14:textId="77777777" w:rsidR="00A62AB1" w:rsidRDefault="00A62AB1" w:rsidP="00A62AB1">
            <w:pPr>
              <w:pStyle w:val="ConsPlusNormal"/>
              <w:jc w:val="center"/>
            </w:pPr>
            <w:r>
              <w:rPr>
                <w:rFonts w:ascii="Times New Roman" w:hAnsi="Times New Roman" w:cs="Times New Roman"/>
                <w:sz w:val="28"/>
                <w:szCs w:val="28"/>
              </w:rPr>
              <w:t>2</w:t>
            </w:r>
          </w:p>
        </w:tc>
        <w:tc>
          <w:tcPr>
            <w:tcW w:w="1255" w:type="dxa"/>
            <w:tcBorders>
              <w:top w:val="single" w:sz="4" w:space="0" w:color="000000"/>
              <w:left w:val="single" w:sz="4" w:space="0" w:color="000000"/>
              <w:bottom w:val="single" w:sz="4" w:space="0" w:color="000000"/>
            </w:tcBorders>
            <w:shd w:val="clear" w:color="auto" w:fill="auto"/>
          </w:tcPr>
          <w:p w14:paraId="37ED74F7" w14:textId="77777777" w:rsidR="00A62AB1" w:rsidRDefault="00A62AB1" w:rsidP="00A62AB1">
            <w:pPr>
              <w:pStyle w:val="ConsPlusNormal"/>
              <w:jc w:val="center"/>
            </w:pPr>
            <w:r>
              <w:rPr>
                <w:rFonts w:ascii="Times New Roman" w:hAnsi="Times New Roman" w:cs="Times New Roman"/>
                <w:sz w:val="28"/>
                <w:szCs w:val="28"/>
              </w:rPr>
              <w:t>3</w:t>
            </w:r>
          </w:p>
        </w:tc>
        <w:tc>
          <w:tcPr>
            <w:tcW w:w="1163" w:type="dxa"/>
            <w:tcBorders>
              <w:top w:val="single" w:sz="4" w:space="0" w:color="000000"/>
              <w:left w:val="single" w:sz="4" w:space="0" w:color="000000"/>
              <w:bottom w:val="single" w:sz="4" w:space="0" w:color="000000"/>
            </w:tcBorders>
            <w:shd w:val="clear" w:color="auto" w:fill="auto"/>
          </w:tcPr>
          <w:p w14:paraId="2BACF0A3" w14:textId="77777777" w:rsidR="00A62AB1" w:rsidRDefault="00A62AB1" w:rsidP="00A62AB1">
            <w:pPr>
              <w:pStyle w:val="ConsPlusNormal"/>
              <w:jc w:val="center"/>
            </w:pPr>
            <w:r>
              <w:rPr>
                <w:rFonts w:ascii="Times New Roman" w:hAnsi="Times New Roman" w:cs="Times New Roman"/>
                <w:sz w:val="28"/>
                <w:szCs w:val="28"/>
              </w:rPr>
              <w:t>4</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14:paraId="24986CF1" w14:textId="77777777" w:rsidR="00A62AB1" w:rsidRDefault="00A62AB1" w:rsidP="00A62AB1">
            <w:pPr>
              <w:pStyle w:val="ConsPlusNormal"/>
              <w:jc w:val="center"/>
            </w:pPr>
            <w:r>
              <w:rPr>
                <w:rFonts w:ascii="Times New Roman" w:hAnsi="Times New Roman" w:cs="Times New Roman"/>
                <w:sz w:val="28"/>
                <w:szCs w:val="28"/>
              </w:rPr>
              <w:t>5</w:t>
            </w:r>
          </w:p>
        </w:tc>
      </w:tr>
      <w:tr w:rsidR="00A62AB1" w14:paraId="16EB12F0" w14:textId="77777777" w:rsidTr="00336350">
        <w:tc>
          <w:tcPr>
            <w:tcW w:w="530" w:type="dxa"/>
            <w:tcBorders>
              <w:top w:val="single" w:sz="4" w:space="0" w:color="000000"/>
              <w:left w:val="single" w:sz="4" w:space="0" w:color="000000"/>
              <w:bottom w:val="single" w:sz="4" w:space="0" w:color="000000"/>
            </w:tcBorders>
            <w:shd w:val="clear" w:color="auto" w:fill="auto"/>
          </w:tcPr>
          <w:p w14:paraId="13BF85A1"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000000"/>
              <w:left w:val="single" w:sz="4" w:space="0" w:color="000000"/>
              <w:bottom w:val="single" w:sz="4" w:space="0" w:color="000000"/>
            </w:tcBorders>
            <w:shd w:val="clear" w:color="auto" w:fill="auto"/>
          </w:tcPr>
          <w:p w14:paraId="35763380"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«Медицинский персонал первого уровня»</w:t>
            </w:r>
          </w:p>
        </w:tc>
        <w:tc>
          <w:tcPr>
            <w:tcW w:w="1255" w:type="dxa"/>
            <w:tcBorders>
              <w:top w:val="single" w:sz="4" w:space="0" w:color="000000"/>
              <w:left w:val="single" w:sz="4" w:space="0" w:color="000000"/>
              <w:bottom w:val="single" w:sz="4" w:space="0" w:color="000000"/>
            </w:tcBorders>
            <w:shd w:val="clear" w:color="auto" w:fill="auto"/>
          </w:tcPr>
          <w:p w14:paraId="12A29051" w14:textId="77777777" w:rsidR="00A62AB1" w:rsidRDefault="00A62AB1" w:rsidP="00A62AB1">
            <w:pPr>
              <w:pStyle w:val="ConsPlusNormal"/>
              <w:jc w:val="center"/>
            </w:pPr>
            <w:r>
              <w:rPr>
                <w:rFonts w:ascii="Times New Roman" w:hAnsi="Times New Roman" w:cs="Times New Roman"/>
                <w:sz w:val="28"/>
                <w:szCs w:val="28"/>
              </w:rPr>
              <w:t>2</w:t>
            </w:r>
            <w:r w:rsidR="00EB6254">
              <w:rPr>
                <w:rFonts w:ascii="Times New Roman" w:hAnsi="Times New Roman" w:cs="Times New Roman"/>
                <w:sz w:val="28"/>
                <w:szCs w:val="28"/>
              </w:rPr>
              <w:t>946</w:t>
            </w:r>
          </w:p>
        </w:tc>
        <w:tc>
          <w:tcPr>
            <w:tcW w:w="1163" w:type="dxa"/>
            <w:tcBorders>
              <w:top w:val="single" w:sz="4" w:space="0" w:color="000000"/>
              <w:left w:val="single" w:sz="4" w:space="0" w:color="000000"/>
              <w:bottom w:val="single" w:sz="4" w:space="0" w:color="000000"/>
            </w:tcBorders>
            <w:shd w:val="clear" w:color="auto" w:fill="auto"/>
            <w:vAlign w:val="bottom"/>
          </w:tcPr>
          <w:p w14:paraId="01872C9A" w14:textId="77777777" w:rsidR="00A62AB1" w:rsidRDefault="00A62AB1"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6B3C3" w14:textId="77777777" w:rsidR="00A62AB1" w:rsidRDefault="00A62AB1" w:rsidP="00A62AB1">
            <w:pPr>
              <w:pStyle w:val="ConsPlusNormal"/>
              <w:snapToGrid w:val="0"/>
              <w:rPr>
                <w:rFonts w:ascii="Times New Roman" w:hAnsi="Times New Roman" w:cs="Times New Roman"/>
                <w:sz w:val="28"/>
                <w:szCs w:val="28"/>
              </w:rPr>
            </w:pPr>
          </w:p>
        </w:tc>
      </w:tr>
      <w:tr w:rsidR="00A62AB1" w14:paraId="604FB4F7" w14:textId="77777777" w:rsidTr="00336350">
        <w:tc>
          <w:tcPr>
            <w:tcW w:w="6246" w:type="dxa"/>
            <w:gridSpan w:val="2"/>
            <w:tcBorders>
              <w:top w:val="single" w:sz="4" w:space="0" w:color="000000"/>
              <w:left w:val="single" w:sz="4" w:space="0" w:color="000000"/>
              <w:bottom w:val="single" w:sz="4" w:space="0" w:color="000000"/>
            </w:tcBorders>
            <w:shd w:val="clear" w:color="auto" w:fill="auto"/>
          </w:tcPr>
          <w:p w14:paraId="534250FC"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255" w:type="dxa"/>
            <w:tcBorders>
              <w:top w:val="single" w:sz="4" w:space="0" w:color="000000"/>
              <w:left w:val="single" w:sz="4" w:space="0" w:color="000000"/>
              <w:bottom w:val="single" w:sz="4" w:space="0" w:color="000000"/>
            </w:tcBorders>
            <w:shd w:val="clear" w:color="auto" w:fill="auto"/>
          </w:tcPr>
          <w:p w14:paraId="3229BE8C"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000000"/>
              <w:left w:val="single" w:sz="4" w:space="0" w:color="000000"/>
              <w:bottom w:val="single" w:sz="4" w:space="0" w:color="000000"/>
            </w:tcBorders>
            <w:shd w:val="clear" w:color="auto" w:fill="auto"/>
            <w:vAlign w:val="bottom"/>
          </w:tcPr>
          <w:p w14:paraId="067FC306" w14:textId="77777777" w:rsidR="00A62AB1" w:rsidRDefault="00A62AB1"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97F90" w14:textId="77777777" w:rsidR="00A62AB1" w:rsidRDefault="00A62AB1" w:rsidP="00A62AB1">
            <w:pPr>
              <w:pStyle w:val="ConsPlusNormal"/>
              <w:snapToGrid w:val="0"/>
              <w:rPr>
                <w:rFonts w:ascii="Times New Roman" w:hAnsi="Times New Roman" w:cs="Times New Roman"/>
                <w:sz w:val="28"/>
                <w:szCs w:val="28"/>
              </w:rPr>
            </w:pPr>
          </w:p>
        </w:tc>
      </w:tr>
      <w:tr w:rsidR="00A62AB1" w14:paraId="4FF5B188" w14:textId="77777777" w:rsidTr="00336350">
        <w:tc>
          <w:tcPr>
            <w:tcW w:w="530" w:type="dxa"/>
            <w:vMerge w:val="restart"/>
            <w:tcBorders>
              <w:top w:val="single" w:sz="4" w:space="0" w:color="000000"/>
              <w:left w:val="single" w:sz="4" w:space="0" w:color="000000"/>
              <w:bottom w:val="single" w:sz="4" w:space="0" w:color="000000"/>
            </w:tcBorders>
            <w:shd w:val="clear" w:color="auto" w:fill="auto"/>
          </w:tcPr>
          <w:p w14:paraId="6CDE5918" w14:textId="77777777" w:rsidR="00A62AB1" w:rsidRDefault="00A62AB1" w:rsidP="00A62AB1">
            <w:pPr>
              <w:pStyle w:val="ConsPlusNormal"/>
              <w:snapToGrid w:val="0"/>
              <w:rPr>
                <w:rFonts w:ascii="Times New Roman" w:hAnsi="Times New Roman" w:cs="Times New Roman"/>
                <w:sz w:val="28"/>
                <w:szCs w:val="28"/>
              </w:rPr>
            </w:pPr>
          </w:p>
        </w:tc>
        <w:tc>
          <w:tcPr>
            <w:tcW w:w="5716" w:type="dxa"/>
            <w:vMerge w:val="restart"/>
            <w:tcBorders>
              <w:top w:val="single" w:sz="4" w:space="0" w:color="000000"/>
              <w:left w:val="single" w:sz="4" w:space="0" w:color="000000"/>
              <w:bottom w:val="single" w:sz="4" w:space="0" w:color="000000"/>
            </w:tcBorders>
            <w:shd w:val="clear" w:color="auto" w:fill="auto"/>
          </w:tcPr>
          <w:p w14:paraId="290CE71B" w14:textId="77777777" w:rsidR="00A62AB1" w:rsidRDefault="00A62AB1" w:rsidP="00A62AB1">
            <w:pPr>
              <w:pStyle w:val="ConsPlusNormal"/>
            </w:pPr>
            <w:r>
              <w:rPr>
                <w:rFonts w:ascii="Times New Roman" w:hAnsi="Times New Roman" w:cs="Times New Roman"/>
                <w:sz w:val="28"/>
                <w:szCs w:val="28"/>
              </w:rPr>
              <w:t>Санитарка</w:t>
            </w:r>
          </w:p>
        </w:tc>
        <w:tc>
          <w:tcPr>
            <w:tcW w:w="1255" w:type="dxa"/>
            <w:vMerge w:val="restart"/>
            <w:tcBorders>
              <w:top w:val="single" w:sz="4" w:space="0" w:color="000000"/>
              <w:left w:val="single" w:sz="4" w:space="0" w:color="000000"/>
              <w:bottom w:val="single" w:sz="4" w:space="0" w:color="000000"/>
            </w:tcBorders>
            <w:shd w:val="clear" w:color="auto" w:fill="auto"/>
          </w:tcPr>
          <w:p w14:paraId="6F0AB42C"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000000"/>
              <w:left w:val="single" w:sz="4" w:space="0" w:color="000000"/>
            </w:tcBorders>
            <w:shd w:val="clear" w:color="auto" w:fill="auto"/>
            <w:vAlign w:val="bottom"/>
          </w:tcPr>
          <w:p w14:paraId="08AEF320" w14:textId="77777777" w:rsidR="00A62AB1" w:rsidRDefault="00A62AB1" w:rsidP="00A62AB1">
            <w:pPr>
              <w:pStyle w:val="ConsPlusNormal"/>
              <w:jc w:val="center"/>
            </w:pPr>
            <w:r>
              <w:rPr>
                <w:rFonts w:ascii="Times New Roman" w:hAnsi="Times New Roman" w:cs="Times New Roman"/>
                <w:sz w:val="28"/>
                <w:szCs w:val="28"/>
              </w:rPr>
              <w:t>1,060</w:t>
            </w:r>
            <w:r w:rsidR="00336350">
              <w:rPr>
                <w:rFonts w:ascii="Times New Roman" w:hAnsi="Times New Roman" w:cs="Times New Roman"/>
                <w:sz w:val="28"/>
                <w:szCs w:val="28"/>
              </w:rPr>
              <w:t>1</w:t>
            </w:r>
          </w:p>
        </w:tc>
        <w:tc>
          <w:tcPr>
            <w:tcW w:w="1098" w:type="dxa"/>
            <w:tcBorders>
              <w:top w:val="single" w:sz="4" w:space="0" w:color="000000"/>
              <w:left w:val="single" w:sz="4" w:space="0" w:color="000000"/>
              <w:right w:val="single" w:sz="4" w:space="0" w:color="000000"/>
            </w:tcBorders>
            <w:shd w:val="clear" w:color="auto" w:fill="auto"/>
            <w:vAlign w:val="bottom"/>
          </w:tcPr>
          <w:p w14:paraId="3AB1BEE9" w14:textId="77777777"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12</w:t>
            </w:r>
            <w:r w:rsidR="00336350">
              <w:rPr>
                <w:rFonts w:ascii="Times New Roman" w:hAnsi="Times New Roman" w:cs="Times New Roman"/>
                <w:sz w:val="28"/>
                <w:szCs w:val="28"/>
              </w:rPr>
              <w:t>3</w:t>
            </w:r>
          </w:p>
        </w:tc>
      </w:tr>
      <w:tr w:rsidR="00A62AB1" w14:paraId="17C69AEC" w14:textId="77777777" w:rsidTr="00336350">
        <w:tc>
          <w:tcPr>
            <w:tcW w:w="530" w:type="dxa"/>
            <w:vMerge/>
            <w:tcBorders>
              <w:top w:val="single" w:sz="4" w:space="0" w:color="000000"/>
              <w:left w:val="single" w:sz="4" w:space="0" w:color="000000"/>
              <w:bottom w:val="single" w:sz="4" w:space="0" w:color="000000"/>
            </w:tcBorders>
            <w:shd w:val="clear" w:color="auto" w:fill="auto"/>
          </w:tcPr>
          <w:p w14:paraId="1FA893C9"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000000"/>
              <w:left w:val="single" w:sz="4" w:space="0" w:color="000000"/>
              <w:bottom w:val="single" w:sz="4" w:space="0" w:color="000000"/>
            </w:tcBorders>
            <w:shd w:val="clear" w:color="auto" w:fill="auto"/>
          </w:tcPr>
          <w:p w14:paraId="213A56A5"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000000"/>
              <w:left w:val="single" w:sz="4" w:space="0" w:color="000000"/>
              <w:bottom w:val="single" w:sz="4" w:space="0" w:color="000000"/>
            </w:tcBorders>
            <w:shd w:val="clear" w:color="auto" w:fill="auto"/>
          </w:tcPr>
          <w:p w14:paraId="561ABC80" w14:textId="77777777" w:rsidR="00A62AB1" w:rsidRDefault="00A62AB1" w:rsidP="00A62AB1">
            <w:pPr>
              <w:snapToGrid w:val="0"/>
              <w:spacing w:after="0" w:line="240" w:lineRule="auto"/>
              <w:rPr>
                <w:rFonts w:ascii="Times New Roman" w:hAnsi="Times New Roman"/>
                <w:sz w:val="28"/>
                <w:szCs w:val="28"/>
              </w:rPr>
            </w:pPr>
          </w:p>
        </w:tc>
        <w:tc>
          <w:tcPr>
            <w:tcW w:w="1163" w:type="dxa"/>
            <w:tcBorders>
              <w:left w:val="single" w:sz="4" w:space="0" w:color="000000"/>
              <w:bottom w:val="single" w:sz="4" w:space="0" w:color="000000"/>
            </w:tcBorders>
            <w:shd w:val="clear" w:color="auto" w:fill="auto"/>
            <w:vAlign w:val="bottom"/>
          </w:tcPr>
          <w:p w14:paraId="5ABE5C0E" w14:textId="77777777" w:rsidR="00A62AB1" w:rsidRDefault="00A62AB1" w:rsidP="00A62AB1">
            <w:pPr>
              <w:pStyle w:val="ConsPlusNormal"/>
              <w:jc w:val="center"/>
            </w:pPr>
            <w:r>
              <w:rPr>
                <w:rFonts w:ascii="Times New Roman" w:hAnsi="Times New Roman" w:cs="Times New Roman"/>
                <w:sz w:val="28"/>
                <w:szCs w:val="28"/>
              </w:rPr>
              <w:t>1,114</w:t>
            </w:r>
            <w:r w:rsidR="00336350">
              <w:rPr>
                <w:rFonts w:ascii="Times New Roman" w:hAnsi="Times New Roman" w:cs="Times New Roman"/>
                <w:sz w:val="28"/>
                <w:szCs w:val="28"/>
              </w:rPr>
              <w:t>7</w:t>
            </w:r>
          </w:p>
        </w:tc>
        <w:tc>
          <w:tcPr>
            <w:tcW w:w="1098" w:type="dxa"/>
            <w:tcBorders>
              <w:left w:val="single" w:sz="4" w:space="0" w:color="000000"/>
              <w:bottom w:val="single" w:sz="4" w:space="0" w:color="000000"/>
              <w:right w:val="single" w:sz="4" w:space="0" w:color="000000"/>
            </w:tcBorders>
            <w:shd w:val="clear" w:color="auto" w:fill="auto"/>
            <w:vAlign w:val="bottom"/>
          </w:tcPr>
          <w:p w14:paraId="53DE71F5" w14:textId="77777777" w:rsidR="00A62AB1" w:rsidRDefault="00A62AB1" w:rsidP="00344073">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28</w:t>
            </w:r>
            <w:r w:rsidR="00336350">
              <w:rPr>
                <w:rFonts w:ascii="Times New Roman" w:hAnsi="Times New Roman" w:cs="Times New Roman"/>
                <w:sz w:val="28"/>
                <w:szCs w:val="28"/>
              </w:rPr>
              <w:t>4</w:t>
            </w:r>
          </w:p>
        </w:tc>
      </w:tr>
      <w:tr w:rsidR="00A62AB1" w14:paraId="3F86AC51" w14:textId="77777777" w:rsidTr="00336350">
        <w:tc>
          <w:tcPr>
            <w:tcW w:w="530" w:type="dxa"/>
            <w:tcBorders>
              <w:top w:val="single" w:sz="4" w:space="0" w:color="000000"/>
              <w:left w:val="single" w:sz="4" w:space="0" w:color="000000"/>
              <w:bottom w:val="single" w:sz="4" w:space="0" w:color="000000"/>
            </w:tcBorders>
            <w:shd w:val="clear" w:color="auto" w:fill="auto"/>
          </w:tcPr>
          <w:p w14:paraId="39321E2F"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000000"/>
              <w:left w:val="single" w:sz="4" w:space="0" w:color="000000"/>
              <w:bottom w:val="single" w:sz="4" w:space="0" w:color="000000"/>
            </w:tcBorders>
            <w:shd w:val="clear" w:color="auto" w:fill="auto"/>
          </w:tcPr>
          <w:p w14:paraId="52BCD1BB"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«Средний медицинский персонал»</w:t>
            </w:r>
          </w:p>
        </w:tc>
        <w:tc>
          <w:tcPr>
            <w:tcW w:w="1255" w:type="dxa"/>
            <w:tcBorders>
              <w:top w:val="single" w:sz="4" w:space="0" w:color="000000"/>
              <w:left w:val="single" w:sz="4" w:space="0" w:color="000000"/>
              <w:bottom w:val="single" w:sz="4" w:space="0" w:color="000000"/>
            </w:tcBorders>
            <w:shd w:val="clear" w:color="auto" w:fill="auto"/>
          </w:tcPr>
          <w:p w14:paraId="30C6D8EA" w14:textId="77777777" w:rsidR="00A62AB1" w:rsidRDefault="00A62AB1" w:rsidP="00A62AB1">
            <w:pPr>
              <w:pStyle w:val="ConsPlusNormal"/>
              <w:jc w:val="center"/>
            </w:pPr>
            <w:r>
              <w:rPr>
                <w:rFonts w:ascii="Times New Roman" w:hAnsi="Times New Roman" w:cs="Times New Roman"/>
                <w:sz w:val="28"/>
                <w:szCs w:val="28"/>
              </w:rPr>
              <w:t>32</w:t>
            </w:r>
            <w:r w:rsidR="00EB6254">
              <w:rPr>
                <w:rFonts w:ascii="Times New Roman" w:hAnsi="Times New Roman" w:cs="Times New Roman"/>
                <w:sz w:val="28"/>
                <w:szCs w:val="28"/>
              </w:rPr>
              <w:t>40</w:t>
            </w:r>
          </w:p>
        </w:tc>
        <w:tc>
          <w:tcPr>
            <w:tcW w:w="1163" w:type="dxa"/>
            <w:tcBorders>
              <w:top w:val="single" w:sz="4" w:space="0" w:color="000000"/>
              <w:left w:val="single" w:sz="4" w:space="0" w:color="000000"/>
              <w:bottom w:val="single" w:sz="4" w:space="0" w:color="000000"/>
            </w:tcBorders>
            <w:shd w:val="clear" w:color="auto" w:fill="auto"/>
            <w:vAlign w:val="bottom"/>
          </w:tcPr>
          <w:p w14:paraId="577C44A6" w14:textId="77777777" w:rsidR="00A62AB1" w:rsidRDefault="00A62AB1"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62849F" w14:textId="77777777" w:rsidR="00A62AB1" w:rsidRDefault="00A62AB1" w:rsidP="00A62AB1">
            <w:pPr>
              <w:pStyle w:val="ConsPlusNormal"/>
              <w:snapToGrid w:val="0"/>
              <w:rPr>
                <w:rFonts w:ascii="Times New Roman" w:hAnsi="Times New Roman" w:cs="Times New Roman"/>
                <w:sz w:val="28"/>
                <w:szCs w:val="28"/>
              </w:rPr>
            </w:pPr>
          </w:p>
        </w:tc>
      </w:tr>
      <w:tr w:rsidR="00A62AB1" w14:paraId="6D780832" w14:textId="77777777" w:rsidTr="00336350">
        <w:tc>
          <w:tcPr>
            <w:tcW w:w="6246" w:type="dxa"/>
            <w:gridSpan w:val="2"/>
            <w:tcBorders>
              <w:top w:val="single" w:sz="4" w:space="0" w:color="000000"/>
              <w:left w:val="single" w:sz="4" w:space="0" w:color="000000"/>
              <w:bottom w:val="single" w:sz="4" w:space="0" w:color="000000"/>
            </w:tcBorders>
            <w:shd w:val="clear" w:color="auto" w:fill="auto"/>
          </w:tcPr>
          <w:p w14:paraId="2C8D7020" w14:textId="77777777"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255" w:type="dxa"/>
            <w:tcBorders>
              <w:top w:val="single" w:sz="4" w:space="0" w:color="000000"/>
              <w:left w:val="single" w:sz="4" w:space="0" w:color="000000"/>
              <w:bottom w:val="single" w:sz="4" w:space="0" w:color="000000"/>
            </w:tcBorders>
            <w:shd w:val="clear" w:color="auto" w:fill="auto"/>
          </w:tcPr>
          <w:p w14:paraId="49134727"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000000"/>
              <w:left w:val="single" w:sz="4" w:space="0" w:color="000000"/>
              <w:bottom w:val="single" w:sz="4" w:space="0" w:color="000000"/>
            </w:tcBorders>
            <w:shd w:val="clear" w:color="auto" w:fill="auto"/>
            <w:vAlign w:val="bottom"/>
          </w:tcPr>
          <w:p w14:paraId="039D809C" w14:textId="77777777" w:rsidR="00A62AB1" w:rsidRDefault="00A62AB1"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B8131" w14:textId="77777777" w:rsidR="00A62AB1" w:rsidRDefault="00A62AB1" w:rsidP="00A62AB1">
            <w:pPr>
              <w:pStyle w:val="ConsPlusNormal"/>
              <w:snapToGrid w:val="0"/>
              <w:rPr>
                <w:rFonts w:ascii="Times New Roman" w:hAnsi="Times New Roman" w:cs="Times New Roman"/>
                <w:sz w:val="28"/>
                <w:szCs w:val="28"/>
              </w:rPr>
            </w:pPr>
          </w:p>
        </w:tc>
      </w:tr>
      <w:tr w:rsidR="00A62AB1" w14:paraId="5C64F531" w14:textId="77777777" w:rsidTr="00336350">
        <w:tc>
          <w:tcPr>
            <w:tcW w:w="530" w:type="dxa"/>
            <w:vMerge w:val="restart"/>
            <w:tcBorders>
              <w:top w:val="single" w:sz="4" w:space="0" w:color="000000"/>
              <w:left w:val="single" w:sz="4" w:space="0" w:color="000000"/>
              <w:bottom w:val="single" w:sz="4" w:space="0" w:color="000000"/>
            </w:tcBorders>
            <w:shd w:val="clear" w:color="auto" w:fill="auto"/>
          </w:tcPr>
          <w:p w14:paraId="30DF4660" w14:textId="77777777" w:rsidR="00A62AB1" w:rsidRDefault="00A62AB1" w:rsidP="00A62AB1">
            <w:pPr>
              <w:pStyle w:val="ConsPlusNormal"/>
            </w:pPr>
            <w:r>
              <w:rPr>
                <w:rFonts w:ascii="Times New Roman" w:hAnsi="Times New Roman" w:cs="Times New Roman"/>
                <w:sz w:val="28"/>
                <w:szCs w:val="28"/>
              </w:rPr>
              <w:t xml:space="preserve"> </w:t>
            </w:r>
          </w:p>
        </w:tc>
        <w:tc>
          <w:tcPr>
            <w:tcW w:w="5716" w:type="dxa"/>
            <w:tcBorders>
              <w:top w:val="single" w:sz="4" w:space="0" w:color="000000"/>
              <w:left w:val="single" w:sz="4" w:space="0" w:color="000000"/>
            </w:tcBorders>
            <w:shd w:val="clear" w:color="auto" w:fill="auto"/>
          </w:tcPr>
          <w:p w14:paraId="009B8D0C" w14:textId="77777777" w:rsidR="00A62AB1" w:rsidRDefault="00A62AB1" w:rsidP="00A62AB1">
            <w:pPr>
              <w:pStyle w:val="ConsPlusNormal"/>
            </w:pPr>
            <w:r>
              <w:rPr>
                <w:rFonts w:ascii="Times New Roman" w:hAnsi="Times New Roman" w:cs="Times New Roman"/>
                <w:sz w:val="28"/>
                <w:szCs w:val="28"/>
              </w:rPr>
              <w:t>Медицинская сестра диетическая</w:t>
            </w:r>
          </w:p>
        </w:tc>
        <w:tc>
          <w:tcPr>
            <w:tcW w:w="1255" w:type="dxa"/>
            <w:tcBorders>
              <w:top w:val="single" w:sz="4" w:space="0" w:color="000000"/>
              <w:left w:val="single" w:sz="4" w:space="0" w:color="000000"/>
            </w:tcBorders>
            <w:shd w:val="clear" w:color="auto" w:fill="auto"/>
          </w:tcPr>
          <w:p w14:paraId="6A7EB35D"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000000"/>
              <w:left w:val="single" w:sz="4" w:space="0" w:color="000000"/>
            </w:tcBorders>
            <w:shd w:val="clear" w:color="auto" w:fill="auto"/>
            <w:vAlign w:val="bottom"/>
          </w:tcPr>
          <w:p w14:paraId="19B3E4DC" w14:textId="77777777" w:rsidR="00A62AB1" w:rsidRDefault="00A62AB1"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000000"/>
              <w:right w:val="single" w:sz="4" w:space="0" w:color="000000"/>
            </w:tcBorders>
            <w:shd w:val="clear" w:color="auto" w:fill="auto"/>
            <w:vAlign w:val="bottom"/>
          </w:tcPr>
          <w:p w14:paraId="255F8458" w14:textId="77777777" w:rsidR="00A62AB1" w:rsidRDefault="00A62AB1" w:rsidP="00A62AB1">
            <w:pPr>
              <w:pStyle w:val="ConsPlusNormal"/>
              <w:snapToGrid w:val="0"/>
              <w:rPr>
                <w:rFonts w:ascii="Times New Roman" w:hAnsi="Times New Roman" w:cs="Times New Roman"/>
                <w:sz w:val="28"/>
                <w:szCs w:val="28"/>
              </w:rPr>
            </w:pPr>
          </w:p>
        </w:tc>
      </w:tr>
      <w:tr w:rsidR="00A62AB1" w14:paraId="4620AFB3" w14:textId="77777777" w:rsidTr="00336350">
        <w:tc>
          <w:tcPr>
            <w:tcW w:w="530" w:type="dxa"/>
            <w:vMerge/>
            <w:tcBorders>
              <w:top w:val="single" w:sz="4" w:space="0" w:color="000000"/>
              <w:left w:val="single" w:sz="4" w:space="0" w:color="000000"/>
              <w:bottom w:val="single" w:sz="4" w:space="0" w:color="000000"/>
            </w:tcBorders>
            <w:shd w:val="clear" w:color="auto" w:fill="auto"/>
          </w:tcPr>
          <w:p w14:paraId="281F2EBF"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tcBorders>
            <w:shd w:val="clear" w:color="auto" w:fill="auto"/>
          </w:tcPr>
          <w:p w14:paraId="4F5115F9" w14:textId="77777777" w:rsidR="00A62AB1" w:rsidRDefault="00A62AB1" w:rsidP="00A62AB1">
            <w:pPr>
              <w:pStyle w:val="ConsPlusNormal"/>
            </w:pPr>
            <w:r>
              <w:rPr>
                <w:rFonts w:ascii="Times New Roman" w:hAnsi="Times New Roman" w:cs="Times New Roman"/>
                <w:sz w:val="28"/>
                <w:szCs w:val="28"/>
              </w:rPr>
              <w:t>не имеющая квалификационной категории;</w:t>
            </w:r>
          </w:p>
        </w:tc>
        <w:tc>
          <w:tcPr>
            <w:tcW w:w="1255" w:type="dxa"/>
            <w:vMerge w:val="restart"/>
            <w:tcBorders>
              <w:left w:val="single" w:sz="4" w:space="0" w:color="000000"/>
            </w:tcBorders>
            <w:shd w:val="clear" w:color="auto" w:fill="auto"/>
          </w:tcPr>
          <w:p w14:paraId="74C4E152"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left w:val="single" w:sz="4" w:space="0" w:color="000000"/>
            </w:tcBorders>
            <w:shd w:val="clear" w:color="auto" w:fill="auto"/>
            <w:vAlign w:val="bottom"/>
          </w:tcPr>
          <w:p w14:paraId="40050E42" w14:textId="77777777" w:rsidR="00A62AB1" w:rsidRDefault="00A62AB1" w:rsidP="00A62AB1">
            <w:pPr>
              <w:pStyle w:val="ConsPlusNormal"/>
              <w:jc w:val="center"/>
            </w:pPr>
            <w:r>
              <w:rPr>
                <w:rFonts w:ascii="Times New Roman" w:hAnsi="Times New Roman" w:cs="Times New Roman"/>
                <w:sz w:val="28"/>
                <w:szCs w:val="28"/>
              </w:rPr>
              <w:t>1,308</w:t>
            </w:r>
            <w:r w:rsidR="00336350">
              <w:rPr>
                <w:rFonts w:ascii="Times New Roman" w:hAnsi="Times New Roman" w:cs="Times New Roman"/>
                <w:sz w:val="28"/>
                <w:szCs w:val="28"/>
              </w:rPr>
              <w:t>6</w:t>
            </w:r>
          </w:p>
        </w:tc>
        <w:tc>
          <w:tcPr>
            <w:tcW w:w="1098" w:type="dxa"/>
            <w:tcBorders>
              <w:left w:val="single" w:sz="4" w:space="0" w:color="000000"/>
              <w:right w:val="single" w:sz="4" w:space="0" w:color="000000"/>
            </w:tcBorders>
            <w:shd w:val="clear" w:color="auto" w:fill="auto"/>
            <w:vAlign w:val="bottom"/>
          </w:tcPr>
          <w:p w14:paraId="1D00E367" w14:textId="77777777"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24</w:t>
            </w:r>
            <w:r w:rsidR="00336350">
              <w:rPr>
                <w:rFonts w:ascii="Times New Roman" w:hAnsi="Times New Roman" w:cs="Times New Roman"/>
                <w:sz w:val="28"/>
                <w:szCs w:val="28"/>
              </w:rPr>
              <w:t>0</w:t>
            </w:r>
          </w:p>
        </w:tc>
      </w:tr>
      <w:tr w:rsidR="00A62AB1" w14:paraId="5A9B980E" w14:textId="77777777" w:rsidTr="00336350">
        <w:tc>
          <w:tcPr>
            <w:tcW w:w="530" w:type="dxa"/>
            <w:vMerge/>
            <w:tcBorders>
              <w:top w:val="single" w:sz="4" w:space="0" w:color="000000"/>
              <w:left w:val="single" w:sz="4" w:space="0" w:color="000000"/>
              <w:bottom w:val="single" w:sz="4" w:space="0" w:color="000000"/>
            </w:tcBorders>
            <w:shd w:val="clear" w:color="auto" w:fill="auto"/>
          </w:tcPr>
          <w:p w14:paraId="6F01323A"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tcBorders>
            <w:shd w:val="clear" w:color="auto" w:fill="auto"/>
          </w:tcPr>
          <w:p w14:paraId="1BF0D0DC"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tcBorders>
            <w:shd w:val="clear" w:color="auto" w:fill="auto"/>
          </w:tcPr>
          <w:p w14:paraId="00895015" w14:textId="77777777" w:rsidR="00A62AB1" w:rsidRDefault="00A62AB1" w:rsidP="00A62AB1">
            <w:pPr>
              <w:snapToGrid w:val="0"/>
              <w:spacing w:after="0" w:line="240" w:lineRule="auto"/>
              <w:rPr>
                <w:rFonts w:ascii="Times New Roman" w:hAnsi="Times New Roman"/>
                <w:sz w:val="28"/>
                <w:szCs w:val="28"/>
              </w:rPr>
            </w:pPr>
          </w:p>
        </w:tc>
        <w:tc>
          <w:tcPr>
            <w:tcW w:w="1163" w:type="dxa"/>
            <w:tcBorders>
              <w:left w:val="single" w:sz="4" w:space="0" w:color="000000"/>
            </w:tcBorders>
            <w:shd w:val="clear" w:color="auto" w:fill="auto"/>
            <w:vAlign w:val="bottom"/>
          </w:tcPr>
          <w:p w14:paraId="2ED1E609" w14:textId="77777777" w:rsidR="00A62AB1" w:rsidRDefault="00A62AB1" w:rsidP="00A62AB1">
            <w:pPr>
              <w:pStyle w:val="ConsPlusNormal"/>
              <w:jc w:val="center"/>
            </w:pPr>
            <w:r>
              <w:rPr>
                <w:rFonts w:ascii="Times New Roman" w:hAnsi="Times New Roman" w:cs="Times New Roman"/>
                <w:sz w:val="28"/>
                <w:szCs w:val="28"/>
              </w:rPr>
              <w:t>1,436</w:t>
            </w:r>
            <w:r w:rsidR="00336350">
              <w:rPr>
                <w:rFonts w:ascii="Times New Roman" w:hAnsi="Times New Roman" w:cs="Times New Roman"/>
                <w:sz w:val="28"/>
                <w:szCs w:val="28"/>
              </w:rPr>
              <w:t>1</w:t>
            </w:r>
          </w:p>
        </w:tc>
        <w:tc>
          <w:tcPr>
            <w:tcW w:w="1098" w:type="dxa"/>
            <w:tcBorders>
              <w:left w:val="single" w:sz="4" w:space="0" w:color="000000"/>
              <w:right w:val="single" w:sz="4" w:space="0" w:color="000000"/>
            </w:tcBorders>
            <w:shd w:val="clear" w:color="auto" w:fill="auto"/>
            <w:vAlign w:val="bottom"/>
          </w:tcPr>
          <w:p w14:paraId="4572A7C9" w14:textId="77777777"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65</w:t>
            </w:r>
            <w:r w:rsidR="00336350">
              <w:rPr>
                <w:rFonts w:ascii="Times New Roman" w:hAnsi="Times New Roman" w:cs="Times New Roman"/>
                <w:sz w:val="28"/>
                <w:szCs w:val="28"/>
              </w:rPr>
              <w:t>3</w:t>
            </w:r>
          </w:p>
        </w:tc>
      </w:tr>
      <w:tr w:rsidR="00A62AB1" w14:paraId="0DFD6F1A" w14:textId="77777777" w:rsidTr="00336350">
        <w:tc>
          <w:tcPr>
            <w:tcW w:w="530" w:type="dxa"/>
            <w:vMerge/>
            <w:tcBorders>
              <w:top w:val="single" w:sz="4" w:space="0" w:color="000000"/>
              <w:left w:val="single" w:sz="4" w:space="0" w:color="000000"/>
              <w:bottom w:val="single" w:sz="4" w:space="0" w:color="000000"/>
            </w:tcBorders>
            <w:shd w:val="clear" w:color="auto" w:fill="auto"/>
          </w:tcPr>
          <w:p w14:paraId="1E2544ED"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tcBorders>
            <w:shd w:val="clear" w:color="auto" w:fill="auto"/>
          </w:tcPr>
          <w:p w14:paraId="16D20AE5" w14:textId="77777777" w:rsidR="00A62AB1" w:rsidRDefault="00A62AB1" w:rsidP="00A62AB1">
            <w:pPr>
              <w:pStyle w:val="ConsPlusNormal"/>
            </w:pPr>
            <w:r>
              <w:rPr>
                <w:rFonts w:ascii="Times New Roman" w:hAnsi="Times New Roman" w:cs="Times New Roman"/>
                <w:sz w:val="28"/>
                <w:szCs w:val="28"/>
              </w:rPr>
              <w:t>имеющая II квалификационную категорию;</w:t>
            </w:r>
          </w:p>
        </w:tc>
        <w:tc>
          <w:tcPr>
            <w:tcW w:w="1255" w:type="dxa"/>
            <w:vMerge w:val="restart"/>
            <w:tcBorders>
              <w:left w:val="single" w:sz="4" w:space="0" w:color="000000"/>
            </w:tcBorders>
            <w:shd w:val="clear" w:color="auto" w:fill="auto"/>
          </w:tcPr>
          <w:p w14:paraId="12F8C205"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left w:val="single" w:sz="4" w:space="0" w:color="000000"/>
            </w:tcBorders>
            <w:shd w:val="clear" w:color="auto" w:fill="auto"/>
            <w:vAlign w:val="bottom"/>
          </w:tcPr>
          <w:p w14:paraId="6C37F096" w14:textId="77777777" w:rsidR="00A62AB1" w:rsidRDefault="00A62AB1" w:rsidP="00A62AB1">
            <w:pPr>
              <w:pStyle w:val="ConsPlusNormal"/>
              <w:jc w:val="center"/>
            </w:pPr>
            <w:r>
              <w:rPr>
                <w:rFonts w:ascii="Times New Roman" w:hAnsi="Times New Roman" w:cs="Times New Roman"/>
                <w:sz w:val="28"/>
                <w:szCs w:val="28"/>
              </w:rPr>
              <w:t>1,43</w:t>
            </w:r>
            <w:r w:rsidR="00336350">
              <w:rPr>
                <w:rFonts w:ascii="Times New Roman" w:hAnsi="Times New Roman" w:cs="Times New Roman"/>
                <w:sz w:val="28"/>
                <w:szCs w:val="28"/>
              </w:rPr>
              <w:t>61</w:t>
            </w:r>
          </w:p>
        </w:tc>
        <w:tc>
          <w:tcPr>
            <w:tcW w:w="1098" w:type="dxa"/>
            <w:tcBorders>
              <w:left w:val="single" w:sz="4" w:space="0" w:color="000000"/>
              <w:right w:val="single" w:sz="4" w:space="0" w:color="000000"/>
            </w:tcBorders>
            <w:shd w:val="clear" w:color="auto" w:fill="auto"/>
            <w:vAlign w:val="bottom"/>
          </w:tcPr>
          <w:p w14:paraId="3915A23A" w14:textId="77777777"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65</w:t>
            </w:r>
            <w:r w:rsidR="00336350">
              <w:rPr>
                <w:rFonts w:ascii="Times New Roman" w:hAnsi="Times New Roman" w:cs="Times New Roman"/>
                <w:sz w:val="28"/>
                <w:szCs w:val="28"/>
              </w:rPr>
              <w:t>3</w:t>
            </w:r>
          </w:p>
        </w:tc>
      </w:tr>
      <w:tr w:rsidR="00A62AB1" w14:paraId="67A527F3" w14:textId="77777777" w:rsidTr="00336350">
        <w:tc>
          <w:tcPr>
            <w:tcW w:w="530" w:type="dxa"/>
            <w:vMerge/>
            <w:tcBorders>
              <w:top w:val="single" w:sz="4" w:space="0" w:color="000000"/>
              <w:left w:val="single" w:sz="4" w:space="0" w:color="000000"/>
              <w:bottom w:val="single" w:sz="4" w:space="0" w:color="000000"/>
            </w:tcBorders>
            <w:shd w:val="clear" w:color="auto" w:fill="auto"/>
          </w:tcPr>
          <w:p w14:paraId="4E9BFEBA"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tcBorders>
            <w:shd w:val="clear" w:color="auto" w:fill="auto"/>
          </w:tcPr>
          <w:p w14:paraId="51880DF2"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tcBorders>
            <w:shd w:val="clear" w:color="auto" w:fill="auto"/>
          </w:tcPr>
          <w:p w14:paraId="6B8BD7BA" w14:textId="77777777" w:rsidR="00A62AB1" w:rsidRDefault="00A62AB1" w:rsidP="00A62AB1">
            <w:pPr>
              <w:snapToGrid w:val="0"/>
              <w:spacing w:after="0" w:line="240" w:lineRule="auto"/>
              <w:rPr>
                <w:rFonts w:ascii="Times New Roman" w:hAnsi="Times New Roman"/>
                <w:sz w:val="28"/>
                <w:szCs w:val="28"/>
              </w:rPr>
            </w:pPr>
          </w:p>
        </w:tc>
        <w:tc>
          <w:tcPr>
            <w:tcW w:w="1163" w:type="dxa"/>
            <w:tcBorders>
              <w:left w:val="single" w:sz="4" w:space="0" w:color="000000"/>
            </w:tcBorders>
            <w:shd w:val="clear" w:color="auto" w:fill="auto"/>
            <w:vAlign w:val="bottom"/>
          </w:tcPr>
          <w:p w14:paraId="6EDFDA1A" w14:textId="77777777" w:rsidR="00A62AB1" w:rsidRDefault="00A62AB1" w:rsidP="00A62AB1">
            <w:pPr>
              <w:pStyle w:val="ConsPlusNormal"/>
              <w:jc w:val="center"/>
            </w:pPr>
            <w:r>
              <w:rPr>
                <w:rFonts w:ascii="Times New Roman" w:hAnsi="Times New Roman" w:cs="Times New Roman"/>
                <w:sz w:val="28"/>
                <w:szCs w:val="28"/>
              </w:rPr>
              <w:t>1,58</w:t>
            </w:r>
            <w:r w:rsidR="00336350">
              <w:rPr>
                <w:rFonts w:ascii="Times New Roman" w:hAnsi="Times New Roman" w:cs="Times New Roman"/>
                <w:sz w:val="28"/>
                <w:szCs w:val="28"/>
              </w:rPr>
              <w:t>58</w:t>
            </w:r>
          </w:p>
        </w:tc>
        <w:tc>
          <w:tcPr>
            <w:tcW w:w="1098" w:type="dxa"/>
            <w:tcBorders>
              <w:left w:val="single" w:sz="4" w:space="0" w:color="000000"/>
              <w:right w:val="single" w:sz="4" w:space="0" w:color="000000"/>
            </w:tcBorders>
            <w:shd w:val="clear" w:color="auto" w:fill="auto"/>
            <w:vAlign w:val="bottom"/>
          </w:tcPr>
          <w:p w14:paraId="1CBF0811" w14:textId="77777777" w:rsidR="00A62AB1" w:rsidRDefault="00A62AB1" w:rsidP="00A62AB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13</w:t>
            </w:r>
            <w:r w:rsidR="00336350">
              <w:rPr>
                <w:rFonts w:ascii="Times New Roman" w:hAnsi="Times New Roman" w:cs="Times New Roman"/>
                <w:sz w:val="28"/>
                <w:szCs w:val="28"/>
              </w:rPr>
              <w:t>8</w:t>
            </w:r>
          </w:p>
        </w:tc>
      </w:tr>
      <w:tr w:rsidR="00A62AB1" w14:paraId="1544780C" w14:textId="77777777" w:rsidTr="00336350">
        <w:tc>
          <w:tcPr>
            <w:tcW w:w="530" w:type="dxa"/>
            <w:vMerge/>
            <w:tcBorders>
              <w:top w:val="single" w:sz="4" w:space="0" w:color="000000"/>
              <w:left w:val="single" w:sz="4" w:space="0" w:color="000000"/>
              <w:bottom w:val="single" w:sz="4" w:space="0" w:color="000000"/>
            </w:tcBorders>
            <w:shd w:val="clear" w:color="auto" w:fill="auto"/>
          </w:tcPr>
          <w:p w14:paraId="45FA82D3"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tcBorders>
            <w:shd w:val="clear" w:color="auto" w:fill="auto"/>
          </w:tcPr>
          <w:p w14:paraId="3679A18F" w14:textId="77777777" w:rsidR="00A62AB1" w:rsidRDefault="00A62AB1" w:rsidP="00A62AB1">
            <w:pPr>
              <w:pStyle w:val="ConsPlusNormal"/>
            </w:pPr>
            <w:r>
              <w:rPr>
                <w:rFonts w:ascii="Times New Roman" w:hAnsi="Times New Roman" w:cs="Times New Roman"/>
                <w:sz w:val="28"/>
                <w:szCs w:val="28"/>
              </w:rPr>
              <w:t>имеющая I квалификационную категорию;</w:t>
            </w:r>
          </w:p>
        </w:tc>
        <w:tc>
          <w:tcPr>
            <w:tcW w:w="1255" w:type="dxa"/>
            <w:vMerge w:val="restart"/>
            <w:tcBorders>
              <w:left w:val="single" w:sz="4" w:space="0" w:color="000000"/>
            </w:tcBorders>
            <w:shd w:val="clear" w:color="auto" w:fill="auto"/>
          </w:tcPr>
          <w:p w14:paraId="7337BAAC"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left w:val="single" w:sz="4" w:space="0" w:color="000000"/>
            </w:tcBorders>
            <w:shd w:val="clear" w:color="auto" w:fill="auto"/>
            <w:vAlign w:val="bottom"/>
          </w:tcPr>
          <w:p w14:paraId="3C013C84" w14:textId="77777777" w:rsidR="00A62AB1" w:rsidRDefault="00A62AB1" w:rsidP="00A62AB1">
            <w:pPr>
              <w:pStyle w:val="ConsPlusNormal"/>
              <w:jc w:val="center"/>
            </w:pPr>
            <w:r>
              <w:rPr>
                <w:rFonts w:ascii="Times New Roman" w:hAnsi="Times New Roman" w:cs="Times New Roman"/>
                <w:sz w:val="28"/>
                <w:szCs w:val="28"/>
              </w:rPr>
              <w:t>1,58</w:t>
            </w:r>
            <w:r w:rsidR="00336350">
              <w:rPr>
                <w:rFonts w:ascii="Times New Roman" w:hAnsi="Times New Roman" w:cs="Times New Roman"/>
                <w:sz w:val="28"/>
                <w:szCs w:val="28"/>
              </w:rPr>
              <w:t>58</w:t>
            </w:r>
          </w:p>
        </w:tc>
        <w:tc>
          <w:tcPr>
            <w:tcW w:w="1098" w:type="dxa"/>
            <w:tcBorders>
              <w:left w:val="single" w:sz="4" w:space="0" w:color="000000"/>
              <w:right w:val="single" w:sz="4" w:space="0" w:color="000000"/>
            </w:tcBorders>
            <w:shd w:val="clear" w:color="auto" w:fill="auto"/>
            <w:vAlign w:val="bottom"/>
          </w:tcPr>
          <w:p w14:paraId="167B5A50" w14:textId="77777777" w:rsidR="00A62AB1" w:rsidRDefault="00A62AB1" w:rsidP="00A62AB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13</w:t>
            </w:r>
            <w:r w:rsidR="00336350">
              <w:rPr>
                <w:rFonts w:ascii="Times New Roman" w:hAnsi="Times New Roman" w:cs="Times New Roman"/>
                <w:sz w:val="28"/>
                <w:szCs w:val="28"/>
              </w:rPr>
              <w:t>8</w:t>
            </w:r>
          </w:p>
        </w:tc>
      </w:tr>
      <w:tr w:rsidR="00A62AB1" w14:paraId="75863420" w14:textId="77777777" w:rsidTr="00336350">
        <w:tc>
          <w:tcPr>
            <w:tcW w:w="530" w:type="dxa"/>
            <w:vMerge/>
            <w:tcBorders>
              <w:top w:val="single" w:sz="4" w:space="0" w:color="000000"/>
              <w:left w:val="single" w:sz="4" w:space="0" w:color="000000"/>
              <w:bottom w:val="single" w:sz="4" w:space="0" w:color="000000"/>
            </w:tcBorders>
            <w:shd w:val="clear" w:color="auto" w:fill="auto"/>
          </w:tcPr>
          <w:p w14:paraId="7EBE14AF"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tcBorders>
            <w:shd w:val="clear" w:color="auto" w:fill="auto"/>
          </w:tcPr>
          <w:p w14:paraId="5D2C83D8"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tcBorders>
            <w:shd w:val="clear" w:color="auto" w:fill="auto"/>
          </w:tcPr>
          <w:p w14:paraId="0FCAE27E" w14:textId="77777777" w:rsidR="00A62AB1" w:rsidRDefault="00A62AB1" w:rsidP="00A62AB1">
            <w:pPr>
              <w:snapToGrid w:val="0"/>
              <w:spacing w:after="0" w:line="240" w:lineRule="auto"/>
              <w:rPr>
                <w:rFonts w:ascii="Times New Roman" w:hAnsi="Times New Roman"/>
                <w:sz w:val="28"/>
                <w:szCs w:val="28"/>
              </w:rPr>
            </w:pPr>
          </w:p>
        </w:tc>
        <w:tc>
          <w:tcPr>
            <w:tcW w:w="1163" w:type="dxa"/>
            <w:tcBorders>
              <w:left w:val="single" w:sz="4" w:space="0" w:color="000000"/>
            </w:tcBorders>
            <w:shd w:val="clear" w:color="auto" w:fill="auto"/>
            <w:vAlign w:val="bottom"/>
          </w:tcPr>
          <w:p w14:paraId="755FBA43" w14:textId="77777777" w:rsidR="00A62AB1" w:rsidRDefault="00A62AB1" w:rsidP="00A62AB1">
            <w:pPr>
              <w:pStyle w:val="ConsPlusNormal"/>
              <w:jc w:val="center"/>
            </w:pPr>
            <w:r>
              <w:rPr>
                <w:rFonts w:ascii="Times New Roman" w:hAnsi="Times New Roman" w:cs="Times New Roman"/>
                <w:sz w:val="28"/>
                <w:szCs w:val="28"/>
              </w:rPr>
              <w:t>1,740</w:t>
            </w:r>
            <w:r w:rsidR="00336350">
              <w:rPr>
                <w:rFonts w:ascii="Times New Roman" w:hAnsi="Times New Roman" w:cs="Times New Roman"/>
                <w:sz w:val="28"/>
                <w:szCs w:val="28"/>
              </w:rPr>
              <w:t>1</w:t>
            </w:r>
          </w:p>
        </w:tc>
        <w:tc>
          <w:tcPr>
            <w:tcW w:w="1098" w:type="dxa"/>
            <w:tcBorders>
              <w:left w:val="single" w:sz="4" w:space="0" w:color="000000"/>
              <w:right w:val="single" w:sz="4" w:space="0" w:color="000000"/>
            </w:tcBorders>
            <w:shd w:val="clear" w:color="auto" w:fill="auto"/>
            <w:vAlign w:val="bottom"/>
          </w:tcPr>
          <w:p w14:paraId="747988E8" w14:textId="77777777" w:rsidR="00A62AB1" w:rsidRDefault="00A62AB1" w:rsidP="00344073">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6</w:t>
            </w:r>
            <w:r w:rsidR="00336350">
              <w:rPr>
                <w:rFonts w:ascii="Times New Roman" w:hAnsi="Times New Roman" w:cs="Times New Roman"/>
                <w:sz w:val="28"/>
                <w:szCs w:val="28"/>
              </w:rPr>
              <w:t>38</w:t>
            </w:r>
          </w:p>
        </w:tc>
      </w:tr>
      <w:tr w:rsidR="00A62AB1" w:rsidRPr="00EB6254" w14:paraId="6FC9CA62" w14:textId="77777777" w:rsidTr="00336350">
        <w:tc>
          <w:tcPr>
            <w:tcW w:w="530" w:type="dxa"/>
            <w:vMerge/>
            <w:tcBorders>
              <w:top w:val="single" w:sz="4" w:space="0" w:color="000000"/>
              <w:left w:val="single" w:sz="4" w:space="0" w:color="000000"/>
              <w:bottom w:val="single" w:sz="4" w:space="0" w:color="000000"/>
            </w:tcBorders>
            <w:shd w:val="clear" w:color="auto" w:fill="auto"/>
          </w:tcPr>
          <w:p w14:paraId="388A959A"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379A1707" w14:textId="77777777" w:rsidR="00A62AB1" w:rsidRDefault="00A62AB1" w:rsidP="00A62AB1">
            <w:pPr>
              <w:pStyle w:val="ConsPlusNormal"/>
            </w:pPr>
            <w:r>
              <w:rPr>
                <w:rFonts w:ascii="Times New Roman" w:hAnsi="Times New Roman" w:cs="Times New Roman"/>
                <w:sz w:val="28"/>
                <w:szCs w:val="28"/>
              </w:rPr>
              <w:t>имеющая высшую квалификационную категорию</w:t>
            </w:r>
          </w:p>
        </w:tc>
        <w:tc>
          <w:tcPr>
            <w:tcW w:w="1255" w:type="dxa"/>
            <w:vMerge w:val="restart"/>
            <w:tcBorders>
              <w:left w:val="single" w:sz="4" w:space="0" w:color="000000"/>
              <w:bottom w:val="single" w:sz="4" w:space="0" w:color="000000"/>
            </w:tcBorders>
            <w:shd w:val="clear" w:color="auto" w:fill="auto"/>
          </w:tcPr>
          <w:p w14:paraId="2D723878"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left w:val="single" w:sz="4" w:space="0" w:color="000000"/>
            </w:tcBorders>
            <w:shd w:val="clear" w:color="auto" w:fill="auto"/>
            <w:vAlign w:val="bottom"/>
          </w:tcPr>
          <w:p w14:paraId="11ED0DAB" w14:textId="77777777" w:rsidR="00A62AB1" w:rsidRDefault="00A62AB1" w:rsidP="00A62AB1">
            <w:pPr>
              <w:pStyle w:val="ConsPlusNormal"/>
              <w:jc w:val="center"/>
            </w:pPr>
            <w:r>
              <w:rPr>
                <w:rFonts w:ascii="Times New Roman" w:hAnsi="Times New Roman" w:cs="Times New Roman"/>
                <w:sz w:val="28"/>
                <w:szCs w:val="28"/>
              </w:rPr>
              <w:t>1,918</w:t>
            </w:r>
            <w:r w:rsidR="00336350">
              <w:rPr>
                <w:rFonts w:ascii="Times New Roman" w:hAnsi="Times New Roman" w:cs="Times New Roman"/>
                <w:sz w:val="28"/>
                <w:szCs w:val="28"/>
              </w:rPr>
              <w:t>2</w:t>
            </w:r>
          </w:p>
        </w:tc>
        <w:tc>
          <w:tcPr>
            <w:tcW w:w="1098" w:type="dxa"/>
            <w:tcBorders>
              <w:left w:val="single" w:sz="4" w:space="0" w:color="000000"/>
              <w:right w:val="single" w:sz="4" w:space="0" w:color="000000"/>
            </w:tcBorders>
            <w:shd w:val="clear" w:color="auto" w:fill="auto"/>
            <w:vAlign w:val="bottom"/>
          </w:tcPr>
          <w:p w14:paraId="4E3203D4" w14:textId="77777777" w:rsidR="00A62AB1" w:rsidRPr="00EB6254" w:rsidRDefault="00EB6254" w:rsidP="00344073">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621</w:t>
            </w:r>
            <w:r w:rsidR="00336350">
              <w:rPr>
                <w:rFonts w:ascii="Times New Roman" w:hAnsi="Times New Roman" w:cs="Times New Roman"/>
                <w:sz w:val="28"/>
                <w:szCs w:val="28"/>
              </w:rPr>
              <w:t>5</w:t>
            </w:r>
          </w:p>
        </w:tc>
      </w:tr>
      <w:tr w:rsidR="00A62AB1" w14:paraId="38B6DD40" w14:textId="77777777" w:rsidTr="00336350">
        <w:tc>
          <w:tcPr>
            <w:tcW w:w="530" w:type="dxa"/>
            <w:vMerge/>
            <w:tcBorders>
              <w:top w:val="single" w:sz="4" w:space="0" w:color="000000"/>
              <w:left w:val="single" w:sz="4" w:space="0" w:color="000000"/>
              <w:bottom w:val="single" w:sz="4" w:space="0" w:color="000000"/>
            </w:tcBorders>
            <w:shd w:val="clear" w:color="auto" w:fill="auto"/>
          </w:tcPr>
          <w:p w14:paraId="2B6600CC"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03395ADE"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4A5FB86F" w14:textId="77777777" w:rsidR="00A62AB1" w:rsidRDefault="00A62AB1" w:rsidP="00A62AB1">
            <w:pPr>
              <w:snapToGrid w:val="0"/>
              <w:spacing w:after="0" w:line="240" w:lineRule="auto"/>
              <w:rPr>
                <w:rFonts w:ascii="Times New Roman" w:hAnsi="Times New Roman"/>
                <w:sz w:val="28"/>
                <w:szCs w:val="28"/>
              </w:rPr>
            </w:pPr>
          </w:p>
        </w:tc>
        <w:tc>
          <w:tcPr>
            <w:tcW w:w="1163" w:type="dxa"/>
            <w:tcBorders>
              <w:left w:val="single" w:sz="4" w:space="0" w:color="000000"/>
              <w:bottom w:val="single" w:sz="4" w:space="0" w:color="000000"/>
            </w:tcBorders>
            <w:shd w:val="clear" w:color="auto" w:fill="auto"/>
            <w:vAlign w:val="bottom"/>
          </w:tcPr>
          <w:p w14:paraId="55336699" w14:textId="77777777" w:rsidR="00A62AB1" w:rsidRDefault="00A62AB1" w:rsidP="00A62AB1">
            <w:pPr>
              <w:pStyle w:val="ConsPlusNormal"/>
              <w:jc w:val="center"/>
            </w:pPr>
            <w:r>
              <w:rPr>
                <w:rFonts w:ascii="Times New Roman" w:hAnsi="Times New Roman" w:cs="Times New Roman"/>
                <w:sz w:val="28"/>
                <w:szCs w:val="28"/>
              </w:rPr>
              <w:t>2,103</w:t>
            </w:r>
            <w:r w:rsidR="00336350">
              <w:rPr>
                <w:rFonts w:ascii="Times New Roman" w:hAnsi="Times New Roman" w:cs="Times New Roman"/>
                <w:sz w:val="28"/>
                <w:szCs w:val="28"/>
              </w:rPr>
              <w:t>7</w:t>
            </w:r>
          </w:p>
        </w:tc>
        <w:tc>
          <w:tcPr>
            <w:tcW w:w="1098" w:type="dxa"/>
            <w:tcBorders>
              <w:left w:val="single" w:sz="4" w:space="0" w:color="000000"/>
              <w:bottom w:val="single" w:sz="4" w:space="0" w:color="000000"/>
              <w:right w:val="single" w:sz="4" w:space="0" w:color="000000"/>
            </w:tcBorders>
            <w:shd w:val="clear" w:color="auto" w:fill="auto"/>
            <w:vAlign w:val="bottom"/>
          </w:tcPr>
          <w:p w14:paraId="2FF3D81F" w14:textId="77777777" w:rsidR="00A62AB1" w:rsidRDefault="00A62AB1" w:rsidP="00344073">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81</w:t>
            </w:r>
            <w:r w:rsidR="00336350">
              <w:rPr>
                <w:rFonts w:ascii="Times New Roman" w:hAnsi="Times New Roman" w:cs="Times New Roman"/>
                <w:sz w:val="28"/>
                <w:szCs w:val="28"/>
              </w:rPr>
              <w:t>6</w:t>
            </w:r>
          </w:p>
        </w:tc>
      </w:tr>
      <w:tr w:rsidR="00A62AB1" w14:paraId="3811A55B" w14:textId="77777777" w:rsidTr="00BB68CD">
        <w:tc>
          <w:tcPr>
            <w:tcW w:w="6246" w:type="dxa"/>
            <w:gridSpan w:val="2"/>
            <w:tcBorders>
              <w:top w:val="single" w:sz="4" w:space="0" w:color="000000"/>
              <w:left w:val="single" w:sz="4" w:space="0" w:color="000000"/>
              <w:bottom w:val="single" w:sz="4" w:space="0" w:color="auto"/>
            </w:tcBorders>
            <w:shd w:val="clear" w:color="auto" w:fill="auto"/>
          </w:tcPr>
          <w:p w14:paraId="5A52BEBC" w14:textId="77777777"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255" w:type="dxa"/>
            <w:tcBorders>
              <w:top w:val="single" w:sz="4" w:space="0" w:color="000000"/>
              <w:left w:val="single" w:sz="4" w:space="0" w:color="000000"/>
              <w:bottom w:val="single" w:sz="4" w:space="0" w:color="auto"/>
            </w:tcBorders>
            <w:shd w:val="clear" w:color="auto" w:fill="auto"/>
          </w:tcPr>
          <w:p w14:paraId="336C0E03"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000000"/>
              <w:left w:val="single" w:sz="4" w:space="0" w:color="000000"/>
              <w:bottom w:val="single" w:sz="4" w:space="0" w:color="auto"/>
            </w:tcBorders>
            <w:shd w:val="clear" w:color="auto" w:fill="auto"/>
            <w:vAlign w:val="bottom"/>
          </w:tcPr>
          <w:p w14:paraId="53624927" w14:textId="77777777" w:rsidR="00A62AB1" w:rsidRDefault="00A62AB1"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9D429E" w14:textId="77777777" w:rsidR="00A62AB1" w:rsidRDefault="00A62AB1" w:rsidP="00A62AB1">
            <w:pPr>
              <w:pStyle w:val="ConsPlusNormal"/>
              <w:snapToGrid w:val="0"/>
              <w:rPr>
                <w:rFonts w:ascii="Times New Roman" w:hAnsi="Times New Roman" w:cs="Times New Roman"/>
                <w:sz w:val="28"/>
                <w:szCs w:val="28"/>
              </w:rPr>
            </w:pPr>
          </w:p>
        </w:tc>
      </w:tr>
      <w:tr w:rsidR="00A62AB1" w14:paraId="24B344A2" w14:textId="77777777" w:rsidTr="00BB68CD">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18015493"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06164DF1" w14:textId="77777777" w:rsidR="00A62AB1" w:rsidRDefault="00A62AB1" w:rsidP="00A62AB1">
            <w:pPr>
              <w:pStyle w:val="ConsPlusNormal"/>
            </w:pPr>
            <w:r>
              <w:rPr>
                <w:rFonts w:ascii="Times New Roman" w:hAnsi="Times New Roman" w:cs="Times New Roman"/>
                <w:sz w:val="28"/>
                <w:szCs w:val="28"/>
              </w:rPr>
              <w:t>Медицинская сестра, медицинская сестра по массажу</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0B8D56B"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DE02C8E" w14:textId="77777777" w:rsidR="00A62AB1" w:rsidRDefault="00A62AB1"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auto"/>
              <w:right w:val="single" w:sz="4" w:space="0" w:color="000000"/>
            </w:tcBorders>
            <w:shd w:val="clear" w:color="auto" w:fill="auto"/>
            <w:vAlign w:val="bottom"/>
          </w:tcPr>
          <w:p w14:paraId="4C1A36C0" w14:textId="77777777" w:rsidR="00A62AB1" w:rsidRDefault="00A62AB1" w:rsidP="00A62AB1">
            <w:pPr>
              <w:pStyle w:val="ConsPlusNormal"/>
              <w:snapToGrid w:val="0"/>
              <w:rPr>
                <w:rFonts w:ascii="Times New Roman" w:hAnsi="Times New Roman" w:cs="Times New Roman"/>
                <w:sz w:val="28"/>
                <w:szCs w:val="28"/>
              </w:rPr>
            </w:pPr>
          </w:p>
        </w:tc>
      </w:tr>
      <w:tr w:rsidR="00A62AB1" w14:paraId="68704A82"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0C5CCF60"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5F8C4527" w14:textId="77777777" w:rsidR="00A62AB1" w:rsidRDefault="00A62AB1" w:rsidP="00A62AB1">
            <w:pPr>
              <w:pStyle w:val="ConsPlusNormal"/>
            </w:pPr>
            <w:r>
              <w:rPr>
                <w:rFonts w:ascii="Times New Roman" w:hAnsi="Times New Roman" w:cs="Times New Roman"/>
                <w:sz w:val="28"/>
                <w:szCs w:val="28"/>
              </w:rPr>
              <w:t>не имеющая квалификационной категории;</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2345DA9D"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9E06CA9" w14:textId="77777777" w:rsidR="00A62AB1" w:rsidRDefault="00A62AB1" w:rsidP="00A62AB1">
            <w:pPr>
              <w:pStyle w:val="ConsPlusNormal"/>
              <w:jc w:val="center"/>
            </w:pPr>
            <w:r>
              <w:rPr>
                <w:rFonts w:ascii="Times New Roman" w:hAnsi="Times New Roman" w:cs="Times New Roman"/>
                <w:sz w:val="28"/>
                <w:szCs w:val="28"/>
              </w:rPr>
              <w:t>1,308</w:t>
            </w:r>
            <w:r w:rsidR="00336350">
              <w:rPr>
                <w:rFonts w:ascii="Times New Roman" w:hAnsi="Times New Roman" w:cs="Times New Roman"/>
                <w:sz w:val="28"/>
                <w:szCs w:val="28"/>
              </w:rPr>
              <w:t>6</w:t>
            </w:r>
          </w:p>
        </w:tc>
        <w:tc>
          <w:tcPr>
            <w:tcW w:w="1098" w:type="dxa"/>
            <w:tcBorders>
              <w:left w:val="single" w:sz="4" w:space="0" w:color="auto"/>
              <w:right w:val="single" w:sz="4" w:space="0" w:color="000000"/>
            </w:tcBorders>
            <w:shd w:val="clear" w:color="auto" w:fill="auto"/>
            <w:vAlign w:val="bottom"/>
          </w:tcPr>
          <w:p w14:paraId="41B56F01" w14:textId="77777777"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24</w:t>
            </w:r>
            <w:r w:rsidR="00336350">
              <w:rPr>
                <w:rFonts w:ascii="Times New Roman" w:hAnsi="Times New Roman" w:cs="Times New Roman"/>
                <w:sz w:val="28"/>
                <w:szCs w:val="28"/>
              </w:rPr>
              <w:t>0</w:t>
            </w:r>
          </w:p>
        </w:tc>
      </w:tr>
      <w:tr w:rsidR="00A62AB1" w14:paraId="0702568F"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36E75291"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63574962"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26A72419" w14:textId="77777777" w:rsidR="00A62AB1" w:rsidRDefault="00A62AB1" w:rsidP="00A62AB1">
            <w:pPr>
              <w:snapToGrid w:val="0"/>
              <w:spacing w:after="0" w:line="240" w:lineRule="auto"/>
              <w:rPr>
                <w:rFonts w:ascii="Times New Roman" w:hAnsi="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5209158" w14:textId="77777777" w:rsidR="00A62AB1" w:rsidRDefault="00A62AB1" w:rsidP="00A62AB1">
            <w:pPr>
              <w:pStyle w:val="ConsPlusNormal"/>
              <w:jc w:val="center"/>
            </w:pPr>
            <w:r>
              <w:rPr>
                <w:rFonts w:ascii="Times New Roman" w:hAnsi="Times New Roman" w:cs="Times New Roman"/>
                <w:sz w:val="28"/>
                <w:szCs w:val="28"/>
              </w:rPr>
              <w:t>1,436</w:t>
            </w:r>
            <w:r w:rsidR="00336350">
              <w:rPr>
                <w:rFonts w:ascii="Times New Roman" w:hAnsi="Times New Roman" w:cs="Times New Roman"/>
                <w:sz w:val="28"/>
                <w:szCs w:val="28"/>
              </w:rPr>
              <w:t>1</w:t>
            </w:r>
          </w:p>
        </w:tc>
        <w:tc>
          <w:tcPr>
            <w:tcW w:w="1098" w:type="dxa"/>
            <w:tcBorders>
              <w:left w:val="single" w:sz="4" w:space="0" w:color="auto"/>
              <w:right w:val="single" w:sz="4" w:space="0" w:color="000000"/>
            </w:tcBorders>
            <w:shd w:val="clear" w:color="auto" w:fill="auto"/>
            <w:vAlign w:val="bottom"/>
          </w:tcPr>
          <w:p w14:paraId="7D74DAFF" w14:textId="77777777"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65</w:t>
            </w:r>
            <w:r w:rsidR="00336350">
              <w:rPr>
                <w:rFonts w:ascii="Times New Roman" w:hAnsi="Times New Roman" w:cs="Times New Roman"/>
                <w:sz w:val="28"/>
                <w:szCs w:val="28"/>
              </w:rPr>
              <w:t>3</w:t>
            </w:r>
          </w:p>
        </w:tc>
      </w:tr>
      <w:tr w:rsidR="00A62AB1" w14:paraId="096F1CC3"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7FBF7167"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6E6E8B3B" w14:textId="77777777" w:rsidR="00A62AB1" w:rsidRDefault="00A62AB1" w:rsidP="00A62AB1">
            <w:pPr>
              <w:pStyle w:val="ConsPlusNormal"/>
            </w:pPr>
            <w:r>
              <w:rPr>
                <w:rFonts w:ascii="Times New Roman" w:hAnsi="Times New Roman" w:cs="Times New Roman"/>
                <w:sz w:val="28"/>
                <w:szCs w:val="28"/>
              </w:rPr>
              <w:t>имеющая II квалификационную категорию;</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21E0385E"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1DF3136" w14:textId="77777777" w:rsidR="00A62AB1" w:rsidRDefault="00A62AB1" w:rsidP="00A62AB1">
            <w:pPr>
              <w:pStyle w:val="ConsPlusNormal"/>
              <w:jc w:val="center"/>
            </w:pPr>
            <w:r>
              <w:rPr>
                <w:rFonts w:ascii="Times New Roman" w:hAnsi="Times New Roman" w:cs="Times New Roman"/>
                <w:sz w:val="28"/>
                <w:szCs w:val="28"/>
              </w:rPr>
              <w:t>1,436</w:t>
            </w:r>
            <w:r w:rsidR="00336350">
              <w:rPr>
                <w:rFonts w:ascii="Times New Roman" w:hAnsi="Times New Roman" w:cs="Times New Roman"/>
                <w:sz w:val="28"/>
                <w:szCs w:val="28"/>
              </w:rPr>
              <w:t>1</w:t>
            </w:r>
          </w:p>
        </w:tc>
        <w:tc>
          <w:tcPr>
            <w:tcW w:w="1098" w:type="dxa"/>
            <w:tcBorders>
              <w:left w:val="single" w:sz="4" w:space="0" w:color="auto"/>
              <w:right w:val="single" w:sz="4" w:space="0" w:color="000000"/>
            </w:tcBorders>
            <w:shd w:val="clear" w:color="auto" w:fill="auto"/>
            <w:vAlign w:val="bottom"/>
          </w:tcPr>
          <w:p w14:paraId="5A6FADE5" w14:textId="77777777"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65</w:t>
            </w:r>
            <w:r w:rsidR="00336350">
              <w:rPr>
                <w:rFonts w:ascii="Times New Roman" w:hAnsi="Times New Roman" w:cs="Times New Roman"/>
                <w:sz w:val="28"/>
                <w:szCs w:val="28"/>
              </w:rPr>
              <w:t>3</w:t>
            </w:r>
          </w:p>
        </w:tc>
      </w:tr>
      <w:tr w:rsidR="00A62AB1" w14:paraId="6BD89FFF"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06AF0DE8"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04B51F14"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3375F2AC" w14:textId="77777777" w:rsidR="00A62AB1" w:rsidRDefault="00A62AB1" w:rsidP="00A62AB1">
            <w:pPr>
              <w:snapToGrid w:val="0"/>
              <w:spacing w:after="0" w:line="240" w:lineRule="auto"/>
              <w:rPr>
                <w:rFonts w:ascii="Times New Roman" w:hAnsi="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EEB70FF" w14:textId="77777777" w:rsidR="00A62AB1" w:rsidRDefault="00A62AB1" w:rsidP="00A62AB1">
            <w:pPr>
              <w:pStyle w:val="ConsPlusNormal"/>
              <w:jc w:val="center"/>
            </w:pPr>
            <w:r>
              <w:rPr>
                <w:rFonts w:ascii="Times New Roman" w:hAnsi="Times New Roman" w:cs="Times New Roman"/>
                <w:sz w:val="28"/>
                <w:szCs w:val="28"/>
              </w:rPr>
              <w:t>1,58</w:t>
            </w:r>
            <w:r w:rsidR="00336350">
              <w:rPr>
                <w:rFonts w:ascii="Times New Roman" w:hAnsi="Times New Roman" w:cs="Times New Roman"/>
                <w:sz w:val="28"/>
                <w:szCs w:val="28"/>
              </w:rPr>
              <w:t>58</w:t>
            </w:r>
          </w:p>
        </w:tc>
        <w:tc>
          <w:tcPr>
            <w:tcW w:w="1098" w:type="dxa"/>
            <w:tcBorders>
              <w:left w:val="single" w:sz="4" w:space="0" w:color="auto"/>
              <w:right w:val="single" w:sz="4" w:space="0" w:color="000000"/>
            </w:tcBorders>
            <w:shd w:val="clear" w:color="auto" w:fill="auto"/>
            <w:vAlign w:val="bottom"/>
          </w:tcPr>
          <w:p w14:paraId="395ACF89" w14:textId="77777777" w:rsidR="00A62AB1" w:rsidRDefault="00A62AB1" w:rsidP="00A62AB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13</w:t>
            </w:r>
            <w:r w:rsidR="00336350">
              <w:rPr>
                <w:rFonts w:ascii="Times New Roman" w:hAnsi="Times New Roman" w:cs="Times New Roman"/>
                <w:sz w:val="28"/>
                <w:szCs w:val="28"/>
              </w:rPr>
              <w:t>8</w:t>
            </w:r>
          </w:p>
        </w:tc>
      </w:tr>
      <w:tr w:rsidR="00A62AB1" w14:paraId="56A461E6"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707EE2AF"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4ECB46E3" w14:textId="77777777" w:rsidR="00A62AB1" w:rsidRDefault="00A62AB1" w:rsidP="00A62AB1">
            <w:pPr>
              <w:pStyle w:val="ConsPlusNormal"/>
            </w:pPr>
            <w:r>
              <w:rPr>
                <w:rFonts w:ascii="Times New Roman" w:hAnsi="Times New Roman" w:cs="Times New Roman"/>
                <w:sz w:val="28"/>
                <w:szCs w:val="28"/>
              </w:rPr>
              <w:t>имеющая I квалификационную категорию;</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676B6148"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D7FF9CD" w14:textId="77777777" w:rsidR="00A62AB1" w:rsidRDefault="00A62AB1" w:rsidP="00A62AB1">
            <w:pPr>
              <w:pStyle w:val="ConsPlusNormal"/>
              <w:jc w:val="center"/>
            </w:pPr>
            <w:r>
              <w:rPr>
                <w:rFonts w:ascii="Times New Roman" w:hAnsi="Times New Roman" w:cs="Times New Roman"/>
                <w:sz w:val="28"/>
                <w:szCs w:val="28"/>
              </w:rPr>
              <w:t>1,58</w:t>
            </w:r>
            <w:r w:rsidR="00336350">
              <w:rPr>
                <w:rFonts w:ascii="Times New Roman" w:hAnsi="Times New Roman" w:cs="Times New Roman"/>
                <w:sz w:val="28"/>
                <w:szCs w:val="28"/>
              </w:rPr>
              <w:t>58</w:t>
            </w:r>
          </w:p>
        </w:tc>
        <w:tc>
          <w:tcPr>
            <w:tcW w:w="1098" w:type="dxa"/>
            <w:tcBorders>
              <w:left w:val="single" w:sz="4" w:space="0" w:color="auto"/>
              <w:right w:val="single" w:sz="4" w:space="0" w:color="000000"/>
            </w:tcBorders>
            <w:shd w:val="clear" w:color="auto" w:fill="auto"/>
            <w:vAlign w:val="bottom"/>
          </w:tcPr>
          <w:p w14:paraId="519EDD80" w14:textId="77777777" w:rsidR="00A62AB1" w:rsidRDefault="00A62AB1" w:rsidP="00A62AB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13</w:t>
            </w:r>
            <w:r w:rsidR="00336350">
              <w:rPr>
                <w:rFonts w:ascii="Times New Roman" w:hAnsi="Times New Roman" w:cs="Times New Roman"/>
                <w:sz w:val="28"/>
                <w:szCs w:val="28"/>
              </w:rPr>
              <w:t>8</w:t>
            </w:r>
          </w:p>
        </w:tc>
      </w:tr>
      <w:tr w:rsidR="00A62AB1" w14:paraId="01AB2C49"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7B4C8BB1"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42980F05"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5E850742" w14:textId="77777777" w:rsidR="00A62AB1" w:rsidRDefault="00A62AB1" w:rsidP="00A62AB1">
            <w:pPr>
              <w:snapToGrid w:val="0"/>
              <w:spacing w:after="0" w:line="240" w:lineRule="auto"/>
              <w:rPr>
                <w:rFonts w:ascii="Times New Roman" w:hAnsi="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0746404" w14:textId="77777777" w:rsidR="00A62AB1" w:rsidRDefault="00A62AB1" w:rsidP="00A62AB1">
            <w:pPr>
              <w:pStyle w:val="ConsPlusNormal"/>
              <w:jc w:val="center"/>
            </w:pPr>
            <w:r>
              <w:rPr>
                <w:rFonts w:ascii="Times New Roman" w:hAnsi="Times New Roman" w:cs="Times New Roman"/>
                <w:sz w:val="28"/>
                <w:szCs w:val="28"/>
              </w:rPr>
              <w:t>1,740</w:t>
            </w:r>
            <w:r w:rsidR="00336350">
              <w:rPr>
                <w:rFonts w:ascii="Times New Roman" w:hAnsi="Times New Roman" w:cs="Times New Roman"/>
                <w:sz w:val="28"/>
                <w:szCs w:val="28"/>
              </w:rPr>
              <w:t>1</w:t>
            </w:r>
          </w:p>
        </w:tc>
        <w:tc>
          <w:tcPr>
            <w:tcW w:w="1098" w:type="dxa"/>
            <w:tcBorders>
              <w:left w:val="single" w:sz="4" w:space="0" w:color="auto"/>
              <w:right w:val="single" w:sz="4" w:space="0" w:color="000000"/>
            </w:tcBorders>
            <w:shd w:val="clear" w:color="auto" w:fill="auto"/>
            <w:vAlign w:val="bottom"/>
          </w:tcPr>
          <w:p w14:paraId="7C2DBCA6" w14:textId="77777777" w:rsidR="00A62AB1" w:rsidRDefault="00A62AB1" w:rsidP="00344073">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6</w:t>
            </w:r>
            <w:r w:rsidR="00336350">
              <w:rPr>
                <w:rFonts w:ascii="Times New Roman" w:hAnsi="Times New Roman" w:cs="Times New Roman"/>
                <w:sz w:val="28"/>
                <w:szCs w:val="28"/>
              </w:rPr>
              <w:t>38</w:t>
            </w:r>
          </w:p>
        </w:tc>
      </w:tr>
      <w:tr w:rsidR="00A62AB1" w14:paraId="2483EEBB"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1ECEA94A"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79413B45" w14:textId="77777777" w:rsidR="00A62AB1" w:rsidRDefault="00A62AB1" w:rsidP="00A62AB1">
            <w:pPr>
              <w:pStyle w:val="ConsPlusNormal"/>
            </w:pPr>
            <w:r>
              <w:rPr>
                <w:rFonts w:ascii="Times New Roman" w:hAnsi="Times New Roman" w:cs="Times New Roman"/>
                <w:sz w:val="28"/>
                <w:szCs w:val="28"/>
              </w:rPr>
              <w:t>имеющая высшую квалификационную категорию</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568BD088"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CBE505" w14:textId="77777777" w:rsidR="00A62AB1" w:rsidRDefault="00A62AB1" w:rsidP="00A62AB1">
            <w:pPr>
              <w:pStyle w:val="ConsPlusNormal"/>
              <w:jc w:val="center"/>
            </w:pPr>
            <w:r>
              <w:rPr>
                <w:rFonts w:ascii="Times New Roman" w:hAnsi="Times New Roman" w:cs="Times New Roman"/>
                <w:sz w:val="28"/>
                <w:szCs w:val="28"/>
              </w:rPr>
              <w:t>1,918</w:t>
            </w:r>
            <w:r w:rsidR="00336350">
              <w:rPr>
                <w:rFonts w:ascii="Times New Roman" w:hAnsi="Times New Roman" w:cs="Times New Roman"/>
                <w:sz w:val="28"/>
                <w:szCs w:val="28"/>
              </w:rPr>
              <w:t>2</w:t>
            </w:r>
          </w:p>
        </w:tc>
        <w:tc>
          <w:tcPr>
            <w:tcW w:w="1098" w:type="dxa"/>
            <w:tcBorders>
              <w:left w:val="single" w:sz="4" w:space="0" w:color="auto"/>
              <w:right w:val="single" w:sz="4" w:space="0" w:color="000000"/>
            </w:tcBorders>
            <w:shd w:val="clear" w:color="auto" w:fill="auto"/>
            <w:vAlign w:val="bottom"/>
          </w:tcPr>
          <w:p w14:paraId="451DD512" w14:textId="77777777" w:rsidR="00A62AB1" w:rsidRPr="00EB6254" w:rsidRDefault="00EB6254" w:rsidP="00344073">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621</w:t>
            </w:r>
            <w:r w:rsidR="00336350">
              <w:rPr>
                <w:rFonts w:ascii="Times New Roman" w:hAnsi="Times New Roman" w:cs="Times New Roman"/>
                <w:sz w:val="28"/>
                <w:szCs w:val="28"/>
              </w:rPr>
              <w:t>5</w:t>
            </w:r>
          </w:p>
        </w:tc>
      </w:tr>
      <w:tr w:rsidR="00A62AB1" w14:paraId="37BAD9C7"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746A3194"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28FCFD11"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0C854A39" w14:textId="77777777" w:rsidR="00A62AB1" w:rsidRDefault="00A62AB1" w:rsidP="00A62AB1">
            <w:pPr>
              <w:snapToGrid w:val="0"/>
              <w:spacing w:after="0" w:line="240" w:lineRule="auto"/>
              <w:rPr>
                <w:rFonts w:ascii="Times New Roman" w:hAnsi="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07D2666" w14:textId="77777777" w:rsidR="00A62AB1" w:rsidRDefault="00A62AB1" w:rsidP="00A62AB1">
            <w:pPr>
              <w:pStyle w:val="ConsPlusNormal"/>
              <w:jc w:val="center"/>
            </w:pPr>
            <w:r>
              <w:rPr>
                <w:rFonts w:ascii="Times New Roman" w:hAnsi="Times New Roman" w:cs="Times New Roman"/>
                <w:sz w:val="28"/>
                <w:szCs w:val="28"/>
              </w:rPr>
              <w:t>2,10</w:t>
            </w:r>
            <w:r w:rsidR="00336350">
              <w:rPr>
                <w:rFonts w:ascii="Times New Roman" w:hAnsi="Times New Roman" w:cs="Times New Roman"/>
                <w:sz w:val="28"/>
                <w:szCs w:val="28"/>
              </w:rPr>
              <w:t>37</w:t>
            </w:r>
          </w:p>
        </w:tc>
        <w:tc>
          <w:tcPr>
            <w:tcW w:w="1098" w:type="dxa"/>
            <w:tcBorders>
              <w:left w:val="single" w:sz="4" w:space="0" w:color="auto"/>
              <w:bottom w:val="single" w:sz="4" w:space="0" w:color="000000"/>
              <w:right w:val="single" w:sz="4" w:space="0" w:color="000000"/>
            </w:tcBorders>
            <w:shd w:val="clear" w:color="auto" w:fill="auto"/>
            <w:vAlign w:val="bottom"/>
          </w:tcPr>
          <w:p w14:paraId="0C371204" w14:textId="77777777" w:rsidR="00A62AB1" w:rsidRDefault="00A62AB1" w:rsidP="00344073">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81</w:t>
            </w:r>
            <w:r w:rsidR="00336350">
              <w:rPr>
                <w:rFonts w:ascii="Times New Roman" w:hAnsi="Times New Roman" w:cs="Times New Roman"/>
                <w:sz w:val="28"/>
                <w:szCs w:val="28"/>
              </w:rPr>
              <w:t>6</w:t>
            </w:r>
          </w:p>
        </w:tc>
      </w:tr>
      <w:tr w:rsidR="00336350" w14:paraId="6E1DA5C8" w14:textId="77777777" w:rsidTr="00BB68CD">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14:paraId="16417539" w14:textId="77777777" w:rsidR="00336350" w:rsidRPr="00336350" w:rsidRDefault="00336350" w:rsidP="00A62AB1">
            <w:pPr>
              <w:pStyle w:val="ConsPlusNormal"/>
              <w:rPr>
                <w:rFonts w:ascii="Times New Roman" w:hAnsi="Times New Roman" w:cs="Times New Roman"/>
                <w:sz w:val="28"/>
                <w:szCs w:val="28"/>
              </w:rPr>
            </w:pPr>
            <w:r w:rsidRPr="00336350">
              <w:rPr>
                <w:rFonts w:ascii="Times New Roman" w:hAnsi="Times New Roman" w:cs="Times New Roman"/>
                <w:sz w:val="28"/>
                <w:szCs w:val="28"/>
              </w:rPr>
              <w:t>5 квалификационный уровень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83ABB96" w14:textId="77777777" w:rsidR="00336350" w:rsidRPr="00336350" w:rsidRDefault="00336350" w:rsidP="002557D1">
            <w:pPr>
              <w:pStyle w:val="ConsPlusNormal"/>
              <w:jc w:val="center"/>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03B45F4" w14:textId="77777777" w:rsidR="00336350" w:rsidRPr="00336350" w:rsidRDefault="00336350"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bottom"/>
          </w:tcPr>
          <w:p w14:paraId="6CF78106" w14:textId="77777777" w:rsidR="00336350" w:rsidRPr="00336350" w:rsidRDefault="00336350" w:rsidP="00A62AB1">
            <w:pPr>
              <w:pStyle w:val="ConsPlusNormal"/>
              <w:snapToGrid w:val="0"/>
              <w:rPr>
                <w:rFonts w:ascii="Times New Roman" w:hAnsi="Times New Roman" w:cs="Times New Roman"/>
                <w:sz w:val="28"/>
                <w:szCs w:val="28"/>
              </w:rPr>
            </w:pPr>
          </w:p>
        </w:tc>
      </w:tr>
      <w:tr w:rsidR="00C305CB" w14:paraId="1172139D" w14:textId="77777777" w:rsidTr="00BB68CD">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026DEB5C" w14:textId="77777777" w:rsidR="00C305CB" w:rsidRPr="00336350" w:rsidRDefault="00C305CB" w:rsidP="00A62AB1">
            <w:pPr>
              <w:pStyle w:val="ConsPlusNormal"/>
              <w:snapToGrid w:val="0"/>
              <w:rPr>
                <w:rFonts w:ascii="Times New Roman" w:hAnsi="Times New Roman" w:cs="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4DEAEC15" w14:textId="77777777" w:rsidR="00C305CB" w:rsidRPr="00336350" w:rsidRDefault="00C305CB" w:rsidP="00A62AB1">
            <w:pPr>
              <w:pStyle w:val="ConsPlusNormal"/>
              <w:rPr>
                <w:rFonts w:ascii="Times New Roman" w:hAnsi="Times New Roman" w:cs="Times New Roman"/>
                <w:sz w:val="28"/>
                <w:szCs w:val="28"/>
              </w:rPr>
            </w:pPr>
            <w:r>
              <w:rPr>
                <w:rFonts w:ascii="Times New Roman" w:hAnsi="Times New Roman" w:cs="Times New Roman"/>
                <w:sz w:val="28"/>
                <w:szCs w:val="28"/>
              </w:rPr>
              <w:t>Старшая медицинская сестра</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86FBC4B" w14:textId="77777777" w:rsidR="00C305CB" w:rsidRPr="00336350" w:rsidRDefault="00C305CB" w:rsidP="002557D1">
            <w:pPr>
              <w:pStyle w:val="ConsPlusNormal"/>
              <w:jc w:val="center"/>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19771DA" w14:textId="77777777" w:rsidR="00C305CB" w:rsidRPr="00336350" w:rsidRDefault="00C305CB"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bottom"/>
          </w:tcPr>
          <w:p w14:paraId="29F75B30" w14:textId="77777777" w:rsidR="00C305CB" w:rsidRPr="00336350" w:rsidRDefault="00C305CB" w:rsidP="00A62AB1">
            <w:pPr>
              <w:pStyle w:val="ConsPlusNormal"/>
              <w:snapToGrid w:val="0"/>
              <w:rPr>
                <w:rFonts w:ascii="Times New Roman" w:hAnsi="Times New Roman" w:cs="Times New Roman"/>
                <w:sz w:val="28"/>
                <w:szCs w:val="28"/>
              </w:rPr>
            </w:pPr>
          </w:p>
        </w:tc>
      </w:tr>
      <w:tr w:rsidR="00C305CB" w14:paraId="2DA87179"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60671E7A" w14:textId="77777777" w:rsidR="00C305CB" w:rsidRPr="00336350" w:rsidRDefault="00C305CB" w:rsidP="00A62AB1">
            <w:pPr>
              <w:pStyle w:val="ConsPlusNormal"/>
              <w:snapToGrid w:val="0"/>
              <w:rPr>
                <w:rFonts w:ascii="Times New Roman" w:hAnsi="Times New Roman" w:cs="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F09057F" w14:textId="77777777" w:rsidR="00C305CB" w:rsidRDefault="00C305CB" w:rsidP="00A62AB1">
            <w:pPr>
              <w:pStyle w:val="ConsPlusNormal"/>
              <w:rPr>
                <w:rFonts w:ascii="Times New Roman" w:hAnsi="Times New Roman" w:cs="Times New Roman"/>
                <w:sz w:val="28"/>
                <w:szCs w:val="28"/>
              </w:rPr>
            </w:pPr>
            <w:r>
              <w:rPr>
                <w:rFonts w:ascii="Times New Roman" w:hAnsi="Times New Roman" w:cs="Times New Roman"/>
                <w:sz w:val="28"/>
                <w:szCs w:val="28"/>
              </w:rPr>
              <w:t>не имеющая квалификационной категории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824D31F" w14:textId="77777777" w:rsidR="00C305CB" w:rsidRPr="00336350" w:rsidRDefault="00C305CB" w:rsidP="002557D1">
            <w:pPr>
              <w:pStyle w:val="ConsPlusNormal"/>
              <w:jc w:val="center"/>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C41B03" w14:textId="77777777" w:rsidR="00C305CB" w:rsidRPr="00336350" w:rsidRDefault="00C305CB" w:rsidP="00A62AB1">
            <w:pPr>
              <w:pStyle w:val="ConsPlusNormal"/>
              <w:snapToGrid w:val="0"/>
              <w:rPr>
                <w:rFonts w:ascii="Times New Roman" w:hAnsi="Times New Roman" w:cs="Times New Roman"/>
                <w:sz w:val="28"/>
                <w:szCs w:val="28"/>
              </w:rPr>
            </w:pPr>
            <w:r>
              <w:rPr>
                <w:rFonts w:ascii="Times New Roman" w:hAnsi="Times New Roman" w:cs="Times New Roman"/>
                <w:sz w:val="28"/>
                <w:szCs w:val="28"/>
              </w:rPr>
              <w:t>1,4361</w:t>
            </w: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bottom"/>
          </w:tcPr>
          <w:p w14:paraId="494D1842" w14:textId="77777777" w:rsidR="00C305CB" w:rsidRPr="00336350" w:rsidRDefault="00C305CB" w:rsidP="00A62AB1">
            <w:pPr>
              <w:pStyle w:val="ConsPlusNormal"/>
              <w:snapToGrid w:val="0"/>
              <w:rPr>
                <w:rFonts w:ascii="Times New Roman" w:hAnsi="Times New Roman" w:cs="Times New Roman"/>
                <w:sz w:val="28"/>
                <w:szCs w:val="28"/>
              </w:rPr>
            </w:pPr>
            <w:r>
              <w:rPr>
                <w:rFonts w:ascii="Times New Roman" w:hAnsi="Times New Roman" w:cs="Times New Roman"/>
                <w:sz w:val="28"/>
                <w:szCs w:val="28"/>
              </w:rPr>
              <w:t>4653</w:t>
            </w:r>
          </w:p>
        </w:tc>
      </w:tr>
      <w:tr w:rsidR="00C305CB" w14:paraId="5FE4B091"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3215EC1A" w14:textId="77777777" w:rsidR="00C305CB" w:rsidRPr="00336350" w:rsidRDefault="00C305CB" w:rsidP="00A62AB1">
            <w:pPr>
              <w:pStyle w:val="ConsPlusNormal"/>
              <w:snapToGrid w:val="0"/>
              <w:rPr>
                <w:rFonts w:ascii="Times New Roman" w:hAnsi="Times New Roman" w:cs="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0E0F5D51" w14:textId="77777777" w:rsidR="00C305CB" w:rsidRPr="00C305CB" w:rsidRDefault="00C305CB" w:rsidP="00A62AB1">
            <w:pPr>
              <w:pStyle w:val="ConsPlusNormal"/>
              <w:rPr>
                <w:rFonts w:ascii="Times New Roman" w:hAnsi="Times New Roman" w:cs="Times New Roman"/>
                <w:sz w:val="28"/>
                <w:szCs w:val="28"/>
              </w:rPr>
            </w:pPr>
            <w:r>
              <w:rPr>
                <w:rFonts w:ascii="Times New Roman" w:hAnsi="Times New Roman" w:cs="Times New Roman"/>
                <w:sz w:val="28"/>
                <w:szCs w:val="28"/>
              </w:rPr>
              <w:t xml:space="preserve">имеющая </w:t>
            </w:r>
            <w:r>
              <w:rPr>
                <w:rFonts w:ascii="Times New Roman" w:hAnsi="Times New Roman" w:cs="Times New Roman"/>
                <w:sz w:val="28"/>
                <w:szCs w:val="28"/>
                <w:lang w:val="en-US"/>
              </w:rPr>
              <w:t>II</w:t>
            </w:r>
            <w:r>
              <w:rPr>
                <w:rFonts w:ascii="Times New Roman" w:hAnsi="Times New Roman" w:cs="Times New Roman"/>
                <w:sz w:val="28"/>
                <w:szCs w:val="28"/>
              </w:rPr>
              <w:t xml:space="preserve"> квалификационную категорию</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E7BA4EB" w14:textId="77777777" w:rsidR="00C305CB" w:rsidRPr="00336350" w:rsidRDefault="00C305CB" w:rsidP="002557D1">
            <w:pPr>
              <w:pStyle w:val="ConsPlusNormal"/>
              <w:jc w:val="center"/>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872C9EC" w14:textId="77777777" w:rsidR="00C305CB" w:rsidRDefault="00C305CB" w:rsidP="00A62AB1">
            <w:pPr>
              <w:pStyle w:val="ConsPlusNormal"/>
              <w:snapToGrid w:val="0"/>
              <w:rPr>
                <w:rFonts w:ascii="Times New Roman" w:hAnsi="Times New Roman" w:cs="Times New Roman"/>
                <w:sz w:val="28"/>
                <w:szCs w:val="28"/>
              </w:rPr>
            </w:pPr>
            <w:r>
              <w:rPr>
                <w:rFonts w:ascii="Times New Roman" w:hAnsi="Times New Roman" w:cs="Times New Roman"/>
                <w:sz w:val="28"/>
                <w:szCs w:val="28"/>
              </w:rPr>
              <w:t>1,5858</w:t>
            </w: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bottom"/>
          </w:tcPr>
          <w:p w14:paraId="16B95AFF" w14:textId="77777777" w:rsidR="00C305CB" w:rsidRDefault="00C305CB" w:rsidP="00A62AB1">
            <w:pPr>
              <w:pStyle w:val="ConsPlusNormal"/>
              <w:snapToGrid w:val="0"/>
              <w:rPr>
                <w:rFonts w:ascii="Times New Roman" w:hAnsi="Times New Roman" w:cs="Times New Roman"/>
                <w:sz w:val="28"/>
                <w:szCs w:val="28"/>
              </w:rPr>
            </w:pPr>
            <w:r>
              <w:rPr>
                <w:rFonts w:ascii="Times New Roman" w:hAnsi="Times New Roman" w:cs="Times New Roman"/>
                <w:sz w:val="28"/>
                <w:szCs w:val="28"/>
              </w:rPr>
              <w:t>5138</w:t>
            </w:r>
          </w:p>
        </w:tc>
      </w:tr>
      <w:tr w:rsidR="00C305CB" w14:paraId="402FC13F"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635692E6" w14:textId="77777777" w:rsidR="00C305CB" w:rsidRPr="00336350" w:rsidRDefault="00C305CB" w:rsidP="00A62AB1">
            <w:pPr>
              <w:pStyle w:val="ConsPlusNormal"/>
              <w:snapToGrid w:val="0"/>
              <w:rPr>
                <w:rFonts w:ascii="Times New Roman" w:hAnsi="Times New Roman" w:cs="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0B4E74CC" w14:textId="77777777" w:rsidR="00C305CB" w:rsidRDefault="00C305CB" w:rsidP="00C305CB">
            <w:pPr>
              <w:pStyle w:val="ConsPlusNormal"/>
              <w:rPr>
                <w:rFonts w:ascii="Times New Roman" w:hAnsi="Times New Roman" w:cs="Times New Roman"/>
                <w:sz w:val="28"/>
                <w:szCs w:val="28"/>
              </w:rPr>
            </w:pPr>
            <w:r w:rsidRPr="00C305CB">
              <w:rPr>
                <w:rFonts w:ascii="Times New Roman" w:hAnsi="Times New Roman" w:cs="Times New Roman"/>
                <w:sz w:val="28"/>
                <w:szCs w:val="28"/>
              </w:rPr>
              <w:t>имеющая I квалификационную категорию</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BE37785" w14:textId="77777777" w:rsidR="00C305CB" w:rsidRPr="00336350" w:rsidRDefault="00C305CB" w:rsidP="002557D1">
            <w:pPr>
              <w:pStyle w:val="ConsPlusNormal"/>
              <w:jc w:val="center"/>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06D191C" w14:textId="77777777" w:rsidR="00C305CB" w:rsidRDefault="00C305CB" w:rsidP="00A62AB1">
            <w:pPr>
              <w:pStyle w:val="ConsPlusNormal"/>
              <w:snapToGrid w:val="0"/>
              <w:rPr>
                <w:rFonts w:ascii="Times New Roman" w:hAnsi="Times New Roman" w:cs="Times New Roman"/>
                <w:sz w:val="28"/>
                <w:szCs w:val="28"/>
              </w:rPr>
            </w:pPr>
            <w:r>
              <w:rPr>
                <w:rFonts w:ascii="Times New Roman" w:hAnsi="Times New Roman" w:cs="Times New Roman"/>
                <w:sz w:val="28"/>
                <w:szCs w:val="28"/>
              </w:rPr>
              <w:t>1,7401</w:t>
            </w: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bottom"/>
          </w:tcPr>
          <w:p w14:paraId="34692150" w14:textId="77777777" w:rsidR="00C305CB" w:rsidRDefault="00C305CB" w:rsidP="00A62AB1">
            <w:pPr>
              <w:pStyle w:val="ConsPlusNormal"/>
              <w:snapToGrid w:val="0"/>
              <w:rPr>
                <w:rFonts w:ascii="Times New Roman" w:hAnsi="Times New Roman" w:cs="Times New Roman"/>
                <w:sz w:val="28"/>
                <w:szCs w:val="28"/>
              </w:rPr>
            </w:pPr>
            <w:r>
              <w:rPr>
                <w:rFonts w:ascii="Times New Roman" w:hAnsi="Times New Roman" w:cs="Times New Roman"/>
                <w:sz w:val="28"/>
                <w:szCs w:val="28"/>
              </w:rPr>
              <w:t>5638</w:t>
            </w:r>
          </w:p>
        </w:tc>
      </w:tr>
      <w:tr w:rsidR="00C305CB" w14:paraId="7EEF7FC6"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031556CC" w14:textId="77777777" w:rsidR="00C305CB" w:rsidRPr="00336350" w:rsidRDefault="00C305CB" w:rsidP="00A62AB1">
            <w:pPr>
              <w:pStyle w:val="ConsPlusNormal"/>
              <w:snapToGrid w:val="0"/>
              <w:rPr>
                <w:rFonts w:ascii="Times New Roman" w:hAnsi="Times New Roman" w:cs="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4AF7978" w14:textId="77777777" w:rsidR="00C305CB" w:rsidRPr="00C305CB" w:rsidRDefault="00C305CB" w:rsidP="00C305CB">
            <w:pPr>
              <w:pStyle w:val="ConsPlusNormal"/>
              <w:rPr>
                <w:rFonts w:ascii="Times New Roman" w:hAnsi="Times New Roman" w:cs="Times New Roman"/>
                <w:sz w:val="28"/>
                <w:szCs w:val="28"/>
              </w:rPr>
            </w:pPr>
            <w:r w:rsidRPr="00C305CB">
              <w:rPr>
                <w:rFonts w:ascii="Times New Roman" w:hAnsi="Times New Roman" w:cs="Times New Roman"/>
                <w:sz w:val="28"/>
                <w:szCs w:val="28"/>
              </w:rPr>
              <w:t xml:space="preserve">имеющая </w:t>
            </w:r>
            <w:r>
              <w:rPr>
                <w:rFonts w:ascii="Times New Roman" w:hAnsi="Times New Roman" w:cs="Times New Roman"/>
                <w:sz w:val="28"/>
                <w:szCs w:val="28"/>
              </w:rPr>
              <w:t>высшую</w:t>
            </w:r>
            <w:r w:rsidRPr="00C305CB">
              <w:rPr>
                <w:rFonts w:ascii="Times New Roman" w:hAnsi="Times New Roman" w:cs="Times New Roman"/>
                <w:sz w:val="28"/>
                <w:szCs w:val="28"/>
              </w:rPr>
              <w:t xml:space="preserve"> квалификационную категорию</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AD3D4A0" w14:textId="77777777" w:rsidR="00C305CB" w:rsidRPr="00336350" w:rsidRDefault="00C305CB" w:rsidP="002557D1">
            <w:pPr>
              <w:pStyle w:val="ConsPlusNormal"/>
              <w:jc w:val="center"/>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B90DB69" w14:textId="77777777" w:rsidR="00C305CB" w:rsidRDefault="00C305CB" w:rsidP="00A62AB1">
            <w:pPr>
              <w:pStyle w:val="ConsPlusNormal"/>
              <w:snapToGrid w:val="0"/>
              <w:rPr>
                <w:rFonts w:ascii="Times New Roman" w:hAnsi="Times New Roman" w:cs="Times New Roman"/>
                <w:sz w:val="28"/>
                <w:szCs w:val="28"/>
              </w:rPr>
            </w:pPr>
            <w:r>
              <w:rPr>
                <w:rFonts w:ascii="Times New Roman" w:hAnsi="Times New Roman" w:cs="Times New Roman"/>
                <w:sz w:val="28"/>
                <w:szCs w:val="28"/>
              </w:rPr>
              <w:t>2,1037</w:t>
            </w: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bottom"/>
          </w:tcPr>
          <w:p w14:paraId="2F3E2A74" w14:textId="77777777" w:rsidR="00C305CB" w:rsidRDefault="00C305CB" w:rsidP="00A62AB1">
            <w:pPr>
              <w:pStyle w:val="ConsPlusNormal"/>
              <w:snapToGrid w:val="0"/>
              <w:rPr>
                <w:rFonts w:ascii="Times New Roman" w:hAnsi="Times New Roman" w:cs="Times New Roman"/>
                <w:sz w:val="28"/>
                <w:szCs w:val="28"/>
              </w:rPr>
            </w:pPr>
            <w:r>
              <w:rPr>
                <w:rFonts w:ascii="Times New Roman" w:hAnsi="Times New Roman" w:cs="Times New Roman"/>
                <w:sz w:val="28"/>
                <w:szCs w:val="28"/>
              </w:rPr>
              <w:t>6816</w:t>
            </w:r>
          </w:p>
        </w:tc>
      </w:tr>
      <w:tr w:rsidR="00336350" w14:paraId="362CF834" w14:textId="77777777" w:rsidTr="00BB68CD">
        <w:tc>
          <w:tcPr>
            <w:tcW w:w="530" w:type="dxa"/>
            <w:tcBorders>
              <w:top w:val="single" w:sz="4" w:space="0" w:color="auto"/>
              <w:left w:val="single" w:sz="4" w:space="0" w:color="auto"/>
              <w:bottom w:val="single" w:sz="4" w:space="0" w:color="auto"/>
              <w:right w:val="single" w:sz="4" w:space="0" w:color="auto"/>
            </w:tcBorders>
            <w:shd w:val="clear" w:color="auto" w:fill="auto"/>
          </w:tcPr>
          <w:p w14:paraId="4505D4C0" w14:textId="77777777" w:rsidR="00336350" w:rsidRDefault="00336350" w:rsidP="00A62AB1">
            <w:pPr>
              <w:pStyle w:val="ConsPlusNormal"/>
              <w:snapToGrid w:val="0"/>
              <w:rPr>
                <w:rFonts w:ascii="Times New Roman" w:hAnsi="Times New Roman" w:cs="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0BBFB37A" w14:textId="77777777" w:rsidR="00336350" w:rsidRDefault="00336350" w:rsidP="00A62AB1">
            <w:pPr>
              <w:pStyle w:val="ConsPlusNormal"/>
              <w:rPr>
                <w:rFonts w:ascii="Times New Roman" w:hAnsi="Times New Roman" w:cs="Times New Roman"/>
                <w:sz w:val="28"/>
                <w:szCs w:val="28"/>
              </w:rPr>
            </w:pPr>
            <w:r w:rsidRPr="00336350">
              <w:rPr>
                <w:rFonts w:ascii="Times New Roman" w:hAnsi="Times New Roman" w:cs="Times New Roman"/>
                <w:sz w:val="28"/>
                <w:szCs w:val="28"/>
              </w:rPr>
              <w:t>Профессиональная квалификационная группа «Врачи»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4550E1C" w14:textId="77777777" w:rsidR="00336350" w:rsidRDefault="00336350" w:rsidP="002557D1">
            <w:pPr>
              <w:pStyle w:val="ConsPlusNormal"/>
              <w:jc w:val="center"/>
              <w:rPr>
                <w:rFonts w:ascii="Times New Roman" w:hAnsi="Times New Roman" w:cs="Times New Roman"/>
                <w:sz w:val="28"/>
                <w:szCs w:val="28"/>
              </w:rPr>
            </w:pPr>
            <w:r w:rsidRPr="00336350">
              <w:rPr>
                <w:rFonts w:ascii="Times New Roman" w:hAnsi="Times New Roman" w:cs="Times New Roman"/>
                <w:sz w:val="28"/>
                <w:szCs w:val="28"/>
              </w:rPr>
              <w:t>382</w:t>
            </w:r>
            <w:r w:rsidR="00C305CB">
              <w:rPr>
                <w:rFonts w:ascii="Times New Roman" w:hAnsi="Times New Roman" w:cs="Times New Roman"/>
                <w:sz w:val="28"/>
                <w:szCs w:val="28"/>
              </w:rPr>
              <w:t>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0B2A40" w14:textId="77777777" w:rsidR="00336350" w:rsidRDefault="00336350"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bottom"/>
          </w:tcPr>
          <w:p w14:paraId="6D60D089" w14:textId="77777777" w:rsidR="00336350" w:rsidRDefault="00336350" w:rsidP="00A62AB1">
            <w:pPr>
              <w:pStyle w:val="ConsPlusNormal"/>
              <w:snapToGrid w:val="0"/>
              <w:rPr>
                <w:rFonts w:ascii="Times New Roman" w:hAnsi="Times New Roman" w:cs="Times New Roman"/>
                <w:sz w:val="28"/>
                <w:szCs w:val="28"/>
              </w:rPr>
            </w:pPr>
          </w:p>
        </w:tc>
      </w:tr>
      <w:tr w:rsidR="00A62AB1" w14:paraId="20C2DD59" w14:textId="77777777" w:rsidTr="00BB68CD">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14:paraId="763AB409" w14:textId="77777777"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519B29B"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5E5CF89" w14:textId="77777777" w:rsidR="00A62AB1" w:rsidRDefault="00A62AB1"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bottom"/>
          </w:tcPr>
          <w:p w14:paraId="5C576B79" w14:textId="77777777" w:rsidR="00A62AB1" w:rsidRDefault="00A62AB1" w:rsidP="00A62AB1">
            <w:pPr>
              <w:pStyle w:val="ConsPlusNormal"/>
              <w:snapToGrid w:val="0"/>
              <w:rPr>
                <w:rFonts w:ascii="Times New Roman" w:hAnsi="Times New Roman" w:cs="Times New Roman"/>
                <w:sz w:val="28"/>
                <w:szCs w:val="28"/>
              </w:rPr>
            </w:pPr>
          </w:p>
        </w:tc>
      </w:tr>
      <w:tr w:rsidR="00A62AB1" w14:paraId="48A9FB9F" w14:textId="77777777" w:rsidTr="00BB68CD">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6EB25162"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49E90354" w14:textId="77777777" w:rsidR="00A62AB1" w:rsidRDefault="00A62AB1" w:rsidP="00A62AB1">
            <w:pPr>
              <w:pStyle w:val="ConsPlusNormal"/>
            </w:pPr>
            <w:r>
              <w:rPr>
                <w:rFonts w:ascii="Times New Roman" w:hAnsi="Times New Roman" w:cs="Times New Roman"/>
                <w:sz w:val="28"/>
                <w:szCs w:val="28"/>
              </w:rPr>
              <w:t>Врач-специалист</w:t>
            </w:r>
            <w:r w:rsidR="00C305CB">
              <w:rPr>
                <w:rFonts w:ascii="Times New Roman" w:hAnsi="Times New Roman" w:cs="Times New Roman"/>
                <w:sz w:val="28"/>
                <w:szCs w:val="28"/>
              </w:rPr>
              <w:t>, врач по медицинской реабилитации, врач по физической и реабилитационной медицине</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B31888F"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6507DAA" w14:textId="77777777" w:rsidR="00A62AB1" w:rsidRDefault="00A62AB1"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auto"/>
              <w:right w:val="single" w:sz="4" w:space="0" w:color="000000"/>
            </w:tcBorders>
            <w:shd w:val="clear" w:color="auto" w:fill="auto"/>
            <w:vAlign w:val="bottom"/>
          </w:tcPr>
          <w:p w14:paraId="58F1A093" w14:textId="77777777" w:rsidR="00A62AB1" w:rsidRDefault="00A62AB1" w:rsidP="00A62AB1">
            <w:pPr>
              <w:pStyle w:val="ConsPlusNormal"/>
              <w:snapToGrid w:val="0"/>
              <w:rPr>
                <w:rFonts w:ascii="Times New Roman" w:hAnsi="Times New Roman" w:cs="Times New Roman"/>
                <w:sz w:val="28"/>
                <w:szCs w:val="28"/>
              </w:rPr>
            </w:pPr>
          </w:p>
        </w:tc>
      </w:tr>
      <w:tr w:rsidR="00A62AB1" w14:paraId="63913BCA" w14:textId="77777777" w:rsidTr="00BB68CD">
        <w:tc>
          <w:tcPr>
            <w:tcW w:w="530" w:type="dxa"/>
            <w:vMerge/>
            <w:tcBorders>
              <w:top w:val="single" w:sz="4" w:space="0" w:color="auto"/>
              <w:left w:val="single" w:sz="4" w:space="0" w:color="000000"/>
              <w:bottom w:val="single" w:sz="4" w:space="0" w:color="000000"/>
            </w:tcBorders>
            <w:shd w:val="clear" w:color="auto" w:fill="auto"/>
          </w:tcPr>
          <w:p w14:paraId="3C26E2E5"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000000"/>
            </w:tcBorders>
            <w:shd w:val="clear" w:color="auto" w:fill="auto"/>
          </w:tcPr>
          <w:p w14:paraId="3ADB46C1" w14:textId="77777777" w:rsidR="00A62AB1" w:rsidRDefault="00A62AB1" w:rsidP="00A62AB1">
            <w:pPr>
              <w:pStyle w:val="ConsPlusNormal"/>
            </w:pPr>
            <w:r>
              <w:rPr>
                <w:rFonts w:ascii="Times New Roman" w:hAnsi="Times New Roman" w:cs="Times New Roman"/>
                <w:sz w:val="28"/>
                <w:szCs w:val="28"/>
              </w:rPr>
              <w:t>не имеющий квалификационной категории;</w:t>
            </w:r>
          </w:p>
        </w:tc>
        <w:tc>
          <w:tcPr>
            <w:tcW w:w="1255" w:type="dxa"/>
            <w:tcBorders>
              <w:top w:val="single" w:sz="4" w:space="0" w:color="auto"/>
              <w:left w:val="single" w:sz="4" w:space="0" w:color="000000"/>
            </w:tcBorders>
            <w:shd w:val="clear" w:color="auto" w:fill="auto"/>
          </w:tcPr>
          <w:p w14:paraId="0936329B"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auto"/>
              <w:left w:val="single" w:sz="4" w:space="0" w:color="000000"/>
            </w:tcBorders>
            <w:shd w:val="clear" w:color="auto" w:fill="auto"/>
            <w:vAlign w:val="bottom"/>
          </w:tcPr>
          <w:p w14:paraId="7F402BA3" w14:textId="77777777" w:rsidR="00A62AB1" w:rsidRDefault="00A62AB1" w:rsidP="00A62AB1">
            <w:pPr>
              <w:pStyle w:val="ConsPlusNormal"/>
              <w:jc w:val="center"/>
            </w:pPr>
            <w:r>
              <w:rPr>
                <w:rFonts w:ascii="Times New Roman" w:hAnsi="Times New Roman" w:cs="Times New Roman"/>
                <w:sz w:val="28"/>
                <w:szCs w:val="28"/>
              </w:rPr>
              <w:t>1,78</w:t>
            </w:r>
            <w:r w:rsidR="00C305CB">
              <w:rPr>
                <w:rFonts w:ascii="Times New Roman" w:hAnsi="Times New Roman" w:cs="Times New Roman"/>
                <w:sz w:val="28"/>
                <w:szCs w:val="28"/>
              </w:rPr>
              <w:t>10</w:t>
            </w:r>
          </w:p>
        </w:tc>
        <w:tc>
          <w:tcPr>
            <w:tcW w:w="1098" w:type="dxa"/>
            <w:tcBorders>
              <w:left w:val="single" w:sz="4" w:space="0" w:color="000000"/>
              <w:right w:val="single" w:sz="4" w:space="0" w:color="000000"/>
            </w:tcBorders>
            <w:shd w:val="clear" w:color="auto" w:fill="auto"/>
            <w:vAlign w:val="bottom"/>
          </w:tcPr>
          <w:p w14:paraId="5BD7096B" w14:textId="77777777"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81</w:t>
            </w:r>
            <w:r w:rsidR="00C305CB">
              <w:rPr>
                <w:rFonts w:ascii="Times New Roman" w:hAnsi="Times New Roman" w:cs="Times New Roman"/>
                <w:sz w:val="28"/>
                <w:szCs w:val="28"/>
              </w:rPr>
              <w:t>6</w:t>
            </w:r>
          </w:p>
        </w:tc>
      </w:tr>
      <w:tr w:rsidR="00A62AB1" w14:paraId="588AF26A" w14:textId="77777777" w:rsidTr="00336350">
        <w:tc>
          <w:tcPr>
            <w:tcW w:w="530" w:type="dxa"/>
            <w:vMerge/>
            <w:tcBorders>
              <w:top w:val="single" w:sz="4" w:space="0" w:color="000000"/>
              <w:left w:val="single" w:sz="4" w:space="0" w:color="000000"/>
              <w:bottom w:val="single" w:sz="4" w:space="0" w:color="000000"/>
            </w:tcBorders>
            <w:shd w:val="clear" w:color="auto" w:fill="auto"/>
          </w:tcPr>
          <w:p w14:paraId="55AFA021"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4D9EF378" w14:textId="77777777"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255" w:type="dxa"/>
            <w:tcBorders>
              <w:left w:val="single" w:sz="4" w:space="0" w:color="000000"/>
            </w:tcBorders>
            <w:shd w:val="clear" w:color="auto" w:fill="auto"/>
          </w:tcPr>
          <w:p w14:paraId="65EF287F"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left w:val="single" w:sz="4" w:space="0" w:color="000000"/>
            </w:tcBorders>
            <w:shd w:val="clear" w:color="auto" w:fill="auto"/>
            <w:vAlign w:val="bottom"/>
          </w:tcPr>
          <w:p w14:paraId="22F16B2D" w14:textId="77777777" w:rsidR="00A62AB1" w:rsidRDefault="00A62AB1" w:rsidP="00A62AB1">
            <w:pPr>
              <w:pStyle w:val="ConsPlusNormal"/>
              <w:jc w:val="center"/>
            </w:pPr>
            <w:r>
              <w:rPr>
                <w:rFonts w:ascii="Times New Roman" w:hAnsi="Times New Roman" w:cs="Times New Roman"/>
                <w:sz w:val="28"/>
                <w:szCs w:val="28"/>
              </w:rPr>
              <w:t>1,931</w:t>
            </w:r>
            <w:r w:rsidR="00C305CB">
              <w:rPr>
                <w:rFonts w:ascii="Times New Roman" w:hAnsi="Times New Roman" w:cs="Times New Roman"/>
                <w:sz w:val="28"/>
                <w:szCs w:val="28"/>
              </w:rPr>
              <w:t>5</w:t>
            </w:r>
          </w:p>
        </w:tc>
        <w:tc>
          <w:tcPr>
            <w:tcW w:w="1098" w:type="dxa"/>
            <w:tcBorders>
              <w:left w:val="single" w:sz="4" w:space="0" w:color="000000"/>
              <w:right w:val="single" w:sz="4" w:space="0" w:color="000000"/>
            </w:tcBorders>
            <w:shd w:val="clear" w:color="auto" w:fill="auto"/>
            <w:vAlign w:val="bottom"/>
          </w:tcPr>
          <w:p w14:paraId="22A96B6D" w14:textId="77777777" w:rsidR="00A62AB1" w:rsidRDefault="00A62AB1" w:rsidP="002557D1">
            <w:pPr>
              <w:pStyle w:val="ConsPlusNormal"/>
              <w:jc w:val="center"/>
            </w:pPr>
            <w:r>
              <w:rPr>
                <w:rFonts w:ascii="Times New Roman" w:hAnsi="Times New Roman" w:cs="Times New Roman"/>
                <w:sz w:val="28"/>
                <w:szCs w:val="28"/>
              </w:rPr>
              <w:t>7</w:t>
            </w:r>
            <w:r w:rsidR="00EB6254">
              <w:rPr>
                <w:rFonts w:ascii="Times New Roman" w:hAnsi="Times New Roman" w:cs="Times New Roman"/>
                <w:sz w:val="28"/>
                <w:szCs w:val="28"/>
              </w:rPr>
              <w:t>39</w:t>
            </w:r>
            <w:r w:rsidR="00C305CB">
              <w:rPr>
                <w:rFonts w:ascii="Times New Roman" w:hAnsi="Times New Roman" w:cs="Times New Roman"/>
                <w:sz w:val="28"/>
                <w:szCs w:val="28"/>
              </w:rPr>
              <w:t>2</w:t>
            </w:r>
          </w:p>
        </w:tc>
      </w:tr>
      <w:tr w:rsidR="00A62AB1" w14:paraId="3D01B76B" w14:textId="77777777" w:rsidTr="00336350">
        <w:tc>
          <w:tcPr>
            <w:tcW w:w="530" w:type="dxa"/>
            <w:vMerge/>
            <w:tcBorders>
              <w:top w:val="single" w:sz="4" w:space="0" w:color="000000"/>
              <w:left w:val="single" w:sz="4" w:space="0" w:color="000000"/>
              <w:bottom w:val="single" w:sz="4" w:space="0" w:color="000000"/>
            </w:tcBorders>
            <w:shd w:val="clear" w:color="auto" w:fill="auto"/>
          </w:tcPr>
          <w:p w14:paraId="6582A0BA"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5F5CDFB4" w14:textId="77777777"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255" w:type="dxa"/>
            <w:tcBorders>
              <w:left w:val="single" w:sz="4" w:space="0" w:color="000000"/>
            </w:tcBorders>
            <w:shd w:val="clear" w:color="auto" w:fill="auto"/>
          </w:tcPr>
          <w:p w14:paraId="08FED7F5"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left w:val="single" w:sz="4" w:space="0" w:color="000000"/>
            </w:tcBorders>
            <w:shd w:val="clear" w:color="auto" w:fill="auto"/>
            <w:vAlign w:val="bottom"/>
          </w:tcPr>
          <w:p w14:paraId="33AF8422" w14:textId="77777777" w:rsidR="00A62AB1" w:rsidRPr="00EB6254" w:rsidRDefault="00A62AB1" w:rsidP="00A62AB1">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2,0928</w:t>
            </w:r>
          </w:p>
        </w:tc>
        <w:tc>
          <w:tcPr>
            <w:tcW w:w="1098" w:type="dxa"/>
            <w:tcBorders>
              <w:left w:val="single" w:sz="4" w:space="0" w:color="000000"/>
              <w:right w:val="single" w:sz="4" w:space="0" w:color="000000"/>
            </w:tcBorders>
            <w:shd w:val="clear" w:color="auto" w:fill="auto"/>
            <w:vAlign w:val="bottom"/>
          </w:tcPr>
          <w:p w14:paraId="6F6CD3AE" w14:textId="77777777" w:rsidR="00A62AB1" w:rsidRPr="00EB6254" w:rsidRDefault="00EB6254" w:rsidP="002557D1">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80</w:t>
            </w:r>
            <w:r w:rsidR="00C305CB">
              <w:rPr>
                <w:rFonts w:ascii="Times New Roman" w:hAnsi="Times New Roman" w:cs="Times New Roman"/>
                <w:sz w:val="28"/>
                <w:szCs w:val="28"/>
              </w:rPr>
              <w:t>09</w:t>
            </w:r>
          </w:p>
        </w:tc>
      </w:tr>
      <w:tr w:rsidR="00A62AB1" w14:paraId="54F50337" w14:textId="77777777" w:rsidTr="00336350">
        <w:tc>
          <w:tcPr>
            <w:tcW w:w="530" w:type="dxa"/>
            <w:vMerge/>
            <w:tcBorders>
              <w:top w:val="single" w:sz="4" w:space="0" w:color="000000"/>
              <w:left w:val="single" w:sz="4" w:space="0" w:color="000000"/>
              <w:bottom w:val="single" w:sz="4" w:space="0" w:color="000000"/>
            </w:tcBorders>
            <w:shd w:val="clear" w:color="auto" w:fill="auto"/>
          </w:tcPr>
          <w:p w14:paraId="05E64B6E"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6EE88058" w14:textId="77777777"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255" w:type="dxa"/>
            <w:tcBorders>
              <w:left w:val="single" w:sz="4" w:space="0" w:color="000000"/>
              <w:bottom w:val="single" w:sz="4" w:space="0" w:color="000000"/>
            </w:tcBorders>
            <w:shd w:val="clear" w:color="auto" w:fill="auto"/>
          </w:tcPr>
          <w:p w14:paraId="68909173"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left w:val="single" w:sz="4" w:space="0" w:color="000000"/>
              <w:bottom w:val="single" w:sz="4" w:space="0" w:color="000000"/>
            </w:tcBorders>
            <w:shd w:val="clear" w:color="auto" w:fill="auto"/>
            <w:vAlign w:val="bottom"/>
          </w:tcPr>
          <w:p w14:paraId="0D28CEC2" w14:textId="77777777" w:rsidR="00A62AB1" w:rsidRDefault="00A62AB1" w:rsidP="00A62AB1">
            <w:pPr>
              <w:pStyle w:val="ConsPlusNormal"/>
              <w:jc w:val="center"/>
            </w:pPr>
            <w:r>
              <w:rPr>
                <w:rFonts w:ascii="Times New Roman" w:hAnsi="Times New Roman" w:cs="Times New Roman"/>
                <w:sz w:val="28"/>
                <w:szCs w:val="28"/>
              </w:rPr>
              <w:t>2,2582</w:t>
            </w:r>
          </w:p>
        </w:tc>
        <w:tc>
          <w:tcPr>
            <w:tcW w:w="1098" w:type="dxa"/>
            <w:tcBorders>
              <w:left w:val="single" w:sz="4" w:space="0" w:color="000000"/>
              <w:bottom w:val="single" w:sz="4" w:space="0" w:color="000000"/>
              <w:right w:val="single" w:sz="4" w:space="0" w:color="000000"/>
            </w:tcBorders>
            <w:shd w:val="clear" w:color="auto" w:fill="auto"/>
            <w:vAlign w:val="bottom"/>
          </w:tcPr>
          <w:p w14:paraId="7190A41E" w14:textId="77777777" w:rsidR="00A62AB1" w:rsidRDefault="00A62AB1" w:rsidP="002557D1">
            <w:pPr>
              <w:pStyle w:val="ConsPlusNormal"/>
              <w:jc w:val="center"/>
            </w:pPr>
            <w:r>
              <w:rPr>
                <w:rFonts w:ascii="Times New Roman" w:hAnsi="Times New Roman" w:cs="Times New Roman"/>
                <w:sz w:val="28"/>
                <w:szCs w:val="28"/>
              </w:rPr>
              <w:t>86</w:t>
            </w:r>
            <w:r w:rsidR="00EB6254">
              <w:rPr>
                <w:rFonts w:ascii="Times New Roman" w:hAnsi="Times New Roman" w:cs="Times New Roman"/>
                <w:sz w:val="28"/>
                <w:szCs w:val="28"/>
              </w:rPr>
              <w:t>4</w:t>
            </w:r>
            <w:r w:rsidR="00C305CB">
              <w:rPr>
                <w:rFonts w:ascii="Times New Roman" w:hAnsi="Times New Roman" w:cs="Times New Roman"/>
                <w:sz w:val="28"/>
                <w:szCs w:val="28"/>
              </w:rPr>
              <w:t>2</w:t>
            </w:r>
          </w:p>
        </w:tc>
      </w:tr>
      <w:tr w:rsidR="00A62AB1" w14:paraId="17002806" w14:textId="77777777" w:rsidTr="00336350">
        <w:tc>
          <w:tcPr>
            <w:tcW w:w="530" w:type="dxa"/>
            <w:tcBorders>
              <w:top w:val="single" w:sz="4" w:space="0" w:color="000000"/>
              <w:left w:val="single" w:sz="4" w:space="0" w:color="000000"/>
              <w:bottom w:val="single" w:sz="4" w:space="0" w:color="000000"/>
            </w:tcBorders>
            <w:shd w:val="clear" w:color="auto" w:fill="auto"/>
          </w:tcPr>
          <w:p w14:paraId="5689399C"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000000"/>
              <w:left w:val="single" w:sz="4" w:space="0" w:color="000000"/>
              <w:bottom w:val="single" w:sz="4" w:space="0" w:color="000000"/>
            </w:tcBorders>
            <w:shd w:val="clear" w:color="auto" w:fill="auto"/>
          </w:tcPr>
          <w:p w14:paraId="6973ED56"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«Руководители структурных подразделений учреждений с высшим медицинским образованием»</w:t>
            </w:r>
          </w:p>
        </w:tc>
        <w:tc>
          <w:tcPr>
            <w:tcW w:w="1255" w:type="dxa"/>
            <w:tcBorders>
              <w:top w:val="single" w:sz="4" w:space="0" w:color="000000"/>
              <w:left w:val="single" w:sz="4" w:space="0" w:color="000000"/>
              <w:bottom w:val="single" w:sz="4" w:space="0" w:color="000000"/>
            </w:tcBorders>
            <w:shd w:val="clear" w:color="auto" w:fill="auto"/>
          </w:tcPr>
          <w:p w14:paraId="1F64EA04" w14:textId="77777777"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417</w:t>
            </w:r>
          </w:p>
        </w:tc>
        <w:tc>
          <w:tcPr>
            <w:tcW w:w="1163" w:type="dxa"/>
            <w:tcBorders>
              <w:top w:val="single" w:sz="4" w:space="0" w:color="000000"/>
              <w:left w:val="single" w:sz="4" w:space="0" w:color="000000"/>
              <w:bottom w:val="single" w:sz="4" w:space="0" w:color="000000"/>
            </w:tcBorders>
            <w:shd w:val="clear" w:color="auto" w:fill="auto"/>
            <w:vAlign w:val="bottom"/>
          </w:tcPr>
          <w:p w14:paraId="7D7252E6" w14:textId="77777777" w:rsidR="00A62AB1" w:rsidRDefault="00A62AB1" w:rsidP="00A62AB1">
            <w:pPr>
              <w:pStyle w:val="ConsPlusNormal"/>
              <w:snapToGrid w:val="0"/>
              <w:rPr>
                <w:rFonts w:ascii="Times New Roman" w:hAnsi="Times New Roman" w:cs="Times New Roman"/>
                <w:sz w:val="28"/>
                <w:szCs w:val="2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32B48" w14:textId="77777777" w:rsidR="00A62AB1" w:rsidRDefault="00A62AB1" w:rsidP="00A62AB1">
            <w:pPr>
              <w:pStyle w:val="ConsPlusNormal"/>
              <w:snapToGrid w:val="0"/>
              <w:rPr>
                <w:rFonts w:ascii="Times New Roman" w:hAnsi="Times New Roman" w:cs="Times New Roman"/>
                <w:sz w:val="28"/>
                <w:szCs w:val="28"/>
              </w:rPr>
            </w:pPr>
          </w:p>
        </w:tc>
      </w:tr>
      <w:tr w:rsidR="00A62AB1" w14:paraId="002845A4" w14:textId="77777777" w:rsidTr="00336350">
        <w:tc>
          <w:tcPr>
            <w:tcW w:w="530" w:type="dxa"/>
            <w:tcBorders>
              <w:top w:val="single" w:sz="4" w:space="0" w:color="000000"/>
              <w:left w:val="single" w:sz="4" w:space="0" w:color="000000"/>
              <w:bottom w:val="single" w:sz="4" w:space="0" w:color="000000"/>
            </w:tcBorders>
            <w:shd w:val="clear" w:color="auto" w:fill="auto"/>
          </w:tcPr>
          <w:p w14:paraId="7C0C30DD"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000000"/>
              <w:left w:val="single" w:sz="4" w:space="0" w:color="000000"/>
              <w:bottom w:val="single" w:sz="4" w:space="0" w:color="000000"/>
            </w:tcBorders>
            <w:shd w:val="clear" w:color="auto" w:fill="auto"/>
          </w:tcPr>
          <w:p w14:paraId="7ABB8172" w14:textId="77777777" w:rsidR="00A62AB1" w:rsidRDefault="00A62AB1" w:rsidP="00A62AB1">
            <w:pPr>
              <w:pStyle w:val="ConsPlusNormal"/>
            </w:pPr>
            <w:r>
              <w:rPr>
                <w:rFonts w:ascii="Times New Roman" w:hAnsi="Times New Roman" w:cs="Times New Roman"/>
                <w:sz w:val="28"/>
                <w:szCs w:val="28"/>
              </w:rPr>
              <w:t>Заведующий структурным подразделением</w:t>
            </w:r>
          </w:p>
        </w:tc>
        <w:tc>
          <w:tcPr>
            <w:tcW w:w="1255" w:type="dxa"/>
            <w:tcBorders>
              <w:top w:val="single" w:sz="4" w:space="0" w:color="000000"/>
              <w:left w:val="single" w:sz="4" w:space="0" w:color="000000"/>
              <w:bottom w:val="single" w:sz="4" w:space="0" w:color="000000"/>
            </w:tcBorders>
            <w:shd w:val="clear" w:color="auto" w:fill="auto"/>
          </w:tcPr>
          <w:p w14:paraId="0661F9AA" w14:textId="77777777" w:rsidR="00A62AB1" w:rsidRDefault="00A62AB1" w:rsidP="00A62AB1">
            <w:pPr>
              <w:pStyle w:val="ConsPlusNormal"/>
              <w:snapToGrid w:val="0"/>
              <w:rPr>
                <w:rFonts w:ascii="Times New Roman" w:hAnsi="Times New Roman" w:cs="Times New Roman"/>
                <w:sz w:val="28"/>
                <w:szCs w:val="28"/>
              </w:rPr>
            </w:pPr>
          </w:p>
        </w:tc>
        <w:tc>
          <w:tcPr>
            <w:tcW w:w="1163" w:type="dxa"/>
            <w:tcBorders>
              <w:top w:val="single" w:sz="4" w:space="0" w:color="000000"/>
              <w:left w:val="single" w:sz="4" w:space="0" w:color="000000"/>
              <w:bottom w:val="single" w:sz="4" w:space="0" w:color="000000"/>
            </w:tcBorders>
            <w:shd w:val="clear" w:color="auto" w:fill="auto"/>
            <w:vAlign w:val="bottom"/>
          </w:tcPr>
          <w:p w14:paraId="77B39CFC" w14:textId="77777777" w:rsidR="00A62AB1" w:rsidRPr="00EB6254" w:rsidRDefault="00A62AB1" w:rsidP="00A62AB1">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1,956</w:t>
            </w:r>
            <w:r w:rsidR="00C305CB">
              <w:rPr>
                <w:rFonts w:ascii="Times New Roman" w:hAnsi="Times New Roman" w:cs="Times New Roman"/>
                <w:sz w:val="28"/>
                <w:szCs w:val="28"/>
              </w:rPr>
              <w:t>5</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A7286" w14:textId="77777777" w:rsidR="00A62AB1" w:rsidRPr="00EB6254" w:rsidRDefault="00EB6254" w:rsidP="00344073">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864</w:t>
            </w:r>
            <w:r w:rsidR="00C305CB">
              <w:rPr>
                <w:rFonts w:ascii="Times New Roman" w:hAnsi="Times New Roman" w:cs="Times New Roman"/>
                <w:sz w:val="28"/>
                <w:szCs w:val="28"/>
              </w:rPr>
              <w:t>2</w:t>
            </w:r>
          </w:p>
        </w:tc>
      </w:tr>
    </w:tbl>
    <w:p w14:paraId="24045895" w14:textId="77777777" w:rsidR="00A62AB1" w:rsidRDefault="00A62AB1" w:rsidP="00A62AB1">
      <w:pPr>
        <w:pStyle w:val="ConsPlusNormal"/>
        <w:jc w:val="both"/>
        <w:rPr>
          <w:rFonts w:ascii="Times New Roman" w:hAnsi="Times New Roman" w:cs="Times New Roman"/>
        </w:rPr>
      </w:pPr>
    </w:p>
    <w:p w14:paraId="55C701DA" w14:textId="77777777" w:rsidR="00A62AB1" w:rsidRDefault="00A62AB1" w:rsidP="00A62AB1">
      <w:pPr>
        <w:pStyle w:val="ConsPlusNormal"/>
        <w:jc w:val="both"/>
      </w:pPr>
      <w:r>
        <w:rPr>
          <w:rFonts w:ascii="Times New Roman" w:hAnsi="Times New Roman" w:cs="Times New Roman"/>
          <w:sz w:val="28"/>
          <w:szCs w:val="28"/>
        </w:rPr>
        <w:t>Примечание. При установлении должностного оклада медицинских работников муниципальных учреждений физической культуры и спорта принимается квалификационная категория согласно приказу органа (учреждения) здравоохранения, при котором создана аттестационная комиссия по присвоению квалификационных категорий медицинским работникам.</w:t>
      </w:r>
    </w:p>
    <w:p w14:paraId="4E9EF97C" w14:textId="77777777" w:rsidR="00A62AB1" w:rsidRDefault="00A62AB1" w:rsidP="00A62AB1">
      <w:pPr>
        <w:pStyle w:val="ConsPlusNormal"/>
        <w:pageBreakBefore/>
        <w:tabs>
          <w:tab w:val="left" w:pos="6840"/>
        </w:tabs>
        <w:jc w:val="right"/>
      </w:pPr>
      <w:r>
        <w:rPr>
          <w:rFonts w:ascii="Times New Roman" w:hAnsi="Times New Roman" w:cs="Times New Roman"/>
          <w:sz w:val="28"/>
          <w:szCs w:val="28"/>
        </w:rPr>
        <w:t>ПРИЛОЖЕНИЕ 4</w:t>
      </w:r>
    </w:p>
    <w:p w14:paraId="43D5FC76" w14:textId="77777777"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14:paraId="034322B9" w14:textId="77777777"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14:paraId="4197BD3E" w14:textId="77777777"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14:paraId="7543C98A"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14:paraId="4497B80E"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343560">
        <w:rPr>
          <w:rFonts w:ascii="Times New Roman" w:hAnsi="Times New Roman"/>
          <w:sz w:val="28"/>
          <w:szCs w:val="28"/>
        </w:rPr>
        <w:t>округа</w:t>
      </w:r>
    </w:p>
    <w:p w14:paraId="0B7CD3EB" w14:textId="77777777" w:rsidR="00A62AB1" w:rsidRDefault="00A62AB1" w:rsidP="00A62AB1">
      <w:pPr>
        <w:pStyle w:val="ConsPlusNormal"/>
        <w:jc w:val="both"/>
        <w:rPr>
          <w:rFonts w:ascii="Times New Roman" w:hAnsi="Times New Roman" w:cs="Times New Roman"/>
          <w:sz w:val="28"/>
          <w:szCs w:val="28"/>
        </w:rPr>
      </w:pPr>
    </w:p>
    <w:p w14:paraId="4EDAA840" w14:textId="77777777" w:rsidR="00A62AB1" w:rsidRDefault="00A62AB1" w:rsidP="00A62AB1">
      <w:pPr>
        <w:pStyle w:val="ConsPlusNormal"/>
        <w:jc w:val="center"/>
        <w:rPr>
          <w:rFonts w:ascii="Times New Roman" w:hAnsi="Times New Roman" w:cs="Times New Roman"/>
          <w:sz w:val="28"/>
          <w:szCs w:val="28"/>
        </w:rPr>
      </w:pPr>
      <w:bookmarkStart w:id="12" w:name="P1986"/>
      <w:bookmarkStart w:id="13" w:name="P2048"/>
      <w:bookmarkEnd w:id="12"/>
      <w:bookmarkEnd w:id="13"/>
    </w:p>
    <w:p w14:paraId="35757CD6" w14:textId="77777777" w:rsidR="00A62AB1" w:rsidRDefault="00A62AB1" w:rsidP="00A62AB1">
      <w:pPr>
        <w:pStyle w:val="ConsPlusNormal"/>
        <w:jc w:val="center"/>
      </w:pPr>
      <w:r>
        <w:rPr>
          <w:rFonts w:ascii="Times New Roman" w:hAnsi="Times New Roman" w:cs="Times New Roman"/>
          <w:sz w:val="28"/>
          <w:szCs w:val="28"/>
        </w:rPr>
        <w:t>Рекомендуемые размеры окладов (должностных окладов), ставок заработной платы с учетом повышающих коэффициентов руководителей, специалистов и служащих муниципальных учреждений физической культуры и спорта</w:t>
      </w:r>
    </w:p>
    <w:p w14:paraId="7742F28F" w14:textId="77777777" w:rsidR="00A62AB1" w:rsidRDefault="00A62AB1" w:rsidP="00A62AB1">
      <w:pPr>
        <w:pStyle w:val="ConsPlusNormal"/>
        <w:jc w:val="center"/>
      </w:pPr>
      <w:r>
        <w:rPr>
          <w:rFonts w:ascii="Times New Roman" w:hAnsi="Times New Roman" w:cs="Times New Roman"/>
          <w:sz w:val="28"/>
          <w:szCs w:val="28"/>
        </w:rPr>
        <w:t xml:space="preserve"> </w:t>
      </w:r>
    </w:p>
    <w:p w14:paraId="5E604977" w14:textId="77777777" w:rsidR="00A62AB1" w:rsidRDefault="00A62AB1" w:rsidP="00A62AB1">
      <w:pPr>
        <w:pStyle w:val="ConsPlusNormal"/>
        <w:jc w:val="center"/>
        <w:rPr>
          <w:rFonts w:ascii="Times New Roman" w:hAnsi="Times New Roman" w:cs="Times New Roman"/>
          <w:sz w:val="28"/>
          <w:szCs w:val="28"/>
        </w:rPr>
      </w:pPr>
    </w:p>
    <w:p w14:paraId="2EEF3B44" w14:textId="77777777" w:rsidR="00A62AB1" w:rsidRDefault="00A62AB1" w:rsidP="00A62AB1">
      <w:pPr>
        <w:pStyle w:val="ConsPlusNormal"/>
        <w:jc w:val="both"/>
        <w:rPr>
          <w:rFonts w:ascii="Times New Roman" w:hAnsi="Times New Roman" w:cs="Times New Roman"/>
          <w:sz w:val="28"/>
          <w:szCs w:val="28"/>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0"/>
        <w:gridCol w:w="5716"/>
        <w:gridCol w:w="1255"/>
        <w:gridCol w:w="1161"/>
        <w:gridCol w:w="1100"/>
      </w:tblGrid>
      <w:tr w:rsidR="00A62AB1" w14:paraId="289FCCD5" w14:textId="77777777" w:rsidTr="00BF4DD3">
        <w:trPr>
          <w:cantSplit/>
          <w:trHeight w:val="7049"/>
        </w:trPr>
        <w:tc>
          <w:tcPr>
            <w:tcW w:w="530" w:type="dxa"/>
            <w:tcBorders>
              <w:top w:val="single" w:sz="4" w:space="0" w:color="000000"/>
              <w:left w:val="single" w:sz="4" w:space="0" w:color="000000"/>
              <w:bottom w:val="single" w:sz="4" w:space="0" w:color="000000"/>
            </w:tcBorders>
            <w:shd w:val="clear" w:color="auto" w:fill="auto"/>
          </w:tcPr>
          <w:p w14:paraId="2AC15BCC" w14:textId="77777777" w:rsidR="00A62AB1" w:rsidRDefault="00A62AB1" w:rsidP="00A62AB1">
            <w:pPr>
              <w:pStyle w:val="ConsPlusNormal"/>
              <w:jc w:val="center"/>
            </w:pPr>
            <w:r>
              <w:rPr>
                <w:rFonts w:ascii="Times New Roman" w:hAnsi="Times New Roman" w:cs="Times New Roman"/>
                <w:sz w:val="28"/>
                <w:szCs w:val="28"/>
              </w:rPr>
              <w:t>№ п/п</w:t>
            </w:r>
          </w:p>
        </w:tc>
        <w:tc>
          <w:tcPr>
            <w:tcW w:w="5716" w:type="dxa"/>
            <w:tcBorders>
              <w:top w:val="single" w:sz="4" w:space="0" w:color="000000"/>
              <w:left w:val="single" w:sz="4" w:space="0" w:color="000000"/>
              <w:bottom w:val="single" w:sz="4" w:space="0" w:color="000000"/>
            </w:tcBorders>
            <w:shd w:val="clear" w:color="auto" w:fill="auto"/>
          </w:tcPr>
          <w:p w14:paraId="56EB6E82" w14:textId="77777777"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255" w:type="dxa"/>
            <w:tcBorders>
              <w:top w:val="single" w:sz="4" w:space="0" w:color="000000"/>
              <w:left w:val="single" w:sz="4" w:space="0" w:color="000000"/>
              <w:bottom w:val="single" w:sz="4" w:space="0" w:color="000000"/>
            </w:tcBorders>
            <w:shd w:val="clear" w:color="auto" w:fill="auto"/>
            <w:textDirection w:val="btLr"/>
            <w:vAlign w:val="center"/>
          </w:tcPr>
          <w:p w14:paraId="20FB636B" w14:textId="77777777"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161" w:type="dxa"/>
            <w:tcBorders>
              <w:top w:val="single" w:sz="4" w:space="0" w:color="000000"/>
              <w:left w:val="single" w:sz="4" w:space="0" w:color="000000"/>
              <w:bottom w:val="single" w:sz="4" w:space="0" w:color="000000"/>
            </w:tcBorders>
            <w:shd w:val="clear" w:color="auto" w:fill="auto"/>
            <w:textDirection w:val="btLr"/>
          </w:tcPr>
          <w:p w14:paraId="6721D2D1" w14:textId="77777777"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10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7A178B1" w14:textId="77777777"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14:paraId="52E9AA7C" w14:textId="77777777" w:rsidTr="00BF4DD3">
        <w:tc>
          <w:tcPr>
            <w:tcW w:w="530" w:type="dxa"/>
            <w:tcBorders>
              <w:top w:val="single" w:sz="4" w:space="0" w:color="000000"/>
              <w:left w:val="single" w:sz="4" w:space="0" w:color="000000"/>
              <w:bottom w:val="single" w:sz="4" w:space="0" w:color="000000"/>
            </w:tcBorders>
            <w:shd w:val="clear" w:color="auto" w:fill="auto"/>
          </w:tcPr>
          <w:p w14:paraId="1581D981" w14:textId="77777777" w:rsidR="00A62AB1" w:rsidRDefault="00A62AB1" w:rsidP="00A62AB1">
            <w:pPr>
              <w:pStyle w:val="ConsPlusNormal"/>
              <w:jc w:val="center"/>
            </w:pPr>
            <w:r>
              <w:rPr>
                <w:rFonts w:ascii="Times New Roman" w:hAnsi="Times New Roman" w:cs="Times New Roman"/>
                <w:sz w:val="28"/>
                <w:szCs w:val="28"/>
              </w:rPr>
              <w:t>1</w:t>
            </w:r>
          </w:p>
        </w:tc>
        <w:tc>
          <w:tcPr>
            <w:tcW w:w="5716" w:type="dxa"/>
            <w:tcBorders>
              <w:top w:val="single" w:sz="4" w:space="0" w:color="000000"/>
              <w:left w:val="single" w:sz="4" w:space="0" w:color="000000"/>
              <w:bottom w:val="single" w:sz="4" w:space="0" w:color="000000"/>
            </w:tcBorders>
            <w:shd w:val="clear" w:color="auto" w:fill="auto"/>
          </w:tcPr>
          <w:p w14:paraId="3181E056" w14:textId="77777777" w:rsidR="00A62AB1" w:rsidRDefault="00A62AB1" w:rsidP="00A62AB1">
            <w:pPr>
              <w:pStyle w:val="ConsPlusNormal"/>
              <w:jc w:val="center"/>
            </w:pPr>
            <w:r>
              <w:rPr>
                <w:rFonts w:ascii="Times New Roman" w:hAnsi="Times New Roman" w:cs="Times New Roman"/>
                <w:sz w:val="28"/>
                <w:szCs w:val="28"/>
              </w:rPr>
              <w:t>2</w:t>
            </w:r>
          </w:p>
        </w:tc>
        <w:tc>
          <w:tcPr>
            <w:tcW w:w="1255" w:type="dxa"/>
            <w:tcBorders>
              <w:top w:val="single" w:sz="4" w:space="0" w:color="000000"/>
              <w:left w:val="single" w:sz="4" w:space="0" w:color="000000"/>
              <w:bottom w:val="single" w:sz="4" w:space="0" w:color="000000"/>
            </w:tcBorders>
            <w:shd w:val="clear" w:color="auto" w:fill="auto"/>
          </w:tcPr>
          <w:p w14:paraId="5E881F1A" w14:textId="77777777" w:rsidR="00A62AB1" w:rsidRDefault="00A62AB1" w:rsidP="00A62AB1">
            <w:pPr>
              <w:pStyle w:val="ConsPlusNormal"/>
              <w:jc w:val="center"/>
            </w:pPr>
            <w:r>
              <w:rPr>
                <w:rFonts w:ascii="Times New Roman" w:hAnsi="Times New Roman" w:cs="Times New Roman"/>
                <w:sz w:val="28"/>
                <w:szCs w:val="28"/>
              </w:rPr>
              <w:t>3</w:t>
            </w:r>
          </w:p>
        </w:tc>
        <w:tc>
          <w:tcPr>
            <w:tcW w:w="1161" w:type="dxa"/>
            <w:tcBorders>
              <w:top w:val="single" w:sz="4" w:space="0" w:color="000000"/>
              <w:left w:val="single" w:sz="4" w:space="0" w:color="000000"/>
              <w:bottom w:val="single" w:sz="4" w:space="0" w:color="000000"/>
            </w:tcBorders>
            <w:shd w:val="clear" w:color="auto" w:fill="auto"/>
          </w:tcPr>
          <w:p w14:paraId="271E1CD0" w14:textId="77777777" w:rsidR="00A62AB1" w:rsidRDefault="00A62AB1" w:rsidP="00A62AB1">
            <w:pPr>
              <w:pStyle w:val="ConsPlusNormal"/>
              <w:jc w:val="center"/>
            </w:pPr>
            <w:r>
              <w:rPr>
                <w:rFonts w:ascii="Times New Roman" w:hAnsi="Times New Roman" w:cs="Times New Roman"/>
                <w:sz w:val="28"/>
                <w:szCs w:val="28"/>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9440E69" w14:textId="77777777" w:rsidR="00A62AB1" w:rsidRDefault="00A62AB1" w:rsidP="00A62AB1">
            <w:pPr>
              <w:pStyle w:val="ConsPlusNormal"/>
              <w:jc w:val="center"/>
            </w:pPr>
            <w:r>
              <w:rPr>
                <w:rFonts w:ascii="Times New Roman" w:hAnsi="Times New Roman" w:cs="Times New Roman"/>
                <w:sz w:val="28"/>
                <w:szCs w:val="28"/>
              </w:rPr>
              <w:t>5</w:t>
            </w:r>
          </w:p>
        </w:tc>
      </w:tr>
      <w:tr w:rsidR="00A62AB1" w14:paraId="2CAE90EB" w14:textId="77777777" w:rsidTr="00BF4DD3">
        <w:tc>
          <w:tcPr>
            <w:tcW w:w="530" w:type="dxa"/>
            <w:tcBorders>
              <w:top w:val="single" w:sz="4" w:space="0" w:color="000000"/>
              <w:left w:val="single" w:sz="4" w:space="0" w:color="000000"/>
              <w:bottom w:val="single" w:sz="4" w:space="0" w:color="000000"/>
            </w:tcBorders>
            <w:shd w:val="clear" w:color="auto" w:fill="auto"/>
          </w:tcPr>
          <w:p w14:paraId="693E36CE"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000000"/>
              <w:left w:val="single" w:sz="4" w:space="0" w:color="000000"/>
              <w:bottom w:val="single" w:sz="4" w:space="0" w:color="000000"/>
            </w:tcBorders>
            <w:shd w:val="clear" w:color="auto" w:fill="auto"/>
          </w:tcPr>
          <w:p w14:paraId="12C95BEC"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первого уровня профессиональной квалификационной группы общеотраслевых должностей руководителей, специалистов и служащих</w:t>
            </w:r>
          </w:p>
        </w:tc>
        <w:tc>
          <w:tcPr>
            <w:tcW w:w="1255" w:type="dxa"/>
            <w:tcBorders>
              <w:top w:val="single" w:sz="4" w:space="0" w:color="000000"/>
              <w:left w:val="single" w:sz="4" w:space="0" w:color="000000"/>
              <w:bottom w:val="single" w:sz="4" w:space="0" w:color="000000"/>
            </w:tcBorders>
            <w:shd w:val="clear" w:color="auto" w:fill="auto"/>
          </w:tcPr>
          <w:p w14:paraId="51D83377" w14:textId="77777777"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137</w:t>
            </w:r>
          </w:p>
        </w:tc>
        <w:tc>
          <w:tcPr>
            <w:tcW w:w="1161" w:type="dxa"/>
            <w:tcBorders>
              <w:top w:val="single" w:sz="4" w:space="0" w:color="000000"/>
              <w:left w:val="single" w:sz="4" w:space="0" w:color="000000"/>
              <w:bottom w:val="single" w:sz="4" w:space="0" w:color="000000"/>
            </w:tcBorders>
            <w:shd w:val="clear" w:color="auto" w:fill="auto"/>
            <w:vAlign w:val="bottom"/>
          </w:tcPr>
          <w:p w14:paraId="6E3B480D"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8032B" w14:textId="77777777" w:rsidR="00A62AB1" w:rsidRDefault="00A62AB1" w:rsidP="00A62AB1">
            <w:pPr>
              <w:pStyle w:val="ConsPlusNormal"/>
              <w:snapToGrid w:val="0"/>
              <w:rPr>
                <w:rFonts w:ascii="Times New Roman" w:hAnsi="Times New Roman" w:cs="Times New Roman"/>
                <w:sz w:val="28"/>
                <w:szCs w:val="28"/>
              </w:rPr>
            </w:pPr>
          </w:p>
        </w:tc>
      </w:tr>
      <w:tr w:rsidR="00A62AB1" w14:paraId="0B9AB345" w14:textId="77777777" w:rsidTr="00BF4DD3">
        <w:tc>
          <w:tcPr>
            <w:tcW w:w="6246" w:type="dxa"/>
            <w:gridSpan w:val="2"/>
            <w:tcBorders>
              <w:top w:val="single" w:sz="4" w:space="0" w:color="000000"/>
              <w:left w:val="single" w:sz="4" w:space="0" w:color="000000"/>
              <w:bottom w:val="single" w:sz="4" w:space="0" w:color="000000"/>
            </w:tcBorders>
            <w:shd w:val="clear" w:color="auto" w:fill="auto"/>
          </w:tcPr>
          <w:p w14:paraId="3FFA4A6F"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255" w:type="dxa"/>
            <w:tcBorders>
              <w:top w:val="single" w:sz="4" w:space="0" w:color="000000"/>
              <w:left w:val="single" w:sz="4" w:space="0" w:color="000000"/>
              <w:bottom w:val="single" w:sz="4" w:space="0" w:color="000000"/>
            </w:tcBorders>
            <w:shd w:val="clear" w:color="auto" w:fill="auto"/>
          </w:tcPr>
          <w:p w14:paraId="00064D9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000000"/>
            </w:tcBorders>
            <w:shd w:val="clear" w:color="auto" w:fill="auto"/>
            <w:vAlign w:val="bottom"/>
          </w:tcPr>
          <w:p w14:paraId="0CDBFF84"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E61403" w14:textId="77777777" w:rsidR="00A62AB1" w:rsidRDefault="00A62AB1" w:rsidP="00A62AB1">
            <w:pPr>
              <w:pStyle w:val="ConsPlusNormal"/>
              <w:snapToGrid w:val="0"/>
              <w:rPr>
                <w:rFonts w:ascii="Times New Roman" w:hAnsi="Times New Roman" w:cs="Times New Roman"/>
                <w:sz w:val="28"/>
                <w:szCs w:val="28"/>
              </w:rPr>
            </w:pPr>
          </w:p>
        </w:tc>
      </w:tr>
      <w:tr w:rsidR="00A62AB1" w14:paraId="67EA7B5A"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48DC0900" w14:textId="77777777" w:rsidR="00A62AB1" w:rsidRDefault="00A62AB1" w:rsidP="00A62AB1">
            <w:pPr>
              <w:pStyle w:val="ConsPlusNormal"/>
              <w:jc w:val="center"/>
            </w:pPr>
            <w:r>
              <w:rPr>
                <w:rFonts w:ascii="Times New Roman" w:hAnsi="Times New Roman" w:cs="Times New Roman"/>
                <w:sz w:val="28"/>
                <w:szCs w:val="28"/>
              </w:rPr>
              <w:t>1</w:t>
            </w:r>
          </w:p>
        </w:tc>
        <w:tc>
          <w:tcPr>
            <w:tcW w:w="5716" w:type="dxa"/>
            <w:tcBorders>
              <w:top w:val="single" w:sz="4" w:space="0" w:color="000000"/>
              <w:left w:val="single" w:sz="4" w:space="0" w:color="000000"/>
            </w:tcBorders>
            <w:shd w:val="clear" w:color="auto" w:fill="auto"/>
          </w:tcPr>
          <w:p w14:paraId="3C5221E9" w14:textId="77777777" w:rsidR="00A62AB1" w:rsidRDefault="00C305CB" w:rsidP="00A62AB1">
            <w:pPr>
              <w:pStyle w:val="ConsPlusNormal"/>
            </w:pPr>
            <w:r>
              <w:rPr>
                <w:rFonts w:ascii="Times New Roman" w:hAnsi="Times New Roman" w:cs="Times New Roman"/>
                <w:sz w:val="28"/>
                <w:szCs w:val="28"/>
              </w:rPr>
              <w:t>Архивариус, делопроизводитель, с</w:t>
            </w:r>
            <w:r w:rsidR="00A62AB1">
              <w:rPr>
                <w:rFonts w:ascii="Times New Roman" w:hAnsi="Times New Roman" w:cs="Times New Roman"/>
                <w:sz w:val="28"/>
                <w:szCs w:val="28"/>
              </w:rPr>
              <w:t>екретарь руководителя</w:t>
            </w:r>
          </w:p>
        </w:tc>
        <w:tc>
          <w:tcPr>
            <w:tcW w:w="1255" w:type="dxa"/>
            <w:tcBorders>
              <w:top w:val="single" w:sz="4" w:space="0" w:color="000000"/>
              <w:left w:val="single" w:sz="4" w:space="0" w:color="000000"/>
            </w:tcBorders>
            <w:shd w:val="clear" w:color="auto" w:fill="auto"/>
          </w:tcPr>
          <w:p w14:paraId="35EBCA7A"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31C37433"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324DA61D" w14:textId="77777777" w:rsidR="00A62AB1" w:rsidRDefault="00A62AB1" w:rsidP="00A62AB1">
            <w:pPr>
              <w:pStyle w:val="ConsPlusNormal"/>
              <w:snapToGrid w:val="0"/>
              <w:rPr>
                <w:rFonts w:ascii="Times New Roman" w:hAnsi="Times New Roman" w:cs="Times New Roman"/>
                <w:sz w:val="28"/>
                <w:szCs w:val="28"/>
              </w:rPr>
            </w:pPr>
          </w:p>
        </w:tc>
      </w:tr>
      <w:tr w:rsidR="00A62AB1" w14:paraId="55794745" w14:textId="77777777" w:rsidTr="00BF4DD3">
        <w:tc>
          <w:tcPr>
            <w:tcW w:w="530" w:type="dxa"/>
            <w:vMerge/>
            <w:tcBorders>
              <w:top w:val="single" w:sz="4" w:space="0" w:color="000000"/>
              <w:left w:val="single" w:sz="4" w:space="0" w:color="000000"/>
              <w:bottom w:val="single" w:sz="4" w:space="0" w:color="000000"/>
            </w:tcBorders>
            <w:shd w:val="clear" w:color="auto" w:fill="auto"/>
          </w:tcPr>
          <w:p w14:paraId="298B1D37"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58EC8193" w14:textId="77777777" w:rsidR="00A62AB1" w:rsidRDefault="00A62AB1" w:rsidP="00A62AB1">
            <w:pPr>
              <w:pStyle w:val="ConsPlusNormal"/>
            </w:pPr>
            <w:r>
              <w:rPr>
                <w:rFonts w:ascii="Times New Roman" w:hAnsi="Times New Roman" w:cs="Times New Roman"/>
                <w:sz w:val="28"/>
                <w:szCs w:val="28"/>
              </w:rPr>
              <w:t>с начальным профессиональным образованием без предъявления требований к стажу работы или средним (полным) общим образованием и специальной подготовкой по установленной программе без предъявления требований к стажу работы</w:t>
            </w:r>
          </w:p>
        </w:tc>
        <w:tc>
          <w:tcPr>
            <w:tcW w:w="1255" w:type="dxa"/>
            <w:tcBorders>
              <w:left w:val="single" w:sz="4" w:space="0" w:color="000000"/>
              <w:bottom w:val="single" w:sz="4" w:space="0" w:color="000000"/>
            </w:tcBorders>
            <w:shd w:val="clear" w:color="auto" w:fill="auto"/>
          </w:tcPr>
          <w:p w14:paraId="0433BFE5"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50555F59" w14:textId="77777777" w:rsidR="00A62AB1" w:rsidRDefault="00A62AB1" w:rsidP="00A62AB1">
            <w:pPr>
              <w:pStyle w:val="ConsPlusNormal"/>
              <w:jc w:val="center"/>
            </w:pPr>
            <w:r>
              <w:rPr>
                <w:rFonts w:ascii="Times New Roman" w:hAnsi="Times New Roman" w:cs="Times New Roman"/>
                <w:sz w:val="28"/>
                <w:szCs w:val="28"/>
              </w:rPr>
              <w:t>1,04</w:t>
            </w:r>
            <w:r w:rsidR="00C305CB">
              <w:rPr>
                <w:rFonts w:ascii="Times New Roman" w:hAnsi="Times New Roman" w:cs="Times New Roman"/>
                <w:sz w:val="28"/>
                <w:szCs w:val="28"/>
              </w:rPr>
              <w:t>69</w:t>
            </w:r>
          </w:p>
        </w:tc>
        <w:tc>
          <w:tcPr>
            <w:tcW w:w="1100" w:type="dxa"/>
            <w:tcBorders>
              <w:left w:val="single" w:sz="4" w:space="0" w:color="000000"/>
              <w:bottom w:val="single" w:sz="4" w:space="0" w:color="000000"/>
              <w:right w:val="single" w:sz="4" w:space="0" w:color="000000"/>
            </w:tcBorders>
            <w:shd w:val="clear" w:color="auto" w:fill="auto"/>
            <w:vAlign w:val="bottom"/>
          </w:tcPr>
          <w:p w14:paraId="7637CB25" w14:textId="77777777" w:rsidR="00A62AB1" w:rsidRDefault="00A62AB1" w:rsidP="00362904">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28</w:t>
            </w:r>
            <w:r w:rsidR="00C305CB">
              <w:rPr>
                <w:rFonts w:ascii="Times New Roman" w:hAnsi="Times New Roman" w:cs="Times New Roman"/>
                <w:sz w:val="28"/>
                <w:szCs w:val="28"/>
              </w:rPr>
              <w:t>4</w:t>
            </w:r>
          </w:p>
        </w:tc>
      </w:tr>
      <w:tr w:rsidR="00A62AB1" w14:paraId="43312139" w14:textId="77777777" w:rsidTr="00BF4DD3">
        <w:tc>
          <w:tcPr>
            <w:tcW w:w="530" w:type="dxa"/>
            <w:tcBorders>
              <w:top w:val="single" w:sz="4" w:space="0" w:color="000000"/>
              <w:left w:val="single" w:sz="4" w:space="0" w:color="000000"/>
              <w:bottom w:val="single" w:sz="4" w:space="0" w:color="000000"/>
            </w:tcBorders>
            <w:shd w:val="clear" w:color="auto" w:fill="auto"/>
          </w:tcPr>
          <w:p w14:paraId="28B01396"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000000"/>
              <w:left w:val="single" w:sz="4" w:space="0" w:color="000000"/>
              <w:bottom w:val="single" w:sz="4" w:space="0" w:color="000000"/>
            </w:tcBorders>
            <w:shd w:val="clear" w:color="auto" w:fill="auto"/>
          </w:tcPr>
          <w:p w14:paraId="05EC1C17"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второго уровня профессиональной квалификационной группы общеотраслевых должностей руководителей, специалистов и служащих</w:t>
            </w:r>
          </w:p>
        </w:tc>
        <w:tc>
          <w:tcPr>
            <w:tcW w:w="1255" w:type="dxa"/>
            <w:tcBorders>
              <w:top w:val="single" w:sz="4" w:space="0" w:color="000000"/>
              <w:left w:val="single" w:sz="4" w:space="0" w:color="000000"/>
              <w:bottom w:val="single" w:sz="4" w:space="0" w:color="000000"/>
            </w:tcBorders>
            <w:shd w:val="clear" w:color="auto" w:fill="auto"/>
          </w:tcPr>
          <w:p w14:paraId="4DFE537B" w14:textId="77777777" w:rsidR="00A62AB1" w:rsidRDefault="00A62AB1" w:rsidP="00A62AB1">
            <w:pPr>
              <w:pStyle w:val="ConsPlusNormal"/>
              <w:jc w:val="center"/>
            </w:pPr>
            <w:r>
              <w:rPr>
                <w:rFonts w:ascii="Times New Roman" w:hAnsi="Times New Roman" w:cs="Times New Roman"/>
                <w:sz w:val="28"/>
                <w:szCs w:val="28"/>
              </w:rPr>
              <w:t>32</w:t>
            </w:r>
            <w:r w:rsidR="00EB6254">
              <w:rPr>
                <w:rFonts w:ascii="Times New Roman" w:hAnsi="Times New Roman" w:cs="Times New Roman"/>
                <w:sz w:val="28"/>
                <w:szCs w:val="28"/>
              </w:rPr>
              <w:t>40</w:t>
            </w:r>
          </w:p>
        </w:tc>
        <w:tc>
          <w:tcPr>
            <w:tcW w:w="1161" w:type="dxa"/>
            <w:tcBorders>
              <w:top w:val="single" w:sz="4" w:space="0" w:color="000000"/>
              <w:left w:val="single" w:sz="4" w:space="0" w:color="000000"/>
              <w:bottom w:val="single" w:sz="4" w:space="0" w:color="000000"/>
            </w:tcBorders>
            <w:shd w:val="clear" w:color="auto" w:fill="auto"/>
            <w:vAlign w:val="bottom"/>
          </w:tcPr>
          <w:p w14:paraId="30D56735"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E527B6" w14:textId="77777777" w:rsidR="00A62AB1" w:rsidRDefault="00A62AB1" w:rsidP="00A62AB1">
            <w:pPr>
              <w:pStyle w:val="ConsPlusNormal"/>
              <w:snapToGrid w:val="0"/>
              <w:rPr>
                <w:rFonts w:ascii="Times New Roman" w:hAnsi="Times New Roman" w:cs="Times New Roman"/>
                <w:sz w:val="28"/>
                <w:szCs w:val="28"/>
              </w:rPr>
            </w:pPr>
          </w:p>
        </w:tc>
      </w:tr>
      <w:tr w:rsidR="00A62AB1" w14:paraId="6610B2EE" w14:textId="77777777" w:rsidTr="00BF4DD3">
        <w:tc>
          <w:tcPr>
            <w:tcW w:w="6246" w:type="dxa"/>
            <w:gridSpan w:val="2"/>
            <w:tcBorders>
              <w:top w:val="single" w:sz="4" w:space="0" w:color="000000"/>
              <w:left w:val="single" w:sz="4" w:space="0" w:color="000000"/>
              <w:bottom w:val="single" w:sz="4" w:space="0" w:color="000000"/>
            </w:tcBorders>
            <w:shd w:val="clear" w:color="auto" w:fill="auto"/>
          </w:tcPr>
          <w:p w14:paraId="4ED452B6"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255" w:type="dxa"/>
            <w:tcBorders>
              <w:top w:val="single" w:sz="4" w:space="0" w:color="000000"/>
              <w:left w:val="single" w:sz="4" w:space="0" w:color="000000"/>
              <w:bottom w:val="single" w:sz="4" w:space="0" w:color="000000"/>
            </w:tcBorders>
            <w:shd w:val="clear" w:color="auto" w:fill="auto"/>
          </w:tcPr>
          <w:p w14:paraId="4275E323"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000000"/>
            </w:tcBorders>
            <w:shd w:val="clear" w:color="auto" w:fill="auto"/>
            <w:vAlign w:val="bottom"/>
          </w:tcPr>
          <w:p w14:paraId="3F979972"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67B30" w14:textId="77777777" w:rsidR="00A62AB1" w:rsidRDefault="00A62AB1" w:rsidP="00A62AB1">
            <w:pPr>
              <w:pStyle w:val="ConsPlusNormal"/>
              <w:snapToGrid w:val="0"/>
              <w:rPr>
                <w:rFonts w:ascii="Times New Roman" w:hAnsi="Times New Roman" w:cs="Times New Roman"/>
                <w:sz w:val="28"/>
                <w:szCs w:val="28"/>
              </w:rPr>
            </w:pPr>
          </w:p>
        </w:tc>
      </w:tr>
      <w:tr w:rsidR="00A62AB1" w14:paraId="54500DB2"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29AD5424" w14:textId="77777777" w:rsidR="00A62AB1" w:rsidRDefault="00A62AB1" w:rsidP="00A62AB1">
            <w:pPr>
              <w:pStyle w:val="ConsPlusNormal"/>
              <w:jc w:val="center"/>
            </w:pPr>
            <w:r>
              <w:rPr>
                <w:rFonts w:ascii="Times New Roman" w:hAnsi="Times New Roman" w:cs="Times New Roman"/>
                <w:sz w:val="28"/>
                <w:szCs w:val="28"/>
              </w:rPr>
              <w:t>1</w:t>
            </w:r>
          </w:p>
        </w:tc>
        <w:tc>
          <w:tcPr>
            <w:tcW w:w="5716" w:type="dxa"/>
            <w:tcBorders>
              <w:top w:val="single" w:sz="4" w:space="0" w:color="000000"/>
              <w:left w:val="single" w:sz="4" w:space="0" w:color="000000"/>
            </w:tcBorders>
            <w:shd w:val="clear" w:color="auto" w:fill="auto"/>
          </w:tcPr>
          <w:p w14:paraId="7981B055" w14:textId="77777777" w:rsidR="00A62AB1" w:rsidRDefault="00A62AB1" w:rsidP="00A62AB1">
            <w:pPr>
              <w:pStyle w:val="ConsPlusNormal"/>
            </w:pPr>
            <w:r>
              <w:rPr>
                <w:rFonts w:ascii="Times New Roman" w:hAnsi="Times New Roman" w:cs="Times New Roman"/>
                <w:sz w:val="28"/>
                <w:szCs w:val="28"/>
              </w:rPr>
              <w:t>Инспектор по кадрам</w:t>
            </w:r>
          </w:p>
        </w:tc>
        <w:tc>
          <w:tcPr>
            <w:tcW w:w="1255" w:type="dxa"/>
            <w:tcBorders>
              <w:top w:val="single" w:sz="4" w:space="0" w:color="000000"/>
              <w:left w:val="single" w:sz="4" w:space="0" w:color="000000"/>
            </w:tcBorders>
            <w:shd w:val="clear" w:color="auto" w:fill="auto"/>
          </w:tcPr>
          <w:p w14:paraId="7F56A31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39BC81A7"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0FC6AFB9" w14:textId="77777777" w:rsidR="00A62AB1" w:rsidRDefault="00A62AB1" w:rsidP="00A62AB1">
            <w:pPr>
              <w:pStyle w:val="ConsPlusNormal"/>
              <w:snapToGrid w:val="0"/>
              <w:rPr>
                <w:rFonts w:ascii="Times New Roman" w:hAnsi="Times New Roman" w:cs="Times New Roman"/>
                <w:sz w:val="28"/>
                <w:szCs w:val="28"/>
              </w:rPr>
            </w:pPr>
          </w:p>
        </w:tc>
      </w:tr>
      <w:tr w:rsidR="00A62AB1" w14:paraId="19748D39"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E2A3611"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5468D9D4"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начальным профессиональным образованием, специальной подготовкой по установленной программе и стажем работы по профилю не менее 3 лет</w:t>
            </w:r>
          </w:p>
        </w:tc>
        <w:tc>
          <w:tcPr>
            <w:tcW w:w="1255" w:type="dxa"/>
            <w:tcBorders>
              <w:left w:val="single" w:sz="4" w:space="0" w:color="000000"/>
              <w:bottom w:val="single" w:sz="4" w:space="0" w:color="000000"/>
            </w:tcBorders>
            <w:shd w:val="clear" w:color="auto" w:fill="auto"/>
          </w:tcPr>
          <w:p w14:paraId="557987EF"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3260C792" w14:textId="77777777" w:rsidR="00A62AB1" w:rsidRDefault="00A62AB1" w:rsidP="00A62AB1">
            <w:pPr>
              <w:pStyle w:val="ConsPlusNormal"/>
              <w:jc w:val="center"/>
            </w:pPr>
            <w:r>
              <w:rPr>
                <w:rFonts w:ascii="Times New Roman" w:hAnsi="Times New Roman" w:cs="Times New Roman"/>
                <w:sz w:val="28"/>
                <w:szCs w:val="28"/>
              </w:rPr>
              <w:t>1,06</w:t>
            </w:r>
            <w:r w:rsidR="00C305CB">
              <w:rPr>
                <w:rFonts w:ascii="Times New Roman" w:hAnsi="Times New Roman" w:cs="Times New Roman"/>
                <w:sz w:val="28"/>
                <w:szCs w:val="28"/>
              </w:rPr>
              <w:t>39</w:t>
            </w:r>
          </w:p>
        </w:tc>
        <w:tc>
          <w:tcPr>
            <w:tcW w:w="1100" w:type="dxa"/>
            <w:tcBorders>
              <w:left w:val="single" w:sz="4" w:space="0" w:color="000000"/>
              <w:bottom w:val="single" w:sz="4" w:space="0" w:color="000000"/>
              <w:right w:val="single" w:sz="4" w:space="0" w:color="000000"/>
            </w:tcBorders>
            <w:shd w:val="clear" w:color="auto" w:fill="auto"/>
            <w:vAlign w:val="bottom"/>
          </w:tcPr>
          <w:p w14:paraId="45D50D85" w14:textId="77777777"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44</w:t>
            </w:r>
            <w:r w:rsidR="00C305CB">
              <w:rPr>
                <w:rFonts w:ascii="Times New Roman" w:hAnsi="Times New Roman" w:cs="Times New Roman"/>
                <w:sz w:val="28"/>
                <w:szCs w:val="28"/>
              </w:rPr>
              <w:t>7</w:t>
            </w:r>
          </w:p>
        </w:tc>
      </w:tr>
      <w:tr w:rsidR="00A62AB1" w14:paraId="32F8FE18"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275A7862" w14:textId="77777777" w:rsidR="00A62AB1" w:rsidRDefault="00A62AB1" w:rsidP="00A62AB1">
            <w:pPr>
              <w:pStyle w:val="ConsPlusNormal"/>
              <w:jc w:val="center"/>
            </w:pPr>
            <w:r>
              <w:rPr>
                <w:rFonts w:ascii="Times New Roman" w:hAnsi="Times New Roman" w:cs="Times New Roman"/>
                <w:sz w:val="28"/>
                <w:szCs w:val="28"/>
              </w:rPr>
              <w:t>2</w:t>
            </w:r>
          </w:p>
        </w:tc>
        <w:tc>
          <w:tcPr>
            <w:tcW w:w="5716" w:type="dxa"/>
            <w:tcBorders>
              <w:top w:val="single" w:sz="4" w:space="0" w:color="000000"/>
              <w:left w:val="single" w:sz="4" w:space="0" w:color="000000"/>
            </w:tcBorders>
            <w:shd w:val="clear" w:color="auto" w:fill="auto"/>
          </w:tcPr>
          <w:p w14:paraId="54C915AD" w14:textId="77777777" w:rsidR="00A62AB1" w:rsidRDefault="00C305CB" w:rsidP="00A62AB1">
            <w:pPr>
              <w:pStyle w:val="ConsPlusNormal"/>
            </w:pPr>
            <w:r>
              <w:rPr>
                <w:rFonts w:ascii="Times New Roman" w:hAnsi="Times New Roman" w:cs="Times New Roman"/>
                <w:sz w:val="28"/>
                <w:szCs w:val="28"/>
              </w:rPr>
              <w:t>Администратор, л</w:t>
            </w:r>
            <w:r w:rsidR="00A62AB1">
              <w:rPr>
                <w:rFonts w:ascii="Times New Roman" w:hAnsi="Times New Roman" w:cs="Times New Roman"/>
                <w:sz w:val="28"/>
                <w:szCs w:val="28"/>
              </w:rPr>
              <w:t>аборант</w:t>
            </w:r>
          </w:p>
        </w:tc>
        <w:tc>
          <w:tcPr>
            <w:tcW w:w="1255" w:type="dxa"/>
            <w:tcBorders>
              <w:top w:val="single" w:sz="4" w:space="0" w:color="000000"/>
              <w:left w:val="single" w:sz="4" w:space="0" w:color="000000"/>
            </w:tcBorders>
            <w:shd w:val="clear" w:color="auto" w:fill="auto"/>
          </w:tcPr>
          <w:p w14:paraId="4151720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6C904AC3"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7690FAF8" w14:textId="77777777" w:rsidR="00A62AB1" w:rsidRDefault="00A62AB1" w:rsidP="00A62AB1">
            <w:pPr>
              <w:pStyle w:val="ConsPlusNormal"/>
              <w:snapToGrid w:val="0"/>
              <w:rPr>
                <w:rFonts w:ascii="Times New Roman" w:hAnsi="Times New Roman" w:cs="Times New Roman"/>
                <w:sz w:val="28"/>
                <w:szCs w:val="28"/>
              </w:rPr>
            </w:pPr>
          </w:p>
        </w:tc>
      </w:tr>
      <w:tr w:rsidR="00A62AB1" w14:paraId="68F5B247"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538BE41"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3CE78DCB"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w:t>
            </w:r>
          </w:p>
        </w:tc>
        <w:tc>
          <w:tcPr>
            <w:tcW w:w="1255" w:type="dxa"/>
            <w:tcBorders>
              <w:left w:val="single" w:sz="4" w:space="0" w:color="000000"/>
              <w:bottom w:val="single" w:sz="4" w:space="0" w:color="000000"/>
            </w:tcBorders>
            <w:shd w:val="clear" w:color="auto" w:fill="auto"/>
          </w:tcPr>
          <w:p w14:paraId="1A3777D8"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5CFD5DCD" w14:textId="77777777" w:rsidR="00A62AB1" w:rsidRDefault="00A62AB1" w:rsidP="00A62AB1">
            <w:pPr>
              <w:pStyle w:val="ConsPlusNormal"/>
              <w:jc w:val="center"/>
            </w:pPr>
            <w:r>
              <w:rPr>
                <w:rFonts w:ascii="Times New Roman" w:hAnsi="Times New Roman" w:cs="Times New Roman"/>
                <w:sz w:val="28"/>
                <w:szCs w:val="28"/>
              </w:rPr>
              <w:t>1,06</w:t>
            </w:r>
            <w:r w:rsidR="00C305CB">
              <w:rPr>
                <w:rFonts w:ascii="Times New Roman" w:hAnsi="Times New Roman" w:cs="Times New Roman"/>
                <w:sz w:val="28"/>
                <w:szCs w:val="28"/>
              </w:rPr>
              <w:t>39</w:t>
            </w:r>
          </w:p>
        </w:tc>
        <w:tc>
          <w:tcPr>
            <w:tcW w:w="1100" w:type="dxa"/>
            <w:tcBorders>
              <w:left w:val="single" w:sz="4" w:space="0" w:color="000000"/>
              <w:bottom w:val="single" w:sz="4" w:space="0" w:color="000000"/>
              <w:right w:val="single" w:sz="4" w:space="0" w:color="000000"/>
            </w:tcBorders>
            <w:shd w:val="clear" w:color="auto" w:fill="auto"/>
            <w:vAlign w:val="bottom"/>
          </w:tcPr>
          <w:p w14:paraId="7F04747C" w14:textId="77777777"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44</w:t>
            </w:r>
            <w:r w:rsidR="00C305CB">
              <w:rPr>
                <w:rFonts w:ascii="Times New Roman" w:hAnsi="Times New Roman" w:cs="Times New Roman"/>
                <w:sz w:val="28"/>
                <w:szCs w:val="28"/>
              </w:rPr>
              <w:t>7</w:t>
            </w:r>
          </w:p>
        </w:tc>
      </w:tr>
      <w:tr w:rsidR="00A62AB1" w14:paraId="2AD8D6F2"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34C54A1A" w14:textId="77777777" w:rsidR="00A62AB1" w:rsidRDefault="00A62AB1" w:rsidP="00A62AB1">
            <w:pPr>
              <w:pStyle w:val="ConsPlusNormal"/>
              <w:jc w:val="center"/>
            </w:pPr>
            <w:r>
              <w:rPr>
                <w:rFonts w:ascii="Times New Roman" w:hAnsi="Times New Roman" w:cs="Times New Roman"/>
                <w:sz w:val="28"/>
                <w:szCs w:val="28"/>
              </w:rPr>
              <w:t>3</w:t>
            </w:r>
          </w:p>
        </w:tc>
        <w:tc>
          <w:tcPr>
            <w:tcW w:w="5716" w:type="dxa"/>
            <w:tcBorders>
              <w:top w:val="single" w:sz="4" w:space="0" w:color="000000"/>
              <w:left w:val="single" w:sz="4" w:space="0" w:color="000000"/>
            </w:tcBorders>
            <w:shd w:val="clear" w:color="auto" w:fill="auto"/>
          </w:tcPr>
          <w:p w14:paraId="0FB88809" w14:textId="77777777" w:rsidR="00A62AB1" w:rsidRDefault="00A62AB1" w:rsidP="00A62AB1">
            <w:pPr>
              <w:pStyle w:val="ConsPlusNormal"/>
            </w:pPr>
            <w:r>
              <w:rPr>
                <w:rFonts w:ascii="Times New Roman" w:hAnsi="Times New Roman" w:cs="Times New Roman"/>
                <w:sz w:val="28"/>
                <w:szCs w:val="28"/>
              </w:rPr>
              <w:t>Техники (всех специальностей)</w:t>
            </w:r>
          </w:p>
        </w:tc>
        <w:tc>
          <w:tcPr>
            <w:tcW w:w="1255" w:type="dxa"/>
            <w:tcBorders>
              <w:top w:val="single" w:sz="4" w:space="0" w:color="000000"/>
              <w:left w:val="single" w:sz="4" w:space="0" w:color="000000"/>
            </w:tcBorders>
            <w:shd w:val="clear" w:color="auto" w:fill="auto"/>
          </w:tcPr>
          <w:p w14:paraId="35478AC6"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14A3AF0A"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667ED5B1" w14:textId="77777777" w:rsidR="00A62AB1" w:rsidRDefault="00A62AB1" w:rsidP="00A62AB1">
            <w:pPr>
              <w:pStyle w:val="ConsPlusNormal"/>
              <w:snapToGrid w:val="0"/>
              <w:rPr>
                <w:rFonts w:ascii="Times New Roman" w:hAnsi="Times New Roman" w:cs="Times New Roman"/>
                <w:sz w:val="28"/>
                <w:szCs w:val="28"/>
              </w:rPr>
            </w:pPr>
          </w:p>
        </w:tc>
      </w:tr>
      <w:tr w:rsidR="00A62AB1" w14:paraId="683591C8" w14:textId="77777777" w:rsidTr="00BB68CD">
        <w:tc>
          <w:tcPr>
            <w:tcW w:w="530" w:type="dxa"/>
            <w:vMerge/>
            <w:tcBorders>
              <w:top w:val="single" w:sz="4" w:space="0" w:color="000000"/>
              <w:left w:val="single" w:sz="4" w:space="0" w:color="000000"/>
              <w:bottom w:val="single" w:sz="4" w:space="0" w:color="auto"/>
            </w:tcBorders>
            <w:shd w:val="clear" w:color="auto" w:fill="auto"/>
          </w:tcPr>
          <w:p w14:paraId="5BBACE1D"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auto"/>
            </w:tcBorders>
            <w:shd w:val="clear" w:color="auto" w:fill="auto"/>
          </w:tcPr>
          <w:p w14:paraId="28822453"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255" w:type="dxa"/>
            <w:tcBorders>
              <w:left w:val="single" w:sz="4" w:space="0" w:color="000000"/>
              <w:bottom w:val="single" w:sz="4" w:space="0" w:color="auto"/>
            </w:tcBorders>
            <w:shd w:val="clear" w:color="auto" w:fill="auto"/>
          </w:tcPr>
          <w:p w14:paraId="23B84C4F"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auto"/>
            </w:tcBorders>
            <w:shd w:val="clear" w:color="auto" w:fill="auto"/>
            <w:vAlign w:val="bottom"/>
          </w:tcPr>
          <w:p w14:paraId="70544977" w14:textId="77777777" w:rsidR="00A62AB1" w:rsidRDefault="00A62AB1" w:rsidP="00A62AB1">
            <w:pPr>
              <w:pStyle w:val="ConsPlusNormal"/>
              <w:jc w:val="center"/>
            </w:pPr>
            <w:r>
              <w:rPr>
                <w:rFonts w:ascii="Times New Roman" w:hAnsi="Times New Roman" w:cs="Times New Roman"/>
                <w:sz w:val="28"/>
                <w:szCs w:val="28"/>
              </w:rPr>
              <w:t>1,06</w:t>
            </w:r>
            <w:r w:rsidR="00C305CB">
              <w:rPr>
                <w:rFonts w:ascii="Times New Roman" w:hAnsi="Times New Roman" w:cs="Times New Roman"/>
                <w:sz w:val="28"/>
                <w:szCs w:val="28"/>
              </w:rPr>
              <w:t>39</w:t>
            </w:r>
          </w:p>
        </w:tc>
        <w:tc>
          <w:tcPr>
            <w:tcW w:w="1100" w:type="dxa"/>
            <w:tcBorders>
              <w:left w:val="single" w:sz="4" w:space="0" w:color="000000"/>
              <w:bottom w:val="single" w:sz="4" w:space="0" w:color="auto"/>
              <w:right w:val="single" w:sz="4" w:space="0" w:color="000000"/>
            </w:tcBorders>
            <w:shd w:val="clear" w:color="auto" w:fill="auto"/>
            <w:vAlign w:val="bottom"/>
          </w:tcPr>
          <w:p w14:paraId="6C93411B" w14:textId="77777777"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44</w:t>
            </w:r>
            <w:r w:rsidR="00C305CB">
              <w:rPr>
                <w:rFonts w:ascii="Times New Roman" w:hAnsi="Times New Roman" w:cs="Times New Roman"/>
                <w:sz w:val="28"/>
                <w:szCs w:val="28"/>
              </w:rPr>
              <w:t>7</w:t>
            </w:r>
          </w:p>
        </w:tc>
      </w:tr>
      <w:tr w:rsidR="00A62AB1" w14:paraId="62378C90" w14:textId="77777777" w:rsidTr="00BB68CD">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6A2691ED" w14:textId="77777777" w:rsidR="00A62AB1" w:rsidRDefault="00A62AB1" w:rsidP="00A62AB1">
            <w:pPr>
              <w:pStyle w:val="ConsPlusNormal"/>
              <w:jc w:val="center"/>
            </w:pPr>
            <w:r>
              <w:rPr>
                <w:rFonts w:ascii="Times New Roman" w:hAnsi="Times New Roman" w:cs="Times New Roman"/>
                <w:sz w:val="28"/>
                <w:szCs w:val="28"/>
              </w:rPr>
              <w:t>4</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4B91CFE" w14:textId="77777777" w:rsidR="00A62AB1" w:rsidRDefault="00A62AB1" w:rsidP="00A62AB1">
            <w:pPr>
              <w:pStyle w:val="ConsPlusNormal"/>
            </w:pPr>
            <w:r>
              <w:rPr>
                <w:rFonts w:ascii="Times New Roman" w:hAnsi="Times New Roman" w:cs="Times New Roman"/>
                <w:sz w:val="28"/>
                <w:szCs w:val="28"/>
              </w:rPr>
              <w:t>Помощник руководителя</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C9A2BB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18B02F6"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CFD7328" w14:textId="77777777" w:rsidR="00A62AB1" w:rsidRDefault="00A62AB1" w:rsidP="00A62AB1">
            <w:pPr>
              <w:pStyle w:val="ConsPlusNormal"/>
              <w:snapToGrid w:val="0"/>
              <w:rPr>
                <w:rFonts w:ascii="Times New Roman" w:hAnsi="Times New Roman" w:cs="Times New Roman"/>
                <w:sz w:val="28"/>
                <w:szCs w:val="28"/>
              </w:rPr>
            </w:pPr>
          </w:p>
        </w:tc>
      </w:tr>
      <w:tr w:rsidR="00A62AB1" w14:paraId="47C161C1"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081851A6"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2800FEE9"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работы по специальности не менее 2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493FED9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4897AA4" w14:textId="77777777" w:rsidR="00A62AB1" w:rsidRDefault="00A62AB1" w:rsidP="00A62AB1">
            <w:pPr>
              <w:pStyle w:val="ConsPlusNormal"/>
              <w:jc w:val="center"/>
            </w:pPr>
            <w:r>
              <w:rPr>
                <w:rFonts w:ascii="Times New Roman" w:hAnsi="Times New Roman" w:cs="Times New Roman"/>
                <w:sz w:val="28"/>
                <w:szCs w:val="28"/>
              </w:rPr>
              <w:t>1,06</w:t>
            </w:r>
            <w:r w:rsidR="00D063C8">
              <w:rPr>
                <w:rFonts w:ascii="Times New Roman" w:hAnsi="Times New Roman" w:cs="Times New Roman"/>
                <w:sz w:val="28"/>
                <w:szCs w:val="28"/>
              </w:rPr>
              <w:t>39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932AA71" w14:textId="77777777"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44</w:t>
            </w:r>
            <w:r w:rsidR="00D063C8">
              <w:rPr>
                <w:rFonts w:ascii="Times New Roman" w:hAnsi="Times New Roman" w:cs="Times New Roman"/>
                <w:sz w:val="28"/>
                <w:szCs w:val="28"/>
              </w:rPr>
              <w:t>7</w:t>
            </w:r>
          </w:p>
        </w:tc>
      </w:tr>
      <w:tr w:rsidR="00A62AB1" w14:paraId="5386C3B7"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60D00580"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276FD7EB"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08BB12BD"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BCA9143" w14:textId="77777777" w:rsidR="00A62AB1" w:rsidRDefault="00A62AB1" w:rsidP="00A62AB1">
            <w:pPr>
              <w:pStyle w:val="ConsPlusNormal"/>
              <w:jc w:val="center"/>
            </w:pPr>
            <w:r>
              <w:rPr>
                <w:rFonts w:ascii="Times New Roman" w:hAnsi="Times New Roman" w:cs="Times New Roman"/>
                <w:sz w:val="28"/>
                <w:szCs w:val="28"/>
              </w:rPr>
              <w:t>1,1775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5337E72" w14:textId="77777777" w:rsidR="00A62AB1" w:rsidRDefault="00362904" w:rsidP="00A62AB1">
            <w:pPr>
              <w:pStyle w:val="ConsPlusNormal"/>
              <w:jc w:val="center"/>
            </w:pPr>
            <w:r>
              <w:rPr>
                <w:rFonts w:ascii="Times New Roman" w:hAnsi="Times New Roman" w:cs="Times New Roman"/>
                <w:sz w:val="28"/>
                <w:szCs w:val="28"/>
              </w:rPr>
              <w:t>381</w:t>
            </w:r>
            <w:r w:rsidR="00D063C8">
              <w:rPr>
                <w:rFonts w:ascii="Times New Roman" w:hAnsi="Times New Roman" w:cs="Times New Roman"/>
                <w:sz w:val="28"/>
                <w:szCs w:val="28"/>
              </w:rPr>
              <w:t>5</w:t>
            </w:r>
          </w:p>
        </w:tc>
      </w:tr>
      <w:tr w:rsidR="00A62AB1" w14:paraId="4300D9E8" w14:textId="77777777" w:rsidTr="00BB68CD">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14:paraId="740F1753" w14:textId="77777777"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1FEAED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2850528"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4238DB9" w14:textId="77777777" w:rsidR="00A62AB1" w:rsidRDefault="00A62AB1" w:rsidP="00A62AB1">
            <w:pPr>
              <w:pStyle w:val="ConsPlusNormal"/>
              <w:snapToGrid w:val="0"/>
              <w:rPr>
                <w:rFonts w:ascii="Times New Roman" w:hAnsi="Times New Roman" w:cs="Times New Roman"/>
                <w:sz w:val="28"/>
                <w:szCs w:val="28"/>
              </w:rPr>
            </w:pPr>
          </w:p>
        </w:tc>
      </w:tr>
      <w:tr w:rsidR="00A62AB1" w14:paraId="60EB91FE" w14:textId="77777777" w:rsidTr="00BB68CD">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12B4821C" w14:textId="77777777" w:rsidR="00A62AB1" w:rsidRDefault="00A62AB1" w:rsidP="00A62AB1">
            <w:pPr>
              <w:pStyle w:val="ConsPlusNormal"/>
              <w:jc w:val="center"/>
            </w:pPr>
            <w:r>
              <w:rPr>
                <w:rFonts w:ascii="Times New Roman" w:hAnsi="Times New Roman" w:cs="Times New Roman"/>
                <w:sz w:val="28"/>
                <w:szCs w:val="28"/>
              </w:rPr>
              <w:t>1</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31F02412" w14:textId="77777777" w:rsidR="00A62AB1" w:rsidRDefault="00A62AB1" w:rsidP="00A62AB1">
            <w:pPr>
              <w:pStyle w:val="ConsPlusNormal"/>
            </w:pPr>
            <w:r>
              <w:rPr>
                <w:rFonts w:ascii="Times New Roman" w:hAnsi="Times New Roman" w:cs="Times New Roman"/>
                <w:sz w:val="28"/>
                <w:szCs w:val="28"/>
              </w:rPr>
              <w:t>Заведующий хозяйством</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4A48D58"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7CF5BC3"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90005CF" w14:textId="77777777" w:rsidR="00A62AB1" w:rsidRDefault="00A62AB1" w:rsidP="00A62AB1">
            <w:pPr>
              <w:pStyle w:val="ConsPlusNormal"/>
              <w:snapToGrid w:val="0"/>
              <w:rPr>
                <w:rFonts w:ascii="Times New Roman" w:hAnsi="Times New Roman" w:cs="Times New Roman"/>
                <w:sz w:val="28"/>
                <w:szCs w:val="28"/>
              </w:rPr>
            </w:pPr>
          </w:p>
        </w:tc>
      </w:tr>
      <w:tr w:rsidR="00A62AB1" w14:paraId="43905B49"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484C952A"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3D034892"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4203DA7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8E1B1E5" w14:textId="77777777" w:rsidR="00A62AB1" w:rsidRDefault="00A62AB1" w:rsidP="00A62AB1">
            <w:pPr>
              <w:pStyle w:val="ConsPlusNormal"/>
              <w:jc w:val="center"/>
            </w:pPr>
            <w:r>
              <w:rPr>
                <w:rFonts w:ascii="Times New Roman" w:hAnsi="Times New Roman" w:cs="Times New Roman"/>
                <w:sz w:val="28"/>
                <w:szCs w:val="28"/>
              </w:rPr>
              <w:t>1,013</w:t>
            </w:r>
            <w:r w:rsidR="00D063C8">
              <w:rPr>
                <w:rFonts w:ascii="Times New Roman" w:hAnsi="Times New Roman" w:cs="Times New Roman"/>
                <w:sz w:val="28"/>
                <w:szCs w:val="28"/>
              </w:rPr>
              <w:t>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57278C7" w14:textId="77777777"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28</w:t>
            </w:r>
            <w:r w:rsidR="00D063C8">
              <w:rPr>
                <w:rFonts w:ascii="Times New Roman" w:hAnsi="Times New Roman" w:cs="Times New Roman"/>
                <w:sz w:val="28"/>
                <w:szCs w:val="28"/>
              </w:rPr>
              <w:t>4</w:t>
            </w:r>
          </w:p>
        </w:tc>
      </w:tr>
      <w:tr w:rsidR="00A62AB1" w14:paraId="7841A92E"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140AD611"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7EC2F5C8"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185BEEEC"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9E9918E" w14:textId="77777777" w:rsidR="00A62AB1" w:rsidRDefault="00A62AB1" w:rsidP="00A62AB1">
            <w:pPr>
              <w:pStyle w:val="ConsPlusNormal"/>
              <w:jc w:val="center"/>
            </w:pPr>
            <w:r>
              <w:rPr>
                <w:rFonts w:ascii="Times New Roman" w:hAnsi="Times New Roman" w:cs="Times New Roman"/>
                <w:sz w:val="28"/>
                <w:szCs w:val="28"/>
              </w:rPr>
              <w:t>1,06</w:t>
            </w:r>
            <w:r w:rsidR="00D063C8">
              <w:rPr>
                <w:rFonts w:ascii="Times New Roman" w:hAnsi="Times New Roman" w:cs="Times New Roman"/>
                <w:sz w:val="28"/>
                <w:szCs w:val="28"/>
              </w:rPr>
              <w:t>39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081A271" w14:textId="77777777" w:rsidR="00A62AB1" w:rsidRDefault="00A62AB1" w:rsidP="00A62AB1">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44</w:t>
            </w:r>
            <w:r w:rsidR="00D063C8">
              <w:rPr>
                <w:rFonts w:ascii="Times New Roman" w:hAnsi="Times New Roman" w:cs="Times New Roman"/>
                <w:sz w:val="28"/>
                <w:szCs w:val="28"/>
              </w:rPr>
              <w:t>7</w:t>
            </w:r>
          </w:p>
        </w:tc>
      </w:tr>
      <w:tr w:rsidR="00A62AB1" w14:paraId="7F1CCC2A" w14:textId="77777777" w:rsidTr="00BB68CD">
        <w:tc>
          <w:tcPr>
            <w:tcW w:w="530" w:type="dxa"/>
            <w:vMerge w:val="restart"/>
            <w:tcBorders>
              <w:top w:val="single" w:sz="4" w:space="0" w:color="auto"/>
              <w:left w:val="single" w:sz="4" w:space="0" w:color="000000"/>
              <w:bottom w:val="single" w:sz="4" w:space="0" w:color="000000"/>
            </w:tcBorders>
            <w:shd w:val="clear" w:color="auto" w:fill="auto"/>
          </w:tcPr>
          <w:p w14:paraId="0A044BA4" w14:textId="77777777" w:rsidR="00A62AB1" w:rsidRDefault="00A62AB1" w:rsidP="00A62AB1">
            <w:pPr>
              <w:pStyle w:val="ConsPlusNormal"/>
              <w:jc w:val="center"/>
            </w:pPr>
            <w:r>
              <w:rPr>
                <w:rFonts w:ascii="Times New Roman" w:hAnsi="Times New Roman" w:cs="Times New Roman"/>
                <w:sz w:val="28"/>
                <w:szCs w:val="28"/>
              </w:rPr>
              <w:t>2</w:t>
            </w:r>
          </w:p>
        </w:tc>
        <w:tc>
          <w:tcPr>
            <w:tcW w:w="5716" w:type="dxa"/>
            <w:tcBorders>
              <w:top w:val="single" w:sz="4" w:space="0" w:color="auto"/>
              <w:left w:val="single" w:sz="4" w:space="0" w:color="000000"/>
            </w:tcBorders>
            <w:shd w:val="clear" w:color="auto" w:fill="auto"/>
          </w:tcPr>
          <w:p w14:paraId="61D684DA" w14:textId="77777777" w:rsidR="00A62AB1" w:rsidRDefault="00A62AB1" w:rsidP="00A62AB1">
            <w:pPr>
              <w:pStyle w:val="ConsPlusNormal"/>
            </w:pPr>
            <w:r>
              <w:rPr>
                <w:rFonts w:ascii="Times New Roman" w:hAnsi="Times New Roman" w:cs="Times New Roman"/>
                <w:sz w:val="28"/>
                <w:szCs w:val="28"/>
              </w:rPr>
              <w:t>Заведующий складом</w:t>
            </w:r>
          </w:p>
        </w:tc>
        <w:tc>
          <w:tcPr>
            <w:tcW w:w="1255" w:type="dxa"/>
            <w:tcBorders>
              <w:top w:val="single" w:sz="4" w:space="0" w:color="auto"/>
              <w:left w:val="single" w:sz="4" w:space="0" w:color="000000"/>
            </w:tcBorders>
            <w:shd w:val="clear" w:color="auto" w:fill="auto"/>
          </w:tcPr>
          <w:p w14:paraId="7DB39AD3"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tcBorders>
            <w:shd w:val="clear" w:color="auto" w:fill="auto"/>
            <w:vAlign w:val="bottom"/>
          </w:tcPr>
          <w:p w14:paraId="6E47859D"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000000"/>
              <w:right w:val="single" w:sz="4" w:space="0" w:color="000000"/>
            </w:tcBorders>
            <w:shd w:val="clear" w:color="auto" w:fill="auto"/>
            <w:vAlign w:val="bottom"/>
          </w:tcPr>
          <w:p w14:paraId="48DDC6B4" w14:textId="77777777" w:rsidR="00A62AB1" w:rsidRDefault="00A62AB1" w:rsidP="00A62AB1">
            <w:pPr>
              <w:pStyle w:val="ConsPlusNormal"/>
              <w:snapToGrid w:val="0"/>
              <w:rPr>
                <w:rFonts w:ascii="Times New Roman" w:hAnsi="Times New Roman" w:cs="Times New Roman"/>
                <w:sz w:val="28"/>
                <w:szCs w:val="28"/>
              </w:rPr>
            </w:pPr>
          </w:p>
        </w:tc>
      </w:tr>
      <w:tr w:rsidR="00A62AB1" w14:paraId="0C1E6D90" w14:textId="77777777" w:rsidTr="00BF4DD3">
        <w:tc>
          <w:tcPr>
            <w:tcW w:w="530" w:type="dxa"/>
            <w:vMerge/>
            <w:tcBorders>
              <w:top w:val="single" w:sz="4" w:space="0" w:color="000000"/>
              <w:left w:val="single" w:sz="4" w:space="0" w:color="000000"/>
              <w:bottom w:val="single" w:sz="4" w:space="0" w:color="000000"/>
            </w:tcBorders>
            <w:shd w:val="clear" w:color="auto" w:fill="auto"/>
          </w:tcPr>
          <w:p w14:paraId="0ED1733A"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143E373D"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в должности заведующего складом не менее 1 года или средним (полным) общим образованием и стажем работы в должности заведующего складом не менее 3 лет</w:t>
            </w:r>
          </w:p>
        </w:tc>
        <w:tc>
          <w:tcPr>
            <w:tcW w:w="1255" w:type="dxa"/>
            <w:vMerge w:val="restart"/>
            <w:tcBorders>
              <w:left w:val="single" w:sz="4" w:space="0" w:color="000000"/>
              <w:bottom w:val="single" w:sz="4" w:space="0" w:color="000000"/>
            </w:tcBorders>
            <w:shd w:val="clear" w:color="auto" w:fill="auto"/>
          </w:tcPr>
          <w:p w14:paraId="31D9D75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0D27A0BE" w14:textId="77777777" w:rsidR="00A62AB1" w:rsidRDefault="00A62AB1" w:rsidP="00A62AB1">
            <w:pPr>
              <w:pStyle w:val="ConsPlusNormal"/>
              <w:jc w:val="center"/>
            </w:pPr>
            <w:r>
              <w:rPr>
                <w:rFonts w:ascii="Times New Roman" w:hAnsi="Times New Roman" w:cs="Times New Roman"/>
                <w:sz w:val="28"/>
                <w:szCs w:val="28"/>
              </w:rPr>
              <w:t>1,06</w:t>
            </w:r>
            <w:r w:rsidR="00D063C8">
              <w:rPr>
                <w:rFonts w:ascii="Times New Roman" w:hAnsi="Times New Roman" w:cs="Times New Roman"/>
                <w:sz w:val="28"/>
                <w:szCs w:val="28"/>
              </w:rPr>
              <w:t>39</w:t>
            </w:r>
          </w:p>
        </w:tc>
        <w:tc>
          <w:tcPr>
            <w:tcW w:w="1100" w:type="dxa"/>
            <w:tcBorders>
              <w:left w:val="single" w:sz="4" w:space="0" w:color="000000"/>
              <w:right w:val="single" w:sz="4" w:space="0" w:color="000000"/>
            </w:tcBorders>
            <w:shd w:val="clear" w:color="auto" w:fill="auto"/>
            <w:vAlign w:val="bottom"/>
          </w:tcPr>
          <w:p w14:paraId="444E54F7" w14:textId="77777777" w:rsidR="00A62AB1" w:rsidRDefault="00A62AB1" w:rsidP="00A62AB1">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44</w:t>
            </w:r>
            <w:r w:rsidR="00D063C8">
              <w:rPr>
                <w:rFonts w:ascii="Times New Roman" w:hAnsi="Times New Roman" w:cs="Times New Roman"/>
                <w:sz w:val="28"/>
                <w:szCs w:val="28"/>
              </w:rPr>
              <w:t>7</w:t>
            </w:r>
          </w:p>
        </w:tc>
      </w:tr>
      <w:tr w:rsidR="00A62AB1" w14:paraId="7FE34837" w14:textId="77777777" w:rsidTr="00BF4DD3">
        <w:tc>
          <w:tcPr>
            <w:tcW w:w="530" w:type="dxa"/>
            <w:vMerge/>
            <w:tcBorders>
              <w:top w:val="single" w:sz="4" w:space="0" w:color="000000"/>
              <w:left w:val="single" w:sz="4" w:space="0" w:color="000000"/>
              <w:bottom w:val="single" w:sz="4" w:space="0" w:color="000000"/>
            </w:tcBorders>
            <w:shd w:val="clear" w:color="auto" w:fill="auto"/>
          </w:tcPr>
          <w:p w14:paraId="065DDB06"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59A82103"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220753E5"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0E2A4FF0" w14:textId="77777777" w:rsidR="00A62AB1" w:rsidRDefault="00A62AB1" w:rsidP="00A62AB1">
            <w:pPr>
              <w:pStyle w:val="ConsPlusNormal"/>
              <w:jc w:val="center"/>
            </w:pPr>
            <w:r>
              <w:rPr>
                <w:rFonts w:ascii="Times New Roman" w:hAnsi="Times New Roman" w:cs="Times New Roman"/>
                <w:sz w:val="28"/>
                <w:szCs w:val="28"/>
              </w:rPr>
              <w:t>1,1775</w:t>
            </w:r>
          </w:p>
        </w:tc>
        <w:tc>
          <w:tcPr>
            <w:tcW w:w="1100" w:type="dxa"/>
            <w:tcBorders>
              <w:left w:val="single" w:sz="4" w:space="0" w:color="000000"/>
              <w:bottom w:val="single" w:sz="4" w:space="0" w:color="000000"/>
              <w:right w:val="single" w:sz="4" w:space="0" w:color="000000"/>
            </w:tcBorders>
            <w:shd w:val="clear" w:color="auto" w:fill="auto"/>
            <w:vAlign w:val="bottom"/>
          </w:tcPr>
          <w:p w14:paraId="08495234" w14:textId="77777777" w:rsidR="00A62AB1" w:rsidRDefault="00A62AB1" w:rsidP="00362904">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81</w:t>
            </w:r>
            <w:r w:rsidR="00D063C8">
              <w:rPr>
                <w:rFonts w:ascii="Times New Roman" w:hAnsi="Times New Roman" w:cs="Times New Roman"/>
                <w:sz w:val="28"/>
                <w:szCs w:val="28"/>
              </w:rPr>
              <w:t>5</w:t>
            </w:r>
          </w:p>
        </w:tc>
      </w:tr>
      <w:tr w:rsidR="00A62AB1" w14:paraId="61F0717D"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4D565014" w14:textId="77777777" w:rsidR="00A62AB1" w:rsidRDefault="00A62AB1" w:rsidP="00A62AB1">
            <w:pPr>
              <w:pStyle w:val="ConsPlusNormal"/>
              <w:jc w:val="center"/>
            </w:pPr>
            <w:r>
              <w:rPr>
                <w:rFonts w:ascii="Times New Roman" w:hAnsi="Times New Roman" w:cs="Times New Roman"/>
                <w:sz w:val="28"/>
                <w:szCs w:val="28"/>
              </w:rPr>
              <w:t>3</w:t>
            </w:r>
          </w:p>
        </w:tc>
        <w:tc>
          <w:tcPr>
            <w:tcW w:w="5716" w:type="dxa"/>
            <w:tcBorders>
              <w:top w:val="single" w:sz="4" w:space="0" w:color="000000"/>
              <w:left w:val="single" w:sz="4" w:space="0" w:color="000000"/>
            </w:tcBorders>
            <w:shd w:val="clear" w:color="auto" w:fill="auto"/>
          </w:tcPr>
          <w:p w14:paraId="034AF0E7" w14:textId="77777777" w:rsidR="00A62AB1" w:rsidRDefault="00A62AB1" w:rsidP="00A62AB1">
            <w:pPr>
              <w:pStyle w:val="ConsPlusNormal"/>
            </w:pPr>
            <w:r>
              <w:rPr>
                <w:rFonts w:ascii="Times New Roman" w:hAnsi="Times New Roman" w:cs="Times New Roman"/>
                <w:sz w:val="28"/>
                <w:szCs w:val="28"/>
              </w:rPr>
              <w:t>Инспектор по кадрам (старший)</w:t>
            </w:r>
          </w:p>
        </w:tc>
        <w:tc>
          <w:tcPr>
            <w:tcW w:w="1255" w:type="dxa"/>
            <w:tcBorders>
              <w:top w:val="single" w:sz="4" w:space="0" w:color="000000"/>
              <w:left w:val="single" w:sz="4" w:space="0" w:color="000000"/>
            </w:tcBorders>
            <w:shd w:val="clear" w:color="auto" w:fill="auto"/>
          </w:tcPr>
          <w:p w14:paraId="6D08750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787E86B4"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29028D38" w14:textId="77777777" w:rsidR="00A62AB1" w:rsidRDefault="00A62AB1" w:rsidP="00A62AB1">
            <w:pPr>
              <w:pStyle w:val="ConsPlusNormal"/>
              <w:snapToGrid w:val="0"/>
              <w:rPr>
                <w:rFonts w:ascii="Times New Roman" w:hAnsi="Times New Roman" w:cs="Times New Roman"/>
                <w:sz w:val="28"/>
                <w:szCs w:val="28"/>
              </w:rPr>
            </w:pPr>
          </w:p>
        </w:tc>
      </w:tr>
      <w:tr w:rsidR="00A62AB1" w14:paraId="7266D018" w14:textId="77777777" w:rsidTr="00BF4DD3">
        <w:tc>
          <w:tcPr>
            <w:tcW w:w="530" w:type="dxa"/>
            <w:vMerge/>
            <w:tcBorders>
              <w:top w:val="single" w:sz="4" w:space="0" w:color="000000"/>
              <w:left w:val="single" w:sz="4" w:space="0" w:color="000000"/>
              <w:bottom w:val="single" w:sz="4" w:space="0" w:color="000000"/>
            </w:tcBorders>
            <w:shd w:val="clear" w:color="auto" w:fill="auto"/>
          </w:tcPr>
          <w:p w14:paraId="603EA193"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5DC96416"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начальным профессиональным образованием, специальной подготовкой по установленной программе и стажем работы по профилю не менее 3 лет</w:t>
            </w:r>
          </w:p>
        </w:tc>
        <w:tc>
          <w:tcPr>
            <w:tcW w:w="1255" w:type="dxa"/>
            <w:tcBorders>
              <w:left w:val="single" w:sz="4" w:space="0" w:color="000000"/>
              <w:bottom w:val="single" w:sz="4" w:space="0" w:color="000000"/>
            </w:tcBorders>
            <w:shd w:val="clear" w:color="auto" w:fill="auto"/>
          </w:tcPr>
          <w:p w14:paraId="1211781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43399506" w14:textId="77777777" w:rsidR="00A62AB1" w:rsidRDefault="00A62AB1" w:rsidP="00A62AB1">
            <w:pPr>
              <w:pStyle w:val="ConsPlusNormal"/>
              <w:jc w:val="center"/>
            </w:pPr>
            <w:r>
              <w:rPr>
                <w:rFonts w:ascii="Times New Roman" w:hAnsi="Times New Roman" w:cs="Times New Roman"/>
                <w:sz w:val="28"/>
                <w:szCs w:val="28"/>
              </w:rPr>
              <w:t>1,1775</w:t>
            </w:r>
          </w:p>
        </w:tc>
        <w:tc>
          <w:tcPr>
            <w:tcW w:w="1100" w:type="dxa"/>
            <w:tcBorders>
              <w:left w:val="single" w:sz="4" w:space="0" w:color="000000"/>
              <w:bottom w:val="single" w:sz="4" w:space="0" w:color="000000"/>
              <w:right w:val="single" w:sz="4" w:space="0" w:color="000000"/>
            </w:tcBorders>
            <w:shd w:val="clear" w:color="auto" w:fill="auto"/>
            <w:vAlign w:val="bottom"/>
          </w:tcPr>
          <w:p w14:paraId="1316F2A1" w14:textId="77777777" w:rsidR="00A62AB1" w:rsidRDefault="00A62AB1" w:rsidP="00362904">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81</w:t>
            </w:r>
            <w:r w:rsidR="00D063C8">
              <w:rPr>
                <w:rFonts w:ascii="Times New Roman" w:hAnsi="Times New Roman" w:cs="Times New Roman"/>
                <w:sz w:val="28"/>
                <w:szCs w:val="28"/>
              </w:rPr>
              <w:t>5</w:t>
            </w:r>
          </w:p>
        </w:tc>
      </w:tr>
      <w:tr w:rsidR="00A62AB1" w14:paraId="34713AF4"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6D4A1F1A" w14:textId="77777777" w:rsidR="00A62AB1" w:rsidRDefault="00A62AB1" w:rsidP="00A62AB1">
            <w:pPr>
              <w:pStyle w:val="ConsPlusNormal"/>
              <w:jc w:val="center"/>
            </w:pPr>
            <w:r>
              <w:rPr>
                <w:rFonts w:ascii="Times New Roman" w:hAnsi="Times New Roman" w:cs="Times New Roman"/>
                <w:sz w:val="28"/>
                <w:szCs w:val="28"/>
              </w:rPr>
              <w:t>4</w:t>
            </w:r>
          </w:p>
        </w:tc>
        <w:tc>
          <w:tcPr>
            <w:tcW w:w="5716" w:type="dxa"/>
            <w:tcBorders>
              <w:top w:val="single" w:sz="4" w:space="0" w:color="000000"/>
              <w:left w:val="single" w:sz="4" w:space="0" w:color="000000"/>
            </w:tcBorders>
            <w:shd w:val="clear" w:color="auto" w:fill="auto"/>
          </w:tcPr>
          <w:p w14:paraId="4F982859" w14:textId="77777777" w:rsidR="00A62AB1" w:rsidRDefault="00A62AB1" w:rsidP="00A62AB1">
            <w:pPr>
              <w:pStyle w:val="ConsPlusNormal"/>
            </w:pPr>
            <w:r>
              <w:rPr>
                <w:rFonts w:ascii="Times New Roman" w:hAnsi="Times New Roman" w:cs="Times New Roman"/>
                <w:sz w:val="28"/>
                <w:szCs w:val="28"/>
              </w:rPr>
              <w:t>Лаборант (старший)</w:t>
            </w:r>
          </w:p>
        </w:tc>
        <w:tc>
          <w:tcPr>
            <w:tcW w:w="1255" w:type="dxa"/>
            <w:tcBorders>
              <w:top w:val="single" w:sz="4" w:space="0" w:color="000000"/>
              <w:left w:val="single" w:sz="4" w:space="0" w:color="000000"/>
            </w:tcBorders>
            <w:shd w:val="clear" w:color="auto" w:fill="auto"/>
          </w:tcPr>
          <w:p w14:paraId="1B50BA92"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03123D86"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6DCEDFEB" w14:textId="77777777" w:rsidR="00A62AB1" w:rsidRDefault="00A62AB1" w:rsidP="00A62AB1">
            <w:pPr>
              <w:pStyle w:val="ConsPlusNormal"/>
              <w:snapToGrid w:val="0"/>
              <w:rPr>
                <w:rFonts w:ascii="Times New Roman" w:hAnsi="Times New Roman" w:cs="Times New Roman"/>
                <w:sz w:val="28"/>
                <w:szCs w:val="28"/>
              </w:rPr>
            </w:pPr>
          </w:p>
        </w:tc>
      </w:tr>
      <w:tr w:rsidR="00A62AB1" w14:paraId="65E11109" w14:textId="77777777" w:rsidTr="00BF4DD3">
        <w:tc>
          <w:tcPr>
            <w:tcW w:w="530" w:type="dxa"/>
            <w:vMerge/>
            <w:tcBorders>
              <w:top w:val="single" w:sz="4" w:space="0" w:color="000000"/>
              <w:left w:val="single" w:sz="4" w:space="0" w:color="000000"/>
              <w:bottom w:val="single" w:sz="4" w:space="0" w:color="000000"/>
            </w:tcBorders>
            <w:shd w:val="clear" w:color="auto" w:fill="auto"/>
          </w:tcPr>
          <w:p w14:paraId="76EF6181"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587C7AE9"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w:t>
            </w:r>
          </w:p>
        </w:tc>
        <w:tc>
          <w:tcPr>
            <w:tcW w:w="1255" w:type="dxa"/>
            <w:tcBorders>
              <w:left w:val="single" w:sz="4" w:space="0" w:color="000000"/>
              <w:bottom w:val="single" w:sz="4" w:space="0" w:color="000000"/>
            </w:tcBorders>
            <w:shd w:val="clear" w:color="auto" w:fill="auto"/>
          </w:tcPr>
          <w:p w14:paraId="3A842FF6"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7C30B8BF" w14:textId="77777777" w:rsidR="00A62AB1" w:rsidRDefault="00A62AB1" w:rsidP="00A62AB1">
            <w:pPr>
              <w:pStyle w:val="ConsPlusNormal"/>
              <w:jc w:val="center"/>
            </w:pPr>
            <w:r>
              <w:rPr>
                <w:rFonts w:ascii="Times New Roman" w:hAnsi="Times New Roman" w:cs="Times New Roman"/>
                <w:sz w:val="28"/>
                <w:szCs w:val="28"/>
              </w:rPr>
              <w:t>1,1775</w:t>
            </w:r>
          </w:p>
        </w:tc>
        <w:tc>
          <w:tcPr>
            <w:tcW w:w="1100" w:type="dxa"/>
            <w:tcBorders>
              <w:left w:val="single" w:sz="4" w:space="0" w:color="000000"/>
              <w:bottom w:val="single" w:sz="4" w:space="0" w:color="000000"/>
              <w:right w:val="single" w:sz="4" w:space="0" w:color="000000"/>
            </w:tcBorders>
            <w:shd w:val="clear" w:color="auto" w:fill="auto"/>
            <w:vAlign w:val="bottom"/>
          </w:tcPr>
          <w:p w14:paraId="742C630E" w14:textId="77777777" w:rsidR="00A62AB1" w:rsidRDefault="00A62AB1" w:rsidP="00362904">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81</w:t>
            </w:r>
            <w:r w:rsidR="00D063C8">
              <w:rPr>
                <w:rFonts w:ascii="Times New Roman" w:hAnsi="Times New Roman" w:cs="Times New Roman"/>
                <w:sz w:val="28"/>
                <w:szCs w:val="28"/>
              </w:rPr>
              <w:t>5</w:t>
            </w:r>
          </w:p>
        </w:tc>
      </w:tr>
      <w:tr w:rsidR="00A62AB1" w14:paraId="01B183ED"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06577757" w14:textId="77777777" w:rsidR="00A62AB1" w:rsidRDefault="00A62AB1" w:rsidP="00A62AB1">
            <w:pPr>
              <w:pStyle w:val="ConsPlusNormal"/>
              <w:jc w:val="center"/>
            </w:pPr>
            <w:r>
              <w:rPr>
                <w:rFonts w:ascii="Times New Roman" w:hAnsi="Times New Roman" w:cs="Times New Roman"/>
                <w:sz w:val="28"/>
                <w:szCs w:val="28"/>
              </w:rPr>
              <w:t>5</w:t>
            </w:r>
          </w:p>
        </w:tc>
        <w:tc>
          <w:tcPr>
            <w:tcW w:w="5716" w:type="dxa"/>
            <w:tcBorders>
              <w:top w:val="single" w:sz="4" w:space="0" w:color="000000"/>
              <w:left w:val="single" w:sz="4" w:space="0" w:color="000000"/>
            </w:tcBorders>
            <w:shd w:val="clear" w:color="auto" w:fill="auto"/>
          </w:tcPr>
          <w:p w14:paraId="6489FBC0" w14:textId="77777777" w:rsidR="00A62AB1" w:rsidRDefault="00A62AB1" w:rsidP="00A62AB1">
            <w:pPr>
              <w:pStyle w:val="ConsPlusNormal"/>
            </w:pPr>
            <w:r>
              <w:rPr>
                <w:rFonts w:ascii="Times New Roman" w:hAnsi="Times New Roman" w:cs="Times New Roman"/>
                <w:sz w:val="28"/>
                <w:szCs w:val="28"/>
              </w:rPr>
              <w:t>Техник II категории</w:t>
            </w:r>
          </w:p>
        </w:tc>
        <w:tc>
          <w:tcPr>
            <w:tcW w:w="1255" w:type="dxa"/>
            <w:tcBorders>
              <w:top w:val="single" w:sz="4" w:space="0" w:color="000000"/>
              <w:left w:val="single" w:sz="4" w:space="0" w:color="000000"/>
            </w:tcBorders>
            <w:shd w:val="clear" w:color="auto" w:fill="auto"/>
          </w:tcPr>
          <w:p w14:paraId="1C8BE8F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3E751B01"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2D99D5F3" w14:textId="77777777" w:rsidR="00A62AB1" w:rsidRDefault="00A62AB1" w:rsidP="00A62AB1">
            <w:pPr>
              <w:pStyle w:val="ConsPlusNormal"/>
              <w:snapToGrid w:val="0"/>
              <w:rPr>
                <w:rFonts w:ascii="Times New Roman" w:hAnsi="Times New Roman" w:cs="Times New Roman"/>
                <w:sz w:val="28"/>
                <w:szCs w:val="28"/>
              </w:rPr>
            </w:pPr>
          </w:p>
        </w:tc>
      </w:tr>
      <w:tr w:rsidR="00A62AB1" w14:paraId="548911DF" w14:textId="77777777" w:rsidTr="00BF4DD3">
        <w:tc>
          <w:tcPr>
            <w:tcW w:w="530" w:type="dxa"/>
            <w:vMerge/>
            <w:tcBorders>
              <w:top w:val="single" w:sz="4" w:space="0" w:color="000000"/>
              <w:left w:val="single" w:sz="4" w:space="0" w:color="000000"/>
              <w:bottom w:val="single" w:sz="4" w:space="0" w:color="auto"/>
            </w:tcBorders>
            <w:shd w:val="clear" w:color="auto" w:fill="auto"/>
          </w:tcPr>
          <w:p w14:paraId="121EDADD"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auto"/>
            </w:tcBorders>
            <w:shd w:val="clear" w:color="auto" w:fill="auto"/>
          </w:tcPr>
          <w:p w14:paraId="44BF19DE"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в должности техника не менее 2 лет</w:t>
            </w:r>
          </w:p>
        </w:tc>
        <w:tc>
          <w:tcPr>
            <w:tcW w:w="1255" w:type="dxa"/>
            <w:tcBorders>
              <w:left w:val="single" w:sz="4" w:space="0" w:color="000000"/>
              <w:bottom w:val="single" w:sz="4" w:space="0" w:color="auto"/>
            </w:tcBorders>
            <w:shd w:val="clear" w:color="auto" w:fill="auto"/>
          </w:tcPr>
          <w:p w14:paraId="7250325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auto"/>
            </w:tcBorders>
            <w:shd w:val="clear" w:color="auto" w:fill="auto"/>
            <w:vAlign w:val="bottom"/>
          </w:tcPr>
          <w:p w14:paraId="09A8F607" w14:textId="77777777" w:rsidR="00A62AB1" w:rsidRDefault="00A62AB1" w:rsidP="00A62AB1">
            <w:pPr>
              <w:pStyle w:val="ConsPlusNormal"/>
              <w:jc w:val="center"/>
            </w:pPr>
            <w:r>
              <w:rPr>
                <w:rFonts w:ascii="Times New Roman" w:hAnsi="Times New Roman" w:cs="Times New Roman"/>
                <w:sz w:val="28"/>
                <w:szCs w:val="28"/>
              </w:rPr>
              <w:t>1,1775</w:t>
            </w:r>
          </w:p>
        </w:tc>
        <w:tc>
          <w:tcPr>
            <w:tcW w:w="1100" w:type="dxa"/>
            <w:tcBorders>
              <w:left w:val="single" w:sz="4" w:space="0" w:color="000000"/>
              <w:bottom w:val="single" w:sz="4" w:space="0" w:color="auto"/>
              <w:right w:val="single" w:sz="4" w:space="0" w:color="000000"/>
            </w:tcBorders>
            <w:shd w:val="clear" w:color="auto" w:fill="auto"/>
            <w:vAlign w:val="bottom"/>
          </w:tcPr>
          <w:p w14:paraId="31F30EBC" w14:textId="77777777" w:rsidR="00A62AB1" w:rsidRDefault="00A62AB1" w:rsidP="00362904">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81</w:t>
            </w:r>
            <w:r w:rsidR="00D063C8">
              <w:rPr>
                <w:rFonts w:ascii="Times New Roman" w:hAnsi="Times New Roman" w:cs="Times New Roman"/>
                <w:sz w:val="28"/>
                <w:szCs w:val="28"/>
              </w:rPr>
              <w:t>5</w:t>
            </w:r>
          </w:p>
        </w:tc>
      </w:tr>
      <w:tr w:rsidR="00A62AB1" w14:paraId="78276280" w14:textId="77777777" w:rsidTr="00BF4DD3">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297F6E1B" w14:textId="77777777" w:rsidR="00A62AB1" w:rsidRDefault="00A62AB1" w:rsidP="00A62AB1">
            <w:pPr>
              <w:pStyle w:val="ConsPlusNormal"/>
              <w:jc w:val="center"/>
            </w:pPr>
            <w:r>
              <w:rPr>
                <w:rFonts w:ascii="Times New Roman" w:hAnsi="Times New Roman" w:cs="Times New Roman"/>
                <w:sz w:val="28"/>
                <w:szCs w:val="28"/>
              </w:rPr>
              <w:t>6</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18AFD056" w14:textId="77777777" w:rsidR="00A62AB1" w:rsidRDefault="00A62AB1" w:rsidP="00A62AB1">
            <w:pPr>
              <w:pStyle w:val="ConsPlusNormal"/>
            </w:pPr>
            <w:r>
              <w:rPr>
                <w:rFonts w:ascii="Times New Roman" w:hAnsi="Times New Roman" w:cs="Times New Roman"/>
                <w:sz w:val="28"/>
                <w:szCs w:val="28"/>
              </w:rPr>
              <w:t>Заведующий (центральным) складом</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BD83482"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0631AB9"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504E73A" w14:textId="77777777" w:rsidR="00A62AB1" w:rsidRDefault="00A62AB1" w:rsidP="00A62AB1">
            <w:pPr>
              <w:pStyle w:val="ConsPlusNormal"/>
              <w:snapToGrid w:val="0"/>
              <w:rPr>
                <w:rFonts w:ascii="Times New Roman" w:hAnsi="Times New Roman" w:cs="Times New Roman"/>
                <w:sz w:val="28"/>
                <w:szCs w:val="28"/>
              </w:rPr>
            </w:pPr>
          </w:p>
        </w:tc>
      </w:tr>
      <w:tr w:rsidR="00A62AB1" w14:paraId="662A4B5D"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19FABED0"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43770435"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в должности заведующего складом не менее 1 года или средним (полным) общим образованием и стажем работы в должности заведующего складом не менее 3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47E94C8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C28D63D" w14:textId="77777777" w:rsidR="00A62AB1" w:rsidRDefault="00A62AB1" w:rsidP="00A62AB1">
            <w:pPr>
              <w:pStyle w:val="ConsPlusNormal"/>
              <w:jc w:val="center"/>
            </w:pPr>
            <w:r>
              <w:rPr>
                <w:rFonts w:ascii="Times New Roman" w:hAnsi="Times New Roman" w:cs="Times New Roman"/>
                <w:sz w:val="28"/>
                <w:szCs w:val="28"/>
              </w:rPr>
              <w:t>1,1775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5AFD926" w14:textId="77777777" w:rsidR="00A62AB1" w:rsidRDefault="00A62AB1" w:rsidP="00362904">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81</w:t>
            </w:r>
            <w:r w:rsidR="00D063C8">
              <w:rPr>
                <w:rFonts w:ascii="Times New Roman" w:hAnsi="Times New Roman" w:cs="Times New Roman"/>
                <w:sz w:val="28"/>
                <w:szCs w:val="28"/>
              </w:rPr>
              <w:t>5</w:t>
            </w:r>
          </w:p>
        </w:tc>
      </w:tr>
      <w:tr w:rsidR="00A62AB1" w14:paraId="3E7CACB2"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7F9A1057"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5471C67A"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2BD80D50"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A838B7C" w14:textId="77777777" w:rsidR="00A62AB1" w:rsidRDefault="00A62AB1" w:rsidP="00A62AB1">
            <w:pPr>
              <w:pStyle w:val="ConsPlusNormal"/>
              <w:jc w:val="center"/>
            </w:pPr>
            <w:r>
              <w:rPr>
                <w:rFonts w:ascii="Times New Roman" w:hAnsi="Times New Roman" w:cs="Times New Roman"/>
                <w:sz w:val="28"/>
                <w:szCs w:val="28"/>
              </w:rPr>
              <w:t>1,308</w:t>
            </w:r>
            <w:r w:rsidR="00D063C8">
              <w:rPr>
                <w:rFonts w:ascii="Times New Roman" w:hAnsi="Times New Roman" w:cs="Times New Roman"/>
                <w:sz w:val="28"/>
                <w:szCs w:val="28"/>
              </w:rPr>
              <w:t>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38ACA38" w14:textId="77777777"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460669E4" w14:textId="77777777" w:rsidTr="00BF4DD3">
        <w:tc>
          <w:tcPr>
            <w:tcW w:w="6246" w:type="dxa"/>
            <w:gridSpan w:val="2"/>
            <w:tcBorders>
              <w:top w:val="single" w:sz="4" w:space="0" w:color="auto"/>
              <w:left w:val="single" w:sz="4" w:space="0" w:color="000000"/>
              <w:bottom w:val="single" w:sz="4" w:space="0" w:color="000000"/>
            </w:tcBorders>
            <w:shd w:val="clear" w:color="auto" w:fill="auto"/>
          </w:tcPr>
          <w:p w14:paraId="4FFA0726" w14:textId="77777777"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255" w:type="dxa"/>
            <w:tcBorders>
              <w:top w:val="single" w:sz="4" w:space="0" w:color="auto"/>
              <w:left w:val="single" w:sz="4" w:space="0" w:color="000000"/>
              <w:bottom w:val="single" w:sz="4" w:space="0" w:color="000000"/>
            </w:tcBorders>
            <w:shd w:val="clear" w:color="auto" w:fill="auto"/>
          </w:tcPr>
          <w:p w14:paraId="45F1188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bottom w:val="single" w:sz="4" w:space="0" w:color="000000"/>
            </w:tcBorders>
            <w:shd w:val="clear" w:color="auto" w:fill="auto"/>
            <w:vAlign w:val="bottom"/>
          </w:tcPr>
          <w:p w14:paraId="4D466661"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bottom"/>
          </w:tcPr>
          <w:p w14:paraId="20D27CB2" w14:textId="77777777" w:rsidR="00A62AB1" w:rsidRDefault="00A62AB1" w:rsidP="00A62AB1">
            <w:pPr>
              <w:pStyle w:val="ConsPlusNormal"/>
              <w:snapToGrid w:val="0"/>
              <w:rPr>
                <w:rFonts w:ascii="Times New Roman" w:hAnsi="Times New Roman" w:cs="Times New Roman"/>
                <w:sz w:val="28"/>
                <w:szCs w:val="28"/>
              </w:rPr>
            </w:pPr>
          </w:p>
        </w:tc>
      </w:tr>
      <w:tr w:rsidR="00A62AB1" w14:paraId="2FE2A355"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7F1936A0" w14:textId="77777777" w:rsidR="00A62AB1" w:rsidRDefault="00A62AB1" w:rsidP="00A62AB1">
            <w:pPr>
              <w:pStyle w:val="ConsPlusNormal"/>
              <w:jc w:val="center"/>
            </w:pPr>
            <w:r>
              <w:rPr>
                <w:rFonts w:ascii="Times New Roman" w:hAnsi="Times New Roman" w:cs="Times New Roman"/>
                <w:sz w:val="28"/>
                <w:szCs w:val="28"/>
              </w:rPr>
              <w:t>1</w:t>
            </w:r>
          </w:p>
        </w:tc>
        <w:tc>
          <w:tcPr>
            <w:tcW w:w="5716" w:type="dxa"/>
            <w:tcBorders>
              <w:top w:val="single" w:sz="4" w:space="0" w:color="000000"/>
              <w:left w:val="single" w:sz="4" w:space="0" w:color="000000"/>
            </w:tcBorders>
            <w:shd w:val="clear" w:color="auto" w:fill="auto"/>
          </w:tcPr>
          <w:p w14:paraId="0551A06C" w14:textId="77777777" w:rsidR="00A62AB1" w:rsidRDefault="00A62AB1" w:rsidP="00A62AB1">
            <w:pPr>
              <w:pStyle w:val="ConsPlusNormal"/>
            </w:pPr>
            <w:r>
              <w:rPr>
                <w:rFonts w:ascii="Times New Roman" w:hAnsi="Times New Roman" w:cs="Times New Roman"/>
                <w:sz w:val="28"/>
                <w:szCs w:val="28"/>
              </w:rPr>
              <w:t>Техник I категории, инженер по ремонту</w:t>
            </w:r>
          </w:p>
        </w:tc>
        <w:tc>
          <w:tcPr>
            <w:tcW w:w="1255" w:type="dxa"/>
            <w:tcBorders>
              <w:top w:val="single" w:sz="4" w:space="0" w:color="000000"/>
              <w:left w:val="single" w:sz="4" w:space="0" w:color="000000"/>
            </w:tcBorders>
            <w:shd w:val="clear" w:color="auto" w:fill="auto"/>
          </w:tcPr>
          <w:p w14:paraId="2784124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10BEB6E4"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7F7B1507" w14:textId="77777777" w:rsidR="00A62AB1" w:rsidRDefault="00A62AB1" w:rsidP="00A62AB1">
            <w:pPr>
              <w:pStyle w:val="ConsPlusNormal"/>
              <w:snapToGrid w:val="0"/>
              <w:rPr>
                <w:rFonts w:ascii="Times New Roman" w:hAnsi="Times New Roman" w:cs="Times New Roman"/>
                <w:sz w:val="28"/>
                <w:szCs w:val="28"/>
              </w:rPr>
            </w:pPr>
          </w:p>
        </w:tc>
      </w:tr>
      <w:tr w:rsidR="00A62AB1" w14:paraId="2A17DA6E" w14:textId="77777777" w:rsidTr="00BF4DD3">
        <w:tc>
          <w:tcPr>
            <w:tcW w:w="530" w:type="dxa"/>
            <w:vMerge/>
            <w:tcBorders>
              <w:top w:val="single" w:sz="4" w:space="0" w:color="000000"/>
              <w:left w:val="single" w:sz="4" w:space="0" w:color="000000"/>
              <w:bottom w:val="single" w:sz="4" w:space="0" w:color="000000"/>
            </w:tcBorders>
            <w:shd w:val="clear" w:color="auto" w:fill="auto"/>
          </w:tcPr>
          <w:p w14:paraId="24A0BC09"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455A7C09"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в должности техника II категории не менее 2 лет</w:t>
            </w:r>
          </w:p>
        </w:tc>
        <w:tc>
          <w:tcPr>
            <w:tcW w:w="1255" w:type="dxa"/>
            <w:vMerge w:val="restart"/>
            <w:tcBorders>
              <w:left w:val="single" w:sz="4" w:space="0" w:color="000000"/>
              <w:bottom w:val="single" w:sz="4" w:space="0" w:color="000000"/>
            </w:tcBorders>
            <w:shd w:val="clear" w:color="auto" w:fill="auto"/>
          </w:tcPr>
          <w:p w14:paraId="3B554C26"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52571057" w14:textId="77777777" w:rsidR="00A62AB1" w:rsidRDefault="00A62AB1" w:rsidP="00A62AB1">
            <w:pPr>
              <w:pStyle w:val="ConsPlusNormal"/>
              <w:jc w:val="center"/>
            </w:pPr>
            <w:r>
              <w:rPr>
                <w:rFonts w:ascii="Times New Roman" w:hAnsi="Times New Roman" w:cs="Times New Roman"/>
                <w:sz w:val="28"/>
                <w:szCs w:val="28"/>
              </w:rPr>
              <w:t>1,436</w:t>
            </w:r>
            <w:r w:rsidR="00D063C8">
              <w:rPr>
                <w:rFonts w:ascii="Times New Roman" w:hAnsi="Times New Roman" w:cs="Times New Roman"/>
                <w:sz w:val="28"/>
                <w:szCs w:val="28"/>
              </w:rPr>
              <w:t>1</w:t>
            </w:r>
          </w:p>
        </w:tc>
        <w:tc>
          <w:tcPr>
            <w:tcW w:w="1100" w:type="dxa"/>
            <w:tcBorders>
              <w:left w:val="single" w:sz="4" w:space="0" w:color="000000"/>
              <w:right w:val="single" w:sz="4" w:space="0" w:color="000000"/>
            </w:tcBorders>
            <w:shd w:val="clear" w:color="auto" w:fill="auto"/>
            <w:vAlign w:val="bottom"/>
          </w:tcPr>
          <w:p w14:paraId="711ABED5" w14:textId="77777777"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D063C8">
              <w:rPr>
                <w:rFonts w:ascii="Times New Roman" w:hAnsi="Times New Roman" w:cs="Times New Roman"/>
                <w:sz w:val="28"/>
                <w:szCs w:val="28"/>
              </w:rPr>
              <w:t>3</w:t>
            </w:r>
          </w:p>
        </w:tc>
      </w:tr>
      <w:tr w:rsidR="00A62AB1" w14:paraId="0234E64B" w14:textId="77777777" w:rsidTr="00BF4DD3">
        <w:tc>
          <w:tcPr>
            <w:tcW w:w="530" w:type="dxa"/>
            <w:vMerge/>
            <w:tcBorders>
              <w:top w:val="single" w:sz="4" w:space="0" w:color="000000"/>
              <w:left w:val="single" w:sz="4" w:space="0" w:color="000000"/>
              <w:bottom w:val="single" w:sz="4" w:space="0" w:color="auto"/>
            </w:tcBorders>
            <w:shd w:val="clear" w:color="auto" w:fill="auto"/>
          </w:tcPr>
          <w:p w14:paraId="70237AE9"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auto"/>
            </w:tcBorders>
            <w:shd w:val="clear" w:color="auto" w:fill="auto"/>
          </w:tcPr>
          <w:p w14:paraId="1C2F2B64"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auto"/>
            </w:tcBorders>
            <w:shd w:val="clear" w:color="auto" w:fill="auto"/>
          </w:tcPr>
          <w:p w14:paraId="58A060C9"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auto"/>
            </w:tcBorders>
            <w:shd w:val="clear" w:color="auto" w:fill="auto"/>
            <w:vAlign w:val="bottom"/>
          </w:tcPr>
          <w:p w14:paraId="1BADE779" w14:textId="77777777" w:rsidR="00A62AB1" w:rsidRDefault="00A62AB1" w:rsidP="00A62AB1">
            <w:pPr>
              <w:pStyle w:val="ConsPlusNormal"/>
              <w:jc w:val="center"/>
            </w:pPr>
            <w:r>
              <w:rPr>
                <w:rFonts w:ascii="Times New Roman" w:hAnsi="Times New Roman" w:cs="Times New Roman"/>
                <w:sz w:val="28"/>
                <w:szCs w:val="28"/>
              </w:rPr>
              <w:t>1,58</w:t>
            </w:r>
            <w:r w:rsidR="00D063C8">
              <w:rPr>
                <w:rFonts w:ascii="Times New Roman" w:hAnsi="Times New Roman" w:cs="Times New Roman"/>
                <w:sz w:val="28"/>
                <w:szCs w:val="28"/>
              </w:rPr>
              <w:t>58</w:t>
            </w:r>
          </w:p>
        </w:tc>
        <w:tc>
          <w:tcPr>
            <w:tcW w:w="1100" w:type="dxa"/>
            <w:tcBorders>
              <w:left w:val="single" w:sz="4" w:space="0" w:color="000000"/>
              <w:bottom w:val="single" w:sz="4" w:space="0" w:color="auto"/>
              <w:right w:val="single" w:sz="4" w:space="0" w:color="000000"/>
            </w:tcBorders>
            <w:shd w:val="clear" w:color="auto" w:fill="auto"/>
            <w:vAlign w:val="bottom"/>
          </w:tcPr>
          <w:p w14:paraId="7995C85F" w14:textId="77777777" w:rsidR="00A62AB1" w:rsidRDefault="00A62AB1" w:rsidP="00A62AB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13</w:t>
            </w:r>
            <w:r w:rsidR="00D063C8">
              <w:rPr>
                <w:rFonts w:ascii="Times New Roman" w:hAnsi="Times New Roman" w:cs="Times New Roman"/>
                <w:sz w:val="28"/>
                <w:szCs w:val="28"/>
              </w:rPr>
              <w:t>8</w:t>
            </w:r>
          </w:p>
        </w:tc>
      </w:tr>
      <w:tr w:rsidR="00A62AB1" w14:paraId="111CFF9D" w14:textId="77777777" w:rsidTr="00BF4DD3">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42736F70" w14:textId="77777777" w:rsidR="00A62AB1" w:rsidRDefault="00A62AB1" w:rsidP="00A62AB1">
            <w:pPr>
              <w:pStyle w:val="ConsPlusNormal"/>
              <w:jc w:val="center"/>
            </w:pPr>
            <w:r>
              <w:rPr>
                <w:rFonts w:ascii="Times New Roman" w:hAnsi="Times New Roman" w:cs="Times New Roman"/>
                <w:sz w:val="28"/>
                <w:szCs w:val="28"/>
              </w:rPr>
              <w:t>2</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186EB43" w14:textId="77777777" w:rsidR="00A62AB1" w:rsidRDefault="00A62AB1" w:rsidP="00A62AB1">
            <w:pPr>
              <w:pStyle w:val="ConsPlusNormal"/>
            </w:pPr>
            <w:r>
              <w:rPr>
                <w:rFonts w:ascii="Times New Roman" w:hAnsi="Times New Roman" w:cs="Times New Roman"/>
                <w:sz w:val="28"/>
                <w:szCs w:val="28"/>
              </w:rPr>
              <w:t>Заведующий производством (шеф-повар)</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FFC567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E8CCC25"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A808FE4" w14:textId="77777777" w:rsidR="00A62AB1" w:rsidRDefault="00A62AB1" w:rsidP="00A62AB1">
            <w:pPr>
              <w:pStyle w:val="ConsPlusNormal"/>
              <w:snapToGrid w:val="0"/>
              <w:rPr>
                <w:rFonts w:ascii="Times New Roman" w:hAnsi="Times New Roman" w:cs="Times New Roman"/>
                <w:sz w:val="28"/>
                <w:szCs w:val="28"/>
              </w:rPr>
            </w:pPr>
          </w:p>
        </w:tc>
      </w:tr>
      <w:tr w:rsidR="00A62AB1" w14:paraId="23DD8C1A"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2086DF16"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7129198B"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 при руководстве работой поваров, осуществляющих кулинарную обработку средней сложности;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0C5DF6F"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2197B91" w14:textId="77777777" w:rsidR="00A62AB1" w:rsidRDefault="00A62AB1" w:rsidP="00A62AB1">
            <w:pPr>
              <w:pStyle w:val="ConsPlusNormal"/>
              <w:jc w:val="center"/>
            </w:pPr>
            <w:r>
              <w:rPr>
                <w:rFonts w:ascii="Times New Roman" w:hAnsi="Times New Roman" w:cs="Times New Roman"/>
                <w:sz w:val="28"/>
                <w:szCs w:val="28"/>
              </w:rPr>
              <w:t>1,308</w:t>
            </w:r>
            <w:r w:rsidR="00D063C8">
              <w:rPr>
                <w:rFonts w:ascii="Times New Roman" w:hAnsi="Times New Roman" w:cs="Times New Roman"/>
                <w:sz w:val="28"/>
                <w:szCs w:val="28"/>
              </w:rPr>
              <w:t>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6A64623" w14:textId="77777777"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4D8E178B"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05547DB1"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1566A44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кулинарную обработку средней сложности;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DB8FB6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C908BEF" w14:textId="77777777" w:rsidR="00A62AB1" w:rsidRDefault="00A62AB1" w:rsidP="00A62AB1">
            <w:pPr>
              <w:pStyle w:val="ConsPlusNormal"/>
              <w:jc w:val="center"/>
            </w:pPr>
            <w:r>
              <w:rPr>
                <w:rFonts w:ascii="Times New Roman" w:hAnsi="Times New Roman" w:cs="Times New Roman"/>
                <w:sz w:val="28"/>
                <w:szCs w:val="28"/>
              </w:rPr>
              <w:t>1,436</w:t>
            </w:r>
            <w:r w:rsidR="00D063C8">
              <w:rPr>
                <w:rFonts w:ascii="Times New Roman" w:hAnsi="Times New Roman" w:cs="Times New Roman"/>
                <w:sz w:val="28"/>
                <w:szCs w:val="28"/>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055258B" w14:textId="77777777"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D063C8">
              <w:rPr>
                <w:rFonts w:ascii="Times New Roman" w:hAnsi="Times New Roman" w:cs="Times New Roman"/>
                <w:sz w:val="28"/>
                <w:szCs w:val="28"/>
              </w:rPr>
              <w:t>3</w:t>
            </w:r>
          </w:p>
        </w:tc>
      </w:tr>
      <w:tr w:rsidR="00A62AB1" w14:paraId="0769E796"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5F2A055D"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A1CA0C4"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кулинарную обработку средней сложности;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750733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45FFF89" w14:textId="77777777" w:rsidR="00A62AB1" w:rsidRDefault="00A62AB1" w:rsidP="00A62AB1">
            <w:pPr>
              <w:pStyle w:val="ConsPlusNormal"/>
              <w:jc w:val="center"/>
            </w:pPr>
            <w:r>
              <w:rPr>
                <w:rFonts w:ascii="Times New Roman" w:hAnsi="Times New Roman" w:cs="Times New Roman"/>
                <w:sz w:val="28"/>
                <w:szCs w:val="28"/>
              </w:rPr>
              <w:t>1,58</w:t>
            </w:r>
            <w:r w:rsidR="00D063C8">
              <w:rPr>
                <w:rFonts w:ascii="Times New Roman" w:hAnsi="Times New Roman" w:cs="Times New Roman"/>
                <w:sz w:val="28"/>
                <w:szCs w:val="28"/>
              </w:rPr>
              <w:t>58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1DAF15A" w14:textId="77777777" w:rsidR="00A62AB1" w:rsidRDefault="00A62AB1" w:rsidP="00A62AB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13</w:t>
            </w:r>
            <w:r w:rsidR="00D063C8">
              <w:rPr>
                <w:rFonts w:ascii="Times New Roman" w:hAnsi="Times New Roman" w:cs="Times New Roman"/>
                <w:sz w:val="28"/>
                <w:szCs w:val="28"/>
              </w:rPr>
              <w:t>8</w:t>
            </w:r>
          </w:p>
        </w:tc>
      </w:tr>
      <w:tr w:rsidR="00A62AB1" w14:paraId="469718F7"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04E60976"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0805AE8A"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сложную кулинарную обработку;</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D05A03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BE09E79" w14:textId="77777777" w:rsidR="00A62AB1" w:rsidRDefault="00A62AB1" w:rsidP="00A62AB1">
            <w:pPr>
              <w:pStyle w:val="ConsPlusNormal"/>
              <w:jc w:val="center"/>
            </w:pPr>
            <w:r>
              <w:rPr>
                <w:rFonts w:ascii="Times New Roman" w:hAnsi="Times New Roman" w:cs="Times New Roman"/>
                <w:sz w:val="28"/>
                <w:szCs w:val="28"/>
              </w:rPr>
              <w:t>1,740</w:t>
            </w:r>
            <w:r w:rsidR="00D063C8">
              <w:rPr>
                <w:rFonts w:ascii="Times New Roman" w:hAnsi="Times New Roman" w:cs="Times New Roman"/>
                <w:sz w:val="28"/>
                <w:szCs w:val="28"/>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32C53C9" w14:textId="77777777" w:rsidR="00A62AB1" w:rsidRDefault="00A62AB1" w:rsidP="003650BC">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6</w:t>
            </w:r>
            <w:r w:rsidR="00D063C8">
              <w:rPr>
                <w:rFonts w:ascii="Times New Roman" w:hAnsi="Times New Roman" w:cs="Times New Roman"/>
                <w:sz w:val="28"/>
                <w:szCs w:val="28"/>
              </w:rPr>
              <w:t>38</w:t>
            </w:r>
          </w:p>
        </w:tc>
      </w:tr>
      <w:tr w:rsidR="00A62AB1" w14:paraId="7C4ED684" w14:textId="77777777" w:rsidTr="00BF4DD3">
        <w:tc>
          <w:tcPr>
            <w:tcW w:w="530" w:type="dxa"/>
            <w:vMerge/>
            <w:tcBorders>
              <w:top w:val="single" w:sz="4" w:space="0" w:color="auto"/>
              <w:left w:val="single" w:sz="4" w:space="0" w:color="000000"/>
              <w:bottom w:val="single" w:sz="4" w:space="0" w:color="000000"/>
            </w:tcBorders>
            <w:shd w:val="clear" w:color="auto" w:fill="auto"/>
          </w:tcPr>
          <w:p w14:paraId="2DA5987E"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000000"/>
            </w:tcBorders>
            <w:shd w:val="clear" w:color="auto" w:fill="auto"/>
          </w:tcPr>
          <w:p w14:paraId="44D7EEAB"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сложную кулинарную обработку;</w:t>
            </w:r>
          </w:p>
        </w:tc>
        <w:tc>
          <w:tcPr>
            <w:tcW w:w="1255" w:type="dxa"/>
            <w:tcBorders>
              <w:top w:val="single" w:sz="4" w:space="0" w:color="auto"/>
              <w:left w:val="single" w:sz="4" w:space="0" w:color="000000"/>
            </w:tcBorders>
            <w:shd w:val="clear" w:color="auto" w:fill="auto"/>
          </w:tcPr>
          <w:p w14:paraId="2AEBE83E"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tcBorders>
            <w:shd w:val="clear" w:color="auto" w:fill="auto"/>
            <w:vAlign w:val="bottom"/>
          </w:tcPr>
          <w:p w14:paraId="37396F5C" w14:textId="77777777"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1,918</w:t>
            </w:r>
            <w:r w:rsidR="00D063C8">
              <w:rPr>
                <w:rFonts w:ascii="Times New Roman" w:hAnsi="Times New Roman" w:cs="Times New Roman"/>
                <w:sz w:val="28"/>
                <w:szCs w:val="28"/>
              </w:rPr>
              <w:t>2</w:t>
            </w:r>
          </w:p>
        </w:tc>
        <w:tc>
          <w:tcPr>
            <w:tcW w:w="1100" w:type="dxa"/>
            <w:tcBorders>
              <w:top w:val="single" w:sz="4" w:space="0" w:color="auto"/>
              <w:left w:val="single" w:sz="4" w:space="0" w:color="000000"/>
              <w:right w:val="single" w:sz="4" w:space="0" w:color="000000"/>
            </w:tcBorders>
            <w:shd w:val="clear" w:color="auto" w:fill="auto"/>
            <w:vAlign w:val="bottom"/>
          </w:tcPr>
          <w:p w14:paraId="3171F849" w14:textId="77777777" w:rsidR="00A62AB1" w:rsidRPr="007F2E8F" w:rsidRDefault="007F2E8F" w:rsidP="003650BC">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D063C8">
              <w:rPr>
                <w:rFonts w:ascii="Times New Roman" w:hAnsi="Times New Roman" w:cs="Times New Roman"/>
                <w:sz w:val="28"/>
                <w:szCs w:val="28"/>
              </w:rPr>
              <w:t>5</w:t>
            </w:r>
          </w:p>
        </w:tc>
      </w:tr>
      <w:tr w:rsidR="00A62AB1" w14:paraId="5DBB9B07" w14:textId="77777777" w:rsidTr="00BF4DD3">
        <w:tc>
          <w:tcPr>
            <w:tcW w:w="530" w:type="dxa"/>
            <w:vMerge/>
            <w:tcBorders>
              <w:top w:val="single" w:sz="4" w:space="0" w:color="000000"/>
              <w:left w:val="single" w:sz="4" w:space="0" w:color="000000"/>
              <w:bottom w:val="single" w:sz="4" w:space="0" w:color="000000"/>
            </w:tcBorders>
            <w:shd w:val="clear" w:color="auto" w:fill="auto"/>
          </w:tcPr>
          <w:p w14:paraId="77888986"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4C10D862"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особо сложную кулинарную обработку;</w:t>
            </w:r>
          </w:p>
        </w:tc>
        <w:tc>
          <w:tcPr>
            <w:tcW w:w="1255" w:type="dxa"/>
            <w:tcBorders>
              <w:left w:val="single" w:sz="4" w:space="0" w:color="000000"/>
            </w:tcBorders>
            <w:shd w:val="clear" w:color="auto" w:fill="auto"/>
          </w:tcPr>
          <w:p w14:paraId="3D4A076F"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5C0C1360" w14:textId="77777777" w:rsidR="00A62AB1" w:rsidRDefault="00A62AB1" w:rsidP="00A62AB1">
            <w:pPr>
              <w:pStyle w:val="ConsPlusNormal"/>
              <w:jc w:val="center"/>
            </w:pPr>
            <w:r>
              <w:rPr>
                <w:rFonts w:ascii="Times New Roman" w:hAnsi="Times New Roman" w:cs="Times New Roman"/>
                <w:sz w:val="28"/>
                <w:szCs w:val="28"/>
              </w:rPr>
              <w:t>2,103</w:t>
            </w:r>
            <w:r w:rsidR="00D063C8">
              <w:rPr>
                <w:rFonts w:ascii="Times New Roman" w:hAnsi="Times New Roman" w:cs="Times New Roman"/>
                <w:sz w:val="28"/>
                <w:szCs w:val="28"/>
              </w:rPr>
              <w:t>7</w:t>
            </w:r>
          </w:p>
        </w:tc>
        <w:tc>
          <w:tcPr>
            <w:tcW w:w="1100" w:type="dxa"/>
            <w:tcBorders>
              <w:left w:val="single" w:sz="4" w:space="0" w:color="000000"/>
              <w:right w:val="single" w:sz="4" w:space="0" w:color="000000"/>
            </w:tcBorders>
            <w:shd w:val="clear" w:color="auto" w:fill="auto"/>
            <w:vAlign w:val="bottom"/>
          </w:tcPr>
          <w:p w14:paraId="565032D9" w14:textId="77777777" w:rsidR="00A62AB1" w:rsidRDefault="00A62AB1" w:rsidP="003650BC">
            <w:pPr>
              <w:pStyle w:val="ConsPlusNormal"/>
              <w:jc w:val="center"/>
            </w:pPr>
            <w:r>
              <w:rPr>
                <w:rFonts w:ascii="Times New Roman" w:hAnsi="Times New Roman" w:cs="Times New Roman"/>
                <w:sz w:val="28"/>
                <w:szCs w:val="28"/>
              </w:rPr>
              <w:t>6</w:t>
            </w:r>
            <w:r w:rsidR="007F2E8F">
              <w:rPr>
                <w:rFonts w:ascii="Times New Roman" w:hAnsi="Times New Roman" w:cs="Times New Roman"/>
                <w:sz w:val="28"/>
                <w:szCs w:val="28"/>
              </w:rPr>
              <w:t>81</w:t>
            </w:r>
            <w:r w:rsidR="00D063C8">
              <w:rPr>
                <w:rFonts w:ascii="Times New Roman" w:hAnsi="Times New Roman" w:cs="Times New Roman"/>
                <w:sz w:val="28"/>
                <w:szCs w:val="28"/>
              </w:rPr>
              <w:t>6</w:t>
            </w:r>
          </w:p>
        </w:tc>
      </w:tr>
      <w:tr w:rsidR="00A62AB1" w14:paraId="767C5027" w14:textId="77777777" w:rsidTr="00BF4DD3">
        <w:tc>
          <w:tcPr>
            <w:tcW w:w="530" w:type="dxa"/>
            <w:vMerge/>
            <w:tcBorders>
              <w:top w:val="single" w:sz="4" w:space="0" w:color="000000"/>
              <w:left w:val="single" w:sz="4" w:space="0" w:color="000000"/>
              <w:bottom w:val="single" w:sz="4" w:space="0" w:color="auto"/>
            </w:tcBorders>
            <w:shd w:val="clear" w:color="auto" w:fill="auto"/>
          </w:tcPr>
          <w:p w14:paraId="0137407A"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auto"/>
            </w:tcBorders>
            <w:shd w:val="clear" w:color="auto" w:fill="auto"/>
          </w:tcPr>
          <w:p w14:paraId="3FB12F22"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особо сложную кулинарную обработку</w:t>
            </w:r>
          </w:p>
        </w:tc>
        <w:tc>
          <w:tcPr>
            <w:tcW w:w="1255" w:type="dxa"/>
            <w:tcBorders>
              <w:left w:val="single" w:sz="4" w:space="0" w:color="000000"/>
              <w:bottom w:val="single" w:sz="4" w:space="0" w:color="auto"/>
            </w:tcBorders>
            <w:shd w:val="clear" w:color="auto" w:fill="auto"/>
          </w:tcPr>
          <w:p w14:paraId="0B6A08A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auto"/>
            </w:tcBorders>
            <w:shd w:val="clear" w:color="auto" w:fill="auto"/>
            <w:vAlign w:val="bottom"/>
          </w:tcPr>
          <w:p w14:paraId="7DDA3FFC" w14:textId="77777777" w:rsidR="00A62AB1" w:rsidRDefault="00A62AB1" w:rsidP="00A62AB1">
            <w:pPr>
              <w:pStyle w:val="ConsPlusNormal"/>
              <w:jc w:val="center"/>
            </w:pPr>
            <w:r>
              <w:rPr>
                <w:rFonts w:ascii="Times New Roman" w:hAnsi="Times New Roman" w:cs="Times New Roman"/>
                <w:sz w:val="28"/>
                <w:szCs w:val="28"/>
              </w:rPr>
              <w:t>2,281</w:t>
            </w:r>
            <w:r w:rsidR="00D063C8">
              <w:rPr>
                <w:rFonts w:ascii="Times New Roman" w:hAnsi="Times New Roman" w:cs="Times New Roman"/>
                <w:sz w:val="28"/>
                <w:szCs w:val="28"/>
              </w:rPr>
              <w:t>5</w:t>
            </w:r>
          </w:p>
        </w:tc>
        <w:tc>
          <w:tcPr>
            <w:tcW w:w="1100" w:type="dxa"/>
            <w:tcBorders>
              <w:left w:val="single" w:sz="4" w:space="0" w:color="000000"/>
              <w:bottom w:val="single" w:sz="4" w:space="0" w:color="auto"/>
              <w:right w:val="single" w:sz="4" w:space="0" w:color="000000"/>
            </w:tcBorders>
            <w:shd w:val="clear" w:color="auto" w:fill="auto"/>
            <w:vAlign w:val="bottom"/>
          </w:tcPr>
          <w:p w14:paraId="38D5A088" w14:textId="77777777" w:rsidR="00A62AB1" w:rsidRDefault="00A62AB1" w:rsidP="003650BC">
            <w:pPr>
              <w:pStyle w:val="ConsPlusNormal"/>
              <w:jc w:val="center"/>
            </w:pPr>
            <w:r>
              <w:rPr>
                <w:rFonts w:ascii="Times New Roman" w:hAnsi="Times New Roman" w:cs="Times New Roman"/>
                <w:sz w:val="28"/>
                <w:szCs w:val="28"/>
              </w:rPr>
              <w:t>7</w:t>
            </w:r>
            <w:r w:rsidR="007F2E8F">
              <w:rPr>
                <w:rFonts w:ascii="Times New Roman" w:hAnsi="Times New Roman" w:cs="Times New Roman"/>
                <w:sz w:val="28"/>
                <w:szCs w:val="28"/>
              </w:rPr>
              <w:t>39</w:t>
            </w:r>
            <w:r w:rsidR="00D063C8">
              <w:rPr>
                <w:rFonts w:ascii="Times New Roman" w:hAnsi="Times New Roman" w:cs="Times New Roman"/>
                <w:sz w:val="28"/>
                <w:szCs w:val="28"/>
              </w:rPr>
              <w:t>2</w:t>
            </w:r>
          </w:p>
        </w:tc>
      </w:tr>
      <w:tr w:rsidR="00A62AB1" w14:paraId="4918B947" w14:textId="77777777" w:rsidTr="00BF4DD3">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1A1BE4B4" w14:textId="77777777" w:rsidR="00A62AB1" w:rsidRDefault="00A62AB1" w:rsidP="00A62AB1">
            <w:pPr>
              <w:pStyle w:val="ConsPlusNormal"/>
              <w:jc w:val="center"/>
            </w:pPr>
            <w:r>
              <w:rPr>
                <w:rFonts w:ascii="Times New Roman" w:hAnsi="Times New Roman" w:cs="Times New Roman"/>
                <w:sz w:val="28"/>
                <w:szCs w:val="28"/>
              </w:rPr>
              <w:t>3</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3B217CAC" w14:textId="77777777" w:rsidR="00A62AB1" w:rsidRDefault="00A62AB1" w:rsidP="00A62AB1">
            <w:pPr>
              <w:pStyle w:val="ConsPlusNormal"/>
            </w:pPr>
            <w:r>
              <w:rPr>
                <w:rFonts w:ascii="Times New Roman" w:hAnsi="Times New Roman" w:cs="Times New Roman"/>
                <w:sz w:val="28"/>
                <w:szCs w:val="28"/>
              </w:rPr>
              <w:t>Заведующий спортивным сооружением</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EB89D9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B81774D"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0CAA496" w14:textId="77777777" w:rsidR="00A62AB1" w:rsidRDefault="00A62AB1" w:rsidP="00A62AB1">
            <w:pPr>
              <w:pStyle w:val="ConsPlusNormal"/>
              <w:snapToGrid w:val="0"/>
              <w:rPr>
                <w:rFonts w:ascii="Times New Roman" w:hAnsi="Times New Roman" w:cs="Times New Roman"/>
                <w:sz w:val="28"/>
                <w:szCs w:val="28"/>
              </w:rPr>
            </w:pPr>
          </w:p>
        </w:tc>
      </w:tr>
      <w:tr w:rsidR="00A62AB1" w14:paraId="0D48678D"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5488A7C4"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1998F547"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VII группе по оплате труда руководителей;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C066DE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DB3DB5D" w14:textId="77777777"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1,918</w:t>
            </w:r>
            <w:r w:rsidR="00D063C8">
              <w:rPr>
                <w:rFonts w:ascii="Times New Roman" w:hAnsi="Times New Roman" w:cs="Times New Roman"/>
                <w:sz w:val="28"/>
                <w:szCs w:val="28"/>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7F35674" w14:textId="77777777" w:rsidR="00A62AB1" w:rsidRPr="007F2E8F" w:rsidRDefault="007F2E8F" w:rsidP="008C3125">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D063C8">
              <w:rPr>
                <w:rFonts w:ascii="Times New Roman" w:hAnsi="Times New Roman" w:cs="Times New Roman"/>
                <w:sz w:val="28"/>
                <w:szCs w:val="28"/>
              </w:rPr>
              <w:t>5</w:t>
            </w:r>
          </w:p>
        </w:tc>
      </w:tr>
      <w:tr w:rsidR="00A62AB1" w14:paraId="78793BC2"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2DB943AC"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3765E0D9"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VI группе по оплате труда руководителей;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A6FA39F"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7E4ECD9" w14:textId="77777777" w:rsidR="00A62AB1" w:rsidRDefault="00A62AB1" w:rsidP="00A62AB1">
            <w:pPr>
              <w:pStyle w:val="ConsPlusNormal"/>
              <w:jc w:val="center"/>
            </w:pPr>
            <w:r>
              <w:rPr>
                <w:rFonts w:ascii="Times New Roman" w:hAnsi="Times New Roman" w:cs="Times New Roman"/>
                <w:sz w:val="28"/>
                <w:szCs w:val="28"/>
              </w:rPr>
              <w:t>2,103</w:t>
            </w:r>
            <w:r w:rsidR="00D063C8">
              <w:rPr>
                <w:rFonts w:ascii="Times New Roman" w:hAnsi="Times New Roman" w:cs="Times New Roman"/>
                <w:sz w:val="28"/>
                <w:szCs w:val="28"/>
              </w:rPr>
              <w:t>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45EEB63" w14:textId="77777777" w:rsidR="00A62AB1" w:rsidRDefault="00A62AB1" w:rsidP="008C3125">
            <w:pPr>
              <w:pStyle w:val="ConsPlusNormal"/>
              <w:jc w:val="center"/>
            </w:pPr>
            <w:r>
              <w:rPr>
                <w:rFonts w:ascii="Times New Roman" w:hAnsi="Times New Roman" w:cs="Times New Roman"/>
                <w:sz w:val="28"/>
                <w:szCs w:val="28"/>
              </w:rPr>
              <w:t>6</w:t>
            </w:r>
            <w:r w:rsidR="007F2E8F">
              <w:rPr>
                <w:rFonts w:ascii="Times New Roman" w:hAnsi="Times New Roman" w:cs="Times New Roman"/>
                <w:sz w:val="28"/>
                <w:szCs w:val="28"/>
              </w:rPr>
              <w:t>81</w:t>
            </w:r>
            <w:r w:rsidR="00D063C8">
              <w:rPr>
                <w:rFonts w:ascii="Times New Roman" w:hAnsi="Times New Roman" w:cs="Times New Roman"/>
                <w:sz w:val="28"/>
                <w:szCs w:val="28"/>
              </w:rPr>
              <w:t>6</w:t>
            </w:r>
          </w:p>
        </w:tc>
      </w:tr>
      <w:tr w:rsidR="00A62AB1" w14:paraId="6C5C514F"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5DF678FC"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538C50F5"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V группе по оплате труда руководителей;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90AB90B"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B69C65E" w14:textId="77777777" w:rsidR="00A62AB1" w:rsidRDefault="00A62AB1" w:rsidP="00A62AB1">
            <w:pPr>
              <w:pStyle w:val="ConsPlusNormal"/>
              <w:jc w:val="center"/>
            </w:pPr>
            <w:r>
              <w:rPr>
                <w:rFonts w:ascii="Times New Roman" w:hAnsi="Times New Roman" w:cs="Times New Roman"/>
                <w:sz w:val="28"/>
                <w:szCs w:val="28"/>
              </w:rPr>
              <w:t>2,281</w:t>
            </w:r>
            <w:r w:rsidR="00D063C8">
              <w:rPr>
                <w:rFonts w:ascii="Times New Roman" w:hAnsi="Times New Roman" w:cs="Times New Roman"/>
                <w:sz w:val="28"/>
                <w:szCs w:val="28"/>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3EBE926" w14:textId="77777777" w:rsidR="00A62AB1" w:rsidRDefault="00A62AB1" w:rsidP="008C3125">
            <w:pPr>
              <w:pStyle w:val="ConsPlusNormal"/>
              <w:jc w:val="center"/>
            </w:pPr>
            <w:r>
              <w:rPr>
                <w:rFonts w:ascii="Times New Roman" w:hAnsi="Times New Roman" w:cs="Times New Roman"/>
                <w:sz w:val="28"/>
                <w:szCs w:val="28"/>
              </w:rPr>
              <w:t>7</w:t>
            </w:r>
            <w:r w:rsidR="007F2E8F">
              <w:rPr>
                <w:rFonts w:ascii="Times New Roman" w:hAnsi="Times New Roman" w:cs="Times New Roman"/>
                <w:sz w:val="28"/>
                <w:szCs w:val="28"/>
              </w:rPr>
              <w:t>39</w:t>
            </w:r>
            <w:r w:rsidR="00D063C8">
              <w:rPr>
                <w:rFonts w:ascii="Times New Roman" w:hAnsi="Times New Roman" w:cs="Times New Roman"/>
                <w:sz w:val="28"/>
                <w:szCs w:val="28"/>
              </w:rPr>
              <w:t>2</w:t>
            </w:r>
          </w:p>
        </w:tc>
      </w:tr>
      <w:tr w:rsidR="00A62AB1" w14:paraId="16AEAA50"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2CA8433B"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4E27E7E7"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IV группе по оплате труда руководителей;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BF86EF8"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4C60912" w14:textId="77777777"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2,47</w:t>
            </w:r>
            <w:r w:rsidR="00D063C8">
              <w:rPr>
                <w:rFonts w:ascii="Times New Roman" w:hAnsi="Times New Roman" w:cs="Times New Roman"/>
                <w:sz w:val="28"/>
                <w:szCs w:val="28"/>
              </w:rPr>
              <w:t>19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C56BD73" w14:textId="77777777" w:rsidR="00A62AB1" w:rsidRPr="007F2E8F" w:rsidRDefault="007F2E8F" w:rsidP="008C3125">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80</w:t>
            </w:r>
            <w:r w:rsidR="00D063C8">
              <w:rPr>
                <w:rFonts w:ascii="Times New Roman" w:hAnsi="Times New Roman" w:cs="Times New Roman"/>
                <w:sz w:val="28"/>
                <w:szCs w:val="28"/>
              </w:rPr>
              <w:t>09</w:t>
            </w:r>
          </w:p>
        </w:tc>
      </w:tr>
      <w:tr w:rsidR="00A62AB1" w14:paraId="02E29BD2" w14:textId="77777777" w:rsidTr="00BF4DD3">
        <w:tc>
          <w:tcPr>
            <w:tcW w:w="530" w:type="dxa"/>
            <w:vMerge/>
            <w:tcBorders>
              <w:top w:val="single" w:sz="4" w:space="0" w:color="auto"/>
              <w:left w:val="single" w:sz="4" w:space="0" w:color="000000"/>
              <w:bottom w:val="single" w:sz="4" w:space="0" w:color="000000"/>
            </w:tcBorders>
            <w:shd w:val="clear" w:color="auto" w:fill="auto"/>
          </w:tcPr>
          <w:p w14:paraId="45C8881E"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000000"/>
            </w:tcBorders>
            <w:shd w:val="clear" w:color="auto" w:fill="auto"/>
          </w:tcPr>
          <w:p w14:paraId="391AC48F"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III группе по оплате труда руководителей;</w:t>
            </w:r>
          </w:p>
        </w:tc>
        <w:tc>
          <w:tcPr>
            <w:tcW w:w="1255" w:type="dxa"/>
            <w:tcBorders>
              <w:top w:val="single" w:sz="4" w:space="0" w:color="auto"/>
              <w:left w:val="single" w:sz="4" w:space="0" w:color="000000"/>
            </w:tcBorders>
            <w:shd w:val="clear" w:color="auto" w:fill="auto"/>
          </w:tcPr>
          <w:p w14:paraId="52F37DB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tcBorders>
            <w:shd w:val="clear" w:color="auto" w:fill="auto"/>
            <w:vAlign w:val="bottom"/>
          </w:tcPr>
          <w:p w14:paraId="622B82B1" w14:textId="77777777" w:rsidR="00A62AB1" w:rsidRDefault="00A62AB1" w:rsidP="00A62AB1">
            <w:pPr>
              <w:pStyle w:val="ConsPlusNormal"/>
              <w:jc w:val="center"/>
            </w:pPr>
            <w:r>
              <w:rPr>
                <w:rFonts w:ascii="Times New Roman" w:hAnsi="Times New Roman" w:cs="Times New Roman"/>
                <w:sz w:val="28"/>
                <w:szCs w:val="28"/>
              </w:rPr>
              <w:t>2,667</w:t>
            </w:r>
            <w:r w:rsidR="00D063C8">
              <w:rPr>
                <w:rFonts w:ascii="Times New Roman" w:hAnsi="Times New Roman" w:cs="Times New Roman"/>
                <w:sz w:val="28"/>
                <w:szCs w:val="28"/>
              </w:rPr>
              <w:t>3</w:t>
            </w:r>
          </w:p>
        </w:tc>
        <w:tc>
          <w:tcPr>
            <w:tcW w:w="1100" w:type="dxa"/>
            <w:tcBorders>
              <w:top w:val="single" w:sz="4" w:space="0" w:color="auto"/>
              <w:left w:val="single" w:sz="4" w:space="0" w:color="000000"/>
              <w:right w:val="single" w:sz="4" w:space="0" w:color="000000"/>
            </w:tcBorders>
            <w:shd w:val="clear" w:color="auto" w:fill="auto"/>
            <w:vAlign w:val="bottom"/>
          </w:tcPr>
          <w:p w14:paraId="3A41A1A2" w14:textId="77777777" w:rsidR="00A62AB1" w:rsidRDefault="00A62AB1" w:rsidP="008C3125">
            <w:pPr>
              <w:pStyle w:val="ConsPlusNormal"/>
              <w:jc w:val="center"/>
            </w:pPr>
            <w:r>
              <w:rPr>
                <w:rFonts w:ascii="Times New Roman" w:hAnsi="Times New Roman" w:cs="Times New Roman"/>
                <w:sz w:val="28"/>
                <w:szCs w:val="28"/>
              </w:rPr>
              <w:t>86</w:t>
            </w:r>
            <w:r w:rsidR="007F2E8F">
              <w:rPr>
                <w:rFonts w:ascii="Times New Roman" w:hAnsi="Times New Roman" w:cs="Times New Roman"/>
                <w:sz w:val="28"/>
                <w:szCs w:val="28"/>
              </w:rPr>
              <w:t>4</w:t>
            </w:r>
            <w:r w:rsidR="00D063C8">
              <w:rPr>
                <w:rFonts w:ascii="Times New Roman" w:hAnsi="Times New Roman" w:cs="Times New Roman"/>
                <w:sz w:val="28"/>
                <w:szCs w:val="28"/>
              </w:rPr>
              <w:t>2</w:t>
            </w:r>
          </w:p>
        </w:tc>
      </w:tr>
      <w:tr w:rsidR="00A62AB1" w14:paraId="7C86A8EA" w14:textId="77777777" w:rsidTr="00BF4DD3">
        <w:tc>
          <w:tcPr>
            <w:tcW w:w="530" w:type="dxa"/>
            <w:vMerge/>
            <w:tcBorders>
              <w:top w:val="single" w:sz="4" w:space="0" w:color="000000"/>
              <w:left w:val="single" w:sz="4" w:space="0" w:color="000000"/>
              <w:bottom w:val="single" w:sz="4" w:space="0" w:color="000000"/>
            </w:tcBorders>
            <w:shd w:val="clear" w:color="auto" w:fill="auto"/>
          </w:tcPr>
          <w:p w14:paraId="4A808435"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3F5CB295"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ко II группе по оплате труда руководителей;</w:t>
            </w:r>
          </w:p>
        </w:tc>
        <w:tc>
          <w:tcPr>
            <w:tcW w:w="1255" w:type="dxa"/>
            <w:tcBorders>
              <w:left w:val="single" w:sz="4" w:space="0" w:color="000000"/>
            </w:tcBorders>
            <w:shd w:val="clear" w:color="auto" w:fill="auto"/>
          </w:tcPr>
          <w:p w14:paraId="623BD9F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2D26B346" w14:textId="77777777" w:rsidR="00A62AB1" w:rsidRDefault="00A62AB1" w:rsidP="00A62AB1">
            <w:pPr>
              <w:pStyle w:val="ConsPlusNormal"/>
              <w:jc w:val="center"/>
            </w:pPr>
            <w:r>
              <w:rPr>
                <w:rFonts w:ascii="Times New Roman" w:hAnsi="Times New Roman" w:cs="Times New Roman"/>
                <w:sz w:val="28"/>
                <w:szCs w:val="28"/>
              </w:rPr>
              <w:t>2,8</w:t>
            </w:r>
            <w:r w:rsidR="00D063C8">
              <w:rPr>
                <w:rFonts w:ascii="Times New Roman" w:hAnsi="Times New Roman" w:cs="Times New Roman"/>
                <w:sz w:val="28"/>
                <w:szCs w:val="28"/>
              </w:rPr>
              <w:t>898</w:t>
            </w:r>
          </w:p>
        </w:tc>
        <w:tc>
          <w:tcPr>
            <w:tcW w:w="1100" w:type="dxa"/>
            <w:tcBorders>
              <w:left w:val="single" w:sz="4" w:space="0" w:color="000000"/>
              <w:right w:val="single" w:sz="4" w:space="0" w:color="000000"/>
            </w:tcBorders>
            <w:shd w:val="clear" w:color="auto" w:fill="auto"/>
            <w:vAlign w:val="bottom"/>
          </w:tcPr>
          <w:p w14:paraId="40B861A4" w14:textId="77777777" w:rsidR="00A62AB1" w:rsidRDefault="00A62AB1" w:rsidP="00A62AB1">
            <w:pPr>
              <w:pStyle w:val="ConsPlusNormal"/>
              <w:jc w:val="center"/>
            </w:pPr>
            <w:r>
              <w:rPr>
                <w:rFonts w:ascii="Times New Roman" w:hAnsi="Times New Roman" w:cs="Times New Roman"/>
                <w:sz w:val="28"/>
                <w:szCs w:val="28"/>
              </w:rPr>
              <w:t>9</w:t>
            </w:r>
            <w:r w:rsidR="007F2E8F">
              <w:rPr>
                <w:rFonts w:ascii="Times New Roman" w:hAnsi="Times New Roman" w:cs="Times New Roman"/>
                <w:sz w:val="28"/>
                <w:szCs w:val="28"/>
              </w:rPr>
              <w:t>36</w:t>
            </w:r>
            <w:r w:rsidR="00D063C8">
              <w:rPr>
                <w:rFonts w:ascii="Times New Roman" w:hAnsi="Times New Roman" w:cs="Times New Roman"/>
                <w:sz w:val="28"/>
                <w:szCs w:val="28"/>
              </w:rPr>
              <w:t>3</w:t>
            </w:r>
          </w:p>
        </w:tc>
      </w:tr>
      <w:tr w:rsidR="00A62AB1" w14:paraId="7CAA4857" w14:textId="77777777" w:rsidTr="00BF4DD3">
        <w:tc>
          <w:tcPr>
            <w:tcW w:w="530" w:type="dxa"/>
            <w:vMerge/>
            <w:tcBorders>
              <w:top w:val="single" w:sz="4" w:space="0" w:color="000000"/>
              <w:left w:val="single" w:sz="4" w:space="0" w:color="000000"/>
              <w:bottom w:val="single" w:sz="4" w:space="0" w:color="000000"/>
            </w:tcBorders>
            <w:shd w:val="clear" w:color="auto" w:fill="auto"/>
          </w:tcPr>
          <w:p w14:paraId="550B1F21"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26B61439"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I группе по оплате труда руководителей</w:t>
            </w:r>
          </w:p>
        </w:tc>
        <w:tc>
          <w:tcPr>
            <w:tcW w:w="1255" w:type="dxa"/>
            <w:tcBorders>
              <w:left w:val="single" w:sz="4" w:space="0" w:color="000000"/>
              <w:bottom w:val="single" w:sz="4" w:space="0" w:color="000000"/>
            </w:tcBorders>
            <w:shd w:val="clear" w:color="auto" w:fill="auto"/>
          </w:tcPr>
          <w:p w14:paraId="3232A36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5BB27D74" w14:textId="77777777"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3,117</w:t>
            </w:r>
            <w:r w:rsidR="00D063C8">
              <w:rPr>
                <w:rFonts w:ascii="Times New Roman" w:hAnsi="Times New Roman" w:cs="Times New Roman"/>
                <w:sz w:val="28"/>
                <w:szCs w:val="28"/>
              </w:rPr>
              <w:t>0</w:t>
            </w:r>
          </w:p>
        </w:tc>
        <w:tc>
          <w:tcPr>
            <w:tcW w:w="1100" w:type="dxa"/>
            <w:tcBorders>
              <w:left w:val="single" w:sz="4" w:space="0" w:color="000000"/>
              <w:bottom w:val="single" w:sz="4" w:space="0" w:color="000000"/>
              <w:right w:val="single" w:sz="4" w:space="0" w:color="000000"/>
            </w:tcBorders>
            <w:shd w:val="clear" w:color="auto" w:fill="auto"/>
            <w:vAlign w:val="bottom"/>
          </w:tcPr>
          <w:p w14:paraId="6983B456" w14:textId="77777777" w:rsidR="00A62AB1" w:rsidRPr="007F2E8F" w:rsidRDefault="007F2E8F"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100</w:t>
            </w:r>
            <w:r w:rsidR="00D063C8">
              <w:rPr>
                <w:rFonts w:ascii="Times New Roman" w:hAnsi="Times New Roman" w:cs="Times New Roman"/>
                <w:sz w:val="28"/>
                <w:szCs w:val="28"/>
              </w:rPr>
              <w:t>99</w:t>
            </w:r>
          </w:p>
        </w:tc>
      </w:tr>
      <w:tr w:rsidR="00A62AB1" w14:paraId="7AF552F7"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2BA63089" w14:textId="77777777" w:rsidR="00A62AB1" w:rsidRDefault="00A62AB1" w:rsidP="00A62AB1">
            <w:pPr>
              <w:pStyle w:val="ConsPlusNormal"/>
              <w:jc w:val="center"/>
            </w:pPr>
            <w:r>
              <w:rPr>
                <w:rFonts w:ascii="Times New Roman" w:hAnsi="Times New Roman" w:cs="Times New Roman"/>
                <w:sz w:val="28"/>
                <w:szCs w:val="28"/>
              </w:rPr>
              <w:t>4</w:t>
            </w:r>
          </w:p>
        </w:tc>
        <w:tc>
          <w:tcPr>
            <w:tcW w:w="5716" w:type="dxa"/>
            <w:tcBorders>
              <w:top w:val="single" w:sz="4" w:space="0" w:color="000000"/>
              <w:left w:val="single" w:sz="4" w:space="0" w:color="000000"/>
            </w:tcBorders>
            <w:shd w:val="clear" w:color="auto" w:fill="auto"/>
          </w:tcPr>
          <w:p w14:paraId="21A0C639" w14:textId="77777777" w:rsidR="00A62AB1" w:rsidRDefault="00A62AB1" w:rsidP="00A62AB1">
            <w:pPr>
              <w:pStyle w:val="ConsPlusNormal"/>
            </w:pPr>
            <w:r>
              <w:rPr>
                <w:rFonts w:ascii="Times New Roman" w:hAnsi="Times New Roman" w:cs="Times New Roman"/>
                <w:sz w:val="28"/>
                <w:szCs w:val="28"/>
              </w:rPr>
              <w:t>Заведующий гостиницей</w:t>
            </w:r>
          </w:p>
        </w:tc>
        <w:tc>
          <w:tcPr>
            <w:tcW w:w="1255" w:type="dxa"/>
            <w:tcBorders>
              <w:top w:val="single" w:sz="4" w:space="0" w:color="000000"/>
              <w:left w:val="single" w:sz="4" w:space="0" w:color="000000"/>
            </w:tcBorders>
            <w:shd w:val="clear" w:color="auto" w:fill="auto"/>
          </w:tcPr>
          <w:p w14:paraId="2FE1330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6D6E6CFA"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405794D4" w14:textId="77777777" w:rsidR="00A62AB1" w:rsidRDefault="00A62AB1" w:rsidP="00A62AB1">
            <w:pPr>
              <w:pStyle w:val="ConsPlusNormal"/>
              <w:snapToGrid w:val="0"/>
              <w:rPr>
                <w:rFonts w:ascii="Times New Roman" w:hAnsi="Times New Roman" w:cs="Times New Roman"/>
                <w:sz w:val="28"/>
                <w:szCs w:val="28"/>
              </w:rPr>
            </w:pPr>
          </w:p>
        </w:tc>
      </w:tr>
      <w:tr w:rsidR="00A62AB1" w14:paraId="0DF80D93" w14:textId="77777777" w:rsidTr="00BF4DD3">
        <w:tc>
          <w:tcPr>
            <w:tcW w:w="530" w:type="dxa"/>
            <w:vMerge/>
            <w:tcBorders>
              <w:top w:val="single" w:sz="4" w:space="0" w:color="000000"/>
              <w:left w:val="single" w:sz="4" w:space="0" w:color="000000"/>
              <w:bottom w:val="single" w:sz="4" w:space="0" w:color="000000"/>
            </w:tcBorders>
            <w:shd w:val="clear" w:color="auto" w:fill="auto"/>
          </w:tcPr>
          <w:p w14:paraId="307CD8A6"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40902927"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гостиницей организации, отнесенной к IV группе по оплате труда руководителей;</w:t>
            </w:r>
          </w:p>
        </w:tc>
        <w:tc>
          <w:tcPr>
            <w:tcW w:w="1255" w:type="dxa"/>
            <w:tcBorders>
              <w:left w:val="single" w:sz="4" w:space="0" w:color="000000"/>
            </w:tcBorders>
            <w:shd w:val="clear" w:color="auto" w:fill="auto"/>
          </w:tcPr>
          <w:p w14:paraId="758796A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6DAA9A0B" w14:textId="77777777" w:rsidR="00A62AB1" w:rsidRDefault="00A62AB1" w:rsidP="00A62AB1">
            <w:pPr>
              <w:pStyle w:val="ConsPlusNormal"/>
              <w:jc w:val="center"/>
            </w:pPr>
            <w:r>
              <w:rPr>
                <w:rFonts w:ascii="Times New Roman" w:hAnsi="Times New Roman" w:cs="Times New Roman"/>
                <w:sz w:val="28"/>
                <w:szCs w:val="28"/>
              </w:rPr>
              <w:t>2,103</w:t>
            </w:r>
            <w:r w:rsidR="00D063C8">
              <w:rPr>
                <w:rFonts w:ascii="Times New Roman" w:hAnsi="Times New Roman" w:cs="Times New Roman"/>
                <w:sz w:val="28"/>
                <w:szCs w:val="28"/>
              </w:rPr>
              <w:t>7</w:t>
            </w:r>
          </w:p>
        </w:tc>
        <w:tc>
          <w:tcPr>
            <w:tcW w:w="1100" w:type="dxa"/>
            <w:tcBorders>
              <w:left w:val="single" w:sz="4" w:space="0" w:color="000000"/>
              <w:right w:val="single" w:sz="4" w:space="0" w:color="000000"/>
            </w:tcBorders>
            <w:shd w:val="clear" w:color="auto" w:fill="auto"/>
            <w:vAlign w:val="bottom"/>
          </w:tcPr>
          <w:p w14:paraId="44E48611" w14:textId="77777777" w:rsidR="00A62AB1" w:rsidRDefault="00A62AB1" w:rsidP="008C3125">
            <w:pPr>
              <w:pStyle w:val="ConsPlusNormal"/>
              <w:jc w:val="center"/>
            </w:pPr>
            <w:r>
              <w:rPr>
                <w:rFonts w:ascii="Times New Roman" w:hAnsi="Times New Roman" w:cs="Times New Roman"/>
                <w:sz w:val="28"/>
                <w:szCs w:val="28"/>
              </w:rPr>
              <w:t>6</w:t>
            </w:r>
            <w:r w:rsidR="007F2E8F">
              <w:rPr>
                <w:rFonts w:ascii="Times New Roman" w:hAnsi="Times New Roman" w:cs="Times New Roman"/>
                <w:sz w:val="28"/>
                <w:szCs w:val="28"/>
              </w:rPr>
              <w:t>81</w:t>
            </w:r>
            <w:r w:rsidR="00D063C8">
              <w:rPr>
                <w:rFonts w:ascii="Times New Roman" w:hAnsi="Times New Roman" w:cs="Times New Roman"/>
                <w:sz w:val="28"/>
                <w:szCs w:val="28"/>
              </w:rPr>
              <w:t>6</w:t>
            </w:r>
          </w:p>
        </w:tc>
      </w:tr>
      <w:tr w:rsidR="00A62AB1" w14:paraId="0B3DFA3C" w14:textId="77777777" w:rsidTr="00BF4DD3">
        <w:tc>
          <w:tcPr>
            <w:tcW w:w="530" w:type="dxa"/>
            <w:vMerge/>
            <w:tcBorders>
              <w:top w:val="single" w:sz="4" w:space="0" w:color="000000"/>
              <w:left w:val="single" w:sz="4" w:space="0" w:color="000000"/>
              <w:bottom w:val="single" w:sz="4" w:space="0" w:color="000000"/>
            </w:tcBorders>
            <w:shd w:val="clear" w:color="auto" w:fill="auto"/>
          </w:tcPr>
          <w:p w14:paraId="002D7A40"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6BB7A56A"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гостиницей организации, отнесенной к III группе по оплате труда руководителей;</w:t>
            </w:r>
          </w:p>
        </w:tc>
        <w:tc>
          <w:tcPr>
            <w:tcW w:w="1255" w:type="dxa"/>
            <w:tcBorders>
              <w:left w:val="single" w:sz="4" w:space="0" w:color="000000"/>
            </w:tcBorders>
            <w:shd w:val="clear" w:color="auto" w:fill="auto"/>
          </w:tcPr>
          <w:p w14:paraId="7F51CE3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0061F69F" w14:textId="77777777" w:rsidR="00A62AB1" w:rsidRDefault="00A62AB1" w:rsidP="00A62AB1">
            <w:pPr>
              <w:pStyle w:val="ConsPlusNormal"/>
              <w:jc w:val="center"/>
            </w:pPr>
            <w:r>
              <w:rPr>
                <w:rFonts w:ascii="Times New Roman" w:hAnsi="Times New Roman" w:cs="Times New Roman"/>
                <w:sz w:val="28"/>
                <w:szCs w:val="28"/>
              </w:rPr>
              <w:t>2,281</w:t>
            </w:r>
            <w:r w:rsidR="00D063C8">
              <w:rPr>
                <w:rFonts w:ascii="Times New Roman" w:hAnsi="Times New Roman" w:cs="Times New Roman"/>
                <w:sz w:val="28"/>
                <w:szCs w:val="28"/>
              </w:rPr>
              <w:t>5</w:t>
            </w:r>
          </w:p>
        </w:tc>
        <w:tc>
          <w:tcPr>
            <w:tcW w:w="1100" w:type="dxa"/>
            <w:tcBorders>
              <w:left w:val="single" w:sz="4" w:space="0" w:color="000000"/>
              <w:right w:val="single" w:sz="4" w:space="0" w:color="000000"/>
            </w:tcBorders>
            <w:shd w:val="clear" w:color="auto" w:fill="auto"/>
            <w:vAlign w:val="bottom"/>
          </w:tcPr>
          <w:p w14:paraId="493ED9FF" w14:textId="77777777" w:rsidR="00A62AB1" w:rsidRDefault="00A62AB1" w:rsidP="008C3125">
            <w:pPr>
              <w:pStyle w:val="ConsPlusNormal"/>
              <w:jc w:val="center"/>
            </w:pPr>
            <w:r>
              <w:rPr>
                <w:rFonts w:ascii="Times New Roman" w:hAnsi="Times New Roman" w:cs="Times New Roman"/>
                <w:sz w:val="28"/>
                <w:szCs w:val="28"/>
              </w:rPr>
              <w:t>7</w:t>
            </w:r>
            <w:r w:rsidR="007F2E8F">
              <w:rPr>
                <w:rFonts w:ascii="Times New Roman" w:hAnsi="Times New Roman" w:cs="Times New Roman"/>
                <w:sz w:val="28"/>
                <w:szCs w:val="28"/>
              </w:rPr>
              <w:t>39</w:t>
            </w:r>
            <w:r w:rsidR="00D063C8">
              <w:rPr>
                <w:rFonts w:ascii="Times New Roman" w:hAnsi="Times New Roman" w:cs="Times New Roman"/>
                <w:sz w:val="28"/>
                <w:szCs w:val="28"/>
              </w:rPr>
              <w:t>2</w:t>
            </w:r>
          </w:p>
        </w:tc>
      </w:tr>
      <w:tr w:rsidR="00A62AB1" w14:paraId="79D9A9FA" w14:textId="77777777" w:rsidTr="00BF4DD3">
        <w:tc>
          <w:tcPr>
            <w:tcW w:w="530" w:type="dxa"/>
            <w:vMerge/>
            <w:tcBorders>
              <w:top w:val="single" w:sz="4" w:space="0" w:color="000000"/>
              <w:left w:val="single" w:sz="4" w:space="0" w:color="000000"/>
              <w:bottom w:val="single" w:sz="4" w:space="0" w:color="000000"/>
            </w:tcBorders>
            <w:shd w:val="clear" w:color="auto" w:fill="auto"/>
          </w:tcPr>
          <w:p w14:paraId="63B5958E"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4837468C"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гостиницей организации, отнесенной ко II группе по оплате труда руководителей;</w:t>
            </w:r>
          </w:p>
        </w:tc>
        <w:tc>
          <w:tcPr>
            <w:tcW w:w="1255" w:type="dxa"/>
            <w:tcBorders>
              <w:left w:val="single" w:sz="4" w:space="0" w:color="000000"/>
            </w:tcBorders>
            <w:shd w:val="clear" w:color="auto" w:fill="auto"/>
          </w:tcPr>
          <w:p w14:paraId="0B9A3A2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36B5ED71" w14:textId="77777777"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2,47</w:t>
            </w:r>
            <w:r w:rsidR="00D063C8">
              <w:rPr>
                <w:rFonts w:ascii="Times New Roman" w:hAnsi="Times New Roman" w:cs="Times New Roman"/>
                <w:sz w:val="28"/>
                <w:szCs w:val="28"/>
              </w:rPr>
              <w:t>19</w:t>
            </w:r>
          </w:p>
        </w:tc>
        <w:tc>
          <w:tcPr>
            <w:tcW w:w="1100" w:type="dxa"/>
            <w:tcBorders>
              <w:left w:val="single" w:sz="4" w:space="0" w:color="000000"/>
              <w:right w:val="single" w:sz="4" w:space="0" w:color="000000"/>
            </w:tcBorders>
            <w:shd w:val="clear" w:color="auto" w:fill="auto"/>
            <w:vAlign w:val="bottom"/>
          </w:tcPr>
          <w:p w14:paraId="7C62EAE1" w14:textId="77777777" w:rsidR="00A62AB1" w:rsidRPr="007F2E8F" w:rsidRDefault="007F2E8F" w:rsidP="008C3125">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80</w:t>
            </w:r>
            <w:r w:rsidR="00D063C8">
              <w:rPr>
                <w:rFonts w:ascii="Times New Roman" w:hAnsi="Times New Roman" w:cs="Times New Roman"/>
                <w:sz w:val="28"/>
                <w:szCs w:val="28"/>
              </w:rPr>
              <w:t>09</w:t>
            </w:r>
          </w:p>
        </w:tc>
      </w:tr>
      <w:tr w:rsidR="00A62AB1" w14:paraId="2B1830CB" w14:textId="77777777" w:rsidTr="00BF4DD3">
        <w:tc>
          <w:tcPr>
            <w:tcW w:w="530" w:type="dxa"/>
            <w:vMerge/>
            <w:tcBorders>
              <w:top w:val="single" w:sz="4" w:space="0" w:color="000000"/>
              <w:left w:val="single" w:sz="4" w:space="0" w:color="000000"/>
              <w:bottom w:val="single" w:sz="4" w:space="0" w:color="auto"/>
            </w:tcBorders>
            <w:shd w:val="clear" w:color="auto" w:fill="auto"/>
          </w:tcPr>
          <w:p w14:paraId="2E5ADFEC"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auto"/>
            </w:tcBorders>
            <w:shd w:val="clear" w:color="auto" w:fill="auto"/>
          </w:tcPr>
          <w:p w14:paraId="6F4D1D33"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гостиницей организации, отнесенной к I группе по оплате труда руководителей</w:t>
            </w:r>
          </w:p>
        </w:tc>
        <w:tc>
          <w:tcPr>
            <w:tcW w:w="1255" w:type="dxa"/>
            <w:tcBorders>
              <w:left w:val="single" w:sz="4" w:space="0" w:color="000000"/>
              <w:bottom w:val="single" w:sz="4" w:space="0" w:color="auto"/>
            </w:tcBorders>
            <w:shd w:val="clear" w:color="auto" w:fill="auto"/>
          </w:tcPr>
          <w:p w14:paraId="7C661DC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auto"/>
            </w:tcBorders>
            <w:shd w:val="clear" w:color="auto" w:fill="auto"/>
            <w:vAlign w:val="bottom"/>
          </w:tcPr>
          <w:p w14:paraId="7490EC4C" w14:textId="77777777" w:rsidR="00A62AB1" w:rsidRDefault="00A62AB1" w:rsidP="00A62AB1">
            <w:pPr>
              <w:pStyle w:val="ConsPlusNormal"/>
              <w:jc w:val="center"/>
            </w:pPr>
            <w:r>
              <w:rPr>
                <w:rFonts w:ascii="Times New Roman" w:hAnsi="Times New Roman" w:cs="Times New Roman"/>
                <w:sz w:val="28"/>
                <w:szCs w:val="28"/>
              </w:rPr>
              <w:t>2,667</w:t>
            </w:r>
            <w:r w:rsidR="00D063C8">
              <w:rPr>
                <w:rFonts w:ascii="Times New Roman" w:hAnsi="Times New Roman" w:cs="Times New Roman"/>
                <w:sz w:val="28"/>
                <w:szCs w:val="28"/>
              </w:rPr>
              <w:t>3</w:t>
            </w:r>
          </w:p>
        </w:tc>
        <w:tc>
          <w:tcPr>
            <w:tcW w:w="1100" w:type="dxa"/>
            <w:tcBorders>
              <w:left w:val="single" w:sz="4" w:space="0" w:color="000000"/>
              <w:bottom w:val="single" w:sz="4" w:space="0" w:color="auto"/>
              <w:right w:val="single" w:sz="4" w:space="0" w:color="000000"/>
            </w:tcBorders>
            <w:shd w:val="clear" w:color="auto" w:fill="auto"/>
            <w:vAlign w:val="bottom"/>
          </w:tcPr>
          <w:p w14:paraId="76C628CD" w14:textId="77777777" w:rsidR="00A62AB1" w:rsidRDefault="00A62AB1" w:rsidP="008C3125">
            <w:pPr>
              <w:pStyle w:val="ConsPlusNormal"/>
              <w:jc w:val="center"/>
            </w:pPr>
            <w:r>
              <w:rPr>
                <w:rFonts w:ascii="Times New Roman" w:hAnsi="Times New Roman" w:cs="Times New Roman"/>
                <w:sz w:val="28"/>
                <w:szCs w:val="28"/>
              </w:rPr>
              <w:t>8</w:t>
            </w:r>
            <w:r w:rsidR="007F2E8F">
              <w:rPr>
                <w:rFonts w:ascii="Times New Roman" w:hAnsi="Times New Roman" w:cs="Times New Roman"/>
                <w:sz w:val="28"/>
                <w:szCs w:val="28"/>
              </w:rPr>
              <w:t>64</w:t>
            </w:r>
            <w:r w:rsidR="00D063C8">
              <w:rPr>
                <w:rFonts w:ascii="Times New Roman" w:hAnsi="Times New Roman" w:cs="Times New Roman"/>
                <w:sz w:val="28"/>
                <w:szCs w:val="28"/>
              </w:rPr>
              <w:t>2</w:t>
            </w:r>
          </w:p>
        </w:tc>
      </w:tr>
      <w:tr w:rsidR="00A62AB1" w14:paraId="66D60B4D" w14:textId="77777777" w:rsidTr="00BF4DD3">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5A149A03" w14:textId="77777777" w:rsidR="00A62AB1" w:rsidRDefault="00A62AB1" w:rsidP="00A62AB1">
            <w:pPr>
              <w:pStyle w:val="ConsPlusNormal"/>
              <w:jc w:val="center"/>
            </w:pPr>
            <w:r>
              <w:rPr>
                <w:rFonts w:ascii="Times New Roman" w:hAnsi="Times New Roman" w:cs="Times New Roman"/>
                <w:sz w:val="28"/>
                <w:szCs w:val="28"/>
              </w:rPr>
              <w:t>5</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3653CC1" w14:textId="77777777" w:rsidR="00A62AB1" w:rsidRDefault="00A62AB1" w:rsidP="00A62AB1">
            <w:pPr>
              <w:pStyle w:val="ConsPlusNormal"/>
            </w:pPr>
            <w:r>
              <w:rPr>
                <w:rFonts w:ascii="Times New Roman" w:hAnsi="Times New Roman" w:cs="Times New Roman"/>
                <w:sz w:val="28"/>
                <w:szCs w:val="28"/>
              </w:rPr>
              <w:t>Заведующий общежитием</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DD8A5E2"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B60ACEA"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6D6505F" w14:textId="77777777" w:rsidR="00A62AB1" w:rsidRDefault="00A62AB1" w:rsidP="00A62AB1">
            <w:pPr>
              <w:pStyle w:val="ConsPlusNormal"/>
              <w:snapToGrid w:val="0"/>
              <w:rPr>
                <w:rFonts w:ascii="Times New Roman" w:hAnsi="Times New Roman" w:cs="Times New Roman"/>
                <w:sz w:val="28"/>
                <w:szCs w:val="28"/>
              </w:rPr>
            </w:pPr>
          </w:p>
        </w:tc>
      </w:tr>
      <w:tr w:rsidR="00A62AB1" w14:paraId="4A64EF46"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3C7C6B0E"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0C23C903"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общежитием организации, отнесенной к IV группе по оплате труда руководителей;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3E3322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E081FF7" w14:textId="77777777"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2,103</w:t>
            </w:r>
            <w:r w:rsidR="00D063C8">
              <w:rPr>
                <w:rFonts w:ascii="Times New Roman" w:hAnsi="Times New Roman" w:cs="Times New Roman"/>
                <w:sz w:val="28"/>
                <w:szCs w:val="28"/>
              </w:rPr>
              <w:t>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8BF351A" w14:textId="77777777" w:rsidR="00A62AB1" w:rsidRPr="007F2E8F" w:rsidRDefault="008C3125"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681</w:t>
            </w:r>
            <w:r w:rsidR="00D063C8">
              <w:rPr>
                <w:rFonts w:ascii="Times New Roman" w:hAnsi="Times New Roman" w:cs="Times New Roman"/>
                <w:sz w:val="28"/>
                <w:szCs w:val="28"/>
              </w:rPr>
              <w:t>6</w:t>
            </w:r>
          </w:p>
        </w:tc>
      </w:tr>
      <w:tr w:rsidR="00A62AB1" w14:paraId="2E71FC50" w14:textId="77777777" w:rsidTr="00BF4DD3">
        <w:tc>
          <w:tcPr>
            <w:tcW w:w="530" w:type="dxa"/>
            <w:vMerge/>
            <w:tcBorders>
              <w:top w:val="single" w:sz="4" w:space="0" w:color="auto"/>
              <w:left w:val="single" w:sz="4" w:space="0" w:color="000000"/>
              <w:bottom w:val="single" w:sz="4" w:space="0" w:color="000000"/>
            </w:tcBorders>
            <w:shd w:val="clear" w:color="auto" w:fill="auto"/>
          </w:tcPr>
          <w:p w14:paraId="1D3C3F8D"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000000"/>
            </w:tcBorders>
            <w:shd w:val="clear" w:color="auto" w:fill="auto"/>
          </w:tcPr>
          <w:p w14:paraId="2B5EC603"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общежитием организации, отнесенной к III группе по оплате труда руководителей;</w:t>
            </w:r>
          </w:p>
        </w:tc>
        <w:tc>
          <w:tcPr>
            <w:tcW w:w="1255" w:type="dxa"/>
            <w:tcBorders>
              <w:top w:val="single" w:sz="4" w:space="0" w:color="auto"/>
              <w:left w:val="single" w:sz="4" w:space="0" w:color="000000"/>
            </w:tcBorders>
            <w:shd w:val="clear" w:color="auto" w:fill="auto"/>
          </w:tcPr>
          <w:p w14:paraId="6DDF26FF"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tcBorders>
            <w:shd w:val="clear" w:color="auto" w:fill="auto"/>
            <w:vAlign w:val="bottom"/>
          </w:tcPr>
          <w:p w14:paraId="24E7F089" w14:textId="77777777" w:rsidR="00A62AB1" w:rsidRDefault="00A62AB1" w:rsidP="00A62AB1">
            <w:pPr>
              <w:pStyle w:val="ConsPlusNormal"/>
              <w:jc w:val="center"/>
            </w:pPr>
            <w:r>
              <w:rPr>
                <w:rFonts w:ascii="Times New Roman" w:hAnsi="Times New Roman" w:cs="Times New Roman"/>
                <w:sz w:val="28"/>
                <w:szCs w:val="28"/>
              </w:rPr>
              <w:t>2,281</w:t>
            </w:r>
            <w:r w:rsidR="00D063C8">
              <w:rPr>
                <w:rFonts w:ascii="Times New Roman" w:hAnsi="Times New Roman" w:cs="Times New Roman"/>
                <w:sz w:val="28"/>
                <w:szCs w:val="28"/>
              </w:rPr>
              <w:t>5</w:t>
            </w:r>
          </w:p>
        </w:tc>
        <w:tc>
          <w:tcPr>
            <w:tcW w:w="1100" w:type="dxa"/>
            <w:tcBorders>
              <w:top w:val="single" w:sz="4" w:space="0" w:color="auto"/>
              <w:left w:val="single" w:sz="4" w:space="0" w:color="000000"/>
              <w:right w:val="single" w:sz="4" w:space="0" w:color="000000"/>
            </w:tcBorders>
            <w:shd w:val="clear" w:color="auto" w:fill="auto"/>
            <w:vAlign w:val="bottom"/>
          </w:tcPr>
          <w:p w14:paraId="710380D2" w14:textId="77777777" w:rsidR="00A62AB1" w:rsidRDefault="00A62AB1" w:rsidP="008C3125">
            <w:pPr>
              <w:pStyle w:val="ConsPlusNormal"/>
              <w:jc w:val="center"/>
            </w:pPr>
            <w:r>
              <w:rPr>
                <w:rFonts w:ascii="Times New Roman" w:hAnsi="Times New Roman" w:cs="Times New Roman"/>
                <w:sz w:val="28"/>
                <w:szCs w:val="28"/>
              </w:rPr>
              <w:t>7</w:t>
            </w:r>
            <w:r w:rsidR="007F2E8F">
              <w:rPr>
                <w:rFonts w:ascii="Times New Roman" w:hAnsi="Times New Roman" w:cs="Times New Roman"/>
                <w:sz w:val="28"/>
                <w:szCs w:val="28"/>
              </w:rPr>
              <w:t>39</w:t>
            </w:r>
            <w:r w:rsidR="00D063C8">
              <w:rPr>
                <w:rFonts w:ascii="Times New Roman" w:hAnsi="Times New Roman" w:cs="Times New Roman"/>
                <w:sz w:val="28"/>
                <w:szCs w:val="28"/>
              </w:rPr>
              <w:t>2</w:t>
            </w:r>
          </w:p>
        </w:tc>
      </w:tr>
      <w:tr w:rsidR="00A62AB1" w14:paraId="663F7A3D" w14:textId="77777777" w:rsidTr="00BF4DD3">
        <w:tc>
          <w:tcPr>
            <w:tcW w:w="530" w:type="dxa"/>
            <w:vMerge/>
            <w:tcBorders>
              <w:top w:val="single" w:sz="4" w:space="0" w:color="000000"/>
              <w:left w:val="single" w:sz="4" w:space="0" w:color="000000"/>
              <w:bottom w:val="single" w:sz="4" w:space="0" w:color="000000"/>
            </w:tcBorders>
            <w:shd w:val="clear" w:color="auto" w:fill="auto"/>
          </w:tcPr>
          <w:p w14:paraId="65E964FF"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45D485F8"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общежитием организации, отнесенной ко II группе по оплате труда руководителей;</w:t>
            </w:r>
          </w:p>
        </w:tc>
        <w:tc>
          <w:tcPr>
            <w:tcW w:w="1255" w:type="dxa"/>
            <w:tcBorders>
              <w:left w:val="single" w:sz="4" w:space="0" w:color="000000"/>
            </w:tcBorders>
            <w:shd w:val="clear" w:color="auto" w:fill="auto"/>
          </w:tcPr>
          <w:p w14:paraId="0524543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5DBE67CA" w14:textId="77777777"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2,47</w:t>
            </w:r>
            <w:r w:rsidR="00D063C8">
              <w:rPr>
                <w:rFonts w:ascii="Times New Roman" w:hAnsi="Times New Roman" w:cs="Times New Roman"/>
                <w:sz w:val="28"/>
                <w:szCs w:val="28"/>
              </w:rPr>
              <w:t>19</w:t>
            </w:r>
          </w:p>
        </w:tc>
        <w:tc>
          <w:tcPr>
            <w:tcW w:w="1100" w:type="dxa"/>
            <w:tcBorders>
              <w:left w:val="single" w:sz="4" w:space="0" w:color="000000"/>
              <w:right w:val="single" w:sz="4" w:space="0" w:color="000000"/>
            </w:tcBorders>
            <w:shd w:val="clear" w:color="auto" w:fill="auto"/>
            <w:vAlign w:val="bottom"/>
          </w:tcPr>
          <w:p w14:paraId="6CA08C9E" w14:textId="77777777" w:rsidR="00A62AB1" w:rsidRPr="007F2E8F" w:rsidRDefault="007F2E8F" w:rsidP="008C3125">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80</w:t>
            </w:r>
            <w:r w:rsidR="00D063C8">
              <w:rPr>
                <w:rFonts w:ascii="Times New Roman" w:hAnsi="Times New Roman" w:cs="Times New Roman"/>
                <w:sz w:val="28"/>
                <w:szCs w:val="28"/>
              </w:rPr>
              <w:t>09</w:t>
            </w:r>
          </w:p>
        </w:tc>
      </w:tr>
      <w:tr w:rsidR="00A62AB1" w14:paraId="7E053E6E" w14:textId="77777777" w:rsidTr="00BF4DD3">
        <w:tc>
          <w:tcPr>
            <w:tcW w:w="530" w:type="dxa"/>
            <w:vMerge/>
            <w:tcBorders>
              <w:top w:val="single" w:sz="4" w:space="0" w:color="000000"/>
              <w:left w:val="single" w:sz="4" w:space="0" w:color="000000"/>
              <w:bottom w:val="single" w:sz="4" w:space="0" w:color="000000"/>
            </w:tcBorders>
            <w:shd w:val="clear" w:color="auto" w:fill="auto"/>
          </w:tcPr>
          <w:p w14:paraId="2C416548"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63D73CF1"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общежитием организации, отнесенной к I группе по оплате труда руководителей</w:t>
            </w:r>
          </w:p>
        </w:tc>
        <w:tc>
          <w:tcPr>
            <w:tcW w:w="1255" w:type="dxa"/>
            <w:tcBorders>
              <w:left w:val="single" w:sz="4" w:space="0" w:color="000000"/>
              <w:bottom w:val="single" w:sz="4" w:space="0" w:color="000000"/>
            </w:tcBorders>
            <w:shd w:val="clear" w:color="auto" w:fill="auto"/>
          </w:tcPr>
          <w:p w14:paraId="5349D5D2"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529CC52F" w14:textId="77777777" w:rsidR="00A62AB1" w:rsidRDefault="00A62AB1" w:rsidP="00A62AB1">
            <w:pPr>
              <w:pStyle w:val="ConsPlusNormal"/>
              <w:jc w:val="center"/>
            </w:pPr>
            <w:r>
              <w:rPr>
                <w:rFonts w:ascii="Times New Roman" w:hAnsi="Times New Roman" w:cs="Times New Roman"/>
                <w:sz w:val="28"/>
                <w:szCs w:val="28"/>
              </w:rPr>
              <w:t>2,667</w:t>
            </w:r>
            <w:r w:rsidR="00D063C8">
              <w:rPr>
                <w:rFonts w:ascii="Times New Roman" w:hAnsi="Times New Roman" w:cs="Times New Roman"/>
                <w:sz w:val="28"/>
                <w:szCs w:val="28"/>
              </w:rPr>
              <w:t>3</w:t>
            </w:r>
          </w:p>
        </w:tc>
        <w:tc>
          <w:tcPr>
            <w:tcW w:w="1100" w:type="dxa"/>
            <w:tcBorders>
              <w:left w:val="single" w:sz="4" w:space="0" w:color="000000"/>
              <w:bottom w:val="single" w:sz="4" w:space="0" w:color="000000"/>
              <w:right w:val="single" w:sz="4" w:space="0" w:color="000000"/>
            </w:tcBorders>
            <w:shd w:val="clear" w:color="auto" w:fill="auto"/>
            <w:vAlign w:val="bottom"/>
          </w:tcPr>
          <w:p w14:paraId="63458B7E" w14:textId="77777777" w:rsidR="00A62AB1" w:rsidRDefault="00A62AB1" w:rsidP="008C3125">
            <w:pPr>
              <w:pStyle w:val="ConsPlusNormal"/>
              <w:jc w:val="center"/>
            </w:pPr>
            <w:r>
              <w:rPr>
                <w:rFonts w:ascii="Times New Roman" w:hAnsi="Times New Roman" w:cs="Times New Roman"/>
                <w:sz w:val="28"/>
                <w:szCs w:val="28"/>
              </w:rPr>
              <w:t>8</w:t>
            </w:r>
            <w:r w:rsidR="007F2E8F">
              <w:rPr>
                <w:rFonts w:ascii="Times New Roman" w:hAnsi="Times New Roman" w:cs="Times New Roman"/>
                <w:sz w:val="28"/>
                <w:szCs w:val="28"/>
              </w:rPr>
              <w:t>64</w:t>
            </w:r>
            <w:r w:rsidR="00D063C8">
              <w:rPr>
                <w:rFonts w:ascii="Times New Roman" w:hAnsi="Times New Roman" w:cs="Times New Roman"/>
                <w:sz w:val="28"/>
                <w:szCs w:val="28"/>
              </w:rPr>
              <w:t>2</w:t>
            </w:r>
          </w:p>
        </w:tc>
      </w:tr>
      <w:tr w:rsidR="00A62AB1" w14:paraId="02A028CA" w14:textId="77777777" w:rsidTr="00BF4DD3">
        <w:tc>
          <w:tcPr>
            <w:tcW w:w="6246" w:type="dxa"/>
            <w:gridSpan w:val="2"/>
            <w:tcBorders>
              <w:top w:val="single" w:sz="4" w:space="0" w:color="000000"/>
              <w:left w:val="single" w:sz="4" w:space="0" w:color="000000"/>
              <w:bottom w:val="single" w:sz="4" w:space="0" w:color="000000"/>
            </w:tcBorders>
            <w:shd w:val="clear" w:color="auto" w:fill="auto"/>
          </w:tcPr>
          <w:p w14:paraId="2A39041D" w14:textId="77777777" w:rsidR="00A62AB1" w:rsidRDefault="00A62AB1" w:rsidP="00A62AB1">
            <w:pPr>
              <w:pStyle w:val="ConsPlusNormal"/>
            </w:pPr>
            <w:r>
              <w:rPr>
                <w:rFonts w:ascii="Times New Roman" w:hAnsi="Times New Roman" w:cs="Times New Roman"/>
                <w:sz w:val="28"/>
                <w:szCs w:val="28"/>
              </w:rPr>
              <w:t>4 квалификационный уровень</w:t>
            </w:r>
          </w:p>
        </w:tc>
        <w:tc>
          <w:tcPr>
            <w:tcW w:w="1255" w:type="dxa"/>
            <w:tcBorders>
              <w:top w:val="single" w:sz="4" w:space="0" w:color="000000"/>
              <w:left w:val="single" w:sz="4" w:space="0" w:color="000000"/>
              <w:bottom w:val="single" w:sz="4" w:space="0" w:color="000000"/>
            </w:tcBorders>
            <w:shd w:val="clear" w:color="auto" w:fill="auto"/>
          </w:tcPr>
          <w:p w14:paraId="685F93A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000000"/>
            </w:tcBorders>
            <w:shd w:val="clear" w:color="auto" w:fill="auto"/>
            <w:vAlign w:val="bottom"/>
          </w:tcPr>
          <w:p w14:paraId="35AFE2E1"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FA595" w14:textId="77777777" w:rsidR="00A62AB1" w:rsidRDefault="00A62AB1" w:rsidP="00A62AB1">
            <w:pPr>
              <w:pStyle w:val="ConsPlusNormal"/>
              <w:snapToGrid w:val="0"/>
              <w:rPr>
                <w:rFonts w:ascii="Times New Roman" w:hAnsi="Times New Roman" w:cs="Times New Roman"/>
                <w:sz w:val="28"/>
                <w:szCs w:val="28"/>
              </w:rPr>
            </w:pPr>
          </w:p>
        </w:tc>
      </w:tr>
      <w:tr w:rsidR="00A62AB1" w14:paraId="0A26E4BB"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554970D3"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000000"/>
              <w:left w:val="single" w:sz="4" w:space="0" w:color="000000"/>
            </w:tcBorders>
            <w:shd w:val="clear" w:color="auto" w:fill="auto"/>
          </w:tcPr>
          <w:p w14:paraId="7D7A2545" w14:textId="77777777" w:rsidR="00A62AB1" w:rsidRDefault="00A62AB1" w:rsidP="00A62AB1">
            <w:pPr>
              <w:pStyle w:val="ConsPlusNormal"/>
            </w:pPr>
            <w:r>
              <w:rPr>
                <w:rFonts w:ascii="Times New Roman" w:hAnsi="Times New Roman" w:cs="Times New Roman"/>
                <w:sz w:val="28"/>
                <w:szCs w:val="28"/>
              </w:rPr>
              <w:t>Механик</w:t>
            </w:r>
          </w:p>
        </w:tc>
        <w:tc>
          <w:tcPr>
            <w:tcW w:w="1255" w:type="dxa"/>
            <w:tcBorders>
              <w:top w:val="single" w:sz="4" w:space="0" w:color="000000"/>
              <w:left w:val="single" w:sz="4" w:space="0" w:color="000000"/>
            </w:tcBorders>
            <w:shd w:val="clear" w:color="auto" w:fill="auto"/>
          </w:tcPr>
          <w:p w14:paraId="51F4B802"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34440CF4"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31B1B985" w14:textId="77777777" w:rsidR="00A62AB1" w:rsidRDefault="00A62AB1" w:rsidP="00A62AB1">
            <w:pPr>
              <w:pStyle w:val="ConsPlusNormal"/>
              <w:snapToGrid w:val="0"/>
              <w:rPr>
                <w:rFonts w:ascii="Times New Roman" w:hAnsi="Times New Roman" w:cs="Times New Roman"/>
                <w:sz w:val="28"/>
                <w:szCs w:val="28"/>
              </w:rPr>
            </w:pPr>
          </w:p>
        </w:tc>
      </w:tr>
      <w:tr w:rsidR="00A62AB1" w14:paraId="00AD8ECE"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121A35E"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528500EC"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255" w:type="dxa"/>
            <w:tcBorders>
              <w:left w:val="single" w:sz="4" w:space="0" w:color="000000"/>
            </w:tcBorders>
            <w:shd w:val="clear" w:color="auto" w:fill="auto"/>
          </w:tcPr>
          <w:p w14:paraId="53814B4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2231D210" w14:textId="77777777" w:rsidR="00A62AB1" w:rsidRDefault="00A62AB1" w:rsidP="00A62AB1">
            <w:pPr>
              <w:pStyle w:val="ConsPlusNormal"/>
              <w:jc w:val="center"/>
            </w:pPr>
            <w:r>
              <w:rPr>
                <w:rFonts w:ascii="Times New Roman" w:hAnsi="Times New Roman" w:cs="Times New Roman"/>
                <w:sz w:val="28"/>
                <w:szCs w:val="28"/>
              </w:rPr>
              <w:t>1,308</w:t>
            </w:r>
            <w:r w:rsidR="00D063C8">
              <w:rPr>
                <w:rFonts w:ascii="Times New Roman" w:hAnsi="Times New Roman" w:cs="Times New Roman"/>
                <w:sz w:val="28"/>
                <w:szCs w:val="28"/>
              </w:rPr>
              <w:t>6</w:t>
            </w:r>
          </w:p>
        </w:tc>
        <w:tc>
          <w:tcPr>
            <w:tcW w:w="1100" w:type="dxa"/>
            <w:tcBorders>
              <w:left w:val="single" w:sz="4" w:space="0" w:color="000000"/>
              <w:right w:val="single" w:sz="4" w:space="0" w:color="000000"/>
            </w:tcBorders>
            <w:shd w:val="clear" w:color="auto" w:fill="auto"/>
            <w:vAlign w:val="bottom"/>
          </w:tcPr>
          <w:p w14:paraId="6C547F89" w14:textId="77777777"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533E2A84"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D4C14D5"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tcBorders>
            <w:shd w:val="clear" w:color="auto" w:fill="auto"/>
          </w:tcPr>
          <w:p w14:paraId="0AC7F85D"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механика не менее 3 лет;</w:t>
            </w:r>
          </w:p>
        </w:tc>
        <w:tc>
          <w:tcPr>
            <w:tcW w:w="1255" w:type="dxa"/>
            <w:vMerge w:val="restart"/>
            <w:tcBorders>
              <w:left w:val="single" w:sz="4" w:space="0" w:color="000000"/>
            </w:tcBorders>
            <w:shd w:val="clear" w:color="auto" w:fill="auto"/>
          </w:tcPr>
          <w:p w14:paraId="348FC39E"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0A504C98" w14:textId="77777777" w:rsidR="00A62AB1" w:rsidRDefault="00A62AB1" w:rsidP="00A62AB1">
            <w:pPr>
              <w:pStyle w:val="ConsPlusNormal"/>
              <w:jc w:val="center"/>
            </w:pPr>
            <w:r>
              <w:rPr>
                <w:rFonts w:ascii="Times New Roman" w:hAnsi="Times New Roman" w:cs="Times New Roman"/>
                <w:sz w:val="28"/>
                <w:szCs w:val="28"/>
              </w:rPr>
              <w:t>1,436</w:t>
            </w:r>
            <w:r w:rsidR="00D063C8">
              <w:rPr>
                <w:rFonts w:ascii="Times New Roman" w:hAnsi="Times New Roman" w:cs="Times New Roman"/>
                <w:sz w:val="28"/>
                <w:szCs w:val="28"/>
              </w:rPr>
              <w:t>1</w:t>
            </w:r>
          </w:p>
        </w:tc>
        <w:tc>
          <w:tcPr>
            <w:tcW w:w="1100" w:type="dxa"/>
            <w:tcBorders>
              <w:left w:val="single" w:sz="4" w:space="0" w:color="000000"/>
              <w:right w:val="single" w:sz="4" w:space="0" w:color="000000"/>
            </w:tcBorders>
            <w:shd w:val="clear" w:color="auto" w:fill="auto"/>
            <w:vAlign w:val="bottom"/>
          </w:tcPr>
          <w:p w14:paraId="45972A4A" w14:textId="77777777"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D063C8">
              <w:rPr>
                <w:rFonts w:ascii="Times New Roman" w:hAnsi="Times New Roman" w:cs="Times New Roman"/>
                <w:sz w:val="28"/>
                <w:szCs w:val="28"/>
              </w:rPr>
              <w:t>3</w:t>
            </w:r>
          </w:p>
        </w:tc>
      </w:tr>
      <w:tr w:rsidR="00A62AB1" w14:paraId="52A5F9F2"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2F1F301"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tcBorders>
            <w:shd w:val="clear" w:color="auto" w:fill="auto"/>
          </w:tcPr>
          <w:p w14:paraId="67043A2A"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tcBorders>
            <w:shd w:val="clear" w:color="auto" w:fill="auto"/>
          </w:tcPr>
          <w:p w14:paraId="28383E11"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tcBorders>
            <w:shd w:val="clear" w:color="auto" w:fill="auto"/>
            <w:vAlign w:val="bottom"/>
          </w:tcPr>
          <w:p w14:paraId="10B1DFBB" w14:textId="77777777" w:rsidR="00A62AB1" w:rsidRDefault="00A62AB1" w:rsidP="00A62AB1">
            <w:pPr>
              <w:pStyle w:val="ConsPlusNormal"/>
              <w:jc w:val="center"/>
            </w:pPr>
            <w:r>
              <w:rPr>
                <w:rFonts w:ascii="Times New Roman" w:hAnsi="Times New Roman" w:cs="Times New Roman"/>
                <w:sz w:val="28"/>
                <w:szCs w:val="28"/>
              </w:rPr>
              <w:t>1,58</w:t>
            </w:r>
            <w:r w:rsidR="00D063C8">
              <w:rPr>
                <w:rFonts w:ascii="Times New Roman" w:hAnsi="Times New Roman" w:cs="Times New Roman"/>
                <w:sz w:val="28"/>
                <w:szCs w:val="28"/>
              </w:rPr>
              <w:t>58</w:t>
            </w:r>
          </w:p>
        </w:tc>
        <w:tc>
          <w:tcPr>
            <w:tcW w:w="1100" w:type="dxa"/>
            <w:tcBorders>
              <w:left w:val="single" w:sz="4" w:space="0" w:color="000000"/>
              <w:right w:val="single" w:sz="4" w:space="0" w:color="000000"/>
            </w:tcBorders>
            <w:shd w:val="clear" w:color="auto" w:fill="auto"/>
            <w:vAlign w:val="bottom"/>
          </w:tcPr>
          <w:p w14:paraId="12E0BC56" w14:textId="77777777" w:rsidR="00A62AB1" w:rsidRDefault="00A62AB1" w:rsidP="00A62AB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13</w:t>
            </w:r>
            <w:r w:rsidR="00D063C8">
              <w:rPr>
                <w:rFonts w:ascii="Times New Roman" w:hAnsi="Times New Roman" w:cs="Times New Roman"/>
                <w:sz w:val="28"/>
                <w:szCs w:val="28"/>
              </w:rPr>
              <w:t>8</w:t>
            </w:r>
          </w:p>
        </w:tc>
      </w:tr>
      <w:tr w:rsidR="00A62AB1" w14:paraId="57812FE0" w14:textId="77777777" w:rsidTr="00BF4DD3">
        <w:tc>
          <w:tcPr>
            <w:tcW w:w="530" w:type="dxa"/>
            <w:vMerge/>
            <w:tcBorders>
              <w:top w:val="single" w:sz="4" w:space="0" w:color="000000"/>
              <w:left w:val="single" w:sz="4" w:space="0" w:color="000000"/>
              <w:bottom w:val="single" w:sz="4" w:space="0" w:color="000000"/>
            </w:tcBorders>
            <w:shd w:val="clear" w:color="auto" w:fill="auto"/>
          </w:tcPr>
          <w:p w14:paraId="4472966D"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tcBorders>
            <w:shd w:val="clear" w:color="auto" w:fill="auto"/>
          </w:tcPr>
          <w:p w14:paraId="7B01A172"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механика II категории не менее 3 лет;</w:t>
            </w:r>
          </w:p>
        </w:tc>
        <w:tc>
          <w:tcPr>
            <w:tcW w:w="1255" w:type="dxa"/>
            <w:vMerge w:val="restart"/>
            <w:tcBorders>
              <w:left w:val="single" w:sz="4" w:space="0" w:color="000000"/>
            </w:tcBorders>
            <w:shd w:val="clear" w:color="auto" w:fill="auto"/>
          </w:tcPr>
          <w:p w14:paraId="089B880E"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51BF3B74" w14:textId="77777777" w:rsidR="00A62AB1" w:rsidRDefault="00A62AB1" w:rsidP="00A62AB1">
            <w:pPr>
              <w:pStyle w:val="ConsPlusNormal"/>
              <w:jc w:val="center"/>
            </w:pPr>
            <w:r>
              <w:rPr>
                <w:rFonts w:ascii="Times New Roman" w:hAnsi="Times New Roman" w:cs="Times New Roman"/>
                <w:sz w:val="28"/>
                <w:szCs w:val="28"/>
              </w:rPr>
              <w:t>1,58</w:t>
            </w:r>
            <w:r w:rsidR="00D063C8">
              <w:rPr>
                <w:rFonts w:ascii="Times New Roman" w:hAnsi="Times New Roman" w:cs="Times New Roman"/>
                <w:sz w:val="28"/>
                <w:szCs w:val="28"/>
              </w:rPr>
              <w:t>58</w:t>
            </w:r>
          </w:p>
        </w:tc>
        <w:tc>
          <w:tcPr>
            <w:tcW w:w="1100" w:type="dxa"/>
            <w:tcBorders>
              <w:left w:val="single" w:sz="4" w:space="0" w:color="000000"/>
              <w:right w:val="single" w:sz="4" w:space="0" w:color="000000"/>
            </w:tcBorders>
            <w:shd w:val="clear" w:color="auto" w:fill="auto"/>
            <w:vAlign w:val="bottom"/>
          </w:tcPr>
          <w:p w14:paraId="3058BE16" w14:textId="77777777" w:rsidR="00A62AB1" w:rsidRDefault="00A62AB1" w:rsidP="00A62AB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13</w:t>
            </w:r>
            <w:r w:rsidR="00D063C8">
              <w:rPr>
                <w:rFonts w:ascii="Times New Roman" w:hAnsi="Times New Roman" w:cs="Times New Roman"/>
                <w:sz w:val="28"/>
                <w:szCs w:val="28"/>
              </w:rPr>
              <w:t>8</w:t>
            </w:r>
          </w:p>
        </w:tc>
      </w:tr>
      <w:tr w:rsidR="00A62AB1" w14:paraId="2316E864"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2169512"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tcBorders>
            <w:shd w:val="clear" w:color="auto" w:fill="auto"/>
          </w:tcPr>
          <w:p w14:paraId="07618E36"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tcBorders>
            <w:shd w:val="clear" w:color="auto" w:fill="auto"/>
          </w:tcPr>
          <w:p w14:paraId="449969B6"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tcBorders>
            <w:shd w:val="clear" w:color="auto" w:fill="auto"/>
            <w:vAlign w:val="bottom"/>
          </w:tcPr>
          <w:p w14:paraId="4C793885" w14:textId="77777777" w:rsidR="00A62AB1" w:rsidRDefault="00A62AB1" w:rsidP="00A62AB1">
            <w:pPr>
              <w:pStyle w:val="ConsPlusNormal"/>
              <w:jc w:val="center"/>
            </w:pPr>
            <w:r>
              <w:rPr>
                <w:rFonts w:ascii="Times New Roman" w:hAnsi="Times New Roman" w:cs="Times New Roman"/>
                <w:sz w:val="28"/>
                <w:szCs w:val="28"/>
              </w:rPr>
              <w:t>1,740</w:t>
            </w:r>
            <w:r w:rsidR="00D063C8">
              <w:rPr>
                <w:rFonts w:ascii="Times New Roman" w:hAnsi="Times New Roman" w:cs="Times New Roman"/>
                <w:sz w:val="28"/>
                <w:szCs w:val="28"/>
              </w:rPr>
              <w:t>1</w:t>
            </w:r>
          </w:p>
        </w:tc>
        <w:tc>
          <w:tcPr>
            <w:tcW w:w="1100" w:type="dxa"/>
            <w:tcBorders>
              <w:left w:val="single" w:sz="4" w:space="0" w:color="000000"/>
              <w:right w:val="single" w:sz="4" w:space="0" w:color="000000"/>
            </w:tcBorders>
            <w:shd w:val="clear" w:color="auto" w:fill="auto"/>
            <w:vAlign w:val="bottom"/>
          </w:tcPr>
          <w:p w14:paraId="617A1224" w14:textId="77777777" w:rsidR="00A62AB1" w:rsidRDefault="00A62AB1" w:rsidP="008C3125">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6</w:t>
            </w:r>
            <w:r w:rsidR="00D063C8">
              <w:rPr>
                <w:rFonts w:ascii="Times New Roman" w:hAnsi="Times New Roman" w:cs="Times New Roman"/>
                <w:sz w:val="28"/>
                <w:szCs w:val="28"/>
              </w:rPr>
              <w:t>38</w:t>
            </w:r>
          </w:p>
        </w:tc>
      </w:tr>
      <w:tr w:rsidR="00A62AB1" w14:paraId="306DD838" w14:textId="77777777" w:rsidTr="00BF4DD3">
        <w:tc>
          <w:tcPr>
            <w:tcW w:w="530" w:type="dxa"/>
            <w:vMerge/>
            <w:tcBorders>
              <w:top w:val="single" w:sz="4" w:space="0" w:color="000000"/>
              <w:left w:val="single" w:sz="4" w:space="0" w:color="000000"/>
              <w:bottom w:val="single" w:sz="4" w:space="0" w:color="000000"/>
            </w:tcBorders>
            <w:shd w:val="clear" w:color="auto" w:fill="auto"/>
          </w:tcPr>
          <w:p w14:paraId="40DDFABA"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1EE8867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механика I категории не менее 3 лет</w:t>
            </w:r>
          </w:p>
        </w:tc>
        <w:tc>
          <w:tcPr>
            <w:tcW w:w="1255" w:type="dxa"/>
            <w:vMerge w:val="restart"/>
            <w:tcBorders>
              <w:left w:val="single" w:sz="4" w:space="0" w:color="000000"/>
              <w:bottom w:val="single" w:sz="4" w:space="0" w:color="000000"/>
            </w:tcBorders>
            <w:shd w:val="clear" w:color="auto" w:fill="auto"/>
          </w:tcPr>
          <w:p w14:paraId="597B555A"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6B863A87" w14:textId="77777777"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1,918</w:t>
            </w:r>
            <w:r w:rsidR="00D063C8">
              <w:rPr>
                <w:rFonts w:ascii="Times New Roman" w:hAnsi="Times New Roman" w:cs="Times New Roman"/>
                <w:sz w:val="28"/>
                <w:szCs w:val="28"/>
              </w:rPr>
              <w:t>2</w:t>
            </w:r>
          </w:p>
        </w:tc>
        <w:tc>
          <w:tcPr>
            <w:tcW w:w="1100" w:type="dxa"/>
            <w:tcBorders>
              <w:left w:val="single" w:sz="4" w:space="0" w:color="000000"/>
              <w:right w:val="single" w:sz="4" w:space="0" w:color="000000"/>
            </w:tcBorders>
            <w:shd w:val="clear" w:color="auto" w:fill="auto"/>
            <w:vAlign w:val="bottom"/>
          </w:tcPr>
          <w:p w14:paraId="17804F45" w14:textId="77777777" w:rsidR="00A62AB1" w:rsidRPr="007F2E8F" w:rsidRDefault="007F2E8F" w:rsidP="008C3125">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D063C8">
              <w:rPr>
                <w:rFonts w:ascii="Times New Roman" w:hAnsi="Times New Roman" w:cs="Times New Roman"/>
                <w:sz w:val="28"/>
                <w:szCs w:val="28"/>
              </w:rPr>
              <w:t>5</w:t>
            </w:r>
          </w:p>
        </w:tc>
      </w:tr>
      <w:tr w:rsidR="00A62AB1" w14:paraId="5EB2FB14" w14:textId="77777777" w:rsidTr="00BF4DD3">
        <w:tc>
          <w:tcPr>
            <w:tcW w:w="530" w:type="dxa"/>
            <w:vMerge/>
            <w:tcBorders>
              <w:top w:val="single" w:sz="4" w:space="0" w:color="000000"/>
              <w:left w:val="single" w:sz="4" w:space="0" w:color="000000"/>
              <w:bottom w:val="single" w:sz="4" w:space="0" w:color="000000"/>
            </w:tcBorders>
            <w:shd w:val="clear" w:color="auto" w:fill="auto"/>
          </w:tcPr>
          <w:p w14:paraId="010CA122"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5C8E3F16"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58170F80"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07BA8502" w14:textId="77777777" w:rsidR="00A62AB1" w:rsidRDefault="00A62AB1" w:rsidP="00A62AB1">
            <w:pPr>
              <w:pStyle w:val="ConsPlusNormal"/>
              <w:jc w:val="center"/>
            </w:pPr>
            <w:r>
              <w:rPr>
                <w:rFonts w:ascii="Times New Roman" w:hAnsi="Times New Roman" w:cs="Times New Roman"/>
                <w:sz w:val="28"/>
                <w:szCs w:val="28"/>
              </w:rPr>
              <w:t>2,103</w:t>
            </w:r>
            <w:r w:rsidR="00D063C8">
              <w:rPr>
                <w:rFonts w:ascii="Times New Roman" w:hAnsi="Times New Roman" w:cs="Times New Roman"/>
                <w:sz w:val="28"/>
                <w:szCs w:val="28"/>
              </w:rPr>
              <w:t>7</w:t>
            </w:r>
          </w:p>
        </w:tc>
        <w:tc>
          <w:tcPr>
            <w:tcW w:w="1100" w:type="dxa"/>
            <w:tcBorders>
              <w:left w:val="single" w:sz="4" w:space="0" w:color="000000"/>
              <w:bottom w:val="single" w:sz="4" w:space="0" w:color="000000"/>
              <w:right w:val="single" w:sz="4" w:space="0" w:color="000000"/>
            </w:tcBorders>
            <w:shd w:val="clear" w:color="auto" w:fill="auto"/>
            <w:vAlign w:val="bottom"/>
          </w:tcPr>
          <w:p w14:paraId="198D5999" w14:textId="77777777" w:rsidR="00A62AB1" w:rsidRDefault="00A62AB1" w:rsidP="008C3125">
            <w:pPr>
              <w:pStyle w:val="ConsPlusNormal"/>
              <w:jc w:val="center"/>
            </w:pPr>
            <w:r>
              <w:rPr>
                <w:rFonts w:ascii="Times New Roman" w:hAnsi="Times New Roman" w:cs="Times New Roman"/>
                <w:sz w:val="28"/>
                <w:szCs w:val="28"/>
              </w:rPr>
              <w:t>6</w:t>
            </w:r>
            <w:r w:rsidR="007F2E8F">
              <w:rPr>
                <w:rFonts w:ascii="Times New Roman" w:hAnsi="Times New Roman" w:cs="Times New Roman"/>
                <w:sz w:val="28"/>
                <w:szCs w:val="28"/>
              </w:rPr>
              <w:t>81</w:t>
            </w:r>
            <w:r w:rsidR="00D063C8">
              <w:rPr>
                <w:rFonts w:ascii="Times New Roman" w:hAnsi="Times New Roman" w:cs="Times New Roman"/>
                <w:sz w:val="28"/>
                <w:szCs w:val="28"/>
              </w:rPr>
              <w:t>6</w:t>
            </w:r>
          </w:p>
        </w:tc>
      </w:tr>
      <w:tr w:rsidR="00A62AB1" w14:paraId="75B2479F" w14:textId="77777777" w:rsidTr="00BF4DD3">
        <w:tc>
          <w:tcPr>
            <w:tcW w:w="6246" w:type="dxa"/>
            <w:gridSpan w:val="2"/>
            <w:tcBorders>
              <w:top w:val="single" w:sz="4" w:space="0" w:color="000000"/>
              <w:left w:val="single" w:sz="4" w:space="0" w:color="000000"/>
              <w:bottom w:val="single" w:sz="4" w:space="0" w:color="auto"/>
            </w:tcBorders>
            <w:shd w:val="clear" w:color="auto" w:fill="auto"/>
          </w:tcPr>
          <w:p w14:paraId="13570676" w14:textId="77777777" w:rsidR="00A62AB1" w:rsidRDefault="00A62AB1" w:rsidP="00A62AB1">
            <w:pPr>
              <w:pStyle w:val="ConsPlusNormal"/>
            </w:pPr>
            <w:r>
              <w:rPr>
                <w:rFonts w:ascii="Times New Roman" w:hAnsi="Times New Roman" w:cs="Times New Roman"/>
                <w:sz w:val="28"/>
                <w:szCs w:val="28"/>
              </w:rPr>
              <w:t>5 квалификационный уровень</w:t>
            </w:r>
          </w:p>
        </w:tc>
        <w:tc>
          <w:tcPr>
            <w:tcW w:w="1255" w:type="dxa"/>
            <w:tcBorders>
              <w:top w:val="single" w:sz="4" w:space="0" w:color="000000"/>
              <w:left w:val="single" w:sz="4" w:space="0" w:color="000000"/>
              <w:bottom w:val="single" w:sz="4" w:space="0" w:color="auto"/>
            </w:tcBorders>
            <w:shd w:val="clear" w:color="auto" w:fill="auto"/>
          </w:tcPr>
          <w:p w14:paraId="0C9F885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auto"/>
            </w:tcBorders>
            <w:shd w:val="clear" w:color="auto" w:fill="auto"/>
            <w:vAlign w:val="bottom"/>
          </w:tcPr>
          <w:p w14:paraId="5F3DBF7A"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auto"/>
              <w:right w:val="single" w:sz="4" w:space="0" w:color="000000"/>
            </w:tcBorders>
            <w:shd w:val="clear" w:color="auto" w:fill="auto"/>
            <w:vAlign w:val="bottom"/>
          </w:tcPr>
          <w:p w14:paraId="5EE797AA" w14:textId="77777777" w:rsidR="00A62AB1" w:rsidRDefault="00A62AB1" w:rsidP="00A62AB1">
            <w:pPr>
              <w:pStyle w:val="ConsPlusNormal"/>
              <w:snapToGrid w:val="0"/>
              <w:rPr>
                <w:rFonts w:ascii="Times New Roman" w:hAnsi="Times New Roman" w:cs="Times New Roman"/>
                <w:sz w:val="28"/>
                <w:szCs w:val="28"/>
              </w:rPr>
            </w:pPr>
          </w:p>
        </w:tc>
      </w:tr>
      <w:tr w:rsidR="00A62AB1" w14:paraId="03326C90" w14:textId="77777777" w:rsidTr="00BF4DD3">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53728A0F"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C273F7B" w14:textId="77777777" w:rsidR="00A62AB1" w:rsidRDefault="00A62AB1" w:rsidP="00A62AB1">
            <w:pPr>
              <w:pStyle w:val="ConsPlusNormal"/>
            </w:pPr>
            <w:r>
              <w:rPr>
                <w:rFonts w:ascii="Times New Roman" w:hAnsi="Times New Roman" w:cs="Times New Roman"/>
                <w:sz w:val="28"/>
                <w:szCs w:val="28"/>
              </w:rPr>
              <w:t>Начальник гаража</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8BB505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504E602"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7F87F25" w14:textId="77777777" w:rsidR="00A62AB1" w:rsidRDefault="00A62AB1" w:rsidP="00A62AB1">
            <w:pPr>
              <w:pStyle w:val="ConsPlusNormal"/>
              <w:snapToGrid w:val="0"/>
              <w:rPr>
                <w:rFonts w:ascii="Times New Roman" w:hAnsi="Times New Roman" w:cs="Times New Roman"/>
                <w:sz w:val="28"/>
                <w:szCs w:val="28"/>
              </w:rPr>
            </w:pPr>
          </w:p>
        </w:tc>
      </w:tr>
      <w:tr w:rsidR="00A62AB1" w14:paraId="486B4C74"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407B73AE"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5B11A9DC"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гаража организации, отнесенной к IV группе по оплате труда руководителей;</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4FAE50F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D65BB3F" w14:textId="77777777" w:rsidR="00A62AB1" w:rsidRDefault="00A62AB1" w:rsidP="00A62AB1">
            <w:pPr>
              <w:pStyle w:val="ConsPlusNormal"/>
              <w:jc w:val="center"/>
            </w:pPr>
            <w:r>
              <w:rPr>
                <w:rFonts w:ascii="Times New Roman" w:hAnsi="Times New Roman" w:cs="Times New Roman"/>
                <w:sz w:val="28"/>
                <w:szCs w:val="28"/>
              </w:rPr>
              <w:t>1,58</w:t>
            </w:r>
            <w:r w:rsidR="00D063C8">
              <w:rPr>
                <w:rFonts w:ascii="Times New Roman" w:hAnsi="Times New Roman" w:cs="Times New Roman"/>
                <w:sz w:val="28"/>
                <w:szCs w:val="28"/>
              </w:rPr>
              <w:t>58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2CD48B5" w14:textId="77777777" w:rsidR="00A62AB1" w:rsidRDefault="00A62AB1" w:rsidP="00A62AB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13</w:t>
            </w:r>
            <w:r w:rsidR="00D063C8">
              <w:rPr>
                <w:rFonts w:ascii="Times New Roman" w:hAnsi="Times New Roman" w:cs="Times New Roman"/>
                <w:sz w:val="28"/>
                <w:szCs w:val="28"/>
              </w:rPr>
              <w:t>8</w:t>
            </w:r>
          </w:p>
        </w:tc>
      </w:tr>
      <w:tr w:rsidR="00A62AB1" w14:paraId="28506B6C"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5760CBFD"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377E9E8C"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0F954172"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BFC6B0F" w14:textId="77777777" w:rsidR="00A62AB1" w:rsidRDefault="00A62AB1" w:rsidP="00A62AB1">
            <w:pPr>
              <w:pStyle w:val="ConsPlusNormal"/>
              <w:jc w:val="center"/>
            </w:pPr>
            <w:r>
              <w:rPr>
                <w:rFonts w:ascii="Times New Roman" w:hAnsi="Times New Roman" w:cs="Times New Roman"/>
                <w:sz w:val="28"/>
                <w:szCs w:val="28"/>
              </w:rPr>
              <w:t>1,740</w:t>
            </w:r>
            <w:r w:rsidR="00D063C8">
              <w:rPr>
                <w:rFonts w:ascii="Times New Roman" w:hAnsi="Times New Roman" w:cs="Times New Roman"/>
                <w:sz w:val="28"/>
                <w:szCs w:val="28"/>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DA40493" w14:textId="77777777" w:rsidR="00A62AB1" w:rsidRDefault="00A62AB1" w:rsidP="0024532D">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6</w:t>
            </w:r>
            <w:r w:rsidR="00D063C8">
              <w:rPr>
                <w:rFonts w:ascii="Times New Roman" w:hAnsi="Times New Roman" w:cs="Times New Roman"/>
                <w:sz w:val="28"/>
                <w:szCs w:val="28"/>
              </w:rPr>
              <w:t>38</w:t>
            </w:r>
          </w:p>
        </w:tc>
      </w:tr>
      <w:tr w:rsidR="00A62AB1" w14:paraId="6221E905"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3035D6EB"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1C82B031"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гаража организации, отнесенной к III группе по оплате труда руководителей;</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5CAE11D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CEEDD8A" w14:textId="77777777"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1,918</w:t>
            </w:r>
            <w:r w:rsidR="00D063C8">
              <w:rPr>
                <w:rFonts w:ascii="Times New Roman" w:hAnsi="Times New Roman" w:cs="Times New Roman"/>
                <w:sz w:val="28"/>
                <w:szCs w:val="28"/>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2B5C3B6" w14:textId="77777777" w:rsidR="00A62AB1" w:rsidRPr="007F2E8F" w:rsidRDefault="007F2E8F" w:rsidP="0024532D">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D063C8">
              <w:rPr>
                <w:rFonts w:ascii="Times New Roman" w:hAnsi="Times New Roman" w:cs="Times New Roman"/>
                <w:sz w:val="28"/>
                <w:szCs w:val="28"/>
              </w:rPr>
              <w:t>5</w:t>
            </w:r>
          </w:p>
        </w:tc>
      </w:tr>
      <w:tr w:rsidR="00A62AB1" w14:paraId="7603794F"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49F53EBB"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60746492"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6C4330AB"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8AF0515" w14:textId="77777777" w:rsidR="00A62AB1" w:rsidRDefault="00A62AB1" w:rsidP="00A62AB1">
            <w:pPr>
              <w:pStyle w:val="ConsPlusNormal"/>
              <w:jc w:val="center"/>
            </w:pPr>
            <w:r>
              <w:rPr>
                <w:rFonts w:ascii="Times New Roman" w:hAnsi="Times New Roman" w:cs="Times New Roman"/>
                <w:sz w:val="28"/>
                <w:szCs w:val="28"/>
              </w:rPr>
              <w:t>2,103</w:t>
            </w:r>
            <w:r w:rsidR="00D063C8">
              <w:rPr>
                <w:rFonts w:ascii="Times New Roman" w:hAnsi="Times New Roman" w:cs="Times New Roman"/>
                <w:sz w:val="28"/>
                <w:szCs w:val="28"/>
              </w:rPr>
              <w:t>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D62E54D" w14:textId="77777777" w:rsidR="00A62AB1" w:rsidRDefault="00A62AB1" w:rsidP="0024532D">
            <w:pPr>
              <w:pStyle w:val="ConsPlusNormal"/>
              <w:jc w:val="center"/>
            </w:pPr>
            <w:r>
              <w:rPr>
                <w:rFonts w:ascii="Times New Roman" w:hAnsi="Times New Roman" w:cs="Times New Roman"/>
                <w:sz w:val="28"/>
                <w:szCs w:val="28"/>
              </w:rPr>
              <w:t>6</w:t>
            </w:r>
            <w:r w:rsidR="007F2E8F">
              <w:rPr>
                <w:rFonts w:ascii="Times New Roman" w:hAnsi="Times New Roman" w:cs="Times New Roman"/>
                <w:sz w:val="28"/>
                <w:szCs w:val="28"/>
              </w:rPr>
              <w:t>81</w:t>
            </w:r>
            <w:r w:rsidR="00D063C8">
              <w:rPr>
                <w:rFonts w:ascii="Times New Roman" w:hAnsi="Times New Roman" w:cs="Times New Roman"/>
                <w:sz w:val="28"/>
                <w:szCs w:val="28"/>
              </w:rPr>
              <w:t>6</w:t>
            </w:r>
          </w:p>
        </w:tc>
      </w:tr>
      <w:tr w:rsidR="00A62AB1" w14:paraId="42533F72"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7E51D0B2"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23C02664"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гаража организации, отнесенной ко II группе по оплате труда руководителей;</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1D8D8932"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9D505D9" w14:textId="77777777" w:rsidR="00A62AB1" w:rsidRDefault="00A62AB1" w:rsidP="00A62AB1">
            <w:pPr>
              <w:pStyle w:val="ConsPlusNormal"/>
              <w:jc w:val="center"/>
            </w:pPr>
            <w:r>
              <w:rPr>
                <w:rFonts w:ascii="Times New Roman" w:hAnsi="Times New Roman" w:cs="Times New Roman"/>
                <w:sz w:val="28"/>
                <w:szCs w:val="28"/>
              </w:rPr>
              <w:t>2,281</w:t>
            </w:r>
            <w:r w:rsidR="00D063C8">
              <w:rPr>
                <w:rFonts w:ascii="Times New Roman" w:hAnsi="Times New Roman" w:cs="Times New Roman"/>
                <w:sz w:val="28"/>
                <w:szCs w:val="28"/>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C4E48FF" w14:textId="77777777" w:rsidR="00A62AB1" w:rsidRDefault="00A62AB1" w:rsidP="0024532D">
            <w:pPr>
              <w:pStyle w:val="ConsPlusNormal"/>
              <w:jc w:val="center"/>
            </w:pPr>
            <w:r>
              <w:rPr>
                <w:rFonts w:ascii="Times New Roman" w:hAnsi="Times New Roman" w:cs="Times New Roman"/>
                <w:sz w:val="28"/>
                <w:szCs w:val="28"/>
              </w:rPr>
              <w:t>7</w:t>
            </w:r>
            <w:r w:rsidR="007F2E8F">
              <w:rPr>
                <w:rFonts w:ascii="Times New Roman" w:hAnsi="Times New Roman" w:cs="Times New Roman"/>
                <w:sz w:val="28"/>
                <w:szCs w:val="28"/>
              </w:rPr>
              <w:t>39</w:t>
            </w:r>
            <w:r w:rsidR="00D063C8">
              <w:rPr>
                <w:rFonts w:ascii="Times New Roman" w:hAnsi="Times New Roman" w:cs="Times New Roman"/>
                <w:sz w:val="28"/>
                <w:szCs w:val="28"/>
              </w:rPr>
              <w:t>2</w:t>
            </w:r>
          </w:p>
        </w:tc>
      </w:tr>
      <w:tr w:rsidR="00A62AB1" w14:paraId="7808E469"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0EB5C5F8"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6E786E7E"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1D33C8D8"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6ACBDB0" w14:textId="77777777"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2,47</w:t>
            </w:r>
            <w:r w:rsidR="00D063C8">
              <w:rPr>
                <w:rFonts w:ascii="Times New Roman" w:hAnsi="Times New Roman" w:cs="Times New Roman"/>
                <w:sz w:val="28"/>
                <w:szCs w:val="28"/>
              </w:rPr>
              <w:t>19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BF60420" w14:textId="77777777" w:rsidR="00A62AB1" w:rsidRPr="007F2E8F" w:rsidRDefault="007F2E8F" w:rsidP="0024532D">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80</w:t>
            </w:r>
            <w:r w:rsidR="00D063C8">
              <w:rPr>
                <w:rFonts w:ascii="Times New Roman" w:hAnsi="Times New Roman" w:cs="Times New Roman"/>
                <w:sz w:val="28"/>
                <w:szCs w:val="28"/>
              </w:rPr>
              <w:t>09</w:t>
            </w:r>
          </w:p>
        </w:tc>
      </w:tr>
      <w:tr w:rsidR="00A62AB1" w14:paraId="00187641" w14:textId="77777777" w:rsidTr="00BF4DD3">
        <w:tc>
          <w:tcPr>
            <w:tcW w:w="530" w:type="dxa"/>
            <w:vMerge/>
            <w:tcBorders>
              <w:top w:val="single" w:sz="4" w:space="0" w:color="auto"/>
              <w:left w:val="single" w:sz="4" w:space="0" w:color="000000"/>
              <w:bottom w:val="single" w:sz="4" w:space="0" w:color="000000"/>
            </w:tcBorders>
            <w:shd w:val="clear" w:color="auto" w:fill="auto"/>
          </w:tcPr>
          <w:p w14:paraId="082F9778"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000000"/>
              <w:bottom w:val="single" w:sz="4" w:space="0" w:color="000000"/>
            </w:tcBorders>
            <w:shd w:val="clear" w:color="auto" w:fill="auto"/>
          </w:tcPr>
          <w:p w14:paraId="24D28BDF"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гаража организации, отнесенной к I группе по оплате труда руководителей</w:t>
            </w:r>
          </w:p>
        </w:tc>
        <w:tc>
          <w:tcPr>
            <w:tcW w:w="1255" w:type="dxa"/>
            <w:tcBorders>
              <w:top w:val="single" w:sz="4" w:space="0" w:color="auto"/>
              <w:left w:val="single" w:sz="4" w:space="0" w:color="000000"/>
              <w:bottom w:val="single" w:sz="4" w:space="0" w:color="000000"/>
            </w:tcBorders>
            <w:shd w:val="clear" w:color="auto" w:fill="auto"/>
          </w:tcPr>
          <w:p w14:paraId="3C4CA31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bottom w:val="single" w:sz="4" w:space="0" w:color="000000"/>
            </w:tcBorders>
            <w:shd w:val="clear" w:color="auto" w:fill="auto"/>
            <w:vAlign w:val="bottom"/>
          </w:tcPr>
          <w:p w14:paraId="631A2C61" w14:textId="77777777" w:rsidR="00A62AB1" w:rsidRDefault="00A62AB1" w:rsidP="00A62AB1">
            <w:pPr>
              <w:pStyle w:val="ConsPlusNormal"/>
              <w:jc w:val="center"/>
            </w:pPr>
            <w:r>
              <w:rPr>
                <w:rFonts w:ascii="Times New Roman" w:hAnsi="Times New Roman" w:cs="Times New Roman"/>
                <w:sz w:val="28"/>
                <w:szCs w:val="28"/>
              </w:rPr>
              <w:t>2,667</w:t>
            </w:r>
            <w:r w:rsidR="00D063C8">
              <w:rPr>
                <w:rFonts w:ascii="Times New Roman" w:hAnsi="Times New Roman" w:cs="Times New Roman"/>
                <w:sz w:val="28"/>
                <w:szCs w:val="28"/>
              </w:rPr>
              <w:t>3</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bottom"/>
          </w:tcPr>
          <w:p w14:paraId="7E2582D1" w14:textId="77777777" w:rsidR="00A62AB1" w:rsidRDefault="00A62AB1" w:rsidP="0024532D">
            <w:pPr>
              <w:pStyle w:val="ConsPlusNormal"/>
              <w:jc w:val="center"/>
            </w:pPr>
            <w:r>
              <w:rPr>
                <w:rFonts w:ascii="Times New Roman" w:hAnsi="Times New Roman" w:cs="Times New Roman"/>
                <w:sz w:val="28"/>
                <w:szCs w:val="28"/>
              </w:rPr>
              <w:t>86</w:t>
            </w:r>
            <w:r w:rsidR="007F2E8F">
              <w:rPr>
                <w:rFonts w:ascii="Times New Roman" w:hAnsi="Times New Roman" w:cs="Times New Roman"/>
                <w:sz w:val="28"/>
                <w:szCs w:val="28"/>
              </w:rPr>
              <w:t>4</w:t>
            </w:r>
            <w:r w:rsidR="00D063C8">
              <w:rPr>
                <w:rFonts w:ascii="Times New Roman" w:hAnsi="Times New Roman" w:cs="Times New Roman"/>
                <w:sz w:val="28"/>
                <w:szCs w:val="28"/>
              </w:rPr>
              <w:t>2</w:t>
            </w:r>
          </w:p>
        </w:tc>
      </w:tr>
      <w:tr w:rsidR="00A62AB1" w14:paraId="647B0C11" w14:textId="77777777" w:rsidTr="00BF4DD3">
        <w:tc>
          <w:tcPr>
            <w:tcW w:w="530" w:type="dxa"/>
            <w:tcBorders>
              <w:top w:val="single" w:sz="4" w:space="0" w:color="000000"/>
              <w:left w:val="single" w:sz="4" w:space="0" w:color="000000"/>
              <w:bottom w:val="single" w:sz="4" w:space="0" w:color="000000"/>
            </w:tcBorders>
            <w:shd w:val="clear" w:color="auto" w:fill="auto"/>
          </w:tcPr>
          <w:p w14:paraId="457D4580"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000000"/>
              <w:left w:val="single" w:sz="4" w:space="0" w:color="000000"/>
              <w:bottom w:val="single" w:sz="4" w:space="0" w:color="000000"/>
            </w:tcBorders>
            <w:shd w:val="clear" w:color="auto" w:fill="auto"/>
          </w:tcPr>
          <w:p w14:paraId="71E00794"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третьего уровня профессиональной квалификационной группы общеотраслевых должностей руководителей, специалистов и служащих</w:t>
            </w:r>
          </w:p>
        </w:tc>
        <w:tc>
          <w:tcPr>
            <w:tcW w:w="1255" w:type="dxa"/>
            <w:tcBorders>
              <w:top w:val="single" w:sz="4" w:space="0" w:color="000000"/>
              <w:left w:val="single" w:sz="4" w:space="0" w:color="000000"/>
              <w:bottom w:val="single" w:sz="4" w:space="0" w:color="000000"/>
            </w:tcBorders>
            <w:shd w:val="clear" w:color="auto" w:fill="auto"/>
          </w:tcPr>
          <w:p w14:paraId="3A8FBC91" w14:textId="77777777" w:rsidR="00A62AB1" w:rsidRDefault="00A62AB1" w:rsidP="002557D1">
            <w:pPr>
              <w:pStyle w:val="ConsPlusNormal"/>
              <w:jc w:val="center"/>
            </w:pPr>
            <w:r>
              <w:rPr>
                <w:rFonts w:ascii="Times New Roman" w:hAnsi="Times New Roman" w:cs="Times New Roman"/>
                <w:sz w:val="28"/>
                <w:szCs w:val="28"/>
              </w:rPr>
              <w:t>38</w:t>
            </w:r>
            <w:r w:rsidR="007F2E8F">
              <w:rPr>
                <w:rFonts w:ascii="Times New Roman" w:hAnsi="Times New Roman" w:cs="Times New Roman"/>
                <w:sz w:val="28"/>
                <w:szCs w:val="28"/>
              </w:rPr>
              <w:t>2</w:t>
            </w:r>
            <w:r w:rsidR="00D063C8">
              <w:rPr>
                <w:rFonts w:ascii="Times New Roman" w:hAnsi="Times New Roman" w:cs="Times New Roman"/>
                <w:sz w:val="28"/>
                <w:szCs w:val="28"/>
              </w:rPr>
              <w:t>7</w:t>
            </w:r>
          </w:p>
        </w:tc>
        <w:tc>
          <w:tcPr>
            <w:tcW w:w="1161" w:type="dxa"/>
            <w:tcBorders>
              <w:top w:val="single" w:sz="4" w:space="0" w:color="000000"/>
              <w:left w:val="single" w:sz="4" w:space="0" w:color="000000"/>
              <w:bottom w:val="single" w:sz="4" w:space="0" w:color="000000"/>
            </w:tcBorders>
            <w:shd w:val="clear" w:color="auto" w:fill="auto"/>
            <w:vAlign w:val="bottom"/>
          </w:tcPr>
          <w:p w14:paraId="3741CDA2"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A9A36" w14:textId="77777777" w:rsidR="00A62AB1" w:rsidRDefault="00A62AB1" w:rsidP="00A62AB1">
            <w:pPr>
              <w:pStyle w:val="ConsPlusNormal"/>
              <w:snapToGrid w:val="0"/>
              <w:rPr>
                <w:rFonts w:ascii="Times New Roman" w:hAnsi="Times New Roman" w:cs="Times New Roman"/>
                <w:sz w:val="28"/>
                <w:szCs w:val="28"/>
              </w:rPr>
            </w:pPr>
          </w:p>
        </w:tc>
      </w:tr>
      <w:tr w:rsidR="00A62AB1" w14:paraId="3FD2F2FB" w14:textId="77777777" w:rsidTr="00BF4DD3">
        <w:tc>
          <w:tcPr>
            <w:tcW w:w="6246" w:type="dxa"/>
            <w:gridSpan w:val="2"/>
            <w:tcBorders>
              <w:top w:val="single" w:sz="4" w:space="0" w:color="000000"/>
              <w:left w:val="single" w:sz="4" w:space="0" w:color="000000"/>
              <w:bottom w:val="single" w:sz="4" w:space="0" w:color="000000"/>
            </w:tcBorders>
            <w:shd w:val="clear" w:color="auto" w:fill="auto"/>
          </w:tcPr>
          <w:p w14:paraId="5F8ACB28"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255" w:type="dxa"/>
            <w:tcBorders>
              <w:top w:val="single" w:sz="4" w:space="0" w:color="000000"/>
              <w:left w:val="single" w:sz="4" w:space="0" w:color="000000"/>
              <w:bottom w:val="single" w:sz="4" w:space="0" w:color="000000"/>
            </w:tcBorders>
            <w:shd w:val="clear" w:color="auto" w:fill="auto"/>
          </w:tcPr>
          <w:p w14:paraId="6AA09558"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000000"/>
            </w:tcBorders>
            <w:shd w:val="clear" w:color="auto" w:fill="auto"/>
            <w:vAlign w:val="bottom"/>
          </w:tcPr>
          <w:p w14:paraId="2D8E4CAD"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205E6A" w14:textId="77777777" w:rsidR="00A62AB1" w:rsidRDefault="00A62AB1" w:rsidP="00A62AB1">
            <w:pPr>
              <w:pStyle w:val="ConsPlusNormal"/>
              <w:snapToGrid w:val="0"/>
              <w:rPr>
                <w:rFonts w:ascii="Times New Roman" w:hAnsi="Times New Roman" w:cs="Times New Roman"/>
                <w:sz w:val="28"/>
                <w:szCs w:val="28"/>
              </w:rPr>
            </w:pPr>
          </w:p>
        </w:tc>
      </w:tr>
      <w:tr w:rsidR="00A62AB1" w14:paraId="7F91F518"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1AC0654C" w14:textId="77777777" w:rsidR="00A62AB1" w:rsidRDefault="00A62AB1" w:rsidP="00A62AB1">
            <w:pPr>
              <w:pStyle w:val="ConsPlusNormal"/>
              <w:jc w:val="center"/>
            </w:pPr>
            <w:r>
              <w:rPr>
                <w:rFonts w:ascii="Times New Roman" w:hAnsi="Times New Roman" w:cs="Times New Roman"/>
                <w:sz w:val="28"/>
                <w:szCs w:val="28"/>
              </w:rPr>
              <w:t>1</w:t>
            </w:r>
          </w:p>
        </w:tc>
        <w:tc>
          <w:tcPr>
            <w:tcW w:w="5716" w:type="dxa"/>
            <w:tcBorders>
              <w:top w:val="single" w:sz="4" w:space="0" w:color="000000"/>
              <w:left w:val="single" w:sz="4" w:space="0" w:color="000000"/>
            </w:tcBorders>
            <w:shd w:val="clear" w:color="auto" w:fill="auto"/>
          </w:tcPr>
          <w:p w14:paraId="61FACD7A" w14:textId="77777777" w:rsidR="00A62AB1" w:rsidRDefault="00A62AB1" w:rsidP="00A62AB1">
            <w:pPr>
              <w:pStyle w:val="ConsPlusNormal"/>
            </w:pPr>
            <w:r>
              <w:rPr>
                <w:rFonts w:ascii="Times New Roman" w:hAnsi="Times New Roman" w:cs="Times New Roman"/>
                <w:sz w:val="28"/>
                <w:szCs w:val="28"/>
              </w:rPr>
              <w:t>Бухгалтер</w:t>
            </w:r>
          </w:p>
        </w:tc>
        <w:tc>
          <w:tcPr>
            <w:tcW w:w="1255" w:type="dxa"/>
            <w:tcBorders>
              <w:top w:val="single" w:sz="4" w:space="0" w:color="000000"/>
              <w:left w:val="single" w:sz="4" w:space="0" w:color="000000"/>
            </w:tcBorders>
            <w:shd w:val="clear" w:color="auto" w:fill="auto"/>
          </w:tcPr>
          <w:p w14:paraId="6DA9BC5A"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23ABAC47"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0BFCE2B5" w14:textId="77777777" w:rsidR="00A62AB1" w:rsidRDefault="00A62AB1" w:rsidP="00A62AB1">
            <w:pPr>
              <w:pStyle w:val="ConsPlusNormal"/>
              <w:snapToGrid w:val="0"/>
              <w:rPr>
                <w:rFonts w:ascii="Times New Roman" w:hAnsi="Times New Roman" w:cs="Times New Roman"/>
                <w:sz w:val="28"/>
                <w:szCs w:val="28"/>
              </w:rPr>
            </w:pPr>
          </w:p>
        </w:tc>
      </w:tr>
      <w:tr w:rsidR="00A62AB1" w14:paraId="77A0AA89"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D749487"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1C72CDCC" w14:textId="77777777" w:rsidR="00A62AB1" w:rsidRDefault="00A62AB1" w:rsidP="00A62AB1">
            <w:pPr>
              <w:pStyle w:val="ConsPlusNormal"/>
            </w:pPr>
            <w:r>
              <w:rPr>
                <w:rFonts w:ascii="Times New Roman" w:hAnsi="Times New Roman" w:cs="Times New Roman"/>
                <w:sz w:val="28"/>
                <w:szCs w:val="28"/>
              </w:rPr>
              <w:t>со средним профессиональным (экономическим) образованием без предъявления требований к стажу работы или начальным профессиональным образованием, специальной подготовкой по установленной программе и стажем работы по учету и контролю не менее 3 лет</w:t>
            </w:r>
          </w:p>
        </w:tc>
        <w:tc>
          <w:tcPr>
            <w:tcW w:w="1255" w:type="dxa"/>
            <w:tcBorders>
              <w:left w:val="single" w:sz="4" w:space="0" w:color="000000"/>
              <w:bottom w:val="single" w:sz="4" w:space="0" w:color="000000"/>
            </w:tcBorders>
            <w:shd w:val="clear" w:color="auto" w:fill="auto"/>
          </w:tcPr>
          <w:p w14:paraId="7B4DBAE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70087880" w14:textId="77777777" w:rsidR="00A62AB1" w:rsidRDefault="00A62AB1" w:rsidP="00A62AB1">
            <w:pPr>
              <w:pStyle w:val="ConsPlusNormal"/>
              <w:jc w:val="center"/>
            </w:pPr>
            <w:r>
              <w:rPr>
                <w:rFonts w:ascii="Times New Roman" w:hAnsi="Times New Roman" w:cs="Times New Roman"/>
                <w:sz w:val="28"/>
                <w:szCs w:val="28"/>
              </w:rPr>
              <w:t>1,0000</w:t>
            </w:r>
          </w:p>
        </w:tc>
        <w:tc>
          <w:tcPr>
            <w:tcW w:w="1100" w:type="dxa"/>
            <w:tcBorders>
              <w:left w:val="single" w:sz="4" w:space="0" w:color="000000"/>
              <w:bottom w:val="single" w:sz="4" w:space="0" w:color="000000"/>
              <w:right w:val="single" w:sz="4" w:space="0" w:color="000000"/>
            </w:tcBorders>
            <w:shd w:val="clear" w:color="auto" w:fill="auto"/>
            <w:vAlign w:val="bottom"/>
          </w:tcPr>
          <w:p w14:paraId="1003AA15" w14:textId="77777777" w:rsidR="00A62AB1" w:rsidRDefault="00A62AB1" w:rsidP="002557D1">
            <w:pPr>
              <w:pStyle w:val="ConsPlusNormal"/>
              <w:jc w:val="center"/>
            </w:pPr>
            <w:r>
              <w:rPr>
                <w:rFonts w:ascii="Times New Roman" w:hAnsi="Times New Roman" w:cs="Times New Roman"/>
                <w:sz w:val="28"/>
                <w:szCs w:val="28"/>
              </w:rPr>
              <w:t>38</w:t>
            </w:r>
            <w:r w:rsidR="007F2E8F">
              <w:rPr>
                <w:rFonts w:ascii="Times New Roman" w:hAnsi="Times New Roman" w:cs="Times New Roman"/>
                <w:sz w:val="28"/>
                <w:szCs w:val="28"/>
              </w:rPr>
              <w:t>2</w:t>
            </w:r>
            <w:r w:rsidR="00D063C8">
              <w:rPr>
                <w:rFonts w:ascii="Times New Roman" w:hAnsi="Times New Roman" w:cs="Times New Roman"/>
                <w:sz w:val="28"/>
                <w:szCs w:val="28"/>
              </w:rPr>
              <w:t>7</w:t>
            </w:r>
          </w:p>
        </w:tc>
      </w:tr>
      <w:tr w:rsidR="00A62AB1" w14:paraId="7C41BDB2"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69BB51D6" w14:textId="77777777" w:rsidR="00A62AB1" w:rsidRDefault="00A62AB1" w:rsidP="00A62AB1">
            <w:pPr>
              <w:pStyle w:val="ConsPlusNormal"/>
              <w:jc w:val="center"/>
            </w:pPr>
            <w:r>
              <w:rPr>
                <w:rFonts w:ascii="Times New Roman" w:hAnsi="Times New Roman" w:cs="Times New Roman"/>
                <w:sz w:val="28"/>
                <w:szCs w:val="28"/>
              </w:rPr>
              <w:t>2</w:t>
            </w:r>
          </w:p>
        </w:tc>
        <w:tc>
          <w:tcPr>
            <w:tcW w:w="5716" w:type="dxa"/>
            <w:tcBorders>
              <w:top w:val="single" w:sz="4" w:space="0" w:color="000000"/>
              <w:left w:val="single" w:sz="4" w:space="0" w:color="000000"/>
            </w:tcBorders>
            <w:shd w:val="clear" w:color="auto" w:fill="auto"/>
          </w:tcPr>
          <w:p w14:paraId="523F798D" w14:textId="77777777" w:rsidR="00A62AB1" w:rsidRDefault="00A62AB1" w:rsidP="00A62AB1">
            <w:pPr>
              <w:pStyle w:val="ConsPlusNormal"/>
            </w:pPr>
            <w:r>
              <w:rPr>
                <w:rFonts w:ascii="Times New Roman" w:hAnsi="Times New Roman" w:cs="Times New Roman"/>
                <w:sz w:val="28"/>
                <w:szCs w:val="28"/>
              </w:rPr>
              <w:t>Менеджер; менеджер по персоналу; менеджер по рекламе; менеджер по связям с общественностью (менеджер)</w:t>
            </w:r>
          </w:p>
        </w:tc>
        <w:tc>
          <w:tcPr>
            <w:tcW w:w="1255" w:type="dxa"/>
            <w:tcBorders>
              <w:top w:val="single" w:sz="4" w:space="0" w:color="000000"/>
              <w:left w:val="single" w:sz="4" w:space="0" w:color="000000"/>
            </w:tcBorders>
            <w:shd w:val="clear" w:color="auto" w:fill="auto"/>
          </w:tcPr>
          <w:p w14:paraId="6826E4E5"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37281AC1"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189737BB" w14:textId="77777777" w:rsidR="00A62AB1" w:rsidRDefault="00A62AB1" w:rsidP="00A62AB1">
            <w:pPr>
              <w:pStyle w:val="ConsPlusNormal"/>
              <w:snapToGrid w:val="0"/>
              <w:rPr>
                <w:rFonts w:ascii="Times New Roman" w:hAnsi="Times New Roman" w:cs="Times New Roman"/>
                <w:sz w:val="28"/>
                <w:szCs w:val="28"/>
              </w:rPr>
            </w:pPr>
          </w:p>
        </w:tc>
      </w:tr>
      <w:tr w:rsidR="00A62AB1" w14:paraId="190A6B8E" w14:textId="77777777" w:rsidTr="00BB68CD">
        <w:tc>
          <w:tcPr>
            <w:tcW w:w="530" w:type="dxa"/>
            <w:vMerge/>
            <w:tcBorders>
              <w:top w:val="single" w:sz="4" w:space="0" w:color="000000"/>
              <w:left w:val="single" w:sz="4" w:space="0" w:color="000000"/>
              <w:bottom w:val="single" w:sz="4" w:space="0" w:color="auto"/>
            </w:tcBorders>
            <w:shd w:val="clear" w:color="auto" w:fill="auto"/>
          </w:tcPr>
          <w:p w14:paraId="011761C9"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auto"/>
            </w:tcBorders>
            <w:shd w:val="clear" w:color="auto" w:fill="auto"/>
          </w:tcPr>
          <w:p w14:paraId="790F02E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255" w:type="dxa"/>
            <w:tcBorders>
              <w:left w:val="single" w:sz="4" w:space="0" w:color="000000"/>
              <w:bottom w:val="single" w:sz="4" w:space="0" w:color="auto"/>
            </w:tcBorders>
            <w:shd w:val="clear" w:color="auto" w:fill="auto"/>
          </w:tcPr>
          <w:p w14:paraId="4FEF628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auto"/>
            </w:tcBorders>
            <w:shd w:val="clear" w:color="auto" w:fill="auto"/>
            <w:vAlign w:val="bottom"/>
          </w:tcPr>
          <w:p w14:paraId="2DA4087F" w14:textId="77777777" w:rsidR="00A62AB1" w:rsidRDefault="00A62AB1" w:rsidP="00A62AB1">
            <w:pPr>
              <w:pStyle w:val="ConsPlusNormal"/>
              <w:jc w:val="center"/>
            </w:pPr>
            <w:r>
              <w:rPr>
                <w:rFonts w:ascii="Times New Roman" w:hAnsi="Times New Roman" w:cs="Times New Roman"/>
                <w:sz w:val="28"/>
                <w:szCs w:val="28"/>
              </w:rPr>
              <w:t>1,0000</w:t>
            </w:r>
          </w:p>
        </w:tc>
        <w:tc>
          <w:tcPr>
            <w:tcW w:w="1100" w:type="dxa"/>
            <w:tcBorders>
              <w:left w:val="single" w:sz="4" w:space="0" w:color="000000"/>
              <w:bottom w:val="single" w:sz="4" w:space="0" w:color="auto"/>
              <w:right w:val="single" w:sz="4" w:space="0" w:color="000000"/>
            </w:tcBorders>
            <w:shd w:val="clear" w:color="auto" w:fill="auto"/>
            <w:vAlign w:val="bottom"/>
          </w:tcPr>
          <w:p w14:paraId="08E6CB1A" w14:textId="77777777" w:rsidR="00A62AB1" w:rsidRDefault="00A62AB1" w:rsidP="002557D1">
            <w:pPr>
              <w:pStyle w:val="ConsPlusNormal"/>
              <w:jc w:val="center"/>
            </w:pPr>
            <w:r>
              <w:rPr>
                <w:rFonts w:ascii="Times New Roman" w:hAnsi="Times New Roman" w:cs="Times New Roman"/>
                <w:sz w:val="28"/>
                <w:szCs w:val="28"/>
              </w:rPr>
              <w:t>38</w:t>
            </w:r>
            <w:r w:rsidR="007F2E8F">
              <w:rPr>
                <w:rFonts w:ascii="Times New Roman" w:hAnsi="Times New Roman" w:cs="Times New Roman"/>
                <w:sz w:val="28"/>
                <w:szCs w:val="28"/>
              </w:rPr>
              <w:t>2</w:t>
            </w:r>
            <w:r w:rsidR="00D063C8">
              <w:rPr>
                <w:rFonts w:ascii="Times New Roman" w:hAnsi="Times New Roman" w:cs="Times New Roman"/>
                <w:sz w:val="28"/>
                <w:szCs w:val="28"/>
              </w:rPr>
              <w:t>7</w:t>
            </w:r>
          </w:p>
        </w:tc>
      </w:tr>
      <w:tr w:rsidR="00A62AB1" w14:paraId="3A1E06C3" w14:textId="77777777" w:rsidTr="00BB68CD">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3FCCE886" w14:textId="77777777" w:rsidR="00A62AB1" w:rsidRDefault="00A62AB1" w:rsidP="00A62AB1">
            <w:pPr>
              <w:pStyle w:val="ConsPlusNormal"/>
              <w:jc w:val="center"/>
            </w:pPr>
            <w:r>
              <w:rPr>
                <w:rFonts w:ascii="Times New Roman" w:hAnsi="Times New Roman" w:cs="Times New Roman"/>
                <w:sz w:val="28"/>
                <w:szCs w:val="28"/>
              </w:rPr>
              <w:t>3</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33013087" w14:textId="77777777" w:rsidR="00A62AB1" w:rsidRDefault="00A62AB1" w:rsidP="00A62AB1">
            <w:pPr>
              <w:pStyle w:val="ConsPlusNormal"/>
            </w:pPr>
            <w:r>
              <w:rPr>
                <w:rFonts w:ascii="Times New Roman" w:hAnsi="Times New Roman" w:cs="Times New Roman"/>
                <w:sz w:val="28"/>
                <w:szCs w:val="28"/>
              </w:rPr>
              <w:t>Специалист по кадрам, специалист по персоналу</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FAF6855"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742750D"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B9123F9" w14:textId="77777777" w:rsidR="00A62AB1" w:rsidRDefault="00A62AB1" w:rsidP="00A62AB1">
            <w:pPr>
              <w:pStyle w:val="ConsPlusNormal"/>
              <w:snapToGrid w:val="0"/>
              <w:rPr>
                <w:rFonts w:ascii="Times New Roman" w:hAnsi="Times New Roman" w:cs="Times New Roman"/>
                <w:sz w:val="28"/>
                <w:szCs w:val="28"/>
              </w:rPr>
            </w:pPr>
          </w:p>
        </w:tc>
      </w:tr>
      <w:tr w:rsidR="00A62AB1" w14:paraId="577EA2A3"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2CF631B2"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7BDD3EBF"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71BD115B"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D4FC684" w14:textId="77777777" w:rsidR="00A62AB1" w:rsidRDefault="00A62AB1" w:rsidP="00A62AB1">
            <w:pPr>
              <w:pStyle w:val="ConsPlusNormal"/>
              <w:jc w:val="center"/>
            </w:pPr>
            <w:r>
              <w:rPr>
                <w:rFonts w:ascii="Times New Roman" w:hAnsi="Times New Roman" w:cs="Times New Roman"/>
                <w:sz w:val="28"/>
                <w:szCs w:val="28"/>
              </w:rPr>
              <w:t>1,0000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87FBCE5" w14:textId="77777777" w:rsidR="00A62AB1" w:rsidRDefault="00A62AB1" w:rsidP="002557D1">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82</w:t>
            </w:r>
            <w:r w:rsidR="00D063C8">
              <w:rPr>
                <w:rFonts w:ascii="Times New Roman" w:hAnsi="Times New Roman" w:cs="Times New Roman"/>
                <w:sz w:val="28"/>
                <w:szCs w:val="28"/>
              </w:rPr>
              <w:t>7</w:t>
            </w:r>
          </w:p>
        </w:tc>
      </w:tr>
      <w:tr w:rsidR="00A62AB1" w14:paraId="489E44D4"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30323463"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11108665"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42008EA8"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A6DA530" w14:textId="77777777" w:rsidR="00A62AB1" w:rsidRDefault="00A62AB1" w:rsidP="00A62AB1">
            <w:pPr>
              <w:pStyle w:val="ConsPlusNormal"/>
              <w:jc w:val="center"/>
            </w:pPr>
            <w:r>
              <w:rPr>
                <w:rFonts w:ascii="Times New Roman" w:hAnsi="Times New Roman" w:cs="Times New Roman"/>
                <w:sz w:val="28"/>
                <w:szCs w:val="28"/>
              </w:rPr>
              <w:t>1,10</w:t>
            </w:r>
            <w:r w:rsidR="00D063C8">
              <w:rPr>
                <w:rFonts w:ascii="Times New Roman" w:hAnsi="Times New Roman" w:cs="Times New Roman"/>
                <w:sz w:val="28"/>
                <w:szCs w:val="28"/>
              </w:rPr>
              <w:t>79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B66FA54"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3ABDD8B6"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7AC34A76"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310C7BB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46F2F638"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1DC9AE8" w14:textId="77777777" w:rsidR="00A62AB1" w:rsidRDefault="00A62AB1" w:rsidP="00A62AB1">
            <w:pPr>
              <w:pStyle w:val="ConsPlusNormal"/>
              <w:jc w:val="center"/>
            </w:pPr>
            <w:r>
              <w:rPr>
                <w:rFonts w:ascii="Times New Roman" w:hAnsi="Times New Roman" w:cs="Times New Roman"/>
                <w:sz w:val="28"/>
                <w:szCs w:val="28"/>
              </w:rPr>
              <w:t>1,10</w:t>
            </w:r>
            <w:r w:rsidR="00D063C8">
              <w:rPr>
                <w:rFonts w:ascii="Times New Roman" w:hAnsi="Times New Roman" w:cs="Times New Roman"/>
                <w:sz w:val="28"/>
                <w:szCs w:val="28"/>
              </w:rPr>
              <w:t>79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72FAAF2"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07D12394"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202F8CF2"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5B3ED6AF"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14BEEF50"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BEF8D93" w14:textId="77777777" w:rsidR="00A62AB1" w:rsidRDefault="00A62AB1" w:rsidP="00A62AB1">
            <w:pPr>
              <w:pStyle w:val="ConsPlusNormal"/>
              <w:jc w:val="center"/>
            </w:pPr>
            <w:r>
              <w:rPr>
                <w:rFonts w:ascii="Times New Roman" w:hAnsi="Times New Roman" w:cs="Times New Roman"/>
                <w:sz w:val="28"/>
                <w:szCs w:val="28"/>
              </w:rPr>
              <w:t>1,215</w:t>
            </w:r>
            <w:r w:rsidR="00D063C8">
              <w:rPr>
                <w:rFonts w:ascii="Times New Roman" w:hAnsi="Times New Roman" w:cs="Times New Roman"/>
                <w:sz w:val="28"/>
                <w:szCs w:val="28"/>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017457A"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D063C8">
              <w:rPr>
                <w:rFonts w:ascii="Times New Roman" w:hAnsi="Times New Roman" w:cs="Times New Roman"/>
                <w:sz w:val="28"/>
                <w:szCs w:val="28"/>
              </w:rPr>
              <w:t>3</w:t>
            </w:r>
          </w:p>
        </w:tc>
      </w:tr>
      <w:tr w:rsidR="00A62AB1" w14:paraId="2B8F8754"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7D4E9876"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4B3BF3CF"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специалиста по кадрам не менее 5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5605194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CA8754B" w14:textId="77777777" w:rsidR="00A62AB1" w:rsidRDefault="00A62AB1" w:rsidP="00A62AB1">
            <w:pPr>
              <w:pStyle w:val="ConsPlusNormal"/>
              <w:jc w:val="center"/>
            </w:pPr>
            <w:r>
              <w:rPr>
                <w:rFonts w:ascii="Times New Roman" w:hAnsi="Times New Roman" w:cs="Times New Roman"/>
                <w:sz w:val="28"/>
                <w:szCs w:val="28"/>
              </w:rPr>
              <w:t>1,215</w:t>
            </w:r>
            <w:r w:rsidR="00D063C8">
              <w:rPr>
                <w:rFonts w:ascii="Times New Roman" w:hAnsi="Times New Roman" w:cs="Times New Roman"/>
                <w:sz w:val="28"/>
                <w:szCs w:val="28"/>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5A87B51"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D063C8">
              <w:rPr>
                <w:rFonts w:ascii="Times New Roman" w:hAnsi="Times New Roman" w:cs="Times New Roman"/>
                <w:sz w:val="28"/>
                <w:szCs w:val="28"/>
              </w:rPr>
              <w:t>3</w:t>
            </w:r>
          </w:p>
        </w:tc>
      </w:tr>
      <w:tr w:rsidR="00A62AB1" w14:paraId="51300EBD"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3C475E22"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18F3162C"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40A644F7"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5B08D4C"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1298716" w14:textId="77777777" w:rsidR="00A62AB1" w:rsidRDefault="00A62AB1" w:rsidP="002557D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w:t>
            </w:r>
            <w:r w:rsidR="00D063C8">
              <w:rPr>
                <w:rFonts w:ascii="Times New Roman" w:hAnsi="Times New Roman" w:cs="Times New Roman"/>
                <w:sz w:val="28"/>
                <w:szCs w:val="28"/>
              </w:rPr>
              <w:t>38</w:t>
            </w:r>
          </w:p>
        </w:tc>
      </w:tr>
      <w:tr w:rsidR="00A62AB1" w14:paraId="19FC56C6" w14:textId="77777777" w:rsidTr="00BB68CD">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3BB247E5" w14:textId="77777777" w:rsidR="00A62AB1" w:rsidRDefault="00A62AB1" w:rsidP="00A62AB1">
            <w:pPr>
              <w:pStyle w:val="ConsPlusNormal"/>
              <w:jc w:val="center"/>
            </w:pPr>
            <w:r>
              <w:rPr>
                <w:rFonts w:ascii="Times New Roman" w:hAnsi="Times New Roman" w:cs="Times New Roman"/>
                <w:sz w:val="28"/>
                <w:szCs w:val="28"/>
              </w:rPr>
              <w:t>4</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417CF0DC" w14:textId="77777777" w:rsidR="00A62AB1" w:rsidRDefault="00A62AB1" w:rsidP="00A62AB1">
            <w:pPr>
              <w:pStyle w:val="ConsPlusNormal"/>
            </w:pPr>
            <w:r>
              <w:rPr>
                <w:rFonts w:ascii="Times New Roman" w:hAnsi="Times New Roman" w:cs="Times New Roman"/>
                <w:sz w:val="28"/>
                <w:szCs w:val="28"/>
              </w:rPr>
              <w:t>Юрисконсульт</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1310B8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19316B4"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2DAABC5" w14:textId="77777777" w:rsidR="00A62AB1" w:rsidRDefault="00A62AB1" w:rsidP="00A62AB1">
            <w:pPr>
              <w:pStyle w:val="ConsPlusNormal"/>
              <w:snapToGrid w:val="0"/>
              <w:rPr>
                <w:rFonts w:ascii="Times New Roman" w:hAnsi="Times New Roman" w:cs="Times New Roman"/>
                <w:sz w:val="28"/>
                <w:szCs w:val="28"/>
              </w:rPr>
            </w:pPr>
          </w:p>
        </w:tc>
      </w:tr>
      <w:tr w:rsidR="00A62AB1" w14:paraId="27FE24D8" w14:textId="77777777" w:rsidTr="00BB68CD">
        <w:tc>
          <w:tcPr>
            <w:tcW w:w="530" w:type="dxa"/>
            <w:vMerge/>
            <w:tcBorders>
              <w:top w:val="single" w:sz="4" w:space="0" w:color="auto"/>
              <w:left w:val="single" w:sz="4" w:space="0" w:color="000000"/>
              <w:bottom w:val="single" w:sz="4" w:space="0" w:color="000000"/>
            </w:tcBorders>
            <w:shd w:val="clear" w:color="auto" w:fill="auto"/>
          </w:tcPr>
          <w:p w14:paraId="00999D5F"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000000"/>
              <w:bottom w:val="single" w:sz="4" w:space="0" w:color="000000"/>
            </w:tcBorders>
            <w:shd w:val="clear" w:color="auto" w:fill="auto"/>
          </w:tcPr>
          <w:p w14:paraId="2036E984"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255" w:type="dxa"/>
            <w:tcBorders>
              <w:top w:val="single" w:sz="4" w:space="0" w:color="auto"/>
              <w:left w:val="single" w:sz="4" w:space="0" w:color="000000"/>
              <w:bottom w:val="single" w:sz="4" w:space="0" w:color="000000"/>
            </w:tcBorders>
            <w:shd w:val="clear" w:color="auto" w:fill="auto"/>
          </w:tcPr>
          <w:p w14:paraId="75A93E4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bottom w:val="single" w:sz="4" w:space="0" w:color="000000"/>
            </w:tcBorders>
            <w:shd w:val="clear" w:color="auto" w:fill="auto"/>
            <w:vAlign w:val="bottom"/>
          </w:tcPr>
          <w:p w14:paraId="78C77598" w14:textId="77777777" w:rsidR="00A62AB1" w:rsidRDefault="00A62AB1" w:rsidP="00A62AB1">
            <w:pPr>
              <w:pStyle w:val="ConsPlusNormal"/>
              <w:jc w:val="center"/>
            </w:pPr>
            <w:r>
              <w:rPr>
                <w:rFonts w:ascii="Times New Roman" w:hAnsi="Times New Roman" w:cs="Times New Roman"/>
                <w:sz w:val="28"/>
                <w:szCs w:val="28"/>
              </w:rPr>
              <w:t>1,10</w:t>
            </w:r>
            <w:r w:rsidR="00D063C8">
              <w:rPr>
                <w:rFonts w:ascii="Times New Roman" w:hAnsi="Times New Roman" w:cs="Times New Roman"/>
                <w:sz w:val="28"/>
                <w:szCs w:val="28"/>
              </w:rPr>
              <w:t>79</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bottom"/>
          </w:tcPr>
          <w:p w14:paraId="16F74AD2"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6A9CD01B"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5BD8420B" w14:textId="77777777" w:rsidR="00A62AB1" w:rsidRDefault="00A62AB1" w:rsidP="00A62AB1">
            <w:pPr>
              <w:pStyle w:val="ConsPlusNormal"/>
              <w:jc w:val="center"/>
            </w:pPr>
            <w:r>
              <w:rPr>
                <w:rFonts w:ascii="Times New Roman" w:hAnsi="Times New Roman" w:cs="Times New Roman"/>
                <w:sz w:val="28"/>
                <w:szCs w:val="28"/>
              </w:rPr>
              <w:t>5</w:t>
            </w:r>
          </w:p>
        </w:tc>
        <w:tc>
          <w:tcPr>
            <w:tcW w:w="5716" w:type="dxa"/>
            <w:tcBorders>
              <w:top w:val="single" w:sz="4" w:space="0" w:color="000000"/>
              <w:left w:val="single" w:sz="4" w:space="0" w:color="000000"/>
            </w:tcBorders>
            <w:shd w:val="clear" w:color="auto" w:fill="auto"/>
          </w:tcPr>
          <w:p w14:paraId="126A7618" w14:textId="77777777" w:rsidR="00A62AB1" w:rsidRDefault="00A62AB1" w:rsidP="00A62AB1">
            <w:pPr>
              <w:pStyle w:val="ConsPlusNormal"/>
            </w:pPr>
            <w:r>
              <w:rPr>
                <w:rFonts w:ascii="Times New Roman" w:hAnsi="Times New Roman" w:cs="Times New Roman"/>
                <w:sz w:val="28"/>
                <w:szCs w:val="28"/>
              </w:rPr>
              <w:t>Экономист</w:t>
            </w:r>
          </w:p>
        </w:tc>
        <w:tc>
          <w:tcPr>
            <w:tcW w:w="1255" w:type="dxa"/>
            <w:tcBorders>
              <w:top w:val="single" w:sz="4" w:space="0" w:color="000000"/>
              <w:left w:val="single" w:sz="4" w:space="0" w:color="000000"/>
            </w:tcBorders>
            <w:shd w:val="clear" w:color="auto" w:fill="auto"/>
          </w:tcPr>
          <w:p w14:paraId="19411EE2"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724A855D"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2FEB22A5" w14:textId="77777777" w:rsidR="00A62AB1" w:rsidRDefault="00A62AB1" w:rsidP="00A62AB1">
            <w:pPr>
              <w:pStyle w:val="ConsPlusNormal"/>
              <w:snapToGrid w:val="0"/>
              <w:rPr>
                <w:rFonts w:ascii="Times New Roman" w:hAnsi="Times New Roman" w:cs="Times New Roman"/>
                <w:sz w:val="28"/>
                <w:szCs w:val="28"/>
              </w:rPr>
            </w:pPr>
          </w:p>
        </w:tc>
      </w:tr>
      <w:tr w:rsidR="00A62AB1" w14:paraId="1B27839D"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CE8968B"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21E41A34"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255" w:type="dxa"/>
            <w:tcBorders>
              <w:left w:val="single" w:sz="4" w:space="0" w:color="000000"/>
              <w:bottom w:val="single" w:sz="4" w:space="0" w:color="000000"/>
            </w:tcBorders>
            <w:shd w:val="clear" w:color="auto" w:fill="auto"/>
          </w:tcPr>
          <w:p w14:paraId="46CE1036"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6A50C0DB" w14:textId="77777777" w:rsidR="00A62AB1" w:rsidRDefault="00A62AB1" w:rsidP="00A62AB1">
            <w:pPr>
              <w:pStyle w:val="ConsPlusNormal"/>
              <w:jc w:val="center"/>
            </w:pPr>
            <w:r>
              <w:rPr>
                <w:rFonts w:ascii="Times New Roman" w:hAnsi="Times New Roman" w:cs="Times New Roman"/>
                <w:sz w:val="28"/>
                <w:szCs w:val="28"/>
              </w:rPr>
              <w:t>1,10</w:t>
            </w:r>
            <w:r w:rsidR="00D063C8">
              <w:rPr>
                <w:rFonts w:ascii="Times New Roman" w:hAnsi="Times New Roman" w:cs="Times New Roman"/>
                <w:sz w:val="28"/>
                <w:szCs w:val="28"/>
              </w:rPr>
              <w:t>79</w:t>
            </w:r>
          </w:p>
        </w:tc>
        <w:tc>
          <w:tcPr>
            <w:tcW w:w="1100" w:type="dxa"/>
            <w:tcBorders>
              <w:left w:val="single" w:sz="4" w:space="0" w:color="000000"/>
              <w:bottom w:val="single" w:sz="4" w:space="0" w:color="000000"/>
              <w:right w:val="single" w:sz="4" w:space="0" w:color="000000"/>
            </w:tcBorders>
            <w:shd w:val="clear" w:color="auto" w:fill="auto"/>
            <w:vAlign w:val="bottom"/>
          </w:tcPr>
          <w:p w14:paraId="37037836"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17D4F8A0"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55F0E943" w14:textId="77777777" w:rsidR="00A62AB1" w:rsidRDefault="00A62AB1" w:rsidP="00A62AB1">
            <w:pPr>
              <w:pStyle w:val="ConsPlusNormal"/>
              <w:jc w:val="center"/>
            </w:pPr>
            <w:r>
              <w:rPr>
                <w:rFonts w:ascii="Times New Roman" w:hAnsi="Times New Roman" w:cs="Times New Roman"/>
                <w:sz w:val="28"/>
                <w:szCs w:val="28"/>
              </w:rPr>
              <w:t>6</w:t>
            </w:r>
          </w:p>
        </w:tc>
        <w:tc>
          <w:tcPr>
            <w:tcW w:w="5716" w:type="dxa"/>
            <w:tcBorders>
              <w:top w:val="single" w:sz="4" w:space="0" w:color="000000"/>
              <w:left w:val="single" w:sz="4" w:space="0" w:color="000000"/>
            </w:tcBorders>
            <w:shd w:val="clear" w:color="auto" w:fill="auto"/>
          </w:tcPr>
          <w:p w14:paraId="16319745" w14:textId="77777777" w:rsidR="00A62AB1" w:rsidRDefault="00A62AB1" w:rsidP="00A62AB1">
            <w:pPr>
              <w:pStyle w:val="ConsPlusNormal"/>
            </w:pPr>
            <w:r>
              <w:rPr>
                <w:rFonts w:ascii="Times New Roman" w:hAnsi="Times New Roman" w:cs="Times New Roman"/>
                <w:sz w:val="28"/>
                <w:szCs w:val="28"/>
              </w:rPr>
              <w:t>Инженер-энергетик (энергетик)</w:t>
            </w:r>
          </w:p>
        </w:tc>
        <w:tc>
          <w:tcPr>
            <w:tcW w:w="1255" w:type="dxa"/>
            <w:tcBorders>
              <w:top w:val="single" w:sz="4" w:space="0" w:color="000000"/>
              <w:left w:val="single" w:sz="4" w:space="0" w:color="000000"/>
            </w:tcBorders>
            <w:shd w:val="clear" w:color="auto" w:fill="auto"/>
          </w:tcPr>
          <w:p w14:paraId="0784E313"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1007FB70"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1D45BF9F" w14:textId="77777777" w:rsidR="00A62AB1" w:rsidRDefault="00A62AB1" w:rsidP="00A62AB1">
            <w:pPr>
              <w:pStyle w:val="ConsPlusNormal"/>
              <w:snapToGrid w:val="0"/>
              <w:rPr>
                <w:rFonts w:ascii="Times New Roman" w:hAnsi="Times New Roman" w:cs="Times New Roman"/>
                <w:sz w:val="28"/>
                <w:szCs w:val="28"/>
              </w:rPr>
            </w:pPr>
          </w:p>
        </w:tc>
      </w:tr>
      <w:tr w:rsidR="00A62AB1" w14:paraId="1B3095DC" w14:textId="77777777" w:rsidTr="00BF4DD3">
        <w:tc>
          <w:tcPr>
            <w:tcW w:w="530" w:type="dxa"/>
            <w:vMerge/>
            <w:tcBorders>
              <w:top w:val="single" w:sz="4" w:space="0" w:color="000000"/>
              <w:left w:val="single" w:sz="4" w:space="0" w:color="000000"/>
              <w:bottom w:val="single" w:sz="4" w:space="0" w:color="000000"/>
            </w:tcBorders>
            <w:shd w:val="clear" w:color="auto" w:fill="auto"/>
          </w:tcPr>
          <w:p w14:paraId="6052DF00"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6641EAC6"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255" w:type="dxa"/>
            <w:tcBorders>
              <w:left w:val="single" w:sz="4" w:space="0" w:color="000000"/>
              <w:bottom w:val="single" w:sz="4" w:space="0" w:color="000000"/>
            </w:tcBorders>
            <w:shd w:val="clear" w:color="auto" w:fill="auto"/>
          </w:tcPr>
          <w:p w14:paraId="09D89DBA"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56279C58" w14:textId="77777777" w:rsidR="00A62AB1" w:rsidRDefault="00A62AB1" w:rsidP="00A62AB1">
            <w:pPr>
              <w:pStyle w:val="ConsPlusNormal"/>
              <w:jc w:val="center"/>
            </w:pPr>
            <w:r>
              <w:rPr>
                <w:rFonts w:ascii="Times New Roman" w:hAnsi="Times New Roman" w:cs="Times New Roman"/>
                <w:sz w:val="28"/>
                <w:szCs w:val="28"/>
              </w:rPr>
              <w:t>1,10</w:t>
            </w:r>
            <w:r w:rsidR="00D063C8">
              <w:rPr>
                <w:rFonts w:ascii="Times New Roman" w:hAnsi="Times New Roman" w:cs="Times New Roman"/>
                <w:sz w:val="28"/>
                <w:szCs w:val="28"/>
              </w:rPr>
              <w:t>79</w:t>
            </w:r>
          </w:p>
        </w:tc>
        <w:tc>
          <w:tcPr>
            <w:tcW w:w="1100" w:type="dxa"/>
            <w:tcBorders>
              <w:left w:val="single" w:sz="4" w:space="0" w:color="000000"/>
              <w:bottom w:val="single" w:sz="4" w:space="0" w:color="000000"/>
              <w:right w:val="single" w:sz="4" w:space="0" w:color="000000"/>
            </w:tcBorders>
            <w:shd w:val="clear" w:color="auto" w:fill="auto"/>
            <w:vAlign w:val="bottom"/>
          </w:tcPr>
          <w:p w14:paraId="48A5C984"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1E407F09"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31F1E8A6" w14:textId="77777777" w:rsidR="00A62AB1" w:rsidRDefault="00A62AB1" w:rsidP="00A62AB1">
            <w:pPr>
              <w:pStyle w:val="ConsPlusNormal"/>
              <w:jc w:val="center"/>
            </w:pPr>
            <w:r>
              <w:rPr>
                <w:rFonts w:ascii="Times New Roman" w:hAnsi="Times New Roman" w:cs="Times New Roman"/>
                <w:sz w:val="28"/>
                <w:szCs w:val="28"/>
              </w:rPr>
              <w:t>7</w:t>
            </w:r>
          </w:p>
        </w:tc>
        <w:tc>
          <w:tcPr>
            <w:tcW w:w="5716" w:type="dxa"/>
            <w:tcBorders>
              <w:top w:val="single" w:sz="4" w:space="0" w:color="000000"/>
              <w:left w:val="single" w:sz="4" w:space="0" w:color="000000"/>
            </w:tcBorders>
            <w:shd w:val="clear" w:color="auto" w:fill="auto"/>
          </w:tcPr>
          <w:p w14:paraId="2876E5F9" w14:textId="77777777" w:rsidR="00A62AB1" w:rsidRDefault="00A62AB1" w:rsidP="00A62AB1">
            <w:pPr>
              <w:pStyle w:val="ConsPlusNormal"/>
            </w:pPr>
            <w:r>
              <w:rPr>
                <w:rFonts w:ascii="Times New Roman" w:hAnsi="Times New Roman" w:cs="Times New Roman"/>
                <w:sz w:val="28"/>
                <w:szCs w:val="28"/>
              </w:rPr>
              <w:t>Психолог</w:t>
            </w:r>
          </w:p>
        </w:tc>
        <w:tc>
          <w:tcPr>
            <w:tcW w:w="1255" w:type="dxa"/>
            <w:tcBorders>
              <w:top w:val="single" w:sz="4" w:space="0" w:color="000000"/>
              <w:left w:val="single" w:sz="4" w:space="0" w:color="000000"/>
            </w:tcBorders>
            <w:shd w:val="clear" w:color="auto" w:fill="auto"/>
          </w:tcPr>
          <w:p w14:paraId="746147B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530A0609"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42966228" w14:textId="77777777" w:rsidR="00A62AB1" w:rsidRDefault="00A62AB1" w:rsidP="00A62AB1">
            <w:pPr>
              <w:pStyle w:val="ConsPlusNormal"/>
              <w:snapToGrid w:val="0"/>
              <w:rPr>
                <w:rFonts w:ascii="Times New Roman" w:hAnsi="Times New Roman" w:cs="Times New Roman"/>
                <w:sz w:val="28"/>
                <w:szCs w:val="28"/>
              </w:rPr>
            </w:pPr>
          </w:p>
        </w:tc>
      </w:tr>
      <w:tr w:rsidR="00A62AB1" w14:paraId="5D193DA0" w14:textId="77777777" w:rsidTr="00BF4DD3">
        <w:tc>
          <w:tcPr>
            <w:tcW w:w="530" w:type="dxa"/>
            <w:vMerge/>
            <w:tcBorders>
              <w:top w:val="single" w:sz="4" w:space="0" w:color="000000"/>
              <w:left w:val="single" w:sz="4" w:space="0" w:color="000000"/>
              <w:bottom w:val="single" w:sz="4" w:space="0" w:color="000000"/>
            </w:tcBorders>
            <w:shd w:val="clear" w:color="auto" w:fill="auto"/>
          </w:tcPr>
          <w:p w14:paraId="2B564254"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273B63FD" w14:textId="77777777" w:rsidR="00A62AB1" w:rsidRDefault="00A62AB1" w:rsidP="00A62AB1">
            <w:pPr>
              <w:pStyle w:val="ConsPlusNormal"/>
            </w:pPr>
            <w:r>
              <w:rPr>
                <w:rFonts w:ascii="Times New Roman" w:hAnsi="Times New Roman" w:cs="Times New Roman"/>
                <w:sz w:val="28"/>
                <w:szCs w:val="28"/>
              </w:rPr>
              <w:t>с высшим профессиональным (психологическим) образованием без предъявления требований к стажу работы</w:t>
            </w:r>
          </w:p>
        </w:tc>
        <w:tc>
          <w:tcPr>
            <w:tcW w:w="1255" w:type="dxa"/>
            <w:tcBorders>
              <w:left w:val="single" w:sz="4" w:space="0" w:color="000000"/>
              <w:bottom w:val="single" w:sz="4" w:space="0" w:color="000000"/>
            </w:tcBorders>
            <w:shd w:val="clear" w:color="auto" w:fill="auto"/>
          </w:tcPr>
          <w:p w14:paraId="2C77A1BA"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0484149F" w14:textId="77777777" w:rsidR="00A62AB1" w:rsidRDefault="00A62AB1" w:rsidP="00A62AB1">
            <w:pPr>
              <w:pStyle w:val="ConsPlusNormal"/>
              <w:jc w:val="center"/>
            </w:pPr>
            <w:r>
              <w:rPr>
                <w:rFonts w:ascii="Times New Roman" w:hAnsi="Times New Roman" w:cs="Times New Roman"/>
                <w:sz w:val="28"/>
                <w:szCs w:val="28"/>
              </w:rPr>
              <w:t>1,10</w:t>
            </w:r>
            <w:r w:rsidR="00D063C8">
              <w:rPr>
                <w:rFonts w:ascii="Times New Roman" w:hAnsi="Times New Roman" w:cs="Times New Roman"/>
                <w:sz w:val="28"/>
                <w:szCs w:val="28"/>
              </w:rPr>
              <w:t>79</w:t>
            </w:r>
          </w:p>
        </w:tc>
        <w:tc>
          <w:tcPr>
            <w:tcW w:w="1100" w:type="dxa"/>
            <w:tcBorders>
              <w:left w:val="single" w:sz="4" w:space="0" w:color="000000"/>
              <w:bottom w:val="single" w:sz="4" w:space="0" w:color="000000"/>
              <w:right w:val="single" w:sz="4" w:space="0" w:color="000000"/>
            </w:tcBorders>
            <w:shd w:val="clear" w:color="auto" w:fill="auto"/>
            <w:vAlign w:val="bottom"/>
          </w:tcPr>
          <w:p w14:paraId="5A17C624"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08F1BDA4" w14:textId="77777777" w:rsidTr="00BB68CD">
        <w:tc>
          <w:tcPr>
            <w:tcW w:w="530" w:type="dxa"/>
            <w:vMerge w:val="restart"/>
            <w:tcBorders>
              <w:top w:val="single" w:sz="4" w:space="0" w:color="000000"/>
              <w:left w:val="single" w:sz="4" w:space="0" w:color="000000"/>
              <w:bottom w:val="single" w:sz="4" w:space="0" w:color="000000"/>
            </w:tcBorders>
            <w:shd w:val="clear" w:color="auto" w:fill="auto"/>
          </w:tcPr>
          <w:p w14:paraId="2C5E0834" w14:textId="77777777" w:rsidR="00A62AB1" w:rsidRDefault="00A62AB1" w:rsidP="00A62AB1">
            <w:pPr>
              <w:pStyle w:val="ConsPlusNormal"/>
              <w:jc w:val="center"/>
            </w:pPr>
            <w:r>
              <w:rPr>
                <w:rFonts w:ascii="Times New Roman" w:hAnsi="Times New Roman" w:cs="Times New Roman"/>
                <w:sz w:val="28"/>
                <w:szCs w:val="28"/>
              </w:rPr>
              <w:t>8</w:t>
            </w:r>
          </w:p>
        </w:tc>
        <w:tc>
          <w:tcPr>
            <w:tcW w:w="5716" w:type="dxa"/>
            <w:tcBorders>
              <w:top w:val="single" w:sz="4" w:space="0" w:color="000000"/>
              <w:left w:val="single" w:sz="4" w:space="0" w:color="000000"/>
              <w:bottom w:val="single" w:sz="4" w:space="0" w:color="auto"/>
            </w:tcBorders>
            <w:shd w:val="clear" w:color="auto" w:fill="auto"/>
          </w:tcPr>
          <w:p w14:paraId="2E6D8E01" w14:textId="77777777" w:rsidR="00A62AB1" w:rsidRDefault="00A62AB1" w:rsidP="00A62AB1">
            <w:pPr>
              <w:pStyle w:val="ConsPlusNormal"/>
            </w:pPr>
            <w:r>
              <w:rPr>
                <w:rFonts w:ascii="Times New Roman" w:hAnsi="Times New Roman" w:cs="Times New Roman"/>
                <w:sz w:val="28"/>
                <w:szCs w:val="28"/>
              </w:rPr>
              <w:t>Специалист по охране труда</w:t>
            </w:r>
          </w:p>
        </w:tc>
        <w:tc>
          <w:tcPr>
            <w:tcW w:w="1255" w:type="dxa"/>
            <w:tcBorders>
              <w:top w:val="single" w:sz="4" w:space="0" w:color="000000"/>
              <w:left w:val="single" w:sz="4" w:space="0" w:color="000000"/>
              <w:bottom w:val="single" w:sz="4" w:space="0" w:color="auto"/>
            </w:tcBorders>
            <w:shd w:val="clear" w:color="auto" w:fill="auto"/>
          </w:tcPr>
          <w:p w14:paraId="3BED9168"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auto"/>
            </w:tcBorders>
            <w:shd w:val="clear" w:color="auto" w:fill="auto"/>
            <w:vAlign w:val="bottom"/>
          </w:tcPr>
          <w:p w14:paraId="23F022D7"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auto"/>
              <w:right w:val="single" w:sz="4" w:space="0" w:color="000000"/>
            </w:tcBorders>
            <w:shd w:val="clear" w:color="auto" w:fill="auto"/>
            <w:vAlign w:val="bottom"/>
          </w:tcPr>
          <w:p w14:paraId="4E7566B3" w14:textId="77777777" w:rsidR="00A62AB1" w:rsidRDefault="00A62AB1" w:rsidP="00A62AB1">
            <w:pPr>
              <w:pStyle w:val="ConsPlusNormal"/>
              <w:snapToGrid w:val="0"/>
              <w:rPr>
                <w:rFonts w:ascii="Times New Roman" w:hAnsi="Times New Roman" w:cs="Times New Roman"/>
                <w:sz w:val="28"/>
                <w:szCs w:val="28"/>
              </w:rPr>
            </w:pPr>
          </w:p>
        </w:tc>
      </w:tr>
      <w:tr w:rsidR="00A62AB1" w14:paraId="3A986DA4"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3D050389"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04657923"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высшим профессиональным образованием и дополнительным образованием (профессиональной переподготовкой) в области труда без предъявления требований к стажу работы, либо средним профессиональным образованием и дополнительным профессиональным образованием (профессиональной подготовкой) в области охраны труда и стажем работы в области охраны труда не менее 3 лет</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3E4E97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FDC5098" w14:textId="77777777" w:rsidR="00A62AB1" w:rsidRDefault="00A62AB1" w:rsidP="00A62AB1">
            <w:pPr>
              <w:pStyle w:val="ConsPlusNormal"/>
              <w:jc w:val="center"/>
            </w:pPr>
            <w:r>
              <w:rPr>
                <w:rFonts w:ascii="Times New Roman" w:hAnsi="Times New Roman" w:cs="Times New Roman"/>
                <w:sz w:val="28"/>
                <w:szCs w:val="28"/>
              </w:rPr>
              <w:t>1,10</w:t>
            </w:r>
            <w:r w:rsidR="00D063C8">
              <w:rPr>
                <w:rFonts w:ascii="Times New Roman" w:hAnsi="Times New Roman" w:cs="Times New Roman"/>
                <w:sz w:val="28"/>
                <w:szCs w:val="28"/>
              </w:rPr>
              <w:t>79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20CA812"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w:t>
            </w:r>
            <w:r w:rsidR="002557D1">
              <w:rPr>
                <w:rFonts w:ascii="Times New Roman" w:hAnsi="Times New Roman" w:cs="Times New Roman"/>
                <w:sz w:val="28"/>
                <w:szCs w:val="28"/>
              </w:rPr>
              <w:t>4</w:t>
            </w:r>
            <w:r w:rsidR="00D063C8">
              <w:rPr>
                <w:rFonts w:ascii="Times New Roman" w:hAnsi="Times New Roman" w:cs="Times New Roman"/>
                <w:sz w:val="28"/>
                <w:szCs w:val="28"/>
              </w:rPr>
              <w:t>0</w:t>
            </w:r>
          </w:p>
        </w:tc>
      </w:tr>
      <w:tr w:rsidR="00A62AB1" w14:paraId="21A78C26" w14:textId="77777777" w:rsidTr="00BB68CD">
        <w:tc>
          <w:tcPr>
            <w:tcW w:w="530" w:type="dxa"/>
            <w:vMerge w:val="restart"/>
            <w:tcBorders>
              <w:top w:val="single" w:sz="4" w:space="0" w:color="000000"/>
              <w:left w:val="single" w:sz="4" w:space="0" w:color="000000"/>
              <w:bottom w:val="single" w:sz="4" w:space="0" w:color="000000"/>
              <w:right w:val="single" w:sz="4" w:space="0" w:color="auto"/>
            </w:tcBorders>
            <w:shd w:val="clear" w:color="auto" w:fill="auto"/>
          </w:tcPr>
          <w:p w14:paraId="04B301C7" w14:textId="77777777" w:rsidR="00A62AB1" w:rsidRDefault="00A62AB1" w:rsidP="00A62AB1">
            <w:pPr>
              <w:pStyle w:val="ConsPlusNormal"/>
              <w:jc w:val="center"/>
            </w:pPr>
            <w:r>
              <w:rPr>
                <w:rFonts w:ascii="Times New Roman" w:hAnsi="Times New Roman" w:cs="Times New Roman"/>
                <w:sz w:val="28"/>
                <w:szCs w:val="28"/>
              </w:rPr>
              <w:t>9</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257E790" w14:textId="77777777" w:rsidR="00A62AB1" w:rsidRDefault="00A62AB1" w:rsidP="00A62AB1">
            <w:pPr>
              <w:pStyle w:val="ConsPlusNormal"/>
            </w:pPr>
            <w:r>
              <w:rPr>
                <w:rFonts w:ascii="Times New Roman" w:hAnsi="Times New Roman" w:cs="Times New Roman"/>
                <w:sz w:val="28"/>
                <w:szCs w:val="28"/>
              </w:rPr>
              <w:t>Художник-конструктор (дизайнер)</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15B68F6"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AD6838E"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2819E6C" w14:textId="77777777" w:rsidR="00A62AB1" w:rsidRDefault="00A62AB1" w:rsidP="00A62AB1">
            <w:pPr>
              <w:pStyle w:val="ConsPlusNormal"/>
              <w:snapToGrid w:val="0"/>
              <w:rPr>
                <w:rFonts w:ascii="Times New Roman" w:hAnsi="Times New Roman" w:cs="Times New Roman"/>
                <w:sz w:val="28"/>
                <w:szCs w:val="28"/>
              </w:rPr>
            </w:pPr>
          </w:p>
        </w:tc>
      </w:tr>
      <w:tr w:rsidR="00A62AB1" w14:paraId="63BE8D07"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33B84B66"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4031475F"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3D8BCDA5"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75D0D61" w14:textId="77777777" w:rsidR="00A62AB1" w:rsidRDefault="00A62AB1" w:rsidP="00A62AB1">
            <w:pPr>
              <w:pStyle w:val="ConsPlusNormal"/>
              <w:jc w:val="center"/>
            </w:pPr>
            <w:r>
              <w:rPr>
                <w:rFonts w:ascii="Times New Roman" w:hAnsi="Times New Roman" w:cs="Times New Roman"/>
                <w:sz w:val="28"/>
                <w:szCs w:val="28"/>
              </w:rPr>
              <w:t>1,10</w:t>
            </w:r>
            <w:r w:rsidR="00D063C8">
              <w:rPr>
                <w:rFonts w:ascii="Times New Roman" w:hAnsi="Times New Roman" w:cs="Times New Roman"/>
                <w:sz w:val="28"/>
                <w:szCs w:val="28"/>
              </w:rPr>
              <w:t>79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7D7254C"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2EC7BC97" w14:textId="77777777" w:rsidTr="00BB68CD">
        <w:tc>
          <w:tcPr>
            <w:tcW w:w="530" w:type="dxa"/>
            <w:vMerge/>
            <w:tcBorders>
              <w:top w:val="single" w:sz="4" w:space="0" w:color="000000"/>
              <w:left w:val="single" w:sz="4" w:space="0" w:color="000000"/>
              <w:bottom w:val="single" w:sz="4" w:space="0" w:color="auto"/>
              <w:right w:val="single" w:sz="4" w:space="0" w:color="auto"/>
            </w:tcBorders>
            <w:shd w:val="clear" w:color="auto" w:fill="auto"/>
          </w:tcPr>
          <w:p w14:paraId="20353D21"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3576F0EF"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2F05C16A"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AD9C904" w14:textId="77777777" w:rsidR="00A62AB1" w:rsidRDefault="00A62AB1" w:rsidP="00A62AB1">
            <w:pPr>
              <w:pStyle w:val="ConsPlusNormal"/>
              <w:jc w:val="center"/>
            </w:pPr>
            <w:r>
              <w:rPr>
                <w:rFonts w:ascii="Times New Roman" w:hAnsi="Times New Roman" w:cs="Times New Roman"/>
                <w:sz w:val="28"/>
                <w:szCs w:val="28"/>
              </w:rPr>
              <w:t>1,215</w:t>
            </w:r>
            <w:r w:rsidR="00D063C8">
              <w:rPr>
                <w:rFonts w:ascii="Times New Roman" w:hAnsi="Times New Roman" w:cs="Times New Roman"/>
                <w:sz w:val="28"/>
                <w:szCs w:val="28"/>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0015932"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D063C8">
              <w:rPr>
                <w:rFonts w:ascii="Times New Roman" w:hAnsi="Times New Roman" w:cs="Times New Roman"/>
                <w:sz w:val="28"/>
                <w:szCs w:val="28"/>
              </w:rPr>
              <w:t>3</w:t>
            </w:r>
          </w:p>
        </w:tc>
      </w:tr>
      <w:tr w:rsidR="00A62AB1" w14:paraId="2844DD79" w14:textId="77777777" w:rsidTr="00BF4DD3">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3F9AB623" w14:textId="77777777" w:rsidR="00A62AB1" w:rsidRDefault="00A62AB1" w:rsidP="00A62AB1">
            <w:pPr>
              <w:pStyle w:val="ConsPlusNormal"/>
              <w:jc w:val="center"/>
            </w:pPr>
            <w:r>
              <w:rPr>
                <w:rFonts w:ascii="Times New Roman" w:hAnsi="Times New Roman" w:cs="Times New Roman"/>
                <w:sz w:val="28"/>
                <w:szCs w:val="28"/>
              </w:rPr>
              <w:t>10</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2D4A28EB" w14:textId="77777777" w:rsidR="00A62AB1" w:rsidRDefault="00A62AB1" w:rsidP="00A62AB1">
            <w:pPr>
              <w:pStyle w:val="ConsPlusNormal"/>
            </w:pPr>
            <w:r>
              <w:rPr>
                <w:rFonts w:ascii="Times New Roman" w:hAnsi="Times New Roman" w:cs="Times New Roman"/>
                <w:sz w:val="28"/>
                <w:szCs w:val="28"/>
              </w:rPr>
              <w:t>Инженер</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1108EC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342F044"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A083778" w14:textId="77777777" w:rsidR="00A62AB1" w:rsidRDefault="00A62AB1" w:rsidP="00A62AB1">
            <w:pPr>
              <w:pStyle w:val="ConsPlusNormal"/>
              <w:snapToGrid w:val="0"/>
              <w:rPr>
                <w:rFonts w:ascii="Times New Roman" w:hAnsi="Times New Roman" w:cs="Times New Roman"/>
                <w:sz w:val="28"/>
                <w:szCs w:val="28"/>
              </w:rPr>
            </w:pPr>
          </w:p>
        </w:tc>
      </w:tr>
      <w:tr w:rsidR="00A62AB1" w14:paraId="321170DE"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74F12D91"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36DFFDF"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DFDF2F2"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25DD4BA" w14:textId="77777777" w:rsidR="00A62AB1" w:rsidRDefault="00A62AB1" w:rsidP="00A62AB1">
            <w:pPr>
              <w:pStyle w:val="ConsPlusNormal"/>
              <w:jc w:val="center"/>
            </w:pPr>
            <w:r>
              <w:rPr>
                <w:rFonts w:ascii="Times New Roman" w:hAnsi="Times New Roman" w:cs="Times New Roman"/>
                <w:sz w:val="28"/>
                <w:szCs w:val="28"/>
              </w:rPr>
              <w:t>1,10</w:t>
            </w:r>
            <w:r w:rsidR="00D063C8">
              <w:rPr>
                <w:rFonts w:ascii="Times New Roman" w:hAnsi="Times New Roman" w:cs="Times New Roman"/>
                <w:sz w:val="28"/>
                <w:szCs w:val="28"/>
              </w:rPr>
              <w:t>79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4B6C0DB"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63B2307B" w14:textId="77777777" w:rsidTr="00BF4DD3">
        <w:tc>
          <w:tcPr>
            <w:tcW w:w="530" w:type="dxa"/>
            <w:vMerge w:val="restart"/>
            <w:tcBorders>
              <w:top w:val="single" w:sz="4" w:space="0" w:color="auto"/>
              <w:left w:val="single" w:sz="4" w:space="0" w:color="000000"/>
              <w:bottom w:val="single" w:sz="4" w:space="0" w:color="000000"/>
            </w:tcBorders>
            <w:shd w:val="clear" w:color="auto" w:fill="auto"/>
          </w:tcPr>
          <w:p w14:paraId="6223D049" w14:textId="77777777" w:rsidR="00A62AB1" w:rsidRDefault="00A62AB1" w:rsidP="00A62AB1">
            <w:pPr>
              <w:pStyle w:val="ConsPlusNormal"/>
              <w:jc w:val="center"/>
            </w:pPr>
            <w:r>
              <w:rPr>
                <w:rFonts w:ascii="Times New Roman" w:hAnsi="Times New Roman" w:cs="Times New Roman"/>
                <w:sz w:val="28"/>
                <w:szCs w:val="28"/>
              </w:rPr>
              <w:t>11</w:t>
            </w:r>
          </w:p>
        </w:tc>
        <w:tc>
          <w:tcPr>
            <w:tcW w:w="5716" w:type="dxa"/>
            <w:tcBorders>
              <w:top w:val="single" w:sz="4" w:space="0" w:color="auto"/>
              <w:left w:val="single" w:sz="4" w:space="0" w:color="000000"/>
            </w:tcBorders>
            <w:shd w:val="clear" w:color="auto" w:fill="auto"/>
          </w:tcPr>
          <w:p w14:paraId="12FA5FFB" w14:textId="77777777" w:rsidR="00A62AB1" w:rsidRDefault="00A62AB1" w:rsidP="00A62AB1">
            <w:pPr>
              <w:pStyle w:val="ConsPlusNormal"/>
            </w:pPr>
            <w:r>
              <w:rPr>
                <w:rFonts w:ascii="Times New Roman" w:hAnsi="Times New Roman" w:cs="Times New Roman"/>
                <w:sz w:val="28"/>
                <w:szCs w:val="28"/>
              </w:rPr>
              <w:t>Инженер-программист (программист)</w:t>
            </w:r>
          </w:p>
        </w:tc>
        <w:tc>
          <w:tcPr>
            <w:tcW w:w="1255" w:type="dxa"/>
            <w:tcBorders>
              <w:top w:val="single" w:sz="4" w:space="0" w:color="auto"/>
              <w:left w:val="single" w:sz="4" w:space="0" w:color="000000"/>
            </w:tcBorders>
            <w:shd w:val="clear" w:color="auto" w:fill="auto"/>
          </w:tcPr>
          <w:p w14:paraId="2A40E365"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tcBorders>
            <w:shd w:val="clear" w:color="auto" w:fill="auto"/>
            <w:vAlign w:val="bottom"/>
          </w:tcPr>
          <w:p w14:paraId="166070E9"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000000"/>
              <w:right w:val="single" w:sz="4" w:space="0" w:color="000000"/>
            </w:tcBorders>
            <w:shd w:val="clear" w:color="auto" w:fill="auto"/>
            <w:vAlign w:val="bottom"/>
          </w:tcPr>
          <w:p w14:paraId="0CD85E9C" w14:textId="77777777" w:rsidR="00A62AB1" w:rsidRDefault="00A62AB1" w:rsidP="00A62AB1">
            <w:pPr>
              <w:pStyle w:val="ConsPlusNormal"/>
              <w:snapToGrid w:val="0"/>
              <w:rPr>
                <w:rFonts w:ascii="Times New Roman" w:hAnsi="Times New Roman" w:cs="Times New Roman"/>
                <w:sz w:val="28"/>
                <w:szCs w:val="28"/>
              </w:rPr>
            </w:pPr>
          </w:p>
        </w:tc>
      </w:tr>
      <w:tr w:rsidR="00A62AB1" w14:paraId="2FC2C208" w14:textId="77777777" w:rsidTr="00BF4DD3">
        <w:tc>
          <w:tcPr>
            <w:tcW w:w="530" w:type="dxa"/>
            <w:vMerge/>
            <w:tcBorders>
              <w:top w:val="single" w:sz="4" w:space="0" w:color="000000"/>
              <w:left w:val="single" w:sz="4" w:space="0" w:color="000000"/>
              <w:bottom w:val="single" w:sz="4" w:space="0" w:color="000000"/>
            </w:tcBorders>
            <w:shd w:val="clear" w:color="auto" w:fill="auto"/>
          </w:tcPr>
          <w:p w14:paraId="45FAC629"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4090E6D1"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255" w:type="dxa"/>
            <w:vMerge w:val="restart"/>
            <w:tcBorders>
              <w:left w:val="single" w:sz="4" w:space="0" w:color="000000"/>
              <w:bottom w:val="single" w:sz="4" w:space="0" w:color="000000"/>
            </w:tcBorders>
            <w:shd w:val="clear" w:color="auto" w:fill="auto"/>
          </w:tcPr>
          <w:p w14:paraId="11F3A43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4AEE8B1F" w14:textId="77777777" w:rsidR="00A62AB1" w:rsidRDefault="00A62AB1" w:rsidP="00A62AB1">
            <w:pPr>
              <w:pStyle w:val="ConsPlusNormal"/>
              <w:jc w:val="center"/>
            </w:pPr>
            <w:r>
              <w:rPr>
                <w:rFonts w:ascii="Times New Roman" w:hAnsi="Times New Roman" w:cs="Times New Roman"/>
                <w:sz w:val="28"/>
                <w:szCs w:val="28"/>
              </w:rPr>
              <w:t>1,10</w:t>
            </w:r>
            <w:r w:rsidR="00D063C8">
              <w:rPr>
                <w:rFonts w:ascii="Times New Roman" w:hAnsi="Times New Roman" w:cs="Times New Roman"/>
                <w:sz w:val="28"/>
                <w:szCs w:val="28"/>
              </w:rPr>
              <w:t>79</w:t>
            </w:r>
          </w:p>
        </w:tc>
        <w:tc>
          <w:tcPr>
            <w:tcW w:w="1100" w:type="dxa"/>
            <w:tcBorders>
              <w:left w:val="single" w:sz="4" w:space="0" w:color="000000"/>
              <w:right w:val="single" w:sz="4" w:space="0" w:color="000000"/>
            </w:tcBorders>
            <w:shd w:val="clear" w:color="auto" w:fill="auto"/>
            <w:vAlign w:val="bottom"/>
          </w:tcPr>
          <w:p w14:paraId="3C5BFB41"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43926076" w14:textId="77777777" w:rsidTr="00BF4DD3">
        <w:tc>
          <w:tcPr>
            <w:tcW w:w="530" w:type="dxa"/>
            <w:vMerge/>
            <w:tcBorders>
              <w:top w:val="single" w:sz="4" w:space="0" w:color="000000"/>
              <w:left w:val="single" w:sz="4" w:space="0" w:color="000000"/>
              <w:bottom w:val="single" w:sz="4" w:space="0" w:color="000000"/>
            </w:tcBorders>
            <w:shd w:val="clear" w:color="auto" w:fill="auto"/>
          </w:tcPr>
          <w:p w14:paraId="5D9A8971"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0C979A68"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2F0B3FE7"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5D9F5CA1" w14:textId="77777777" w:rsidR="00A62AB1" w:rsidRDefault="00A62AB1" w:rsidP="00A62AB1">
            <w:pPr>
              <w:pStyle w:val="ConsPlusNormal"/>
              <w:jc w:val="center"/>
            </w:pPr>
            <w:r>
              <w:rPr>
                <w:rFonts w:ascii="Times New Roman" w:hAnsi="Times New Roman" w:cs="Times New Roman"/>
                <w:sz w:val="28"/>
                <w:szCs w:val="28"/>
              </w:rPr>
              <w:t>1,215</w:t>
            </w:r>
            <w:r w:rsidR="00D063C8">
              <w:rPr>
                <w:rFonts w:ascii="Times New Roman" w:hAnsi="Times New Roman" w:cs="Times New Roman"/>
                <w:sz w:val="28"/>
                <w:szCs w:val="28"/>
              </w:rPr>
              <w:t>8</w:t>
            </w:r>
          </w:p>
        </w:tc>
        <w:tc>
          <w:tcPr>
            <w:tcW w:w="1100" w:type="dxa"/>
            <w:tcBorders>
              <w:left w:val="single" w:sz="4" w:space="0" w:color="000000"/>
              <w:bottom w:val="single" w:sz="4" w:space="0" w:color="000000"/>
              <w:right w:val="single" w:sz="4" w:space="0" w:color="000000"/>
            </w:tcBorders>
            <w:shd w:val="clear" w:color="auto" w:fill="auto"/>
            <w:vAlign w:val="bottom"/>
          </w:tcPr>
          <w:p w14:paraId="45B172EA"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D063C8">
              <w:rPr>
                <w:rFonts w:ascii="Times New Roman" w:hAnsi="Times New Roman" w:cs="Times New Roman"/>
                <w:sz w:val="28"/>
                <w:szCs w:val="28"/>
              </w:rPr>
              <w:t>3</w:t>
            </w:r>
          </w:p>
        </w:tc>
      </w:tr>
      <w:tr w:rsidR="00A62AB1" w14:paraId="305AF961"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618B6675" w14:textId="77777777" w:rsidR="00A62AB1" w:rsidRDefault="00A62AB1" w:rsidP="00A62AB1">
            <w:pPr>
              <w:pStyle w:val="ConsPlusNormal"/>
              <w:jc w:val="center"/>
            </w:pPr>
            <w:r>
              <w:rPr>
                <w:rFonts w:ascii="Times New Roman" w:hAnsi="Times New Roman" w:cs="Times New Roman"/>
                <w:sz w:val="28"/>
                <w:szCs w:val="28"/>
              </w:rPr>
              <w:t>12</w:t>
            </w:r>
          </w:p>
        </w:tc>
        <w:tc>
          <w:tcPr>
            <w:tcW w:w="5716" w:type="dxa"/>
            <w:tcBorders>
              <w:top w:val="single" w:sz="4" w:space="0" w:color="000000"/>
              <w:left w:val="single" w:sz="4" w:space="0" w:color="000000"/>
            </w:tcBorders>
            <w:shd w:val="clear" w:color="auto" w:fill="auto"/>
          </w:tcPr>
          <w:p w14:paraId="3BE67D4E" w14:textId="77777777" w:rsidR="00A62AB1" w:rsidRDefault="00A62AB1" w:rsidP="00A62AB1">
            <w:pPr>
              <w:pStyle w:val="ConsPlusNormal"/>
            </w:pPr>
            <w:r>
              <w:rPr>
                <w:rFonts w:ascii="Times New Roman" w:hAnsi="Times New Roman" w:cs="Times New Roman"/>
                <w:sz w:val="28"/>
                <w:szCs w:val="28"/>
              </w:rPr>
              <w:t>Инженер-электроник (электроник)</w:t>
            </w:r>
          </w:p>
        </w:tc>
        <w:tc>
          <w:tcPr>
            <w:tcW w:w="1255" w:type="dxa"/>
            <w:tcBorders>
              <w:top w:val="single" w:sz="4" w:space="0" w:color="000000"/>
              <w:left w:val="single" w:sz="4" w:space="0" w:color="000000"/>
            </w:tcBorders>
            <w:shd w:val="clear" w:color="auto" w:fill="auto"/>
          </w:tcPr>
          <w:p w14:paraId="1461FB45"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0DF1490E"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7C8C6065" w14:textId="77777777" w:rsidR="00A62AB1" w:rsidRDefault="00A62AB1" w:rsidP="00A62AB1">
            <w:pPr>
              <w:pStyle w:val="ConsPlusNormal"/>
              <w:snapToGrid w:val="0"/>
              <w:rPr>
                <w:rFonts w:ascii="Times New Roman" w:hAnsi="Times New Roman" w:cs="Times New Roman"/>
                <w:sz w:val="28"/>
                <w:szCs w:val="28"/>
              </w:rPr>
            </w:pPr>
          </w:p>
        </w:tc>
      </w:tr>
      <w:tr w:rsidR="00A62AB1" w14:paraId="330476E2" w14:textId="77777777" w:rsidTr="00BF4DD3">
        <w:tc>
          <w:tcPr>
            <w:tcW w:w="530" w:type="dxa"/>
            <w:vMerge/>
            <w:tcBorders>
              <w:top w:val="single" w:sz="4" w:space="0" w:color="000000"/>
              <w:left w:val="single" w:sz="4" w:space="0" w:color="000000"/>
              <w:bottom w:val="single" w:sz="4" w:space="0" w:color="000000"/>
            </w:tcBorders>
            <w:shd w:val="clear" w:color="auto" w:fill="auto"/>
          </w:tcPr>
          <w:p w14:paraId="2D1DCD4A"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6B595B8F"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255" w:type="dxa"/>
            <w:vMerge w:val="restart"/>
            <w:tcBorders>
              <w:left w:val="single" w:sz="4" w:space="0" w:color="000000"/>
              <w:bottom w:val="single" w:sz="4" w:space="0" w:color="000000"/>
            </w:tcBorders>
            <w:shd w:val="clear" w:color="auto" w:fill="auto"/>
          </w:tcPr>
          <w:p w14:paraId="5E1A6852"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3620F6DE" w14:textId="77777777" w:rsidR="00A62AB1" w:rsidRDefault="00A62AB1" w:rsidP="00A62AB1">
            <w:pPr>
              <w:pStyle w:val="ConsPlusNormal"/>
              <w:jc w:val="center"/>
            </w:pPr>
            <w:r>
              <w:rPr>
                <w:rFonts w:ascii="Times New Roman" w:hAnsi="Times New Roman" w:cs="Times New Roman"/>
                <w:sz w:val="28"/>
                <w:szCs w:val="28"/>
              </w:rPr>
              <w:t>1,10</w:t>
            </w:r>
            <w:r w:rsidR="00D063C8">
              <w:rPr>
                <w:rFonts w:ascii="Times New Roman" w:hAnsi="Times New Roman" w:cs="Times New Roman"/>
                <w:sz w:val="28"/>
                <w:szCs w:val="28"/>
              </w:rPr>
              <w:t>79</w:t>
            </w:r>
          </w:p>
        </w:tc>
        <w:tc>
          <w:tcPr>
            <w:tcW w:w="1100" w:type="dxa"/>
            <w:tcBorders>
              <w:left w:val="single" w:sz="4" w:space="0" w:color="000000"/>
              <w:right w:val="single" w:sz="4" w:space="0" w:color="000000"/>
            </w:tcBorders>
            <w:shd w:val="clear" w:color="auto" w:fill="auto"/>
            <w:vAlign w:val="bottom"/>
          </w:tcPr>
          <w:p w14:paraId="29AB7DC3"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D063C8">
              <w:rPr>
                <w:rFonts w:ascii="Times New Roman" w:hAnsi="Times New Roman" w:cs="Times New Roman"/>
                <w:sz w:val="28"/>
                <w:szCs w:val="28"/>
              </w:rPr>
              <w:t>0</w:t>
            </w:r>
          </w:p>
        </w:tc>
      </w:tr>
      <w:tr w:rsidR="00A62AB1" w14:paraId="6FF6725A" w14:textId="77777777" w:rsidTr="00BF4DD3">
        <w:tc>
          <w:tcPr>
            <w:tcW w:w="530" w:type="dxa"/>
            <w:vMerge/>
            <w:tcBorders>
              <w:top w:val="single" w:sz="4" w:space="0" w:color="000000"/>
              <w:left w:val="single" w:sz="4" w:space="0" w:color="000000"/>
              <w:bottom w:val="single" w:sz="4" w:space="0" w:color="000000"/>
            </w:tcBorders>
            <w:shd w:val="clear" w:color="auto" w:fill="auto"/>
          </w:tcPr>
          <w:p w14:paraId="4D519C29"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4EE0A57D"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1B398906"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094A7224" w14:textId="77777777" w:rsidR="00A62AB1" w:rsidRDefault="00A62AB1" w:rsidP="00A62AB1">
            <w:pPr>
              <w:pStyle w:val="ConsPlusNormal"/>
              <w:jc w:val="center"/>
            </w:pPr>
            <w:r>
              <w:rPr>
                <w:rFonts w:ascii="Times New Roman" w:hAnsi="Times New Roman" w:cs="Times New Roman"/>
                <w:sz w:val="28"/>
                <w:szCs w:val="28"/>
              </w:rPr>
              <w:t>1,215</w:t>
            </w:r>
            <w:r w:rsidR="00BF4DD3">
              <w:rPr>
                <w:rFonts w:ascii="Times New Roman" w:hAnsi="Times New Roman" w:cs="Times New Roman"/>
                <w:sz w:val="28"/>
                <w:szCs w:val="28"/>
              </w:rPr>
              <w:t>8</w:t>
            </w:r>
          </w:p>
        </w:tc>
        <w:tc>
          <w:tcPr>
            <w:tcW w:w="1100" w:type="dxa"/>
            <w:tcBorders>
              <w:left w:val="single" w:sz="4" w:space="0" w:color="000000"/>
              <w:bottom w:val="single" w:sz="4" w:space="0" w:color="000000"/>
              <w:right w:val="single" w:sz="4" w:space="0" w:color="000000"/>
            </w:tcBorders>
            <w:shd w:val="clear" w:color="auto" w:fill="auto"/>
            <w:vAlign w:val="bottom"/>
          </w:tcPr>
          <w:p w14:paraId="08098315" w14:textId="77777777"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BF4DD3">
              <w:rPr>
                <w:rFonts w:ascii="Times New Roman" w:hAnsi="Times New Roman" w:cs="Times New Roman"/>
                <w:sz w:val="28"/>
                <w:szCs w:val="28"/>
              </w:rPr>
              <w:t>3</w:t>
            </w:r>
          </w:p>
        </w:tc>
      </w:tr>
      <w:tr w:rsidR="00A62AB1" w14:paraId="046F6F85"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5C8DC999" w14:textId="77777777" w:rsidR="00A62AB1" w:rsidRDefault="00A62AB1" w:rsidP="00A62AB1">
            <w:pPr>
              <w:pStyle w:val="ConsPlusNormal"/>
              <w:jc w:val="center"/>
            </w:pPr>
            <w:r>
              <w:rPr>
                <w:rFonts w:ascii="Times New Roman" w:hAnsi="Times New Roman" w:cs="Times New Roman"/>
                <w:sz w:val="28"/>
                <w:szCs w:val="28"/>
              </w:rPr>
              <w:t>13</w:t>
            </w:r>
          </w:p>
        </w:tc>
        <w:tc>
          <w:tcPr>
            <w:tcW w:w="5716" w:type="dxa"/>
            <w:tcBorders>
              <w:top w:val="single" w:sz="4" w:space="0" w:color="000000"/>
              <w:left w:val="single" w:sz="4" w:space="0" w:color="000000"/>
            </w:tcBorders>
            <w:shd w:val="clear" w:color="auto" w:fill="auto"/>
          </w:tcPr>
          <w:p w14:paraId="467BE9CB" w14:textId="77777777" w:rsidR="00A62AB1" w:rsidRDefault="00A62AB1" w:rsidP="00A62AB1">
            <w:pPr>
              <w:pStyle w:val="ConsPlusNormal"/>
            </w:pPr>
            <w:r>
              <w:rPr>
                <w:rFonts w:ascii="Times New Roman" w:hAnsi="Times New Roman" w:cs="Times New Roman"/>
                <w:sz w:val="28"/>
                <w:szCs w:val="28"/>
              </w:rPr>
              <w:t>Оператор видеозаписи</w:t>
            </w:r>
          </w:p>
        </w:tc>
        <w:tc>
          <w:tcPr>
            <w:tcW w:w="1255" w:type="dxa"/>
            <w:tcBorders>
              <w:top w:val="single" w:sz="4" w:space="0" w:color="000000"/>
              <w:left w:val="single" w:sz="4" w:space="0" w:color="000000"/>
            </w:tcBorders>
            <w:shd w:val="clear" w:color="auto" w:fill="auto"/>
          </w:tcPr>
          <w:p w14:paraId="1AC4EA3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0F59EED0"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082B6933" w14:textId="77777777" w:rsidR="00A62AB1" w:rsidRDefault="00A62AB1" w:rsidP="00A62AB1">
            <w:pPr>
              <w:pStyle w:val="ConsPlusNormal"/>
              <w:snapToGrid w:val="0"/>
              <w:rPr>
                <w:rFonts w:ascii="Times New Roman" w:hAnsi="Times New Roman" w:cs="Times New Roman"/>
                <w:sz w:val="28"/>
                <w:szCs w:val="28"/>
              </w:rPr>
            </w:pPr>
          </w:p>
        </w:tc>
      </w:tr>
      <w:tr w:rsidR="00A62AB1" w14:paraId="6334F18A" w14:textId="77777777" w:rsidTr="00BF4DD3">
        <w:tc>
          <w:tcPr>
            <w:tcW w:w="530" w:type="dxa"/>
            <w:vMerge/>
            <w:tcBorders>
              <w:top w:val="single" w:sz="4" w:space="0" w:color="000000"/>
              <w:left w:val="single" w:sz="4" w:space="0" w:color="000000"/>
              <w:bottom w:val="single" w:sz="4" w:space="0" w:color="000000"/>
            </w:tcBorders>
            <w:shd w:val="clear" w:color="auto" w:fill="auto"/>
          </w:tcPr>
          <w:p w14:paraId="4215F850"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5FE3FB5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профилю не менее 3 лет;</w:t>
            </w:r>
          </w:p>
        </w:tc>
        <w:tc>
          <w:tcPr>
            <w:tcW w:w="1255" w:type="dxa"/>
            <w:tcBorders>
              <w:left w:val="single" w:sz="4" w:space="0" w:color="000000"/>
            </w:tcBorders>
            <w:shd w:val="clear" w:color="auto" w:fill="auto"/>
          </w:tcPr>
          <w:p w14:paraId="482E101F"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2A2D5519"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left w:val="single" w:sz="4" w:space="0" w:color="000000"/>
              <w:right w:val="single" w:sz="4" w:space="0" w:color="000000"/>
            </w:tcBorders>
            <w:shd w:val="clear" w:color="auto" w:fill="auto"/>
            <w:vAlign w:val="bottom"/>
          </w:tcPr>
          <w:p w14:paraId="28265FC6" w14:textId="77777777" w:rsidR="00A62AB1" w:rsidRDefault="00A62AB1" w:rsidP="002557D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5A6E8CDF" w14:textId="77777777" w:rsidTr="00BF4DD3">
        <w:tc>
          <w:tcPr>
            <w:tcW w:w="530" w:type="dxa"/>
            <w:vMerge/>
            <w:tcBorders>
              <w:top w:val="single" w:sz="4" w:space="0" w:color="000000"/>
              <w:left w:val="single" w:sz="4" w:space="0" w:color="000000"/>
              <w:bottom w:val="single" w:sz="4" w:space="0" w:color="000000"/>
            </w:tcBorders>
            <w:shd w:val="clear" w:color="auto" w:fill="auto"/>
          </w:tcPr>
          <w:p w14:paraId="01232755"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3CA8A672"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оператора видеозаписи не менее 3 лет;</w:t>
            </w:r>
          </w:p>
        </w:tc>
        <w:tc>
          <w:tcPr>
            <w:tcW w:w="1255" w:type="dxa"/>
            <w:tcBorders>
              <w:left w:val="single" w:sz="4" w:space="0" w:color="000000"/>
            </w:tcBorders>
            <w:shd w:val="clear" w:color="auto" w:fill="auto"/>
          </w:tcPr>
          <w:p w14:paraId="2D063098"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6182F99A" w14:textId="77777777" w:rsidR="00A62AB1" w:rsidRDefault="00A62AB1" w:rsidP="00A62AB1">
            <w:pPr>
              <w:pStyle w:val="ConsPlusNormal"/>
              <w:jc w:val="center"/>
            </w:pPr>
            <w:r>
              <w:rPr>
                <w:rFonts w:ascii="Times New Roman" w:hAnsi="Times New Roman" w:cs="Times New Roman"/>
                <w:sz w:val="28"/>
                <w:szCs w:val="28"/>
              </w:rPr>
              <w:t>1,473</w:t>
            </w:r>
            <w:r w:rsidR="00BF4DD3">
              <w:rPr>
                <w:rFonts w:ascii="Times New Roman" w:hAnsi="Times New Roman" w:cs="Times New Roman"/>
                <w:sz w:val="28"/>
                <w:szCs w:val="28"/>
              </w:rPr>
              <w:t>2</w:t>
            </w:r>
          </w:p>
        </w:tc>
        <w:tc>
          <w:tcPr>
            <w:tcW w:w="1100" w:type="dxa"/>
            <w:tcBorders>
              <w:left w:val="single" w:sz="4" w:space="0" w:color="000000"/>
              <w:right w:val="single" w:sz="4" w:space="0" w:color="000000"/>
            </w:tcBorders>
            <w:shd w:val="clear" w:color="auto" w:fill="auto"/>
            <w:vAlign w:val="bottom"/>
          </w:tcPr>
          <w:p w14:paraId="78AE8699" w14:textId="77777777" w:rsidR="00A62AB1" w:rsidRDefault="00A62AB1" w:rsidP="002557D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6</w:t>
            </w:r>
            <w:r w:rsidR="00BF4DD3">
              <w:rPr>
                <w:rFonts w:ascii="Times New Roman" w:hAnsi="Times New Roman" w:cs="Times New Roman"/>
                <w:sz w:val="28"/>
                <w:szCs w:val="28"/>
              </w:rPr>
              <w:t>38</w:t>
            </w:r>
          </w:p>
        </w:tc>
      </w:tr>
      <w:tr w:rsidR="00A62AB1" w14:paraId="3BC59A07" w14:textId="77777777" w:rsidTr="00BF4DD3">
        <w:tc>
          <w:tcPr>
            <w:tcW w:w="530" w:type="dxa"/>
            <w:vMerge/>
            <w:tcBorders>
              <w:top w:val="single" w:sz="4" w:space="0" w:color="000000"/>
              <w:left w:val="single" w:sz="4" w:space="0" w:color="000000"/>
              <w:bottom w:val="single" w:sz="4" w:space="0" w:color="000000"/>
            </w:tcBorders>
            <w:shd w:val="clear" w:color="auto" w:fill="auto"/>
          </w:tcPr>
          <w:p w14:paraId="5E1F396D"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6EEAF272"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оператора видеозаписи не менее 5 лет</w:t>
            </w:r>
          </w:p>
        </w:tc>
        <w:tc>
          <w:tcPr>
            <w:tcW w:w="1255" w:type="dxa"/>
            <w:tcBorders>
              <w:left w:val="single" w:sz="4" w:space="0" w:color="000000"/>
              <w:bottom w:val="single" w:sz="4" w:space="0" w:color="000000"/>
            </w:tcBorders>
            <w:shd w:val="clear" w:color="auto" w:fill="auto"/>
          </w:tcPr>
          <w:p w14:paraId="4663F62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03E7F272" w14:textId="77777777" w:rsidR="00A62AB1" w:rsidRDefault="00A62AB1" w:rsidP="00A62AB1">
            <w:pPr>
              <w:pStyle w:val="ConsPlusNormal"/>
              <w:jc w:val="center"/>
            </w:pPr>
            <w:r>
              <w:rPr>
                <w:rFonts w:ascii="Times New Roman" w:hAnsi="Times New Roman" w:cs="Times New Roman"/>
                <w:sz w:val="28"/>
                <w:szCs w:val="28"/>
              </w:rPr>
              <w:t>1,62</w:t>
            </w:r>
            <w:r w:rsidR="00BF4DD3">
              <w:rPr>
                <w:rFonts w:ascii="Times New Roman" w:hAnsi="Times New Roman" w:cs="Times New Roman"/>
                <w:sz w:val="28"/>
                <w:szCs w:val="28"/>
              </w:rPr>
              <w:t>40</w:t>
            </w:r>
          </w:p>
        </w:tc>
        <w:tc>
          <w:tcPr>
            <w:tcW w:w="1100" w:type="dxa"/>
            <w:tcBorders>
              <w:left w:val="single" w:sz="4" w:space="0" w:color="000000"/>
              <w:bottom w:val="single" w:sz="4" w:space="0" w:color="000000"/>
              <w:right w:val="single" w:sz="4" w:space="0" w:color="000000"/>
            </w:tcBorders>
            <w:shd w:val="clear" w:color="auto" w:fill="auto"/>
            <w:vAlign w:val="bottom"/>
          </w:tcPr>
          <w:p w14:paraId="744CA793" w14:textId="77777777" w:rsidR="00A62AB1" w:rsidRPr="007F2E8F" w:rsidRDefault="007F2E8F" w:rsidP="002557D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BF4DD3">
              <w:rPr>
                <w:rFonts w:ascii="Times New Roman" w:hAnsi="Times New Roman" w:cs="Times New Roman"/>
                <w:sz w:val="28"/>
                <w:szCs w:val="28"/>
              </w:rPr>
              <w:t>5</w:t>
            </w:r>
          </w:p>
        </w:tc>
      </w:tr>
      <w:tr w:rsidR="00A62AB1" w14:paraId="079679A1" w14:textId="77777777" w:rsidTr="00BF4DD3">
        <w:tc>
          <w:tcPr>
            <w:tcW w:w="530" w:type="dxa"/>
            <w:tcBorders>
              <w:top w:val="single" w:sz="4" w:space="0" w:color="000000"/>
              <w:left w:val="single" w:sz="4" w:space="0" w:color="000000"/>
              <w:bottom w:val="single" w:sz="4" w:space="0" w:color="000000"/>
            </w:tcBorders>
            <w:shd w:val="clear" w:color="auto" w:fill="auto"/>
          </w:tcPr>
          <w:p w14:paraId="26B2E07A" w14:textId="77777777" w:rsidR="00A62AB1" w:rsidRDefault="00A62AB1" w:rsidP="00A62AB1">
            <w:pPr>
              <w:pStyle w:val="ConsPlusNormal"/>
              <w:jc w:val="center"/>
            </w:pPr>
            <w:r>
              <w:rPr>
                <w:rFonts w:ascii="Times New Roman" w:hAnsi="Times New Roman" w:cs="Times New Roman"/>
                <w:sz w:val="28"/>
                <w:szCs w:val="28"/>
              </w:rPr>
              <w:t>14</w:t>
            </w:r>
          </w:p>
        </w:tc>
        <w:tc>
          <w:tcPr>
            <w:tcW w:w="5716" w:type="dxa"/>
            <w:tcBorders>
              <w:top w:val="single" w:sz="4" w:space="0" w:color="000000"/>
              <w:left w:val="single" w:sz="4" w:space="0" w:color="000000"/>
              <w:bottom w:val="single" w:sz="4" w:space="0" w:color="000000"/>
            </w:tcBorders>
            <w:shd w:val="clear" w:color="auto" w:fill="auto"/>
          </w:tcPr>
          <w:p w14:paraId="375A6B4F" w14:textId="77777777" w:rsidR="00A62AB1" w:rsidRDefault="00A62AB1" w:rsidP="00A62AB1">
            <w:pPr>
              <w:pStyle w:val="ConsPlusNormal"/>
            </w:pPr>
            <w:r>
              <w:rPr>
                <w:rFonts w:ascii="Times New Roman" w:hAnsi="Times New Roman" w:cs="Times New Roman"/>
                <w:sz w:val="28"/>
                <w:szCs w:val="28"/>
              </w:rPr>
              <w:t>Специалист, специалист по закупкам</w:t>
            </w:r>
          </w:p>
        </w:tc>
        <w:tc>
          <w:tcPr>
            <w:tcW w:w="1255" w:type="dxa"/>
            <w:tcBorders>
              <w:top w:val="single" w:sz="4" w:space="0" w:color="000000"/>
              <w:left w:val="single" w:sz="4" w:space="0" w:color="000000"/>
              <w:bottom w:val="single" w:sz="4" w:space="0" w:color="000000"/>
            </w:tcBorders>
            <w:shd w:val="clear" w:color="auto" w:fill="auto"/>
          </w:tcPr>
          <w:p w14:paraId="22D37803"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000000"/>
            </w:tcBorders>
            <w:shd w:val="clear" w:color="auto" w:fill="auto"/>
            <w:vAlign w:val="bottom"/>
          </w:tcPr>
          <w:p w14:paraId="25AFDB6A" w14:textId="77777777"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1,62</w:t>
            </w:r>
            <w:r w:rsidR="00BF4DD3">
              <w:rPr>
                <w:rFonts w:ascii="Times New Roman" w:hAnsi="Times New Roman" w:cs="Times New Roman"/>
                <w:sz w:val="28"/>
                <w:szCs w:val="28"/>
              </w:rPr>
              <w:t>40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81408E" w14:textId="77777777" w:rsidR="00A62AB1" w:rsidRPr="007F2E8F" w:rsidRDefault="007F2E8F" w:rsidP="002557D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BF4DD3">
              <w:rPr>
                <w:rFonts w:ascii="Times New Roman" w:hAnsi="Times New Roman" w:cs="Times New Roman"/>
                <w:sz w:val="28"/>
                <w:szCs w:val="28"/>
              </w:rPr>
              <w:t>5</w:t>
            </w:r>
          </w:p>
        </w:tc>
      </w:tr>
      <w:tr w:rsidR="00A62AB1" w14:paraId="113C9DB3" w14:textId="77777777" w:rsidTr="00BF4DD3">
        <w:tc>
          <w:tcPr>
            <w:tcW w:w="6246" w:type="dxa"/>
            <w:gridSpan w:val="2"/>
            <w:tcBorders>
              <w:top w:val="single" w:sz="4" w:space="0" w:color="000000"/>
              <w:left w:val="single" w:sz="4" w:space="0" w:color="000000"/>
              <w:bottom w:val="single" w:sz="4" w:space="0" w:color="000000"/>
            </w:tcBorders>
            <w:shd w:val="clear" w:color="auto" w:fill="auto"/>
          </w:tcPr>
          <w:p w14:paraId="32C4DA80" w14:textId="77777777"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255" w:type="dxa"/>
            <w:tcBorders>
              <w:top w:val="single" w:sz="4" w:space="0" w:color="000000"/>
              <w:left w:val="single" w:sz="4" w:space="0" w:color="000000"/>
              <w:bottom w:val="single" w:sz="4" w:space="0" w:color="000000"/>
            </w:tcBorders>
            <w:shd w:val="clear" w:color="auto" w:fill="auto"/>
          </w:tcPr>
          <w:p w14:paraId="44FF1F2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000000"/>
            </w:tcBorders>
            <w:shd w:val="clear" w:color="auto" w:fill="auto"/>
            <w:vAlign w:val="bottom"/>
          </w:tcPr>
          <w:p w14:paraId="0A5A7C3A"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C6FDF" w14:textId="77777777" w:rsidR="00A62AB1" w:rsidRDefault="00A62AB1" w:rsidP="00A62AB1">
            <w:pPr>
              <w:pStyle w:val="ConsPlusNormal"/>
              <w:snapToGrid w:val="0"/>
              <w:rPr>
                <w:rFonts w:ascii="Times New Roman" w:hAnsi="Times New Roman" w:cs="Times New Roman"/>
                <w:sz w:val="28"/>
                <w:szCs w:val="28"/>
              </w:rPr>
            </w:pPr>
          </w:p>
        </w:tc>
      </w:tr>
      <w:tr w:rsidR="00A62AB1" w14:paraId="32B38895"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5D7A8DC7" w14:textId="77777777" w:rsidR="00A62AB1" w:rsidRDefault="00A62AB1" w:rsidP="00A62AB1">
            <w:pPr>
              <w:pStyle w:val="ConsPlusNormal"/>
              <w:jc w:val="center"/>
            </w:pPr>
            <w:r>
              <w:rPr>
                <w:rFonts w:ascii="Times New Roman" w:hAnsi="Times New Roman" w:cs="Times New Roman"/>
                <w:sz w:val="28"/>
                <w:szCs w:val="28"/>
              </w:rPr>
              <w:t>1</w:t>
            </w:r>
          </w:p>
        </w:tc>
        <w:tc>
          <w:tcPr>
            <w:tcW w:w="5716" w:type="dxa"/>
            <w:tcBorders>
              <w:top w:val="single" w:sz="4" w:space="0" w:color="000000"/>
              <w:left w:val="single" w:sz="4" w:space="0" w:color="000000"/>
            </w:tcBorders>
            <w:shd w:val="clear" w:color="auto" w:fill="auto"/>
          </w:tcPr>
          <w:p w14:paraId="419DFC83" w14:textId="77777777" w:rsidR="00A62AB1" w:rsidRDefault="00A62AB1" w:rsidP="00A62AB1">
            <w:pPr>
              <w:pStyle w:val="ConsPlusNormal"/>
            </w:pPr>
            <w:r>
              <w:rPr>
                <w:rFonts w:ascii="Times New Roman" w:hAnsi="Times New Roman" w:cs="Times New Roman"/>
                <w:sz w:val="28"/>
                <w:szCs w:val="28"/>
              </w:rPr>
              <w:t>Бухгалтер (II категории)</w:t>
            </w:r>
          </w:p>
        </w:tc>
        <w:tc>
          <w:tcPr>
            <w:tcW w:w="1255" w:type="dxa"/>
            <w:tcBorders>
              <w:top w:val="single" w:sz="4" w:space="0" w:color="000000"/>
              <w:left w:val="single" w:sz="4" w:space="0" w:color="000000"/>
            </w:tcBorders>
            <w:shd w:val="clear" w:color="auto" w:fill="auto"/>
          </w:tcPr>
          <w:p w14:paraId="64ECF2A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71269C74"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714D0486" w14:textId="77777777" w:rsidR="00A62AB1" w:rsidRDefault="00A62AB1" w:rsidP="00A62AB1">
            <w:pPr>
              <w:pStyle w:val="ConsPlusNormal"/>
              <w:snapToGrid w:val="0"/>
              <w:rPr>
                <w:rFonts w:ascii="Times New Roman" w:hAnsi="Times New Roman" w:cs="Times New Roman"/>
                <w:sz w:val="28"/>
                <w:szCs w:val="28"/>
              </w:rPr>
            </w:pPr>
          </w:p>
        </w:tc>
      </w:tr>
      <w:tr w:rsidR="00A62AB1" w14:paraId="1382C0E8" w14:textId="77777777" w:rsidTr="00BF4DD3">
        <w:tc>
          <w:tcPr>
            <w:tcW w:w="530" w:type="dxa"/>
            <w:vMerge/>
            <w:tcBorders>
              <w:top w:val="single" w:sz="4" w:space="0" w:color="000000"/>
              <w:left w:val="single" w:sz="4" w:space="0" w:color="000000"/>
              <w:bottom w:val="single" w:sz="4" w:space="0" w:color="000000"/>
            </w:tcBorders>
            <w:shd w:val="clear" w:color="auto" w:fill="auto"/>
          </w:tcPr>
          <w:p w14:paraId="2C8B985E"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026118A2" w14:textId="77777777" w:rsidR="00A62AB1" w:rsidRDefault="00A62AB1" w:rsidP="00A62AB1">
            <w:pPr>
              <w:pStyle w:val="ConsPlusNormal"/>
            </w:pPr>
            <w:r>
              <w:rPr>
                <w:rFonts w:ascii="Times New Roman" w:hAnsi="Times New Roman" w:cs="Times New Roman"/>
                <w:sz w:val="28"/>
                <w:szCs w:val="28"/>
              </w:rPr>
              <w:t>с высшим профессиональным (экономическим) образованием без предъявления требований к стажу работы или средним профессиональным (экономическим) образованием и стажем работы в должности бухгалтера не менее 3 лет</w:t>
            </w:r>
          </w:p>
        </w:tc>
        <w:tc>
          <w:tcPr>
            <w:tcW w:w="1255" w:type="dxa"/>
            <w:vMerge w:val="restart"/>
            <w:tcBorders>
              <w:left w:val="single" w:sz="4" w:space="0" w:color="000000"/>
              <w:bottom w:val="single" w:sz="4" w:space="0" w:color="000000"/>
            </w:tcBorders>
            <w:shd w:val="clear" w:color="auto" w:fill="auto"/>
          </w:tcPr>
          <w:p w14:paraId="61FAA118"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6702EFEF" w14:textId="77777777" w:rsidR="00A62AB1" w:rsidRDefault="00A62AB1" w:rsidP="00A62AB1">
            <w:pPr>
              <w:pStyle w:val="ConsPlusNormal"/>
              <w:jc w:val="center"/>
            </w:pPr>
            <w:r>
              <w:rPr>
                <w:rFonts w:ascii="Times New Roman" w:hAnsi="Times New Roman" w:cs="Times New Roman"/>
                <w:sz w:val="28"/>
                <w:szCs w:val="28"/>
              </w:rPr>
              <w:t>1,10</w:t>
            </w:r>
            <w:r w:rsidR="00BF4DD3">
              <w:rPr>
                <w:rFonts w:ascii="Times New Roman" w:hAnsi="Times New Roman" w:cs="Times New Roman"/>
                <w:sz w:val="28"/>
                <w:szCs w:val="28"/>
              </w:rPr>
              <w:t>79</w:t>
            </w:r>
          </w:p>
        </w:tc>
        <w:tc>
          <w:tcPr>
            <w:tcW w:w="1100" w:type="dxa"/>
            <w:tcBorders>
              <w:left w:val="single" w:sz="4" w:space="0" w:color="000000"/>
              <w:right w:val="single" w:sz="4" w:space="0" w:color="000000"/>
            </w:tcBorders>
            <w:shd w:val="clear" w:color="auto" w:fill="auto"/>
            <w:vAlign w:val="bottom"/>
          </w:tcPr>
          <w:p w14:paraId="76BB88F9" w14:textId="77777777"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24</w:t>
            </w:r>
            <w:r w:rsidR="00BF4DD3">
              <w:rPr>
                <w:rFonts w:ascii="Times New Roman" w:hAnsi="Times New Roman" w:cs="Times New Roman"/>
                <w:sz w:val="28"/>
                <w:szCs w:val="28"/>
              </w:rPr>
              <w:t>0</w:t>
            </w:r>
          </w:p>
        </w:tc>
      </w:tr>
      <w:tr w:rsidR="00A62AB1" w14:paraId="10BE34A6" w14:textId="77777777" w:rsidTr="00BB68CD">
        <w:tc>
          <w:tcPr>
            <w:tcW w:w="530" w:type="dxa"/>
            <w:vMerge/>
            <w:tcBorders>
              <w:top w:val="single" w:sz="4" w:space="0" w:color="000000"/>
              <w:left w:val="single" w:sz="4" w:space="0" w:color="000000"/>
              <w:bottom w:val="single" w:sz="4" w:space="0" w:color="auto"/>
            </w:tcBorders>
            <w:shd w:val="clear" w:color="auto" w:fill="auto"/>
          </w:tcPr>
          <w:p w14:paraId="1A2F2EEB"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auto"/>
            </w:tcBorders>
            <w:shd w:val="clear" w:color="auto" w:fill="auto"/>
          </w:tcPr>
          <w:p w14:paraId="1F27AE69"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auto"/>
            </w:tcBorders>
            <w:shd w:val="clear" w:color="auto" w:fill="auto"/>
          </w:tcPr>
          <w:p w14:paraId="505ABF18"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auto"/>
            </w:tcBorders>
            <w:shd w:val="clear" w:color="auto" w:fill="auto"/>
            <w:vAlign w:val="bottom"/>
          </w:tcPr>
          <w:p w14:paraId="4461EA76" w14:textId="77777777" w:rsidR="00A62AB1" w:rsidRDefault="00A62AB1" w:rsidP="00A62AB1">
            <w:pPr>
              <w:pStyle w:val="ConsPlusNormal"/>
              <w:jc w:val="center"/>
            </w:pPr>
            <w:r>
              <w:rPr>
                <w:rFonts w:ascii="Times New Roman" w:hAnsi="Times New Roman" w:cs="Times New Roman"/>
                <w:sz w:val="28"/>
                <w:szCs w:val="28"/>
              </w:rPr>
              <w:t>1,215</w:t>
            </w:r>
            <w:r w:rsidR="00BF4DD3">
              <w:rPr>
                <w:rFonts w:ascii="Times New Roman" w:hAnsi="Times New Roman" w:cs="Times New Roman"/>
                <w:sz w:val="28"/>
                <w:szCs w:val="28"/>
              </w:rPr>
              <w:t>8</w:t>
            </w:r>
          </w:p>
        </w:tc>
        <w:tc>
          <w:tcPr>
            <w:tcW w:w="1100" w:type="dxa"/>
            <w:tcBorders>
              <w:left w:val="single" w:sz="4" w:space="0" w:color="000000"/>
              <w:bottom w:val="single" w:sz="4" w:space="0" w:color="auto"/>
              <w:right w:val="single" w:sz="4" w:space="0" w:color="000000"/>
            </w:tcBorders>
            <w:shd w:val="clear" w:color="auto" w:fill="auto"/>
            <w:vAlign w:val="bottom"/>
          </w:tcPr>
          <w:p w14:paraId="7B6C9C89" w14:textId="77777777"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BF4DD3">
              <w:rPr>
                <w:rFonts w:ascii="Times New Roman" w:hAnsi="Times New Roman" w:cs="Times New Roman"/>
                <w:sz w:val="28"/>
                <w:szCs w:val="28"/>
              </w:rPr>
              <w:t>3</w:t>
            </w:r>
          </w:p>
        </w:tc>
      </w:tr>
      <w:tr w:rsidR="00A62AB1" w14:paraId="0D973740" w14:textId="77777777" w:rsidTr="00BB68CD">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6BF687F6" w14:textId="77777777" w:rsidR="00A62AB1" w:rsidRDefault="00A62AB1" w:rsidP="00A62AB1">
            <w:pPr>
              <w:pStyle w:val="ConsPlusNormal"/>
              <w:jc w:val="center"/>
            </w:pPr>
            <w:r>
              <w:rPr>
                <w:rFonts w:ascii="Times New Roman" w:hAnsi="Times New Roman" w:cs="Times New Roman"/>
                <w:sz w:val="28"/>
                <w:szCs w:val="28"/>
              </w:rPr>
              <w:t>2</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BCAE964" w14:textId="77777777" w:rsidR="00A62AB1" w:rsidRDefault="00A62AB1" w:rsidP="00A62AB1">
            <w:pPr>
              <w:pStyle w:val="ConsPlusNormal"/>
            </w:pPr>
            <w:r>
              <w:rPr>
                <w:rFonts w:ascii="Times New Roman" w:hAnsi="Times New Roman" w:cs="Times New Roman"/>
                <w:sz w:val="28"/>
                <w:szCs w:val="28"/>
              </w:rPr>
              <w:t>Менеджер; менеджер по персоналу; менеджер по рекламе; менеджер по связям с общественностью (менеджер II категории)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268997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1D33E1E"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002FC57" w14:textId="77777777" w:rsidR="00A62AB1" w:rsidRDefault="00A62AB1" w:rsidP="00A62AB1">
            <w:pPr>
              <w:pStyle w:val="ConsPlusNormal"/>
              <w:snapToGrid w:val="0"/>
              <w:rPr>
                <w:rFonts w:ascii="Times New Roman" w:hAnsi="Times New Roman" w:cs="Times New Roman"/>
                <w:sz w:val="28"/>
                <w:szCs w:val="28"/>
              </w:rPr>
            </w:pPr>
          </w:p>
        </w:tc>
      </w:tr>
      <w:tr w:rsidR="00A62AB1" w14:paraId="3A29F638"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7D2F5B14"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1CC60B36"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менеджера не менее 3 лет</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4A8D8E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C96F2CA" w14:textId="77777777" w:rsidR="00A62AB1" w:rsidRDefault="00A62AB1" w:rsidP="00A62AB1">
            <w:pPr>
              <w:pStyle w:val="ConsPlusNormal"/>
              <w:jc w:val="center"/>
            </w:pPr>
            <w:r>
              <w:rPr>
                <w:rFonts w:ascii="Times New Roman" w:hAnsi="Times New Roman" w:cs="Times New Roman"/>
                <w:sz w:val="28"/>
                <w:szCs w:val="28"/>
              </w:rPr>
              <w:t>1,215</w:t>
            </w:r>
            <w:r w:rsidR="00BF4DD3">
              <w:rPr>
                <w:rFonts w:ascii="Times New Roman" w:hAnsi="Times New Roman" w:cs="Times New Roman"/>
                <w:sz w:val="28"/>
                <w:szCs w:val="28"/>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5ECD812" w14:textId="77777777"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BF4DD3">
              <w:rPr>
                <w:rFonts w:ascii="Times New Roman" w:hAnsi="Times New Roman" w:cs="Times New Roman"/>
                <w:sz w:val="28"/>
                <w:szCs w:val="28"/>
              </w:rPr>
              <w:t>3</w:t>
            </w:r>
          </w:p>
        </w:tc>
      </w:tr>
      <w:tr w:rsidR="00A62AB1" w14:paraId="318F689A" w14:textId="77777777" w:rsidTr="00BF4DD3">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76D7875A" w14:textId="77777777" w:rsidR="00A62AB1" w:rsidRDefault="00A62AB1" w:rsidP="00A62AB1">
            <w:pPr>
              <w:pStyle w:val="ConsPlusNormal"/>
              <w:jc w:val="center"/>
            </w:pPr>
            <w:r>
              <w:rPr>
                <w:rFonts w:ascii="Times New Roman" w:hAnsi="Times New Roman" w:cs="Times New Roman"/>
                <w:sz w:val="28"/>
                <w:szCs w:val="28"/>
              </w:rPr>
              <w:t>3</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45706CB3" w14:textId="77777777" w:rsidR="00A62AB1" w:rsidRDefault="00A62AB1" w:rsidP="00A62AB1">
            <w:pPr>
              <w:pStyle w:val="ConsPlusNormal"/>
            </w:pPr>
            <w:r>
              <w:rPr>
                <w:rFonts w:ascii="Times New Roman" w:hAnsi="Times New Roman" w:cs="Times New Roman"/>
                <w:sz w:val="28"/>
                <w:szCs w:val="28"/>
              </w:rPr>
              <w:t>Специалист по охране труда (II категории)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506E32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445E825"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8E7D97D" w14:textId="77777777" w:rsidR="00A62AB1" w:rsidRDefault="00A62AB1" w:rsidP="00A62AB1">
            <w:pPr>
              <w:pStyle w:val="ConsPlusNormal"/>
              <w:snapToGrid w:val="0"/>
              <w:rPr>
                <w:rFonts w:ascii="Times New Roman" w:hAnsi="Times New Roman" w:cs="Times New Roman"/>
                <w:sz w:val="28"/>
                <w:szCs w:val="28"/>
              </w:rPr>
            </w:pPr>
          </w:p>
        </w:tc>
      </w:tr>
      <w:tr w:rsidR="00A62AB1" w14:paraId="289FE519"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65ACADC4"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2C931F88"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высшим профессиональным образованием и дополнительным образованием (профессиональной переподготовкой) в области труда и стажем работы в должности специалиста по охране труда не менее 1 года</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232D6A6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0574AD5" w14:textId="77777777" w:rsidR="00A62AB1" w:rsidRDefault="00A62AB1" w:rsidP="00A62AB1">
            <w:pPr>
              <w:pStyle w:val="ConsPlusNormal"/>
              <w:jc w:val="center"/>
            </w:pPr>
            <w:r>
              <w:rPr>
                <w:rFonts w:ascii="Times New Roman" w:hAnsi="Times New Roman" w:cs="Times New Roman"/>
                <w:sz w:val="28"/>
                <w:szCs w:val="28"/>
              </w:rPr>
              <w:t>1,215</w:t>
            </w:r>
            <w:r w:rsidR="00BF4DD3">
              <w:rPr>
                <w:rFonts w:ascii="Times New Roman" w:hAnsi="Times New Roman" w:cs="Times New Roman"/>
                <w:sz w:val="28"/>
                <w:szCs w:val="28"/>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FDE9250" w14:textId="77777777"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BF4DD3">
              <w:rPr>
                <w:rFonts w:ascii="Times New Roman" w:hAnsi="Times New Roman" w:cs="Times New Roman"/>
                <w:sz w:val="28"/>
                <w:szCs w:val="28"/>
              </w:rPr>
              <w:t>3</w:t>
            </w:r>
          </w:p>
        </w:tc>
      </w:tr>
      <w:tr w:rsidR="00A62AB1" w14:paraId="62BB9753" w14:textId="77777777" w:rsidTr="00BB68CD">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1924C85A"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3326D720"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7417A377"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9E6F8F3"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CE971B2" w14:textId="77777777" w:rsidR="00A62AB1" w:rsidRPr="002557D1" w:rsidRDefault="002557D1" w:rsidP="002557D1">
            <w:pPr>
              <w:pStyle w:val="ConsPlusNormal"/>
              <w:jc w:val="center"/>
              <w:rPr>
                <w:rFonts w:ascii="Times New Roman" w:hAnsi="Times New Roman" w:cs="Times New Roman"/>
                <w:sz w:val="28"/>
                <w:szCs w:val="28"/>
              </w:rPr>
            </w:pPr>
            <w:r w:rsidRPr="002557D1">
              <w:rPr>
                <w:rFonts w:ascii="Times New Roman" w:hAnsi="Times New Roman" w:cs="Times New Roman"/>
                <w:sz w:val="28"/>
                <w:szCs w:val="28"/>
              </w:rPr>
              <w:t>51</w:t>
            </w:r>
            <w:r w:rsidR="00BF4DD3">
              <w:rPr>
                <w:rFonts w:ascii="Times New Roman" w:hAnsi="Times New Roman" w:cs="Times New Roman"/>
                <w:sz w:val="28"/>
                <w:szCs w:val="28"/>
              </w:rPr>
              <w:t>38</w:t>
            </w:r>
          </w:p>
        </w:tc>
      </w:tr>
      <w:tr w:rsidR="00A62AB1" w14:paraId="2B2487B9" w14:textId="77777777" w:rsidTr="00BB68CD">
        <w:tc>
          <w:tcPr>
            <w:tcW w:w="530" w:type="dxa"/>
            <w:vMerge w:val="restart"/>
            <w:tcBorders>
              <w:top w:val="single" w:sz="4" w:space="0" w:color="auto"/>
              <w:left w:val="single" w:sz="4" w:space="0" w:color="000000"/>
              <w:bottom w:val="single" w:sz="4" w:space="0" w:color="000000"/>
            </w:tcBorders>
            <w:shd w:val="clear" w:color="auto" w:fill="auto"/>
          </w:tcPr>
          <w:p w14:paraId="51A926F0" w14:textId="77777777" w:rsidR="00A62AB1" w:rsidRDefault="00A62AB1" w:rsidP="00A62AB1">
            <w:pPr>
              <w:pStyle w:val="ConsPlusNormal"/>
              <w:jc w:val="center"/>
            </w:pPr>
            <w:r>
              <w:rPr>
                <w:rFonts w:ascii="Times New Roman" w:hAnsi="Times New Roman" w:cs="Times New Roman"/>
                <w:sz w:val="28"/>
                <w:szCs w:val="28"/>
              </w:rPr>
              <w:t>4</w:t>
            </w:r>
          </w:p>
        </w:tc>
        <w:tc>
          <w:tcPr>
            <w:tcW w:w="5716" w:type="dxa"/>
            <w:tcBorders>
              <w:top w:val="single" w:sz="4" w:space="0" w:color="auto"/>
              <w:left w:val="single" w:sz="4" w:space="0" w:color="000000"/>
            </w:tcBorders>
            <w:shd w:val="clear" w:color="auto" w:fill="auto"/>
          </w:tcPr>
          <w:p w14:paraId="6147B295" w14:textId="77777777" w:rsidR="00A62AB1" w:rsidRDefault="00A62AB1" w:rsidP="00A62AB1">
            <w:pPr>
              <w:pStyle w:val="ConsPlusNormal"/>
            </w:pPr>
            <w:r>
              <w:rPr>
                <w:rFonts w:ascii="Times New Roman" w:hAnsi="Times New Roman" w:cs="Times New Roman"/>
                <w:sz w:val="28"/>
                <w:szCs w:val="28"/>
              </w:rPr>
              <w:t>Инженер-энергетик (энергетик) (II категории)</w:t>
            </w:r>
          </w:p>
        </w:tc>
        <w:tc>
          <w:tcPr>
            <w:tcW w:w="1255" w:type="dxa"/>
            <w:tcBorders>
              <w:top w:val="single" w:sz="4" w:space="0" w:color="auto"/>
              <w:left w:val="single" w:sz="4" w:space="0" w:color="000000"/>
            </w:tcBorders>
            <w:shd w:val="clear" w:color="auto" w:fill="auto"/>
          </w:tcPr>
          <w:p w14:paraId="169ADF7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tcBorders>
            <w:shd w:val="clear" w:color="auto" w:fill="auto"/>
            <w:vAlign w:val="bottom"/>
          </w:tcPr>
          <w:p w14:paraId="4E7B89D5"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000000"/>
              <w:right w:val="single" w:sz="4" w:space="0" w:color="000000"/>
            </w:tcBorders>
            <w:shd w:val="clear" w:color="auto" w:fill="auto"/>
            <w:vAlign w:val="bottom"/>
          </w:tcPr>
          <w:p w14:paraId="746393A8" w14:textId="77777777" w:rsidR="00A62AB1" w:rsidRDefault="00A62AB1" w:rsidP="00A62AB1">
            <w:pPr>
              <w:pStyle w:val="ConsPlusNormal"/>
              <w:snapToGrid w:val="0"/>
              <w:rPr>
                <w:rFonts w:ascii="Times New Roman" w:hAnsi="Times New Roman" w:cs="Times New Roman"/>
                <w:sz w:val="28"/>
                <w:szCs w:val="28"/>
              </w:rPr>
            </w:pPr>
          </w:p>
        </w:tc>
      </w:tr>
      <w:tr w:rsidR="00A62AB1" w14:paraId="2378E850" w14:textId="77777777" w:rsidTr="00BF4DD3">
        <w:tc>
          <w:tcPr>
            <w:tcW w:w="530" w:type="dxa"/>
            <w:vMerge/>
            <w:tcBorders>
              <w:top w:val="single" w:sz="4" w:space="0" w:color="000000"/>
              <w:left w:val="single" w:sz="4" w:space="0" w:color="000000"/>
              <w:bottom w:val="single" w:sz="4" w:space="0" w:color="000000"/>
            </w:tcBorders>
            <w:shd w:val="clear" w:color="auto" w:fill="auto"/>
          </w:tcPr>
          <w:p w14:paraId="33778911"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0BD2283F"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инженера не менее 3 лет</w:t>
            </w:r>
          </w:p>
        </w:tc>
        <w:tc>
          <w:tcPr>
            <w:tcW w:w="1255" w:type="dxa"/>
            <w:vMerge w:val="restart"/>
            <w:tcBorders>
              <w:left w:val="single" w:sz="4" w:space="0" w:color="000000"/>
              <w:bottom w:val="single" w:sz="4" w:space="0" w:color="000000"/>
            </w:tcBorders>
            <w:shd w:val="clear" w:color="auto" w:fill="auto"/>
          </w:tcPr>
          <w:p w14:paraId="185EAEEA"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0368F910" w14:textId="77777777" w:rsidR="00A62AB1" w:rsidRDefault="00A62AB1" w:rsidP="00A62AB1">
            <w:pPr>
              <w:pStyle w:val="ConsPlusNormal"/>
              <w:jc w:val="center"/>
            </w:pPr>
            <w:r>
              <w:rPr>
                <w:rFonts w:ascii="Times New Roman" w:hAnsi="Times New Roman" w:cs="Times New Roman"/>
                <w:sz w:val="28"/>
                <w:szCs w:val="28"/>
              </w:rPr>
              <w:t>1,215</w:t>
            </w:r>
            <w:r w:rsidR="00BF4DD3">
              <w:rPr>
                <w:rFonts w:ascii="Times New Roman" w:hAnsi="Times New Roman" w:cs="Times New Roman"/>
                <w:sz w:val="28"/>
                <w:szCs w:val="28"/>
              </w:rPr>
              <w:t>8</w:t>
            </w:r>
          </w:p>
        </w:tc>
        <w:tc>
          <w:tcPr>
            <w:tcW w:w="1100" w:type="dxa"/>
            <w:tcBorders>
              <w:left w:val="single" w:sz="4" w:space="0" w:color="000000"/>
              <w:right w:val="single" w:sz="4" w:space="0" w:color="000000"/>
            </w:tcBorders>
            <w:shd w:val="clear" w:color="auto" w:fill="auto"/>
            <w:vAlign w:val="bottom"/>
          </w:tcPr>
          <w:p w14:paraId="6D279B2C" w14:textId="77777777"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BF4DD3">
              <w:rPr>
                <w:rFonts w:ascii="Times New Roman" w:hAnsi="Times New Roman" w:cs="Times New Roman"/>
                <w:sz w:val="28"/>
                <w:szCs w:val="28"/>
              </w:rPr>
              <w:t>3</w:t>
            </w:r>
          </w:p>
        </w:tc>
      </w:tr>
      <w:tr w:rsidR="00A62AB1" w14:paraId="08050479" w14:textId="77777777" w:rsidTr="00BF4DD3">
        <w:tc>
          <w:tcPr>
            <w:tcW w:w="530" w:type="dxa"/>
            <w:vMerge/>
            <w:tcBorders>
              <w:top w:val="single" w:sz="4" w:space="0" w:color="000000"/>
              <w:left w:val="single" w:sz="4" w:space="0" w:color="000000"/>
              <w:bottom w:val="single" w:sz="4" w:space="0" w:color="000000"/>
            </w:tcBorders>
            <w:shd w:val="clear" w:color="auto" w:fill="auto"/>
          </w:tcPr>
          <w:p w14:paraId="70750C51"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556675A9"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56BCC682"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23185B92"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left w:val="single" w:sz="4" w:space="0" w:color="000000"/>
              <w:bottom w:val="single" w:sz="4" w:space="0" w:color="000000"/>
              <w:right w:val="single" w:sz="4" w:space="0" w:color="000000"/>
            </w:tcBorders>
            <w:shd w:val="clear" w:color="auto" w:fill="auto"/>
            <w:vAlign w:val="bottom"/>
          </w:tcPr>
          <w:p w14:paraId="787DAA8E"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7775D214"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4389453D" w14:textId="77777777" w:rsidR="00A62AB1" w:rsidRDefault="00A62AB1" w:rsidP="00A62AB1">
            <w:pPr>
              <w:pStyle w:val="ConsPlusNormal"/>
              <w:jc w:val="center"/>
            </w:pPr>
            <w:r>
              <w:rPr>
                <w:rFonts w:ascii="Times New Roman" w:hAnsi="Times New Roman" w:cs="Times New Roman"/>
                <w:sz w:val="28"/>
                <w:szCs w:val="28"/>
              </w:rPr>
              <w:t>5</w:t>
            </w:r>
          </w:p>
        </w:tc>
        <w:tc>
          <w:tcPr>
            <w:tcW w:w="5716" w:type="dxa"/>
            <w:tcBorders>
              <w:top w:val="single" w:sz="4" w:space="0" w:color="000000"/>
              <w:left w:val="single" w:sz="4" w:space="0" w:color="000000"/>
            </w:tcBorders>
            <w:shd w:val="clear" w:color="auto" w:fill="auto"/>
          </w:tcPr>
          <w:p w14:paraId="0432003E" w14:textId="77777777" w:rsidR="00A62AB1" w:rsidRDefault="00A62AB1" w:rsidP="00A62AB1">
            <w:pPr>
              <w:pStyle w:val="ConsPlusNormal"/>
            </w:pPr>
            <w:r>
              <w:rPr>
                <w:rFonts w:ascii="Times New Roman" w:hAnsi="Times New Roman" w:cs="Times New Roman"/>
                <w:sz w:val="28"/>
                <w:szCs w:val="28"/>
              </w:rPr>
              <w:t>Психолог (II категории)</w:t>
            </w:r>
          </w:p>
        </w:tc>
        <w:tc>
          <w:tcPr>
            <w:tcW w:w="1255" w:type="dxa"/>
            <w:tcBorders>
              <w:top w:val="single" w:sz="4" w:space="0" w:color="000000"/>
              <w:left w:val="single" w:sz="4" w:space="0" w:color="000000"/>
            </w:tcBorders>
            <w:shd w:val="clear" w:color="auto" w:fill="auto"/>
          </w:tcPr>
          <w:p w14:paraId="0D3FFE2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6B05D769"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5A25CEA7" w14:textId="77777777" w:rsidR="00A62AB1" w:rsidRDefault="00A62AB1" w:rsidP="00A62AB1">
            <w:pPr>
              <w:pStyle w:val="ConsPlusNormal"/>
              <w:snapToGrid w:val="0"/>
              <w:rPr>
                <w:rFonts w:ascii="Times New Roman" w:hAnsi="Times New Roman" w:cs="Times New Roman"/>
                <w:sz w:val="28"/>
                <w:szCs w:val="28"/>
              </w:rPr>
            </w:pPr>
          </w:p>
        </w:tc>
      </w:tr>
      <w:tr w:rsidR="00A62AB1" w14:paraId="6287B2B8" w14:textId="77777777" w:rsidTr="00BF4DD3">
        <w:tc>
          <w:tcPr>
            <w:tcW w:w="530" w:type="dxa"/>
            <w:vMerge/>
            <w:tcBorders>
              <w:top w:val="single" w:sz="4" w:space="0" w:color="000000"/>
              <w:left w:val="single" w:sz="4" w:space="0" w:color="000000"/>
              <w:bottom w:val="single" w:sz="4" w:space="0" w:color="000000"/>
            </w:tcBorders>
            <w:shd w:val="clear" w:color="auto" w:fill="auto"/>
          </w:tcPr>
          <w:p w14:paraId="7E093B4E"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43350ADC" w14:textId="77777777" w:rsidR="00A62AB1" w:rsidRDefault="00A62AB1" w:rsidP="00A62AB1">
            <w:pPr>
              <w:pStyle w:val="ConsPlusNormal"/>
            </w:pPr>
            <w:r>
              <w:rPr>
                <w:rFonts w:ascii="Times New Roman" w:hAnsi="Times New Roman" w:cs="Times New Roman"/>
                <w:sz w:val="28"/>
                <w:szCs w:val="28"/>
              </w:rPr>
              <w:t>с высшим профессиональным (психологическим) образованием и стажем работы в должности психолога не менее 3 лет</w:t>
            </w:r>
          </w:p>
        </w:tc>
        <w:tc>
          <w:tcPr>
            <w:tcW w:w="1255" w:type="dxa"/>
            <w:vMerge w:val="restart"/>
            <w:tcBorders>
              <w:left w:val="single" w:sz="4" w:space="0" w:color="000000"/>
              <w:bottom w:val="single" w:sz="4" w:space="0" w:color="000000"/>
            </w:tcBorders>
            <w:shd w:val="clear" w:color="auto" w:fill="auto"/>
          </w:tcPr>
          <w:p w14:paraId="64EE6692"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28E1E846" w14:textId="77777777" w:rsidR="00A62AB1" w:rsidRDefault="00A62AB1" w:rsidP="00A62AB1">
            <w:pPr>
              <w:pStyle w:val="ConsPlusNormal"/>
              <w:jc w:val="center"/>
            </w:pPr>
            <w:r>
              <w:rPr>
                <w:rFonts w:ascii="Times New Roman" w:hAnsi="Times New Roman" w:cs="Times New Roman"/>
                <w:sz w:val="28"/>
                <w:szCs w:val="28"/>
              </w:rPr>
              <w:t>1,215</w:t>
            </w:r>
            <w:r w:rsidR="00BF4DD3">
              <w:rPr>
                <w:rFonts w:ascii="Times New Roman" w:hAnsi="Times New Roman" w:cs="Times New Roman"/>
                <w:sz w:val="28"/>
                <w:szCs w:val="28"/>
              </w:rPr>
              <w:t>8</w:t>
            </w:r>
          </w:p>
        </w:tc>
        <w:tc>
          <w:tcPr>
            <w:tcW w:w="1100" w:type="dxa"/>
            <w:tcBorders>
              <w:left w:val="single" w:sz="4" w:space="0" w:color="000000"/>
              <w:right w:val="single" w:sz="4" w:space="0" w:color="000000"/>
            </w:tcBorders>
            <w:shd w:val="clear" w:color="auto" w:fill="auto"/>
            <w:vAlign w:val="bottom"/>
          </w:tcPr>
          <w:p w14:paraId="7D989B38" w14:textId="77777777"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BF4DD3">
              <w:rPr>
                <w:rFonts w:ascii="Times New Roman" w:hAnsi="Times New Roman" w:cs="Times New Roman"/>
                <w:sz w:val="28"/>
                <w:szCs w:val="28"/>
              </w:rPr>
              <w:t>3</w:t>
            </w:r>
          </w:p>
        </w:tc>
      </w:tr>
      <w:tr w:rsidR="00A62AB1" w14:paraId="1ACD0F39" w14:textId="77777777" w:rsidTr="00BF4DD3">
        <w:tc>
          <w:tcPr>
            <w:tcW w:w="530" w:type="dxa"/>
            <w:vMerge/>
            <w:tcBorders>
              <w:top w:val="single" w:sz="4" w:space="0" w:color="000000"/>
              <w:left w:val="single" w:sz="4" w:space="0" w:color="000000"/>
              <w:bottom w:val="single" w:sz="4" w:space="0" w:color="000000"/>
            </w:tcBorders>
            <w:shd w:val="clear" w:color="auto" w:fill="auto"/>
          </w:tcPr>
          <w:p w14:paraId="0AE034F5"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565C54FF"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2F35AB1B"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38F1F6F0"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left w:val="single" w:sz="4" w:space="0" w:color="000000"/>
              <w:bottom w:val="single" w:sz="4" w:space="0" w:color="000000"/>
              <w:right w:val="single" w:sz="4" w:space="0" w:color="000000"/>
            </w:tcBorders>
            <w:shd w:val="clear" w:color="auto" w:fill="auto"/>
            <w:vAlign w:val="bottom"/>
          </w:tcPr>
          <w:p w14:paraId="359B1DA5"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3F797BD2"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47CDADBC" w14:textId="77777777" w:rsidR="00A62AB1" w:rsidRDefault="00A62AB1" w:rsidP="00A62AB1">
            <w:pPr>
              <w:pStyle w:val="ConsPlusNormal"/>
              <w:jc w:val="center"/>
            </w:pPr>
            <w:r>
              <w:rPr>
                <w:rFonts w:ascii="Times New Roman" w:hAnsi="Times New Roman" w:cs="Times New Roman"/>
                <w:sz w:val="28"/>
                <w:szCs w:val="28"/>
              </w:rPr>
              <w:t>6</w:t>
            </w:r>
          </w:p>
        </w:tc>
        <w:tc>
          <w:tcPr>
            <w:tcW w:w="5716" w:type="dxa"/>
            <w:tcBorders>
              <w:top w:val="single" w:sz="4" w:space="0" w:color="000000"/>
              <w:left w:val="single" w:sz="4" w:space="0" w:color="000000"/>
            </w:tcBorders>
            <w:shd w:val="clear" w:color="auto" w:fill="auto"/>
          </w:tcPr>
          <w:p w14:paraId="388EEFB2" w14:textId="77777777" w:rsidR="00A62AB1" w:rsidRDefault="00A62AB1" w:rsidP="00A62AB1">
            <w:pPr>
              <w:pStyle w:val="ConsPlusNormal"/>
            </w:pPr>
            <w:r>
              <w:rPr>
                <w:rFonts w:ascii="Times New Roman" w:hAnsi="Times New Roman" w:cs="Times New Roman"/>
                <w:sz w:val="28"/>
                <w:szCs w:val="28"/>
              </w:rPr>
              <w:t>Экономист (II категории)</w:t>
            </w:r>
          </w:p>
        </w:tc>
        <w:tc>
          <w:tcPr>
            <w:tcW w:w="1255" w:type="dxa"/>
            <w:tcBorders>
              <w:top w:val="single" w:sz="4" w:space="0" w:color="000000"/>
              <w:left w:val="single" w:sz="4" w:space="0" w:color="000000"/>
            </w:tcBorders>
            <w:shd w:val="clear" w:color="auto" w:fill="auto"/>
          </w:tcPr>
          <w:p w14:paraId="5E8E56CE"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15A50032"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76052C18" w14:textId="77777777" w:rsidR="00A62AB1" w:rsidRDefault="00A62AB1" w:rsidP="00A62AB1">
            <w:pPr>
              <w:pStyle w:val="ConsPlusNormal"/>
              <w:snapToGrid w:val="0"/>
              <w:rPr>
                <w:rFonts w:ascii="Times New Roman" w:hAnsi="Times New Roman" w:cs="Times New Roman"/>
                <w:sz w:val="28"/>
                <w:szCs w:val="28"/>
              </w:rPr>
            </w:pPr>
          </w:p>
        </w:tc>
      </w:tr>
      <w:tr w:rsidR="00A62AB1" w14:paraId="0626DF8E" w14:textId="77777777" w:rsidTr="00BF4DD3">
        <w:tc>
          <w:tcPr>
            <w:tcW w:w="530" w:type="dxa"/>
            <w:vMerge/>
            <w:tcBorders>
              <w:top w:val="single" w:sz="4" w:space="0" w:color="000000"/>
              <w:left w:val="single" w:sz="4" w:space="0" w:color="000000"/>
              <w:bottom w:val="single" w:sz="4" w:space="0" w:color="000000"/>
            </w:tcBorders>
            <w:shd w:val="clear" w:color="auto" w:fill="auto"/>
          </w:tcPr>
          <w:p w14:paraId="328FFEBB"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592C24CC"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экономиста не менее 3 лет</w:t>
            </w:r>
          </w:p>
        </w:tc>
        <w:tc>
          <w:tcPr>
            <w:tcW w:w="1255" w:type="dxa"/>
            <w:vMerge w:val="restart"/>
            <w:tcBorders>
              <w:left w:val="single" w:sz="4" w:space="0" w:color="000000"/>
              <w:bottom w:val="single" w:sz="4" w:space="0" w:color="000000"/>
            </w:tcBorders>
            <w:shd w:val="clear" w:color="auto" w:fill="auto"/>
          </w:tcPr>
          <w:p w14:paraId="0D8C904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648802C1" w14:textId="77777777" w:rsidR="00A62AB1" w:rsidRDefault="00A62AB1" w:rsidP="00A62AB1">
            <w:pPr>
              <w:pStyle w:val="ConsPlusNormal"/>
              <w:jc w:val="center"/>
            </w:pPr>
            <w:r>
              <w:rPr>
                <w:rFonts w:ascii="Times New Roman" w:hAnsi="Times New Roman" w:cs="Times New Roman"/>
                <w:sz w:val="28"/>
                <w:szCs w:val="28"/>
              </w:rPr>
              <w:t>1,215</w:t>
            </w:r>
            <w:r w:rsidR="00BF4DD3">
              <w:rPr>
                <w:rFonts w:ascii="Times New Roman" w:hAnsi="Times New Roman" w:cs="Times New Roman"/>
                <w:sz w:val="28"/>
                <w:szCs w:val="28"/>
              </w:rPr>
              <w:t>8</w:t>
            </w:r>
          </w:p>
        </w:tc>
        <w:tc>
          <w:tcPr>
            <w:tcW w:w="1100" w:type="dxa"/>
            <w:tcBorders>
              <w:left w:val="single" w:sz="4" w:space="0" w:color="000000"/>
              <w:right w:val="single" w:sz="4" w:space="0" w:color="000000"/>
            </w:tcBorders>
            <w:shd w:val="clear" w:color="auto" w:fill="auto"/>
            <w:vAlign w:val="bottom"/>
          </w:tcPr>
          <w:p w14:paraId="50DE95D5" w14:textId="77777777"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BF4DD3">
              <w:rPr>
                <w:rFonts w:ascii="Times New Roman" w:hAnsi="Times New Roman" w:cs="Times New Roman"/>
                <w:sz w:val="28"/>
                <w:szCs w:val="28"/>
              </w:rPr>
              <w:t>3</w:t>
            </w:r>
          </w:p>
        </w:tc>
      </w:tr>
      <w:tr w:rsidR="00A62AB1" w14:paraId="518E35F8"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C5AEF87"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67A3D692"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136B98A7"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21CBEA94"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left w:val="single" w:sz="4" w:space="0" w:color="000000"/>
              <w:bottom w:val="single" w:sz="4" w:space="0" w:color="000000"/>
              <w:right w:val="single" w:sz="4" w:space="0" w:color="000000"/>
            </w:tcBorders>
            <w:shd w:val="clear" w:color="auto" w:fill="auto"/>
            <w:vAlign w:val="bottom"/>
          </w:tcPr>
          <w:p w14:paraId="26F2F42D"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3F1A0601"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57B939D8" w14:textId="77777777" w:rsidR="00A62AB1" w:rsidRDefault="00A62AB1" w:rsidP="00A62AB1">
            <w:pPr>
              <w:pStyle w:val="ConsPlusNormal"/>
              <w:jc w:val="center"/>
            </w:pPr>
            <w:r>
              <w:rPr>
                <w:rFonts w:ascii="Times New Roman" w:hAnsi="Times New Roman" w:cs="Times New Roman"/>
                <w:sz w:val="28"/>
                <w:szCs w:val="28"/>
              </w:rPr>
              <w:t>7</w:t>
            </w:r>
          </w:p>
        </w:tc>
        <w:tc>
          <w:tcPr>
            <w:tcW w:w="5716" w:type="dxa"/>
            <w:tcBorders>
              <w:top w:val="single" w:sz="4" w:space="0" w:color="000000"/>
              <w:left w:val="single" w:sz="4" w:space="0" w:color="000000"/>
            </w:tcBorders>
            <w:shd w:val="clear" w:color="auto" w:fill="auto"/>
          </w:tcPr>
          <w:p w14:paraId="77ECE9A2" w14:textId="77777777" w:rsidR="00A62AB1" w:rsidRDefault="00A62AB1" w:rsidP="00A62AB1">
            <w:pPr>
              <w:pStyle w:val="ConsPlusNormal"/>
            </w:pPr>
            <w:r>
              <w:rPr>
                <w:rFonts w:ascii="Times New Roman" w:hAnsi="Times New Roman" w:cs="Times New Roman"/>
                <w:sz w:val="28"/>
                <w:szCs w:val="28"/>
              </w:rPr>
              <w:t>Юрисконсульт (II категории)</w:t>
            </w:r>
          </w:p>
        </w:tc>
        <w:tc>
          <w:tcPr>
            <w:tcW w:w="1255" w:type="dxa"/>
            <w:tcBorders>
              <w:top w:val="single" w:sz="4" w:space="0" w:color="000000"/>
              <w:left w:val="single" w:sz="4" w:space="0" w:color="000000"/>
            </w:tcBorders>
            <w:shd w:val="clear" w:color="auto" w:fill="auto"/>
          </w:tcPr>
          <w:p w14:paraId="56CBE7B5"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6784EE55"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71B81C13" w14:textId="77777777" w:rsidR="00A62AB1" w:rsidRDefault="00A62AB1" w:rsidP="00A62AB1">
            <w:pPr>
              <w:pStyle w:val="ConsPlusNormal"/>
              <w:snapToGrid w:val="0"/>
              <w:rPr>
                <w:rFonts w:ascii="Times New Roman" w:hAnsi="Times New Roman" w:cs="Times New Roman"/>
                <w:sz w:val="28"/>
                <w:szCs w:val="28"/>
              </w:rPr>
            </w:pPr>
          </w:p>
        </w:tc>
      </w:tr>
      <w:tr w:rsidR="00A62AB1" w14:paraId="31E9BCA5" w14:textId="77777777" w:rsidTr="00BF4DD3">
        <w:tc>
          <w:tcPr>
            <w:tcW w:w="530" w:type="dxa"/>
            <w:vMerge/>
            <w:tcBorders>
              <w:top w:val="single" w:sz="4" w:space="0" w:color="000000"/>
              <w:left w:val="single" w:sz="4" w:space="0" w:color="000000"/>
              <w:bottom w:val="single" w:sz="4" w:space="0" w:color="000000"/>
            </w:tcBorders>
            <w:shd w:val="clear" w:color="auto" w:fill="auto"/>
          </w:tcPr>
          <w:p w14:paraId="64652D00"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187C54A2"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юрисконсульта не менее 3 лет</w:t>
            </w:r>
          </w:p>
        </w:tc>
        <w:tc>
          <w:tcPr>
            <w:tcW w:w="1255" w:type="dxa"/>
            <w:vMerge w:val="restart"/>
            <w:tcBorders>
              <w:left w:val="single" w:sz="4" w:space="0" w:color="000000"/>
              <w:bottom w:val="single" w:sz="4" w:space="0" w:color="000000"/>
            </w:tcBorders>
            <w:shd w:val="clear" w:color="auto" w:fill="auto"/>
          </w:tcPr>
          <w:p w14:paraId="74C79973"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2856BF60" w14:textId="77777777" w:rsidR="00A62AB1" w:rsidRDefault="00A62AB1" w:rsidP="00A62AB1">
            <w:pPr>
              <w:pStyle w:val="ConsPlusNormal"/>
              <w:jc w:val="center"/>
            </w:pPr>
            <w:r>
              <w:rPr>
                <w:rFonts w:ascii="Times New Roman" w:hAnsi="Times New Roman" w:cs="Times New Roman"/>
                <w:sz w:val="28"/>
                <w:szCs w:val="28"/>
              </w:rPr>
              <w:t>1,215</w:t>
            </w:r>
            <w:r w:rsidR="00BF4DD3">
              <w:rPr>
                <w:rFonts w:ascii="Times New Roman" w:hAnsi="Times New Roman" w:cs="Times New Roman"/>
                <w:sz w:val="28"/>
                <w:szCs w:val="28"/>
              </w:rPr>
              <w:t>8</w:t>
            </w:r>
          </w:p>
        </w:tc>
        <w:tc>
          <w:tcPr>
            <w:tcW w:w="1100" w:type="dxa"/>
            <w:tcBorders>
              <w:left w:val="single" w:sz="4" w:space="0" w:color="000000"/>
              <w:right w:val="single" w:sz="4" w:space="0" w:color="000000"/>
            </w:tcBorders>
            <w:shd w:val="clear" w:color="auto" w:fill="auto"/>
            <w:vAlign w:val="bottom"/>
          </w:tcPr>
          <w:p w14:paraId="22F87D40" w14:textId="77777777"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BF4DD3">
              <w:rPr>
                <w:rFonts w:ascii="Times New Roman" w:hAnsi="Times New Roman" w:cs="Times New Roman"/>
                <w:sz w:val="28"/>
                <w:szCs w:val="28"/>
              </w:rPr>
              <w:t>3</w:t>
            </w:r>
          </w:p>
        </w:tc>
      </w:tr>
      <w:tr w:rsidR="00A62AB1" w14:paraId="3BF407CA" w14:textId="77777777" w:rsidTr="00BF4DD3">
        <w:tc>
          <w:tcPr>
            <w:tcW w:w="530" w:type="dxa"/>
            <w:vMerge/>
            <w:tcBorders>
              <w:top w:val="single" w:sz="4" w:space="0" w:color="000000"/>
              <w:left w:val="single" w:sz="4" w:space="0" w:color="000000"/>
              <w:bottom w:val="single" w:sz="4" w:space="0" w:color="000000"/>
            </w:tcBorders>
            <w:shd w:val="clear" w:color="auto" w:fill="auto"/>
          </w:tcPr>
          <w:p w14:paraId="6EF6C8DA"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0C8434E8"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46EE565D"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4073FC76"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left w:val="single" w:sz="4" w:space="0" w:color="000000"/>
              <w:bottom w:val="single" w:sz="4" w:space="0" w:color="000000"/>
              <w:right w:val="single" w:sz="4" w:space="0" w:color="000000"/>
            </w:tcBorders>
            <w:shd w:val="clear" w:color="auto" w:fill="auto"/>
            <w:vAlign w:val="bottom"/>
          </w:tcPr>
          <w:p w14:paraId="3CA90A11"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3600D02C" w14:textId="77777777" w:rsidTr="00BB68CD">
        <w:tc>
          <w:tcPr>
            <w:tcW w:w="530" w:type="dxa"/>
            <w:vMerge w:val="restart"/>
            <w:tcBorders>
              <w:top w:val="single" w:sz="4" w:space="0" w:color="000000"/>
              <w:left w:val="single" w:sz="4" w:space="0" w:color="000000"/>
              <w:bottom w:val="single" w:sz="4" w:space="0" w:color="000000"/>
            </w:tcBorders>
            <w:shd w:val="clear" w:color="auto" w:fill="auto"/>
          </w:tcPr>
          <w:p w14:paraId="1BDBB384" w14:textId="77777777" w:rsidR="00A62AB1" w:rsidRDefault="00A62AB1" w:rsidP="00A62AB1">
            <w:pPr>
              <w:pStyle w:val="ConsPlusNormal"/>
              <w:jc w:val="center"/>
            </w:pPr>
            <w:r>
              <w:rPr>
                <w:rFonts w:ascii="Times New Roman" w:hAnsi="Times New Roman" w:cs="Times New Roman"/>
                <w:sz w:val="28"/>
                <w:szCs w:val="28"/>
              </w:rPr>
              <w:t>8</w:t>
            </w:r>
          </w:p>
        </w:tc>
        <w:tc>
          <w:tcPr>
            <w:tcW w:w="5716" w:type="dxa"/>
            <w:tcBorders>
              <w:top w:val="single" w:sz="4" w:space="0" w:color="000000"/>
              <w:left w:val="single" w:sz="4" w:space="0" w:color="000000"/>
              <w:bottom w:val="single" w:sz="4" w:space="0" w:color="auto"/>
            </w:tcBorders>
            <w:shd w:val="clear" w:color="auto" w:fill="auto"/>
          </w:tcPr>
          <w:p w14:paraId="56828E57" w14:textId="77777777" w:rsidR="00A62AB1" w:rsidRDefault="00A62AB1" w:rsidP="00A62AB1">
            <w:pPr>
              <w:pStyle w:val="ConsPlusNormal"/>
            </w:pPr>
            <w:r>
              <w:rPr>
                <w:rFonts w:ascii="Times New Roman" w:hAnsi="Times New Roman" w:cs="Times New Roman"/>
                <w:sz w:val="28"/>
                <w:szCs w:val="28"/>
              </w:rPr>
              <w:t>Художник-конструктор (II категории)</w:t>
            </w:r>
          </w:p>
        </w:tc>
        <w:tc>
          <w:tcPr>
            <w:tcW w:w="1255" w:type="dxa"/>
            <w:tcBorders>
              <w:top w:val="single" w:sz="4" w:space="0" w:color="000000"/>
              <w:left w:val="single" w:sz="4" w:space="0" w:color="000000"/>
              <w:bottom w:val="single" w:sz="4" w:space="0" w:color="auto"/>
            </w:tcBorders>
            <w:shd w:val="clear" w:color="auto" w:fill="auto"/>
          </w:tcPr>
          <w:p w14:paraId="699B931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auto"/>
            </w:tcBorders>
            <w:shd w:val="clear" w:color="auto" w:fill="auto"/>
            <w:vAlign w:val="bottom"/>
          </w:tcPr>
          <w:p w14:paraId="1065EFDC"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auto"/>
              <w:right w:val="single" w:sz="4" w:space="0" w:color="000000"/>
            </w:tcBorders>
            <w:shd w:val="clear" w:color="auto" w:fill="auto"/>
            <w:vAlign w:val="bottom"/>
          </w:tcPr>
          <w:p w14:paraId="31AF87FD" w14:textId="77777777" w:rsidR="00A62AB1" w:rsidRDefault="00A62AB1" w:rsidP="00A62AB1">
            <w:pPr>
              <w:pStyle w:val="ConsPlusNormal"/>
              <w:snapToGrid w:val="0"/>
              <w:rPr>
                <w:rFonts w:ascii="Times New Roman" w:hAnsi="Times New Roman" w:cs="Times New Roman"/>
                <w:sz w:val="28"/>
                <w:szCs w:val="28"/>
              </w:rPr>
            </w:pPr>
          </w:p>
        </w:tc>
      </w:tr>
      <w:tr w:rsidR="00A62AB1" w14:paraId="262D7BEF"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583F0AF7"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05947D8D"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дизайнера не менее 3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2CA1393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01C5576"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A0753FB"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195B48DA"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39F838B2"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02A3D956"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62D57575"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207F2B5" w14:textId="77777777" w:rsidR="00A62AB1" w:rsidRDefault="00A62AB1" w:rsidP="00A62AB1">
            <w:pPr>
              <w:pStyle w:val="ConsPlusNormal"/>
              <w:jc w:val="center"/>
            </w:pPr>
            <w:r>
              <w:rPr>
                <w:rFonts w:ascii="Times New Roman" w:hAnsi="Times New Roman" w:cs="Times New Roman"/>
                <w:sz w:val="28"/>
                <w:szCs w:val="28"/>
              </w:rPr>
              <w:t>1,473</w:t>
            </w:r>
            <w:r w:rsidR="00BF4DD3">
              <w:rPr>
                <w:rFonts w:ascii="Times New Roman" w:hAnsi="Times New Roman" w:cs="Times New Roman"/>
                <w:sz w:val="28"/>
                <w:szCs w:val="28"/>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5F6D521"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BF4DD3">
              <w:rPr>
                <w:rFonts w:ascii="Times New Roman" w:hAnsi="Times New Roman" w:cs="Times New Roman"/>
                <w:sz w:val="28"/>
                <w:szCs w:val="28"/>
              </w:rPr>
              <w:t>38</w:t>
            </w:r>
          </w:p>
        </w:tc>
      </w:tr>
      <w:tr w:rsidR="00A62AB1" w14:paraId="0D01A5A0" w14:textId="77777777" w:rsidTr="00BB68CD">
        <w:tc>
          <w:tcPr>
            <w:tcW w:w="530" w:type="dxa"/>
            <w:vMerge w:val="restart"/>
            <w:tcBorders>
              <w:top w:val="single" w:sz="4" w:space="0" w:color="000000"/>
              <w:left w:val="single" w:sz="4" w:space="0" w:color="000000"/>
              <w:bottom w:val="single" w:sz="4" w:space="0" w:color="000000"/>
              <w:right w:val="single" w:sz="4" w:space="0" w:color="auto"/>
            </w:tcBorders>
            <w:shd w:val="clear" w:color="auto" w:fill="auto"/>
          </w:tcPr>
          <w:p w14:paraId="5E06A265" w14:textId="77777777" w:rsidR="00A62AB1" w:rsidRDefault="00A62AB1" w:rsidP="00A62AB1">
            <w:pPr>
              <w:pStyle w:val="ConsPlusNormal"/>
              <w:jc w:val="center"/>
            </w:pPr>
            <w:r>
              <w:rPr>
                <w:rFonts w:ascii="Times New Roman" w:hAnsi="Times New Roman" w:cs="Times New Roman"/>
                <w:sz w:val="28"/>
                <w:szCs w:val="28"/>
              </w:rPr>
              <w:t>9</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3F90D64E" w14:textId="77777777" w:rsidR="00A62AB1" w:rsidRDefault="00A62AB1" w:rsidP="00A62AB1">
            <w:pPr>
              <w:pStyle w:val="ConsPlusNormal"/>
            </w:pPr>
            <w:r>
              <w:rPr>
                <w:rFonts w:ascii="Times New Roman" w:hAnsi="Times New Roman" w:cs="Times New Roman"/>
                <w:sz w:val="28"/>
                <w:szCs w:val="28"/>
              </w:rPr>
              <w:t>Инженер-программист (программист) (II категории)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27A5178"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99427FC"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3CEBBA5" w14:textId="77777777" w:rsidR="00A62AB1" w:rsidRDefault="00A62AB1" w:rsidP="00A62AB1">
            <w:pPr>
              <w:pStyle w:val="ConsPlusNormal"/>
              <w:snapToGrid w:val="0"/>
              <w:rPr>
                <w:rFonts w:ascii="Times New Roman" w:hAnsi="Times New Roman" w:cs="Times New Roman"/>
                <w:sz w:val="28"/>
                <w:szCs w:val="28"/>
              </w:rPr>
            </w:pPr>
          </w:p>
        </w:tc>
      </w:tr>
      <w:tr w:rsidR="00A62AB1" w14:paraId="7C1D9F5B"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133BA832"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72B03B10"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в должности программиста не менее 3 лет работы</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6DD6B7CA"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155BEA3"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17F4F9A"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75DEA04E"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17777327"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5C8953D7"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1B62538C"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62BDFAD" w14:textId="77777777" w:rsidR="00A62AB1" w:rsidRDefault="00A62AB1" w:rsidP="00A62AB1">
            <w:pPr>
              <w:pStyle w:val="ConsPlusNormal"/>
              <w:jc w:val="center"/>
            </w:pPr>
            <w:r>
              <w:rPr>
                <w:rFonts w:ascii="Times New Roman" w:hAnsi="Times New Roman" w:cs="Times New Roman"/>
                <w:sz w:val="28"/>
                <w:szCs w:val="28"/>
              </w:rPr>
              <w:t>1,473</w:t>
            </w:r>
            <w:r w:rsidR="00BF4DD3">
              <w:rPr>
                <w:rFonts w:ascii="Times New Roman" w:hAnsi="Times New Roman" w:cs="Times New Roman"/>
                <w:sz w:val="28"/>
                <w:szCs w:val="28"/>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C30C410"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BF4DD3">
              <w:rPr>
                <w:rFonts w:ascii="Times New Roman" w:hAnsi="Times New Roman" w:cs="Times New Roman"/>
                <w:sz w:val="28"/>
                <w:szCs w:val="28"/>
              </w:rPr>
              <w:t>38</w:t>
            </w:r>
          </w:p>
        </w:tc>
      </w:tr>
      <w:tr w:rsidR="00A62AB1" w14:paraId="74E9CA16" w14:textId="77777777" w:rsidTr="00BB68CD">
        <w:tc>
          <w:tcPr>
            <w:tcW w:w="530" w:type="dxa"/>
            <w:vMerge w:val="restart"/>
            <w:tcBorders>
              <w:top w:val="single" w:sz="4" w:space="0" w:color="000000"/>
              <w:left w:val="single" w:sz="4" w:space="0" w:color="000000"/>
              <w:bottom w:val="single" w:sz="4" w:space="0" w:color="000000"/>
              <w:right w:val="single" w:sz="4" w:space="0" w:color="auto"/>
            </w:tcBorders>
            <w:shd w:val="clear" w:color="auto" w:fill="auto"/>
          </w:tcPr>
          <w:p w14:paraId="78B8D255" w14:textId="77777777" w:rsidR="00A62AB1" w:rsidRDefault="00A62AB1" w:rsidP="00A62AB1">
            <w:pPr>
              <w:pStyle w:val="ConsPlusNormal"/>
              <w:jc w:val="center"/>
            </w:pPr>
            <w:r>
              <w:rPr>
                <w:rFonts w:ascii="Times New Roman" w:hAnsi="Times New Roman" w:cs="Times New Roman"/>
                <w:sz w:val="28"/>
                <w:szCs w:val="28"/>
              </w:rPr>
              <w:t>10</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56A0CC6" w14:textId="77777777" w:rsidR="00A62AB1" w:rsidRDefault="00A62AB1" w:rsidP="00A62AB1">
            <w:pPr>
              <w:pStyle w:val="ConsPlusNormal"/>
            </w:pPr>
            <w:r>
              <w:rPr>
                <w:rFonts w:ascii="Times New Roman" w:hAnsi="Times New Roman" w:cs="Times New Roman"/>
                <w:sz w:val="28"/>
                <w:szCs w:val="28"/>
              </w:rPr>
              <w:t>Инженер-электроник (электроник) (II категории)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078F88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BE3ECED"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205004F" w14:textId="77777777" w:rsidR="00A62AB1" w:rsidRDefault="00A62AB1" w:rsidP="00A62AB1">
            <w:pPr>
              <w:pStyle w:val="ConsPlusNormal"/>
              <w:snapToGrid w:val="0"/>
              <w:rPr>
                <w:rFonts w:ascii="Times New Roman" w:hAnsi="Times New Roman" w:cs="Times New Roman"/>
                <w:sz w:val="28"/>
                <w:szCs w:val="28"/>
              </w:rPr>
            </w:pPr>
          </w:p>
        </w:tc>
      </w:tr>
      <w:tr w:rsidR="00A62AB1" w14:paraId="7B99058A" w14:textId="77777777" w:rsidTr="00BB68CD">
        <w:tc>
          <w:tcPr>
            <w:tcW w:w="530" w:type="dxa"/>
            <w:vMerge/>
            <w:tcBorders>
              <w:top w:val="single" w:sz="4" w:space="0" w:color="000000"/>
              <w:left w:val="single" w:sz="4" w:space="0" w:color="000000"/>
              <w:bottom w:val="single" w:sz="4" w:space="0" w:color="000000"/>
            </w:tcBorders>
            <w:shd w:val="clear" w:color="auto" w:fill="auto"/>
          </w:tcPr>
          <w:p w14:paraId="47FAA3B4"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000000"/>
              <w:bottom w:val="single" w:sz="4" w:space="0" w:color="000000"/>
            </w:tcBorders>
            <w:shd w:val="clear" w:color="auto" w:fill="auto"/>
          </w:tcPr>
          <w:p w14:paraId="75671803"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электроника III категории не менее 3 лет</w:t>
            </w:r>
          </w:p>
        </w:tc>
        <w:tc>
          <w:tcPr>
            <w:tcW w:w="1255" w:type="dxa"/>
            <w:vMerge w:val="restart"/>
            <w:tcBorders>
              <w:top w:val="single" w:sz="4" w:space="0" w:color="auto"/>
              <w:left w:val="single" w:sz="4" w:space="0" w:color="000000"/>
              <w:bottom w:val="single" w:sz="4" w:space="0" w:color="000000"/>
            </w:tcBorders>
            <w:shd w:val="clear" w:color="auto" w:fill="auto"/>
          </w:tcPr>
          <w:p w14:paraId="0F11335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tcBorders>
            <w:shd w:val="clear" w:color="auto" w:fill="auto"/>
            <w:vAlign w:val="bottom"/>
          </w:tcPr>
          <w:p w14:paraId="21EA403B"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top w:val="single" w:sz="4" w:space="0" w:color="auto"/>
              <w:left w:val="single" w:sz="4" w:space="0" w:color="000000"/>
              <w:right w:val="single" w:sz="4" w:space="0" w:color="000000"/>
            </w:tcBorders>
            <w:shd w:val="clear" w:color="auto" w:fill="auto"/>
            <w:vAlign w:val="bottom"/>
          </w:tcPr>
          <w:p w14:paraId="32AEEBCE"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704642C2" w14:textId="77777777" w:rsidTr="00BF4DD3">
        <w:tc>
          <w:tcPr>
            <w:tcW w:w="530" w:type="dxa"/>
            <w:vMerge/>
            <w:tcBorders>
              <w:top w:val="single" w:sz="4" w:space="0" w:color="000000"/>
              <w:left w:val="single" w:sz="4" w:space="0" w:color="000000"/>
              <w:bottom w:val="single" w:sz="4" w:space="0" w:color="000000"/>
            </w:tcBorders>
            <w:shd w:val="clear" w:color="auto" w:fill="auto"/>
          </w:tcPr>
          <w:p w14:paraId="387678D1"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3405C32B"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5C1D08E8"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60EBA6A3" w14:textId="77777777" w:rsidR="00A62AB1" w:rsidRDefault="00A62AB1" w:rsidP="00A62AB1">
            <w:pPr>
              <w:pStyle w:val="ConsPlusNormal"/>
              <w:jc w:val="center"/>
            </w:pPr>
            <w:r>
              <w:rPr>
                <w:rFonts w:ascii="Times New Roman" w:hAnsi="Times New Roman" w:cs="Times New Roman"/>
                <w:sz w:val="28"/>
                <w:szCs w:val="28"/>
              </w:rPr>
              <w:t>1,473</w:t>
            </w:r>
            <w:r w:rsidR="00BF4DD3">
              <w:rPr>
                <w:rFonts w:ascii="Times New Roman" w:hAnsi="Times New Roman" w:cs="Times New Roman"/>
                <w:sz w:val="28"/>
                <w:szCs w:val="28"/>
              </w:rPr>
              <w:t>2</w:t>
            </w:r>
          </w:p>
        </w:tc>
        <w:tc>
          <w:tcPr>
            <w:tcW w:w="1100" w:type="dxa"/>
            <w:tcBorders>
              <w:left w:val="single" w:sz="4" w:space="0" w:color="000000"/>
              <w:bottom w:val="single" w:sz="4" w:space="0" w:color="000000"/>
              <w:right w:val="single" w:sz="4" w:space="0" w:color="000000"/>
            </w:tcBorders>
            <w:shd w:val="clear" w:color="auto" w:fill="auto"/>
            <w:vAlign w:val="bottom"/>
          </w:tcPr>
          <w:p w14:paraId="4B64ACCE"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BF4DD3">
              <w:rPr>
                <w:rFonts w:ascii="Times New Roman" w:hAnsi="Times New Roman" w:cs="Times New Roman"/>
                <w:sz w:val="28"/>
                <w:szCs w:val="28"/>
              </w:rPr>
              <w:t>38</w:t>
            </w:r>
          </w:p>
        </w:tc>
      </w:tr>
      <w:tr w:rsidR="00A62AB1" w14:paraId="34675CB3"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527C0A35" w14:textId="77777777" w:rsidR="00A62AB1" w:rsidRDefault="00A62AB1" w:rsidP="00A62AB1">
            <w:pPr>
              <w:pStyle w:val="ConsPlusNormal"/>
              <w:jc w:val="center"/>
            </w:pPr>
            <w:r>
              <w:rPr>
                <w:rFonts w:ascii="Times New Roman" w:hAnsi="Times New Roman" w:cs="Times New Roman"/>
                <w:sz w:val="28"/>
                <w:szCs w:val="28"/>
              </w:rPr>
              <w:t>11</w:t>
            </w:r>
          </w:p>
        </w:tc>
        <w:tc>
          <w:tcPr>
            <w:tcW w:w="5716" w:type="dxa"/>
            <w:tcBorders>
              <w:top w:val="single" w:sz="4" w:space="0" w:color="000000"/>
              <w:left w:val="single" w:sz="4" w:space="0" w:color="000000"/>
            </w:tcBorders>
            <w:shd w:val="clear" w:color="auto" w:fill="auto"/>
          </w:tcPr>
          <w:p w14:paraId="7BA0654C" w14:textId="77777777" w:rsidR="00A62AB1" w:rsidRDefault="00A62AB1" w:rsidP="00A62AB1">
            <w:pPr>
              <w:pStyle w:val="ConsPlusNormal"/>
            </w:pPr>
            <w:r>
              <w:rPr>
                <w:rFonts w:ascii="Times New Roman" w:hAnsi="Times New Roman" w:cs="Times New Roman"/>
                <w:sz w:val="28"/>
                <w:szCs w:val="28"/>
              </w:rPr>
              <w:t>Инженер (II категории)</w:t>
            </w:r>
          </w:p>
        </w:tc>
        <w:tc>
          <w:tcPr>
            <w:tcW w:w="1255" w:type="dxa"/>
            <w:tcBorders>
              <w:top w:val="single" w:sz="4" w:space="0" w:color="000000"/>
              <w:left w:val="single" w:sz="4" w:space="0" w:color="000000"/>
            </w:tcBorders>
            <w:shd w:val="clear" w:color="auto" w:fill="auto"/>
          </w:tcPr>
          <w:p w14:paraId="535B10D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67A1E83D"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495747B9" w14:textId="77777777" w:rsidR="00A62AB1" w:rsidRDefault="00A62AB1" w:rsidP="00A62AB1">
            <w:pPr>
              <w:pStyle w:val="ConsPlusNormal"/>
              <w:snapToGrid w:val="0"/>
              <w:rPr>
                <w:rFonts w:ascii="Times New Roman" w:hAnsi="Times New Roman" w:cs="Times New Roman"/>
                <w:sz w:val="28"/>
                <w:szCs w:val="28"/>
              </w:rPr>
            </w:pPr>
          </w:p>
        </w:tc>
      </w:tr>
      <w:tr w:rsidR="00A62AB1" w14:paraId="7CB10EAC" w14:textId="77777777" w:rsidTr="00BF4DD3">
        <w:tc>
          <w:tcPr>
            <w:tcW w:w="530" w:type="dxa"/>
            <w:vMerge/>
            <w:tcBorders>
              <w:top w:val="single" w:sz="4" w:space="0" w:color="000000"/>
              <w:left w:val="single" w:sz="4" w:space="0" w:color="000000"/>
              <w:bottom w:val="single" w:sz="4" w:space="0" w:color="000000"/>
            </w:tcBorders>
            <w:shd w:val="clear" w:color="auto" w:fill="auto"/>
          </w:tcPr>
          <w:p w14:paraId="7C5C065B"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716CCE43"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инженера по охране труда не менее 3 лет</w:t>
            </w:r>
          </w:p>
        </w:tc>
        <w:tc>
          <w:tcPr>
            <w:tcW w:w="1255" w:type="dxa"/>
            <w:vMerge w:val="restart"/>
            <w:tcBorders>
              <w:left w:val="single" w:sz="4" w:space="0" w:color="000000"/>
              <w:bottom w:val="single" w:sz="4" w:space="0" w:color="000000"/>
            </w:tcBorders>
            <w:shd w:val="clear" w:color="auto" w:fill="auto"/>
          </w:tcPr>
          <w:p w14:paraId="7631CE42"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6FC2A5CC" w14:textId="77777777" w:rsidR="00A62AB1" w:rsidRDefault="00A62AB1" w:rsidP="00A62AB1">
            <w:pPr>
              <w:pStyle w:val="ConsPlusNormal"/>
              <w:jc w:val="center"/>
            </w:pPr>
            <w:r>
              <w:rPr>
                <w:rFonts w:ascii="Times New Roman" w:hAnsi="Times New Roman" w:cs="Times New Roman"/>
                <w:sz w:val="28"/>
                <w:szCs w:val="28"/>
              </w:rPr>
              <w:t>1,215</w:t>
            </w:r>
            <w:r w:rsidR="00BF4DD3">
              <w:rPr>
                <w:rFonts w:ascii="Times New Roman" w:hAnsi="Times New Roman" w:cs="Times New Roman"/>
                <w:sz w:val="28"/>
                <w:szCs w:val="28"/>
              </w:rPr>
              <w:t>8</w:t>
            </w:r>
          </w:p>
        </w:tc>
        <w:tc>
          <w:tcPr>
            <w:tcW w:w="1100" w:type="dxa"/>
            <w:tcBorders>
              <w:left w:val="single" w:sz="4" w:space="0" w:color="000000"/>
              <w:right w:val="single" w:sz="4" w:space="0" w:color="000000"/>
            </w:tcBorders>
            <w:shd w:val="clear" w:color="auto" w:fill="auto"/>
            <w:vAlign w:val="bottom"/>
          </w:tcPr>
          <w:p w14:paraId="195F6BA3" w14:textId="77777777"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BF4DD3">
              <w:rPr>
                <w:rFonts w:ascii="Times New Roman" w:hAnsi="Times New Roman" w:cs="Times New Roman"/>
                <w:sz w:val="28"/>
                <w:szCs w:val="28"/>
              </w:rPr>
              <w:t>3</w:t>
            </w:r>
          </w:p>
        </w:tc>
      </w:tr>
      <w:tr w:rsidR="00A62AB1" w14:paraId="41489E29" w14:textId="77777777" w:rsidTr="00BF4DD3">
        <w:tc>
          <w:tcPr>
            <w:tcW w:w="530" w:type="dxa"/>
            <w:vMerge/>
            <w:tcBorders>
              <w:top w:val="single" w:sz="4" w:space="0" w:color="000000"/>
              <w:left w:val="single" w:sz="4" w:space="0" w:color="000000"/>
              <w:bottom w:val="single" w:sz="4" w:space="0" w:color="000000"/>
            </w:tcBorders>
            <w:shd w:val="clear" w:color="auto" w:fill="auto"/>
          </w:tcPr>
          <w:p w14:paraId="2F8CE11C"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4AA4B621"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2BEBEA5A"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148A5AC9"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left w:val="single" w:sz="4" w:space="0" w:color="000000"/>
              <w:bottom w:val="single" w:sz="4" w:space="0" w:color="000000"/>
              <w:right w:val="single" w:sz="4" w:space="0" w:color="000000"/>
            </w:tcBorders>
            <w:shd w:val="clear" w:color="auto" w:fill="auto"/>
            <w:vAlign w:val="bottom"/>
          </w:tcPr>
          <w:p w14:paraId="1AC98D90"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3BF1FB6A" w14:textId="77777777" w:rsidTr="00BF4DD3">
        <w:tc>
          <w:tcPr>
            <w:tcW w:w="6246" w:type="dxa"/>
            <w:gridSpan w:val="2"/>
            <w:tcBorders>
              <w:top w:val="single" w:sz="4" w:space="0" w:color="000000"/>
              <w:left w:val="single" w:sz="4" w:space="0" w:color="000000"/>
              <w:bottom w:val="single" w:sz="4" w:space="0" w:color="000000"/>
            </w:tcBorders>
            <w:shd w:val="clear" w:color="auto" w:fill="auto"/>
          </w:tcPr>
          <w:p w14:paraId="19E8645D" w14:textId="77777777"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255" w:type="dxa"/>
            <w:tcBorders>
              <w:top w:val="single" w:sz="4" w:space="0" w:color="000000"/>
              <w:left w:val="single" w:sz="4" w:space="0" w:color="000000"/>
              <w:bottom w:val="single" w:sz="4" w:space="0" w:color="000000"/>
            </w:tcBorders>
            <w:shd w:val="clear" w:color="auto" w:fill="auto"/>
          </w:tcPr>
          <w:p w14:paraId="035EF29F"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000000"/>
            </w:tcBorders>
            <w:shd w:val="clear" w:color="auto" w:fill="auto"/>
            <w:vAlign w:val="bottom"/>
          </w:tcPr>
          <w:p w14:paraId="6C8E5F07"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E08242" w14:textId="77777777" w:rsidR="00A62AB1" w:rsidRDefault="00A62AB1" w:rsidP="00A62AB1">
            <w:pPr>
              <w:pStyle w:val="ConsPlusNormal"/>
              <w:snapToGrid w:val="0"/>
              <w:rPr>
                <w:rFonts w:ascii="Times New Roman" w:hAnsi="Times New Roman" w:cs="Times New Roman"/>
                <w:sz w:val="28"/>
                <w:szCs w:val="28"/>
              </w:rPr>
            </w:pPr>
          </w:p>
        </w:tc>
      </w:tr>
      <w:tr w:rsidR="00A62AB1" w14:paraId="7F471311"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4D46D864" w14:textId="77777777" w:rsidR="00A62AB1" w:rsidRDefault="00A62AB1" w:rsidP="00A62AB1">
            <w:pPr>
              <w:pStyle w:val="ConsPlusNormal"/>
              <w:jc w:val="center"/>
            </w:pPr>
            <w:r>
              <w:rPr>
                <w:rFonts w:ascii="Times New Roman" w:hAnsi="Times New Roman" w:cs="Times New Roman"/>
                <w:sz w:val="28"/>
                <w:szCs w:val="28"/>
              </w:rPr>
              <w:t>1</w:t>
            </w:r>
          </w:p>
        </w:tc>
        <w:tc>
          <w:tcPr>
            <w:tcW w:w="5716" w:type="dxa"/>
            <w:tcBorders>
              <w:top w:val="single" w:sz="4" w:space="0" w:color="000000"/>
              <w:left w:val="single" w:sz="4" w:space="0" w:color="000000"/>
            </w:tcBorders>
            <w:shd w:val="clear" w:color="auto" w:fill="auto"/>
          </w:tcPr>
          <w:p w14:paraId="31E847B9" w14:textId="77777777" w:rsidR="00A62AB1" w:rsidRDefault="00A62AB1" w:rsidP="00A62AB1">
            <w:pPr>
              <w:pStyle w:val="ConsPlusNormal"/>
            </w:pPr>
            <w:r>
              <w:rPr>
                <w:rFonts w:ascii="Times New Roman" w:hAnsi="Times New Roman" w:cs="Times New Roman"/>
                <w:sz w:val="28"/>
                <w:szCs w:val="28"/>
              </w:rPr>
              <w:t>Бухгалтер (I категории)</w:t>
            </w:r>
          </w:p>
        </w:tc>
        <w:tc>
          <w:tcPr>
            <w:tcW w:w="1255" w:type="dxa"/>
            <w:tcBorders>
              <w:top w:val="single" w:sz="4" w:space="0" w:color="000000"/>
              <w:left w:val="single" w:sz="4" w:space="0" w:color="000000"/>
            </w:tcBorders>
            <w:shd w:val="clear" w:color="auto" w:fill="auto"/>
          </w:tcPr>
          <w:p w14:paraId="3714646A"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245D190A"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22966901" w14:textId="77777777" w:rsidR="00A62AB1" w:rsidRDefault="00A62AB1" w:rsidP="00A62AB1">
            <w:pPr>
              <w:pStyle w:val="ConsPlusNormal"/>
              <w:snapToGrid w:val="0"/>
              <w:rPr>
                <w:rFonts w:ascii="Times New Roman" w:hAnsi="Times New Roman" w:cs="Times New Roman"/>
                <w:sz w:val="28"/>
                <w:szCs w:val="28"/>
              </w:rPr>
            </w:pPr>
          </w:p>
        </w:tc>
      </w:tr>
      <w:tr w:rsidR="00A62AB1" w14:paraId="526644F2" w14:textId="77777777" w:rsidTr="00BF4DD3">
        <w:tc>
          <w:tcPr>
            <w:tcW w:w="530" w:type="dxa"/>
            <w:vMerge/>
            <w:tcBorders>
              <w:top w:val="single" w:sz="4" w:space="0" w:color="000000"/>
              <w:left w:val="single" w:sz="4" w:space="0" w:color="000000"/>
              <w:bottom w:val="single" w:sz="4" w:space="0" w:color="000000"/>
            </w:tcBorders>
            <w:shd w:val="clear" w:color="auto" w:fill="auto"/>
          </w:tcPr>
          <w:p w14:paraId="64B36CDB"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52640D29" w14:textId="77777777" w:rsidR="00A62AB1" w:rsidRDefault="00A62AB1" w:rsidP="00A62AB1">
            <w:pPr>
              <w:pStyle w:val="ConsPlusNormal"/>
            </w:pPr>
            <w:r>
              <w:rPr>
                <w:rFonts w:ascii="Times New Roman" w:hAnsi="Times New Roman" w:cs="Times New Roman"/>
                <w:sz w:val="28"/>
                <w:szCs w:val="28"/>
              </w:rPr>
              <w:t>с высшим профессиональным (экономическим) образованием и стажем работы в должности бухгалтера II категории не менее 3 лет</w:t>
            </w:r>
          </w:p>
        </w:tc>
        <w:tc>
          <w:tcPr>
            <w:tcW w:w="1255" w:type="dxa"/>
            <w:vMerge w:val="restart"/>
            <w:tcBorders>
              <w:left w:val="single" w:sz="4" w:space="0" w:color="000000"/>
              <w:bottom w:val="single" w:sz="4" w:space="0" w:color="000000"/>
            </w:tcBorders>
            <w:shd w:val="clear" w:color="auto" w:fill="auto"/>
          </w:tcPr>
          <w:p w14:paraId="6359C48B"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05D602DC"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left w:val="single" w:sz="4" w:space="0" w:color="000000"/>
              <w:right w:val="single" w:sz="4" w:space="0" w:color="000000"/>
            </w:tcBorders>
            <w:shd w:val="clear" w:color="auto" w:fill="auto"/>
            <w:vAlign w:val="bottom"/>
          </w:tcPr>
          <w:p w14:paraId="7E3856C8"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405083AD" w14:textId="77777777" w:rsidTr="00BF4DD3">
        <w:tc>
          <w:tcPr>
            <w:tcW w:w="530" w:type="dxa"/>
            <w:vMerge/>
            <w:tcBorders>
              <w:top w:val="single" w:sz="4" w:space="0" w:color="000000"/>
              <w:left w:val="single" w:sz="4" w:space="0" w:color="000000"/>
              <w:bottom w:val="single" w:sz="4" w:space="0" w:color="000000"/>
            </w:tcBorders>
            <w:shd w:val="clear" w:color="auto" w:fill="auto"/>
          </w:tcPr>
          <w:p w14:paraId="386FCF5B"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3472AEED"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2EAD7DE9"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50C415E1" w14:textId="77777777" w:rsidR="00A62AB1" w:rsidRDefault="00A62AB1" w:rsidP="00A62AB1">
            <w:pPr>
              <w:pStyle w:val="ConsPlusNormal"/>
              <w:jc w:val="center"/>
            </w:pPr>
            <w:r>
              <w:rPr>
                <w:rFonts w:ascii="Times New Roman" w:hAnsi="Times New Roman" w:cs="Times New Roman"/>
                <w:sz w:val="28"/>
                <w:szCs w:val="28"/>
              </w:rPr>
              <w:t>1,473</w:t>
            </w:r>
            <w:r w:rsidR="00BF4DD3">
              <w:rPr>
                <w:rFonts w:ascii="Times New Roman" w:hAnsi="Times New Roman" w:cs="Times New Roman"/>
                <w:sz w:val="28"/>
                <w:szCs w:val="28"/>
              </w:rPr>
              <w:t>2</w:t>
            </w:r>
          </w:p>
        </w:tc>
        <w:tc>
          <w:tcPr>
            <w:tcW w:w="1100" w:type="dxa"/>
            <w:tcBorders>
              <w:left w:val="single" w:sz="4" w:space="0" w:color="000000"/>
              <w:bottom w:val="single" w:sz="4" w:space="0" w:color="000000"/>
              <w:right w:val="single" w:sz="4" w:space="0" w:color="000000"/>
            </w:tcBorders>
            <w:shd w:val="clear" w:color="auto" w:fill="auto"/>
            <w:vAlign w:val="bottom"/>
          </w:tcPr>
          <w:p w14:paraId="0D884876"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BF4DD3">
              <w:rPr>
                <w:rFonts w:ascii="Times New Roman" w:hAnsi="Times New Roman" w:cs="Times New Roman"/>
                <w:sz w:val="28"/>
                <w:szCs w:val="28"/>
              </w:rPr>
              <w:t>38</w:t>
            </w:r>
          </w:p>
        </w:tc>
      </w:tr>
      <w:tr w:rsidR="00A62AB1" w14:paraId="19993D2C"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6BD84F26" w14:textId="77777777" w:rsidR="00A62AB1" w:rsidRDefault="00A62AB1" w:rsidP="00A62AB1">
            <w:pPr>
              <w:pStyle w:val="ConsPlusNormal"/>
              <w:jc w:val="center"/>
            </w:pPr>
            <w:r>
              <w:rPr>
                <w:rFonts w:ascii="Times New Roman" w:hAnsi="Times New Roman" w:cs="Times New Roman"/>
                <w:sz w:val="28"/>
                <w:szCs w:val="28"/>
              </w:rPr>
              <w:t>2</w:t>
            </w:r>
          </w:p>
        </w:tc>
        <w:tc>
          <w:tcPr>
            <w:tcW w:w="5716" w:type="dxa"/>
            <w:tcBorders>
              <w:top w:val="single" w:sz="4" w:space="0" w:color="000000"/>
              <w:left w:val="single" w:sz="4" w:space="0" w:color="000000"/>
            </w:tcBorders>
            <w:shd w:val="clear" w:color="auto" w:fill="auto"/>
          </w:tcPr>
          <w:p w14:paraId="646153B2" w14:textId="77777777" w:rsidR="00A62AB1" w:rsidRDefault="00A62AB1" w:rsidP="00A62AB1">
            <w:pPr>
              <w:pStyle w:val="ConsPlusNormal"/>
            </w:pPr>
            <w:r>
              <w:rPr>
                <w:rFonts w:ascii="Times New Roman" w:hAnsi="Times New Roman" w:cs="Times New Roman"/>
                <w:sz w:val="28"/>
                <w:szCs w:val="28"/>
              </w:rPr>
              <w:t>Менеджер; менеджер по персоналу; менеджер по рекламе; менеджер по связям с общественностью (менеджер I категории)</w:t>
            </w:r>
          </w:p>
        </w:tc>
        <w:tc>
          <w:tcPr>
            <w:tcW w:w="1255" w:type="dxa"/>
            <w:tcBorders>
              <w:top w:val="single" w:sz="4" w:space="0" w:color="000000"/>
              <w:left w:val="single" w:sz="4" w:space="0" w:color="000000"/>
            </w:tcBorders>
            <w:shd w:val="clear" w:color="auto" w:fill="auto"/>
          </w:tcPr>
          <w:p w14:paraId="04D4CD4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72D3C8B3"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41C765CD" w14:textId="77777777" w:rsidR="00A62AB1" w:rsidRDefault="00A62AB1" w:rsidP="00A62AB1">
            <w:pPr>
              <w:pStyle w:val="ConsPlusNormal"/>
              <w:snapToGrid w:val="0"/>
              <w:rPr>
                <w:rFonts w:ascii="Times New Roman" w:hAnsi="Times New Roman" w:cs="Times New Roman"/>
                <w:sz w:val="28"/>
                <w:szCs w:val="28"/>
              </w:rPr>
            </w:pPr>
          </w:p>
        </w:tc>
      </w:tr>
      <w:tr w:rsidR="00A62AB1" w14:paraId="7E660E64" w14:textId="77777777" w:rsidTr="00BF4DD3">
        <w:tc>
          <w:tcPr>
            <w:tcW w:w="530" w:type="dxa"/>
            <w:vMerge/>
            <w:tcBorders>
              <w:top w:val="single" w:sz="4" w:space="0" w:color="000000"/>
              <w:left w:val="single" w:sz="4" w:space="0" w:color="000000"/>
              <w:bottom w:val="single" w:sz="4" w:space="0" w:color="000000"/>
            </w:tcBorders>
            <w:shd w:val="clear" w:color="auto" w:fill="auto"/>
          </w:tcPr>
          <w:p w14:paraId="26CC7057"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0BFE8BA8"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менеджера II категории не менее 3 лет</w:t>
            </w:r>
          </w:p>
        </w:tc>
        <w:tc>
          <w:tcPr>
            <w:tcW w:w="1255" w:type="dxa"/>
            <w:tcBorders>
              <w:left w:val="single" w:sz="4" w:space="0" w:color="000000"/>
              <w:bottom w:val="single" w:sz="4" w:space="0" w:color="000000"/>
            </w:tcBorders>
            <w:shd w:val="clear" w:color="auto" w:fill="auto"/>
          </w:tcPr>
          <w:p w14:paraId="3F405B8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230476C1" w14:textId="77777777" w:rsidR="00A62AB1" w:rsidRDefault="00A62AB1" w:rsidP="00A62AB1">
            <w:pPr>
              <w:pStyle w:val="ConsPlusNormal"/>
              <w:jc w:val="center"/>
            </w:pPr>
            <w:r>
              <w:rPr>
                <w:rFonts w:ascii="Times New Roman" w:hAnsi="Times New Roman" w:cs="Times New Roman"/>
                <w:sz w:val="28"/>
                <w:szCs w:val="28"/>
              </w:rPr>
              <w:t>1,473</w:t>
            </w:r>
            <w:r w:rsidR="00BF4DD3">
              <w:rPr>
                <w:rFonts w:ascii="Times New Roman" w:hAnsi="Times New Roman" w:cs="Times New Roman"/>
                <w:sz w:val="28"/>
                <w:szCs w:val="28"/>
              </w:rPr>
              <w:t>2</w:t>
            </w:r>
          </w:p>
        </w:tc>
        <w:tc>
          <w:tcPr>
            <w:tcW w:w="1100" w:type="dxa"/>
            <w:tcBorders>
              <w:left w:val="single" w:sz="4" w:space="0" w:color="000000"/>
              <w:bottom w:val="single" w:sz="4" w:space="0" w:color="000000"/>
              <w:right w:val="single" w:sz="4" w:space="0" w:color="000000"/>
            </w:tcBorders>
            <w:shd w:val="clear" w:color="auto" w:fill="auto"/>
            <w:vAlign w:val="bottom"/>
          </w:tcPr>
          <w:p w14:paraId="7D4C97BC" w14:textId="77777777"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BF4DD3">
              <w:rPr>
                <w:rFonts w:ascii="Times New Roman" w:hAnsi="Times New Roman" w:cs="Times New Roman"/>
                <w:sz w:val="28"/>
                <w:szCs w:val="28"/>
              </w:rPr>
              <w:t>38</w:t>
            </w:r>
          </w:p>
        </w:tc>
      </w:tr>
      <w:tr w:rsidR="00A62AB1" w14:paraId="59DDEC3B" w14:textId="77777777" w:rsidTr="00BB68CD">
        <w:tc>
          <w:tcPr>
            <w:tcW w:w="530" w:type="dxa"/>
            <w:vMerge w:val="restart"/>
            <w:tcBorders>
              <w:top w:val="single" w:sz="4" w:space="0" w:color="000000"/>
              <w:left w:val="single" w:sz="4" w:space="0" w:color="000000"/>
              <w:bottom w:val="single" w:sz="4" w:space="0" w:color="000000"/>
            </w:tcBorders>
            <w:shd w:val="clear" w:color="auto" w:fill="auto"/>
          </w:tcPr>
          <w:p w14:paraId="2C42FF5A" w14:textId="77777777" w:rsidR="00A62AB1" w:rsidRDefault="00A62AB1" w:rsidP="00A62AB1">
            <w:pPr>
              <w:pStyle w:val="ConsPlusNormal"/>
              <w:jc w:val="center"/>
            </w:pPr>
            <w:r>
              <w:rPr>
                <w:rFonts w:ascii="Times New Roman" w:hAnsi="Times New Roman" w:cs="Times New Roman"/>
                <w:sz w:val="28"/>
                <w:szCs w:val="28"/>
              </w:rPr>
              <w:t>3</w:t>
            </w:r>
          </w:p>
        </w:tc>
        <w:tc>
          <w:tcPr>
            <w:tcW w:w="5716" w:type="dxa"/>
            <w:tcBorders>
              <w:top w:val="single" w:sz="4" w:space="0" w:color="000000"/>
              <w:left w:val="single" w:sz="4" w:space="0" w:color="000000"/>
              <w:bottom w:val="single" w:sz="4" w:space="0" w:color="auto"/>
            </w:tcBorders>
            <w:shd w:val="clear" w:color="auto" w:fill="auto"/>
          </w:tcPr>
          <w:p w14:paraId="214ADE43" w14:textId="77777777" w:rsidR="00A62AB1" w:rsidRDefault="00A62AB1" w:rsidP="00A62AB1">
            <w:pPr>
              <w:pStyle w:val="ConsPlusNormal"/>
            </w:pPr>
            <w:r>
              <w:rPr>
                <w:rFonts w:ascii="Times New Roman" w:hAnsi="Times New Roman" w:cs="Times New Roman"/>
                <w:sz w:val="28"/>
                <w:szCs w:val="28"/>
              </w:rPr>
              <w:t>Специалист по охране труда (I категории)</w:t>
            </w:r>
          </w:p>
        </w:tc>
        <w:tc>
          <w:tcPr>
            <w:tcW w:w="1255" w:type="dxa"/>
            <w:tcBorders>
              <w:top w:val="single" w:sz="4" w:space="0" w:color="000000"/>
              <w:left w:val="single" w:sz="4" w:space="0" w:color="000000"/>
              <w:bottom w:val="single" w:sz="4" w:space="0" w:color="auto"/>
            </w:tcBorders>
            <w:shd w:val="clear" w:color="auto" w:fill="auto"/>
          </w:tcPr>
          <w:p w14:paraId="503D7D8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auto"/>
            </w:tcBorders>
            <w:shd w:val="clear" w:color="auto" w:fill="auto"/>
            <w:vAlign w:val="bottom"/>
          </w:tcPr>
          <w:p w14:paraId="62050E3D"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auto"/>
              <w:right w:val="single" w:sz="4" w:space="0" w:color="000000"/>
            </w:tcBorders>
            <w:shd w:val="clear" w:color="auto" w:fill="auto"/>
            <w:vAlign w:val="bottom"/>
          </w:tcPr>
          <w:p w14:paraId="77001977" w14:textId="77777777" w:rsidR="00A62AB1" w:rsidRDefault="00A62AB1" w:rsidP="00A62AB1">
            <w:pPr>
              <w:pStyle w:val="ConsPlusNormal"/>
              <w:snapToGrid w:val="0"/>
              <w:rPr>
                <w:rFonts w:ascii="Times New Roman" w:hAnsi="Times New Roman" w:cs="Times New Roman"/>
                <w:sz w:val="28"/>
                <w:szCs w:val="28"/>
              </w:rPr>
            </w:pPr>
          </w:p>
        </w:tc>
      </w:tr>
      <w:tr w:rsidR="00A62AB1" w14:paraId="52FC63B3"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31BC72F8"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25935E46"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высшим профессиональным образованием и дополнительным образованием (профессиональной переподготовкой) в области труда и стажем работы в должности специалиста по охране труда II категории не менее 2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2194768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793DD60"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EA09EE3" w14:textId="77777777" w:rsidR="00A62AB1" w:rsidRDefault="00A62AB1" w:rsidP="006E2D06">
            <w:pPr>
              <w:pStyle w:val="ConsPlusNormal"/>
              <w:jc w:val="center"/>
            </w:pPr>
            <w:r>
              <w:rPr>
                <w:rFonts w:ascii="Times New Roman" w:hAnsi="Times New Roman" w:cs="Times New Roman"/>
                <w:sz w:val="28"/>
                <w:szCs w:val="28"/>
              </w:rPr>
              <w:t>5</w:t>
            </w:r>
            <w:r w:rsidR="0024532D">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55719494" w14:textId="77777777" w:rsidTr="00BB68CD">
        <w:tc>
          <w:tcPr>
            <w:tcW w:w="530" w:type="dxa"/>
            <w:vMerge/>
            <w:tcBorders>
              <w:top w:val="single" w:sz="4" w:space="0" w:color="000000"/>
              <w:left w:val="single" w:sz="4" w:space="0" w:color="000000"/>
              <w:bottom w:val="single" w:sz="4" w:space="0" w:color="auto"/>
              <w:right w:val="single" w:sz="4" w:space="0" w:color="auto"/>
            </w:tcBorders>
            <w:shd w:val="clear" w:color="auto" w:fill="auto"/>
          </w:tcPr>
          <w:p w14:paraId="37899FD2"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35C5144E"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64A8C615"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9C3F3FD" w14:textId="77777777" w:rsidR="00A62AB1" w:rsidRDefault="00A62AB1" w:rsidP="00A62AB1">
            <w:pPr>
              <w:pStyle w:val="ConsPlusNormal"/>
              <w:jc w:val="center"/>
            </w:pPr>
            <w:r>
              <w:rPr>
                <w:rFonts w:ascii="Times New Roman" w:hAnsi="Times New Roman" w:cs="Times New Roman"/>
                <w:sz w:val="28"/>
                <w:szCs w:val="28"/>
              </w:rPr>
              <w:t>1,473</w:t>
            </w:r>
            <w:r w:rsidR="00BF4DD3">
              <w:rPr>
                <w:rFonts w:ascii="Times New Roman" w:hAnsi="Times New Roman" w:cs="Times New Roman"/>
                <w:sz w:val="28"/>
                <w:szCs w:val="28"/>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D73FB04" w14:textId="77777777"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BF4DD3">
              <w:rPr>
                <w:rFonts w:ascii="Times New Roman" w:hAnsi="Times New Roman" w:cs="Times New Roman"/>
                <w:sz w:val="28"/>
                <w:szCs w:val="28"/>
              </w:rPr>
              <w:t>38</w:t>
            </w:r>
          </w:p>
        </w:tc>
      </w:tr>
      <w:tr w:rsidR="00A62AB1" w14:paraId="1022F390" w14:textId="77777777" w:rsidTr="00BF4DD3">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015DE097" w14:textId="77777777" w:rsidR="00A62AB1" w:rsidRDefault="00A62AB1" w:rsidP="00A62AB1">
            <w:pPr>
              <w:pStyle w:val="ConsPlusNormal"/>
              <w:jc w:val="center"/>
            </w:pPr>
            <w:r>
              <w:rPr>
                <w:rFonts w:ascii="Times New Roman" w:hAnsi="Times New Roman" w:cs="Times New Roman"/>
                <w:sz w:val="28"/>
                <w:szCs w:val="28"/>
              </w:rPr>
              <w:t>4</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097DA6C6" w14:textId="77777777" w:rsidR="00A62AB1" w:rsidRDefault="00A62AB1" w:rsidP="00A62AB1">
            <w:pPr>
              <w:pStyle w:val="ConsPlusNormal"/>
            </w:pPr>
            <w:r>
              <w:rPr>
                <w:rFonts w:ascii="Times New Roman" w:hAnsi="Times New Roman" w:cs="Times New Roman"/>
                <w:sz w:val="28"/>
                <w:szCs w:val="28"/>
              </w:rPr>
              <w:t>Психолог (I категории)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473A9F6"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44C11E7"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557B0B6" w14:textId="77777777" w:rsidR="00A62AB1" w:rsidRDefault="00A62AB1" w:rsidP="00A62AB1">
            <w:pPr>
              <w:pStyle w:val="ConsPlusNormal"/>
              <w:snapToGrid w:val="0"/>
              <w:rPr>
                <w:rFonts w:ascii="Times New Roman" w:hAnsi="Times New Roman" w:cs="Times New Roman"/>
                <w:sz w:val="28"/>
                <w:szCs w:val="28"/>
              </w:rPr>
            </w:pPr>
          </w:p>
        </w:tc>
      </w:tr>
      <w:tr w:rsidR="00A62AB1" w14:paraId="0AC72CA3"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27E68CB1"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52B030AD" w14:textId="77777777" w:rsidR="00A62AB1" w:rsidRDefault="00A62AB1" w:rsidP="00A62AB1">
            <w:pPr>
              <w:pStyle w:val="ConsPlusNormal"/>
            </w:pPr>
            <w:r>
              <w:rPr>
                <w:rFonts w:ascii="Times New Roman" w:hAnsi="Times New Roman" w:cs="Times New Roman"/>
                <w:sz w:val="28"/>
                <w:szCs w:val="28"/>
              </w:rPr>
              <w:t>с высшим профессиональным (психологическим) образованием и стажем работы в должности психолога II категории не менее 3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4C48368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9610FDF"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BAA9947" w14:textId="77777777"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247E757A" w14:textId="77777777" w:rsidTr="00BB68CD">
        <w:tc>
          <w:tcPr>
            <w:tcW w:w="530" w:type="dxa"/>
            <w:vMerge/>
            <w:tcBorders>
              <w:top w:val="single" w:sz="4" w:space="0" w:color="auto"/>
              <w:left w:val="single" w:sz="4" w:space="0" w:color="000000"/>
              <w:bottom w:val="single" w:sz="4" w:space="0" w:color="000000"/>
              <w:right w:val="single" w:sz="4" w:space="0" w:color="auto"/>
            </w:tcBorders>
            <w:shd w:val="clear" w:color="auto" w:fill="auto"/>
          </w:tcPr>
          <w:p w14:paraId="160815CD"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4F390FDF"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5B22B2E7"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D364067" w14:textId="77777777" w:rsidR="00A62AB1" w:rsidRDefault="00A62AB1" w:rsidP="00A62AB1">
            <w:pPr>
              <w:pStyle w:val="ConsPlusNormal"/>
              <w:jc w:val="center"/>
            </w:pPr>
            <w:r>
              <w:rPr>
                <w:rFonts w:ascii="Times New Roman" w:hAnsi="Times New Roman" w:cs="Times New Roman"/>
                <w:sz w:val="28"/>
                <w:szCs w:val="28"/>
              </w:rPr>
              <w:t>1,473</w:t>
            </w:r>
            <w:r w:rsidR="00BF4DD3">
              <w:rPr>
                <w:rFonts w:ascii="Times New Roman" w:hAnsi="Times New Roman" w:cs="Times New Roman"/>
                <w:sz w:val="28"/>
                <w:szCs w:val="28"/>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5518C42" w14:textId="77777777"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BF4DD3">
              <w:rPr>
                <w:rFonts w:ascii="Times New Roman" w:hAnsi="Times New Roman" w:cs="Times New Roman"/>
                <w:sz w:val="28"/>
                <w:szCs w:val="28"/>
              </w:rPr>
              <w:t>38</w:t>
            </w:r>
          </w:p>
        </w:tc>
      </w:tr>
      <w:tr w:rsidR="00A62AB1" w14:paraId="606ED2BE" w14:textId="77777777" w:rsidTr="00BB68CD">
        <w:tc>
          <w:tcPr>
            <w:tcW w:w="530" w:type="dxa"/>
            <w:vMerge w:val="restart"/>
            <w:tcBorders>
              <w:top w:val="single" w:sz="4" w:space="0" w:color="000000"/>
              <w:left w:val="single" w:sz="4" w:space="0" w:color="000000"/>
              <w:bottom w:val="single" w:sz="4" w:space="0" w:color="000000"/>
              <w:right w:val="single" w:sz="4" w:space="0" w:color="auto"/>
            </w:tcBorders>
            <w:shd w:val="clear" w:color="auto" w:fill="auto"/>
          </w:tcPr>
          <w:p w14:paraId="226D9753" w14:textId="77777777" w:rsidR="00A62AB1" w:rsidRDefault="00A62AB1" w:rsidP="00A62AB1">
            <w:pPr>
              <w:pStyle w:val="ConsPlusNormal"/>
              <w:jc w:val="center"/>
            </w:pPr>
            <w:r>
              <w:rPr>
                <w:rFonts w:ascii="Times New Roman" w:hAnsi="Times New Roman" w:cs="Times New Roman"/>
                <w:sz w:val="28"/>
                <w:szCs w:val="28"/>
              </w:rPr>
              <w:t>5</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1530200" w14:textId="77777777" w:rsidR="00A62AB1" w:rsidRDefault="00A62AB1" w:rsidP="00A62AB1">
            <w:pPr>
              <w:pStyle w:val="ConsPlusNormal"/>
            </w:pPr>
            <w:r>
              <w:rPr>
                <w:rFonts w:ascii="Times New Roman" w:hAnsi="Times New Roman" w:cs="Times New Roman"/>
                <w:sz w:val="28"/>
                <w:szCs w:val="28"/>
              </w:rPr>
              <w:t>Инженер-энергетик (энергетик) (I категории)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880925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77AF35E"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2D715DF" w14:textId="77777777" w:rsidR="00A62AB1" w:rsidRDefault="00A62AB1" w:rsidP="00A62AB1">
            <w:pPr>
              <w:pStyle w:val="ConsPlusNormal"/>
              <w:snapToGrid w:val="0"/>
              <w:rPr>
                <w:rFonts w:ascii="Times New Roman" w:hAnsi="Times New Roman" w:cs="Times New Roman"/>
                <w:sz w:val="28"/>
                <w:szCs w:val="28"/>
              </w:rPr>
            </w:pPr>
          </w:p>
        </w:tc>
      </w:tr>
      <w:tr w:rsidR="00A62AB1" w14:paraId="39FF3339"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1697AED9"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541B7CEB"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инженера II категории не менее 3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3D94252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7622494"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B2232B0" w14:textId="77777777"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r w:rsidR="006E2D06">
              <w:rPr>
                <w:rFonts w:ascii="Times New Roman" w:hAnsi="Times New Roman" w:cs="Times New Roman"/>
                <w:sz w:val="28"/>
                <w:szCs w:val="28"/>
              </w:rPr>
              <w:t>0</w:t>
            </w:r>
          </w:p>
        </w:tc>
      </w:tr>
      <w:tr w:rsidR="00A62AB1" w14:paraId="34B212BE"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0E5CEEC5"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1E40C5F9"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35F7A318"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838AE0D" w14:textId="77777777" w:rsidR="00A62AB1" w:rsidRDefault="00A62AB1" w:rsidP="00A62AB1">
            <w:pPr>
              <w:pStyle w:val="ConsPlusNormal"/>
              <w:jc w:val="center"/>
            </w:pPr>
            <w:r>
              <w:rPr>
                <w:rFonts w:ascii="Times New Roman" w:hAnsi="Times New Roman" w:cs="Times New Roman"/>
                <w:sz w:val="28"/>
                <w:szCs w:val="28"/>
              </w:rPr>
              <w:t>1,473</w:t>
            </w:r>
            <w:r w:rsidR="00BF4DD3">
              <w:rPr>
                <w:rFonts w:ascii="Times New Roman" w:hAnsi="Times New Roman" w:cs="Times New Roman"/>
                <w:sz w:val="28"/>
                <w:szCs w:val="28"/>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17A1CDD" w14:textId="77777777"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BF4DD3">
              <w:rPr>
                <w:rFonts w:ascii="Times New Roman" w:hAnsi="Times New Roman" w:cs="Times New Roman"/>
                <w:sz w:val="28"/>
                <w:szCs w:val="28"/>
              </w:rPr>
              <w:t>38</w:t>
            </w:r>
          </w:p>
        </w:tc>
      </w:tr>
      <w:tr w:rsidR="00A62AB1" w14:paraId="48646B89" w14:textId="77777777" w:rsidTr="00BB68CD">
        <w:tc>
          <w:tcPr>
            <w:tcW w:w="530" w:type="dxa"/>
            <w:vMerge w:val="restart"/>
            <w:tcBorders>
              <w:top w:val="single" w:sz="4" w:space="0" w:color="000000"/>
              <w:left w:val="single" w:sz="4" w:space="0" w:color="000000"/>
              <w:bottom w:val="single" w:sz="4" w:space="0" w:color="000000"/>
              <w:right w:val="single" w:sz="4" w:space="0" w:color="auto"/>
            </w:tcBorders>
            <w:shd w:val="clear" w:color="auto" w:fill="auto"/>
          </w:tcPr>
          <w:p w14:paraId="2E85CF4D" w14:textId="77777777" w:rsidR="00A62AB1" w:rsidRDefault="00A62AB1" w:rsidP="00A62AB1">
            <w:pPr>
              <w:pStyle w:val="ConsPlusNormal"/>
              <w:jc w:val="center"/>
            </w:pPr>
            <w:r>
              <w:rPr>
                <w:rFonts w:ascii="Times New Roman" w:hAnsi="Times New Roman" w:cs="Times New Roman"/>
                <w:sz w:val="28"/>
                <w:szCs w:val="28"/>
              </w:rPr>
              <w:t>6</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5E6E935D" w14:textId="77777777" w:rsidR="00A62AB1" w:rsidRDefault="00A62AB1" w:rsidP="00A62AB1">
            <w:pPr>
              <w:pStyle w:val="ConsPlusNormal"/>
            </w:pPr>
            <w:r>
              <w:rPr>
                <w:rFonts w:ascii="Times New Roman" w:hAnsi="Times New Roman" w:cs="Times New Roman"/>
                <w:sz w:val="28"/>
                <w:szCs w:val="28"/>
              </w:rPr>
              <w:t>Экономист (I категории)</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318412F"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4897F37"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9E24457" w14:textId="77777777" w:rsidR="00A62AB1" w:rsidRDefault="00A62AB1" w:rsidP="00A62AB1">
            <w:pPr>
              <w:pStyle w:val="ConsPlusNormal"/>
              <w:snapToGrid w:val="0"/>
              <w:rPr>
                <w:rFonts w:ascii="Times New Roman" w:hAnsi="Times New Roman" w:cs="Times New Roman"/>
                <w:sz w:val="28"/>
                <w:szCs w:val="28"/>
              </w:rPr>
            </w:pPr>
          </w:p>
        </w:tc>
      </w:tr>
      <w:tr w:rsidR="00A62AB1" w14:paraId="416F77BD" w14:textId="77777777" w:rsidTr="00BB68CD">
        <w:tc>
          <w:tcPr>
            <w:tcW w:w="530" w:type="dxa"/>
            <w:vMerge/>
            <w:tcBorders>
              <w:top w:val="single" w:sz="4" w:space="0" w:color="000000"/>
              <w:left w:val="single" w:sz="4" w:space="0" w:color="000000"/>
              <w:bottom w:val="single" w:sz="4" w:space="0" w:color="000000"/>
            </w:tcBorders>
            <w:shd w:val="clear" w:color="auto" w:fill="auto"/>
          </w:tcPr>
          <w:p w14:paraId="4F7E4DDF"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000000"/>
              <w:bottom w:val="single" w:sz="4" w:space="0" w:color="000000"/>
            </w:tcBorders>
            <w:shd w:val="clear" w:color="auto" w:fill="auto"/>
          </w:tcPr>
          <w:p w14:paraId="3B7E3B74"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экономиста II категории не менее 3 лет</w:t>
            </w:r>
          </w:p>
        </w:tc>
        <w:tc>
          <w:tcPr>
            <w:tcW w:w="1255" w:type="dxa"/>
            <w:vMerge w:val="restart"/>
            <w:tcBorders>
              <w:top w:val="single" w:sz="4" w:space="0" w:color="auto"/>
              <w:left w:val="single" w:sz="4" w:space="0" w:color="000000"/>
              <w:bottom w:val="single" w:sz="4" w:space="0" w:color="000000"/>
            </w:tcBorders>
            <w:shd w:val="clear" w:color="auto" w:fill="auto"/>
          </w:tcPr>
          <w:p w14:paraId="74BBAA0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tcBorders>
            <w:shd w:val="clear" w:color="auto" w:fill="auto"/>
            <w:vAlign w:val="bottom"/>
          </w:tcPr>
          <w:p w14:paraId="5E75D289"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top w:val="single" w:sz="4" w:space="0" w:color="auto"/>
              <w:left w:val="single" w:sz="4" w:space="0" w:color="000000"/>
              <w:right w:val="single" w:sz="4" w:space="0" w:color="000000"/>
            </w:tcBorders>
            <w:shd w:val="clear" w:color="auto" w:fill="auto"/>
            <w:vAlign w:val="bottom"/>
          </w:tcPr>
          <w:p w14:paraId="691ABA71" w14:textId="77777777"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12CDC463" w14:textId="77777777" w:rsidTr="00BF4DD3">
        <w:tc>
          <w:tcPr>
            <w:tcW w:w="530" w:type="dxa"/>
            <w:vMerge/>
            <w:tcBorders>
              <w:top w:val="single" w:sz="4" w:space="0" w:color="000000"/>
              <w:left w:val="single" w:sz="4" w:space="0" w:color="000000"/>
              <w:bottom w:val="single" w:sz="4" w:space="0" w:color="000000"/>
            </w:tcBorders>
            <w:shd w:val="clear" w:color="auto" w:fill="auto"/>
          </w:tcPr>
          <w:p w14:paraId="6C515CB5"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085E7DCC"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2C0CC045"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0038E3A6" w14:textId="77777777" w:rsidR="00A62AB1" w:rsidRDefault="00A62AB1" w:rsidP="00A62AB1">
            <w:pPr>
              <w:pStyle w:val="ConsPlusNormal"/>
              <w:jc w:val="center"/>
            </w:pPr>
            <w:r>
              <w:rPr>
                <w:rFonts w:ascii="Times New Roman" w:hAnsi="Times New Roman" w:cs="Times New Roman"/>
                <w:sz w:val="28"/>
                <w:szCs w:val="28"/>
              </w:rPr>
              <w:t>1,473</w:t>
            </w:r>
            <w:r w:rsidR="00BF4DD3">
              <w:rPr>
                <w:rFonts w:ascii="Times New Roman" w:hAnsi="Times New Roman" w:cs="Times New Roman"/>
                <w:sz w:val="28"/>
                <w:szCs w:val="28"/>
              </w:rPr>
              <w:t>2</w:t>
            </w:r>
          </w:p>
        </w:tc>
        <w:tc>
          <w:tcPr>
            <w:tcW w:w="1100" w:type="dxa"/>
            <w:tcBorders>
              <w:left w:val="single" w:sz="4" w:space="0" w:color="000000"/>
              <w:bottom w:val="single" w:sz="4" w:space="0" w:color="000000"/>
              <w:right w:val="single" w:sz="4" w:space="0" w:color="000000"/>
            </w:tcBorders>
            <w:shd w:val="clear" w:color="auto" w:fill="auto"/>
            <w:vAlign w:val="bottom"/>
          </w:tcPr>
          <w:p w14:paraId="2181FCD9" w14:textId="77777777"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BF4DD3">
              <w:rPr>
                <w:rFonts w:ascii="Times New Roman" w:hAnsi="Times New Roman" w:cs="Times New Roman"/>
                <w:sz w:val="28"/>
                <w:szCs w:val="28"/>
              </w:rPr>
              <w:t>38</w:t>
            </w:r>
          </w:p>
        </w:tc>
      </w:tr>
      <w:tr w:rsidR="00A62AB1" w14:paraId="5F1C5C72"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7AF3CAA0" w14:textId="77777777" w:rsidR="00A62AB1" w:rsidRDefault="00A62AB1" w:rsidP="00A62AB1">
            <w:pPr>
              <w:pStyle w:val="ConsPlusNormal"/>
              <w:jc w:val="center"/>
            </w:pPr>
            <w:r>
              <w:rPr>
                <w:rFonts w:ascii="Times New Roman" w:hAnsi="Times New Roman" w:cs="Times New Roman"/>
                <w:sz w:val="28"/>
                <w:szCs w:val="28"/>
              </w:rPr>
              <w:t>7</w:t>
            </w:r>
          </w:p>
        </w:tc>
        <w:tc>
          <w:tcPr>
            <w:tcW w:w="5716" w:type="dxa"/>
            <w:tcBorders>
              <w:top w:val="single" w:sz="4" w:space="0" w:color="000000"/>
              <w:left w:val="single" w:sz="4" w:space="0" w:color="000000"/>
            </w:tcBorders>
            <w:shd w:val="clear" w:color="auto" w:fill="auto"/>
          </w:tcPr>
          <w:p w14:paraId="75B152F5" w14:textId="77777777" w:rsidR="00A62AB1" w:rsidRDefault="00A62AB1" w:rsidP="00A62AB1">
            <w:pPr>
              <w:pStyle w:val="ConsPlusNormal"/>
            </w:pPr>
            <w:r>
              <w:rPr>
                <w:rFonts w:ascii="Times New Roman" w:hAnsi="Times New Roman" w:cs="Times New Roman"/>
                <w:sz w:val="28"/>
                <w:szCs w:val="28"/>
              </w:rPr>
              <w:t>Юрисконсульт (I категории)</w:t>
            </w:r>
          </w:p>
        </w:tc>
        <w:tc>
          <w:tcPr>
            <w:tcW w:w="1255" w:type="dxa"/>
            <w:tcBorders>
              <w:top w:val="single" w:sz="4" w:space="0" w:color="000000"/>
              <w:left w:val="single" w:sz="4" w:space="0" w:color="000000"/>
            </w:tcBorders>
            <w:shd w:val="clear" w:color="auto" w:fill="auto"/>
          </w:tcPr>
          <w:p w14:paraId="2EC8848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5D901A4F"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7C4E338B" w14:textId="77777777" w:rsidR="00A62AB1" w:rsidRDefault="00A62AB1" w:rsidP="00A62AB1">
            <w:pPr>
              <w:pStyle w:val="ConsPlusNormal"/>
              <w:snapToGrid w:val="0"/>
              <w:rPr>
                <w:rFonts w:ascii="Times New Roman" w:hAnsi="Times New Roman" w:cs="Times New Roman"/>
                <w:sz w:val="28"/>
                <w:szCs w:val="28"/>
              </w:rPr>
            </w:pPr>
          </w:p>
        </w:tc>
      </w:tr>
      <w:tr w:rsidR="00A62AB1" w14:paraId="5F4E312D" w14:textId="77777777" w:rsidTr="00BF4DD3">
        <w:tc>
          <w:tcPr>
            <w:tcW w:w="530" w:type="dxa"/>
            <w:vMerge/>
            <w:tcBorders>
              <w:top w:val="single" w:sz="4" w:space="0" w:color="000000"/>
              <w:left w:val="single" w:sz="4" w:space="0" w:color="000000"/>
              <w:bottom w:val="single" w:sz="4" w:space="0" w:color="000000"/>
            </w:tcBorders>
            <w:shd w:val="clear" w:color="auto" w:fill="auto"/>
          </w:tcPr>
          <w:p w14:paraId="5E13727B"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2B1BB632"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юрисконсульта II категории не менее 3 лет</w:t>
            </w:r>
          </w:p>
        </w:tc>
        <w:tc>
          <w:tcPr>
            <w:tcW w:w="1255" w:type="dxa"/>
            <w:vMerge w:val="restart"/>
            <w:tcBorders>
              <w:left w:val="single" w:sz="4" w:space="0" w:color="000000"/>
              <w:bottom w:val="single" w:sz="4" w:space="0" w:color="000000"/>
            </w:tcBorders>
            <w:shd w:val="clear" w:color="auto" w:fill="auto"/>
          </w:tcPr>
          <w:p w14:paraId="61296A03"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0CD4EABB" w14:textId="77777777" w:rsidR="00A62AB1" w:rsidRDefault="00A62AB1" w:rsidP="00A62AB1">
            <w:pPr>
              <w:pStyle w:val="ConsPlusNormal"/>
              <w:jc w:val="center"/>
            </w:pPr>
            <w:r>
              <w:rPr>
                <w:rFonts w:ascii="Times New Roman" w:hAnsi="Times New Roman" w:cs="Times New Roman"/>
                <w:sz w:val="28"/>
                <w:szCs w:val="28"/>
              </w:rPr>
              <w:t>1,3426</w:t>
            </w:r>
          </w:p>
        </w:tc>
        <w:tc>
          <w:tcPr>
            <w:tcW w:w="1100" w:type="dxa"/>
            <w:tcBorders>
              <w:left w:val="single" w:sz="4" w:space="0" w:color="000000"/>
              <w:right w:val="single" w:sz="4" w:space="0" w:color="000000"/>
            </w:tcBorders>
            <w:shd w:val="clear" w:color="auto" w:fill="auto"/>
            <w:vAlign w:val="bottom"/>
          </w:tcPr>
          <w:p w14:paraId="5F3DC227" w14:textId="77777777"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BF4DD3">
              <w:rPr>
                <w:rFonts w:ascii="Times New Roman" w:hAnsi="Times New Roman" w:cs="Times New Roman"/>
                <w:sz w:val="28"/>
                <w:szCs w:val="28"/>
              </w:rPr>
              <w:t>38</w:t>
            </w:r>
          </w:p>
        </w:tc>
      </w:tr>
      <w:tr w:rsidR="00A62AB1" w14:paraId="0E1F28FE" w14:textId="77777777" w:rsidTr="00BF4DD3">
        <w:tc>
          <w:tcPr>
            <w:tcW w:w="530" w:type="dxa"/>
            <w:vMerge/>
            <w:tcBorders>
              <w:top w:val="single" w:sz="4" w:space="0" w:color="000000"/>
              <w:left w:val="single" w:sz="4" w:space="0" w:color="000000"/>
              <w:bottom w:val="single" w:sz="4" w:space="0" w:color="000000"/>
            </w:tcBorders>
            <w:shd w:val="clear" w:color="auto" w:fill="auto"/>
          </w:tcPr>
          <w:p w14:paraId="55C17179"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792B1EE6"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064D45A2"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5D7516DD" w14:textId="77777777" w:rsidR="00A62AB1" w:rsidRDefault="00A62AB1" w:rsidP="00A62AB1">
            <w:pPr>
              <w:pStyle w:val="ConsPlusNormal"/>
              <w:jc w:val="center"/>
            </w:pPr>
            <w:r>
              <w:rPr>
                <w:rFonts w:ascii="Times New Roman" w:hAnsi="Times New Roman" w:cs="Times New Roman"/>
                <w:sz w:val="28"/>
                <w:szCs w:val="28"/>
              </w:rPr>
              <w:t>1,473</w:t>
            </w:r>
            <w:r w:rsidR="00BF4DD3">
              <w:rPr>
                <w:rFonts w:ascii="Times New Roman" w:hAnsi="Times New Roman" w:cs="Times New Roman"/>
                <w:sz w:val="28"/>
                <w:szCs w:val="28"/>
              </w:rPr>
              <w:t>2</w:t>
            </w:r>
          </w:p>
        </w:tc>
        <w:tc>
          <w:tcPr>
            <w:tcW w:w="1100" w:type="dxa"/>
            <w:tcBorders>
              <w:left w:val="single" w:sz="4" w:space="0" w:color="000000"/>
              <w:bottom w:val="single" w:sz="4" w:space="0" w:color="000000"/>
              <w:right w:val="single" w:sz="4" w:space="0" w:color="000000"/>
            </w:tcBorders>
            <w:shd w:val="clear" w:color="auto" w:fill="auto"/>
            <w:vAlign w:val="bottom"/>
          </w:tcPr>
          <w:p w14:paraId="6FFB1345" w14:textId="77777777"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BF4DD3">
              <w:rPr>
                <w:rFonts w:ascii="Times New Roman" w:hAnsi="Times New Roman" w:cs="Times New Roman"/>
                <w:sz w:val="28"/>
                <w:szCs w:val="28"/>
              </w:rPr>
              <w:t>38</w:t>
            </w:r>
          </w:p>
        </w:tc>
      </w:tr>
      <w:tr w:rsidR="00A62AB1" w14:paraId="70F8ADEA"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5C74538A" w14:textId="77777777" w:rsidR="00A62AB1" w:rsidRDefault="00A62AB1" w:rsidP="00A62AB1">
            <w:pPr>
              <w:pStyle w:val="ConsPlusNormal"/>
              <w:jc w:val="center"/>
            </w:pPr>
            <w:r>
              <w:rPr>
                <w:rFonts w:ascii="Times New Roman" w:hAnsi="Times New Roman" w:cs="Times New Roman"/>
                <w:sz w:val="28"/>
                <w:szCs w:val="28"/>
              </w:rPr>
              <w:t>8</w:t>
            </w:r>
          </w:p>
        </w:tc>
        <w:tc>
          <w:tcPr>
            <w:tcW w:w="5716" w:type="dxa"/>
            <w:tcBorders>
              <w:top w:val="single" w:sz="4" w:space="0" w:color="000000"/>
              <w:left w:val="single" w:sz="4" w:space="0" w:color="000000"/>
            </w:tcBorders>
            <w:shd w:val="clear" w:color="auto" w:fill="auto"/>
          </w:tcPr>
          <w:p w14:paraId="75B5C8F8" w14:textId="77777777" w:rsidR="00A62AB1" w:rsidRDefault="00A62AB1" w:rsidP="00A62AB1">
            <w:pPr>
              <w:pStyle w:val="ConsPlusNormal"/>
            </w:pPr>
            <w:r>
              <w:rPr>
                <w:rFonts w:ascii="Times New Roman" w:hAnsi="Times New Roman" w:cs="Times New Roman"/>
                <w:sz w:val="28"/>
                <w:szCs w:val="28"/>
              </w:rPr>
              <w:t>Инженер-программист (программист) (I категории)</w:t>
            </w:r>
          </w:p>
        </w:tc>
        <w:tc>
          <w:tcPr>
            <w:tcW w:w="1255" w:type="dxa"/>
            <w:tcBorders>
              <w:top w:val="single" w:sz="4" w:space="0" w:color="000000"/>
              <w:left w:val="single" w:sz="4" w:space="0" w:color="000000"/>
            </w:tcBorders>
            <w:shd w:val="clear" w:color="auto" w:fill="auto"/>
          </w:tcPr>
          <w:p w14:paraId="59EBCB4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45E14B83"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6F1AC4B1" w14:textId="77777777" w:rsidR="00A62AB1" w:rsidRDefault="00A62AB1" w:rsidP="00A62AB1">
            <w:pPr>
              <w:pStyle w:val="ConsPlusNormal"/>
              <w:snapToGrid w:val="0"/>
              <w:rPr>
                <w:rFonts w:ascii="Times New Roman" w:hAnsi="Times New Roman" w:cs="Times New Roman"/>
                <w:sz w:val="28"/>
                <w:szCs w:val="28"/>
              </w:rPr>
            </w:pPr>
          </w:p>
        </w:tc>
      </w:tr>
      <w:tr w:rsidR="00A62AB1" w14:paraId="62A0E2F3" w14:textId="77777777" w:rsidTr="00BF4DD3">
        <w:tc>
          <w:tcPr>
            <w:tcW w:w="530" w:type="dxa"/>
            <w:vMerge/>
            <w:tcBorders>
              <w:top w:val="single" w:sz="4" w:space="0" w:color="000000"/>
              <w:left w:val="single" w:sz="4" w:space="0" w:color="000000"/>
              <w:bottom w:val="single" w:sz="4" w:space="0" w:color="000000"/>
            </w:tcBorders>
            <w:shd w:val="clear" w:color="auto" w:fill="auto"/>
          </w:tcPr>
          <w:p w14:paraId="0F34CE57"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77DC9B78"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программиста II категории не менее 3 лет</w:t>
            </w:r>
          </w:p>
        </w:tc>
        <w:tc>
          <w:tcPr>
            <w:tcW w:w="1255" w:type="dxa"/>
            <w:vMerge w:val="restart"/>
            <w:tcBorders>
              <w:left w:val="single" w:sz="4" w:space="0" w:color="000000"/>
              <w:bottom w:val="single" w:sz="4" w:space="0" w:color="000000"/>
            </w:tcBorders>
            <w:shd w:val="clear" w:color="auto" w:fill="auto"/>
          </w:tcPr>
          <w:p w14:paraId="65454FD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2F13DD45"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w:t>
            </w:r>
            <w:r w:rsidR="00BF4DD3">
              <w:rPr>
                <w:rFonts w:ascii="Times New Roman" w:hAnsi="Times New Roman" w:cs="Times New Roman"/>
                <w:sz w:val="28"/>
                <w:szCs w:val="28"/>
              </w:rPr>
              <w:t>40</w:t>
            </w:r>
          </w:p>
        </w:tc>
        <w:tc>
          <w:tcPr>
            <w:tcW w:w="1100" w:type="dxa"/>
            <w:tcBorders>
              <w:left w:val="single" w:sz="4" w:space="0" w:color="000000"/>
              <w:right w:val="single" w:sz="4" w:space="0" w:color="000000"/>
            </w:tcBorders>
            <w:shd w:val="clear" w:color="auto" w:fill="auto"/>
            <w:vAlign w:val="bottom"/>
          </w:tcPr>
          <w:p w14:paraId="281C5977" w14:textId="77777777"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BF4DD3">
              <w:rPr>
                <w:rFonts w:ascii="Times New Roman" w:hAnsi="Times New Roman" w:cs="Times New Roman"/>
                <w:sz w:val="28"/>
                <w:szCs w:val="28"/>
              </w:rPr>
              <w:t>5</w:t>
            </w:r>
          </w:p>
        </w:tc>
      </w:tr>
      <w:tr w:rsidR="00A62AB1" w14:paraId="146149BC" w14:textId="77777777" w:rsidTr="00BF4DD3">
        <w:tc>
          <w:tcPr>
            <w:tcW w:w="530" w:type="dxa"/>
            <w:vMerge/>
            <w:tcBorders>
              <w:top w:val="single" w:sz="4" w:space="0" w:color="000000"/>
              <w:left w:val="single" w:sz="4" w:space="0" w:color="000000"/>
              <w:bottom w:val="single" w:sz="4" w:space="0" w:color="000000"/>
            </w:tcBorders>
            <w:shd w:val="clear" w:color="auto" w:fill="auto"/>
          </w:tcPr>
          <w:p w14:paraId="512F715F"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241D3556"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0F93E655"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37F8064C" w14:textId="77777777" w:rsidR="00A62AB1" w:rsidRDefault="00A62AB1" w:rsidP="00A62AB1">
            <w:pPr>
              <w:pStyle w:val="ConsPlusNormal"/>
              <w:jc w:val="center"/>
            </w:pPr>
            <w:r>
              <w:rPr>
                <w:rFonts w:ascii="Times New Roman" w:hAnsi="Times New Roman" w:cs="Times New Roman"/>
                <w:sz w:val="28"/>
                <w:szCs w:val="28"/>
              </w:rPr>
              <w:t>1,78</w:t>
            </w:r>
            <w:r w:rsidR="00BF4DD3">
              <w:rPr>
                <w:rFonts w:ascii="Times New Roman" w:hAnsi="Times New Roman" w:cs="Times New Roman"/>
                <w:sz w:val="28"/>
                <w:szCs w:val="28"/>
              </w:rPr>
              <w:t>10</w:t>
            </w:r>
          </w:p>
        </w:tc>
        <w:tc>
          <w:tcPr>
            <w:tcW w:w="1100" w:type="dxa"/>
            <w:tcBorders>
              <w:left w:val="single" w:sz="4" w:space="0" w:color="000000"/>
              <w:bottom w:val="single" w:sz="4" w:space="0" w:color="000000"/>
              <w:right w:val="single" w:sz="4" w:space="0" w:color="000000"/>
            </w:tcBorders>
            <w:shd w:val="clear" w:color="auto" w:fill="auto"/>
            <w:vAlign w:val="bottom"/>
          </w:tcPr>
          <w:p w14:paraId="41166D06" w14:textId="77777777"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BF4DD3">
              <w:rPr>
                <w:rFonts w:ascii="Times New Roman" w:hAnsi="Times New Roman" w:cs="Times New Roman"/>
                <w:sz w:val="28"/>
                <w:szCs w:val="28"/>
              </w:rPr>
              <w:t>6</w:t>
            </w:r>
          </w:p>
        </w:tc>
      </w:tr>
      <w:tr w:rsidR="00A62AB1" w14:paraId="6C04FA6D"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735680DE" w14:textId="77777777" w:rsidR="00A62AB1" w:rsidRDefault="00A62AB1" w:rsidP="00A62AB1">
            <w:pPr>
              <w:pStyle w:val="ConsPlusNormal"/>
              <w:jc w:val="center"/>
            </w:pPr>
            <w:r>
              <w:rPr>
                <w:rFonts w:ascii="Times New Roman" w:hAnsi="Times New Roman" w:cs="Times New Roman"/>
                <w:sz w:val="28"/>
                <w:szCs w:val="28"/>
              </w:rPr>
              <w:t>9</w:t>
            </w:r>
          </w:p>
        </w:tc>
        <w:tc>
          <w:tcPr>
            <w:tcW w:w="5716" w:type="dxa"/>
            <w:tcBorders>
              <w:top w:val="single" w:sz="4" w:space="0" w:color="000000"/>
              <w:left w:val="single" w:sz="4" w:space="0" w:color="000000"/>
            </w:tcBorders>
            <w:shd w:val="clear" w:color="auto" w:fill="auto"/>
          </w:tcPr>
          <w:p w14:paraId="589AC11A" w14:textId="77777777" w:rsidR="00A62AB1" w:rsidRDefault="00A62AB1" w:rsidP="00A62AB1">
            <w:pPr>
              <w:pStyle w:val="ConsPlusNormal"/>
            </w:pPr>
            <w:r>
              <w:rPr>
                <w:rFonts w:ascii="Times New Roman" w:hAnsi="Times New Roman" w:cs="Times New Roman"/>
                <w:sz w:val="28"/>
                <w:szCs w:val="28"/>
              </w:rPr>
              <w:t>Инженер-электроник (электроник) (I категории)</w:t>
            </w:r>
          </w:p>
        </w:tc>
        <w:tc>
          <w:tcPr>
            <w:tcW w:w="1255" w:type="dxa"/>
            <w:tcBorders>
              <w:top w:val="single" w:sz="4" w:space="0" w:color="000000"/>
              <w:left w:val="single" w:sz="4" w:space="0" w:color="000000"/>
            </w:tcBorders>
            <w:shd w:val="clear" w:color="auto" w:fill="auto"/>
          </w:tcPr>
          <w:p w14:paraId="43EEF76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41963F60"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3C0A239C" w14:textId="77777777" w:rsidR="00A62AB1" w:rsidRDefault="00A62AB1" w:rsidP="00A62AB1">
            <w:pPr>
              <w:pStyle w:val="ConsPlusNormal"/>
              <w:snapToGrid w:val="0"/>
              <w:rPr>
                <w:rFonts w:ascii="Times New Roman" w:hAnsi="Times New Roman" w:cs="Times New Roman"/>
                <w:sz w:val="28"/>
                <w:szCs w:val="28"/>
              </w:rPr>
            </w:pPr>
          </w:p>
        </w:tc>
      </w:tr>
      <w:tr w:rsidR="00A62AB1" w14:paraId="56DE37C9"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60810E0"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4E7C1CCB"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электроника II категории не менее 3 лет</w:t>
            </w:r>
          </w:p>
        </w:tc>
        <w:tc>
          <w:tcPr>
            <w:tcW w:w="1255" w:type="dxa"/>
            <w:vMerge w:val="restart"/>
            <w:tcBorders>
              <w:left w:val="single" w:sz="4" w:space="0" w:color="000000"/>
              <w:bottom w:val="single" w:sz="4" w:space="0" w:color="000000"/>
            </w:tcBorders>
            <w:shd w:val="clear" w:color="auto" w:fill="auto"/>
          </w:tcPr>
          <w:p w14:paraId="0A69732A" w14:textId="77777777" w:rsidR="00A62AB1" w:rsidRPr="00CD1402"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0A73B674"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w:t>
            </w:r>
            <w:r w:rsidR="00BF4DD3">
              <w:rPr>
                <w:rFonts w:ascii="Times New Roman" w:hAnsi="Times New Roman" w:cs="Times New Roman"/>
                <w:sz w:val="28"/>
                <w:szCs w:val="28"/>
              </w:rPr>
              <w:t>40</w:t>
            </w:r>
          </w:p>
        </w:tc>
        <w:tc>
          <w:tcPr>
            <w:tcW w:w="1100" w:type="dxa"/>
            <w:tcBorders>
              <w:left w:val="single" w:sz="4" w:space="0" w:color="000000"/>
              <w:right w:val="single" w:sz="4" w:space="0" w:color="000000"/>
            </w:tcBorders>
            <w:shd w:val="clear" w:color="auto" w:fill="auto"/>
            <w:vAlign w:val="bottom"/>
          </w:tcPr>
          <w:p w14:paraId="142B295B" w14:textId="77777777"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BF4DD3">
              <w:rPr>
                <w:rFonts w:ascii="Times New Roman" w:hAnsi="Times New Roman" w:cs="Times New Roman"/>
                <w:sz w:val="28"/>
                <w:szCs w:val="28"/>
              </w:rPr>
              <w:t>5</w:t>
            </w:r>
          </w:p>
        </w:tc>
      </w:tr>
      <w:tr w:rsidR="00A62AB1" w14:paraId="4805AE8A" w14:textId="77777777" w:rsidTr="00BF4DD3">
        <w:tc>
          <w:tcPr>
            <w:tcW w:w="530" w:type="dxa"/>
            <w:vMerge/>
            <w:tcBorders>
              <w:top w:val="single" w:sz="4" w:space="0" w:color="000000"/>
              <w:left w:val="single" w:sz="4" w:space="0" w:color="000000"/>
              <w:bottom w:val="single" w:sz="4" w:space="0" w:color="000000"/>
            </w:tcBorders>
            <w:shd w:val="clear" w:color="auto" w:fill="auto"/>
          </w:tcPr>
          <w:p w14:paraId="260F0EE9"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2ABBC1E9"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000AC324"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37ECF819" w14:textId="77777777" w:rsidR="00A62AB1" w:rsidRDefault="00A62AB1" w:rsidP="00A62AB1">
            <w:pPr>
              <w:pStyle w:val="ConsPlusNormal"/>
              <w:jc w:val="center"/>
            </w:pPr>
            <w:r>
              <w:rPr>
                <w:rFonts w:ascii="Times New Roman" w:hAnsi="Times New Roman" w:cs="Times New Roman"/>
                <w:sz w:val="28"/>
                <w:szCs w:val="28"/>
              </w:rPr>
              <w:t>1,78</w:t>
            </w:r>
            <w:r w:rsidR="00BF4DD3">
              <w:rPr>
                <w:rFonts w:ascii="Times New Roman" w:hAnsi="Times New Roman" w:cs="Times New Roman"/>
                <w:sz w:val="28"/>
                <w:szCs w:val="28"/>
              </w:rPr>
              <w:t>10</w:t>
            </w:r>
          </w:p>
        </w:tc>
        <w:tc>
          <w:tcPr>
            <w:tcW w:w="1100" w:type="dxa"/>
            <w:tcBorders>
              <w:left w:val="single" w:sz="4" w:space="0" w:color="000000"/>
              <w:bottom w:val="single" w:sz="4" w:space="0" w:color="000000"/>
              <w:right w:val="single" w:sz="4" w:space="0" w:color="000000"/>
            </w:tcBorders>
            <w:shd w:val="clear" w:color="auto" w:fill="auto"/>
            <w:vAlign w:val="bottom"/>
          </w:tcPr>
          <w:p w14:paraId="18F69D85" w14:textId="77777777"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BF4DD3">
              <w:rPr>
                <w:rFonts w:ascii="Times New Roman" w:hAnsi="Times New Roman" w:cs="Times New Roman"/>
                <w:sz w:val="28"/>
                <w:szCs w:val="28"/>
              </w:rPr>
              <w:t>6</w:t>
            </w:r>
          </w:p>
        </w:tc>
      </w:tr>
      <w:tr w:rsidR="00A62AB1" w14:paraId="35370193"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1D05B8F4" w14:textId="77777777" w:rsidR="00A62AB1" w:rsidRDefault="00A62AB1" w:rsidP="00A62AB1">
            <w:pPr>
              <w:pStyle w:val="ConsPlusNormal"/>
              <w:jc w:val="center"/>
            </w:pPr>
            <w:r>
              <w:rPr>
                <w:rFonts w:ascii="Times New Roman" w:hAnsi="Times New Roman" w:cs="Times New Roman"/>
                <w:sz w:val="28"/>
                <w:szCs w:val="28"/>
              </w:rPr>
              <w:t>10</w:t>
            </w:r>
          </w:p>
        </w:tc>
        <w:tc>
          <w:tcPr>
            <w:tcW w:w="5716" w:type="dxa"/>
            <w:tcBorders>
              <w:top w:val="single" w:sz="4" w:space="0" w:color="000000"/>
              <w:left w:val="single" w:sz="4" w:space="0" w:color="000000"/>
            </w:tcBorders>
            <w:shd w:val="clear" w:color="auto" w:fill="auto"/>
          </w:tcPr>
          <w:p w14:paraId="7F9533CA" w14:textId="77777777" w:rsidR="00A62AB1" w:rsidRDefault="00A62AB1" w:rsidP="00A62AB1">
            <w:pPr>
              <w:pStyle w:val="ConsPlusNormal"/>
            </w:pPr>
            <w:r>
              <w:rPr>
                <w:rFonts w:ascii="Times New Roman" w:hAnsi="Times New Roman" w:cs="Times New Roman"/>
                <w:sz w:val="28"/>
                <w:szCs w:val="28"/>
              </w:rPr>
              <w:t>Художник-конструктор одежды (I категории)</w:t>
            </w:r>
          </w:p>
        </w:tc>
        <w:tc>
          <w:tcPr>
            <w:tcW w:w="1255" w:type="dxa"/>
            <w:tcBorders>
              <w:top w:val="single" w:sz="4" w:space="0" w:color="000000"/>
              <w:left w:val="single" w:sz="4" w:space="0" w:color="000000"/>
            </w:tcBorders>
            <w:shd w:val="clear" w:color="auto" w:fill="auto"/>
          </w:tcPr>
          <w:p w14:paraId="19F0D3B5"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46F67C07"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7900F800" w14:textId="77777777" w:rsidR="00A62AB1" w:rsidRDefault="00A62AB1" w:rsidP="00A62AB1">
            <w:pPr>
              <w:pStyle w:val="ConsPlusNormal"/>
              <w:snapToGrid w:val="0"/>
              <w:rPr>
                <w:rFonts w:ascii="Times New Roman" w:hAnsi="Times New Roman" w:cs="Times New Roman"/>
                <w:sz w:val="28"/>
                <w:szCs w:val="28"/>
              </w:rPr>
            </w:pPr>
          </w:p>
        </w:tc>
      </w:tr>
      <w:tr w:rsidR="00A62AB1" w14:paraId="3ACE39A9"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A443BB2"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46B2E698"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дизайнера II категории не менее 3 лет</w:t>
            </w:r>
          </w:p>
        </w:tc>
        <w:tc>
          <w:tcPr>
            <w:tcW w:w="1255" w:type="dxa"/>
            <w:vMerge w:val="restart"/>
            <w:tcBorders>
              <w:left w:val="single" w:sz="4" w:space="0" w:color="000000"/>
              <w:bottom w:val="single" w:sz="4" w:space="0" w:color="000000"/>
            </w:tcBorders>
            <w:shd w:val="clear" w:color="auto" w:fill="auto"/>
          </w:tcPr>
          <w:p w14:paraId="58452145"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6F1A3BEA"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w:t>
            </w:r>
            <w:r w:rsidR="00BF4DD3">
              <w:rPr>
                <w:rFonts w:ascii="Times New Roman" w:hAnsi="Times New Roman" w:cs="Times New Roman"/>
                <w:sz w:val="28"/>
                <w:szCs w:val="28"/>
              </w:rPr>
              <w:t>40</w:t>
            </w:r>
          </w:p>
        </w:tc>
        <w:tc>
          <w:tcPr>
            <w:tcW w:w="1100" w:type="dxa"/>
            <w:tcBorders>
              <w:left w:val="single" w:sz="4" w:space="0" w:color="000000"/>
              <w:right w:val="single" w:sz="4" w:space="0" w:color="000000"/>
            </w:tcBorders>
            <w:shd w:val="clear" w:color="auto" w:fill="auto"/>
            <w:vAlign w:val="bottom"/>
          </w:tcPr>
          <w:p w14:paraId="5C7976C5" w14:textId="77777777"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BF4DD3">
              <w:rPr>
                <w:rFonts w:ascii="Times New Roman" w:hAnsi="Times New Roman" w:cs="Times New Roman"/>
                <w:sz w:val="28"/>
                <w:szCs w:val="28"/>
              </w:rPr>
              <w:t>5</w:t>
            </w:r>
          </w:p>
        </w:tc>
      </w:tr>
      <w:tr w:rsidR="00A62AB1" w14:paraId="38D8DFA0"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486D6EC"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13EFDD00"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73FE047D"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72FF3827" w14:textId="77777777" w:rsidR="00A62AB1" w:rsidRDefault="00A62AB1" w:rsidP="00A62AB1">
            <w:pPr>
              <w:pStyle w:val="ConsPlusNormal"/>
              <w:jc w:val="center"/>
            </w:pPr>
            <w:r>
              <w:rPr>
                <w:rFonts w:ascii="Times New Roman" w:hAnsi="Times New Roman" w:cs="Times New Roman"/>
                <w:sz w:val="28"/>
                <w:szCs w:val="28"/>
              </w:rPr>
              <w:t>1,7</w:t>
            </w:r>
            <w:r w:rsidR="00BF4DD3">
              <w:rPr>
                <w:rFonts w:ascii="Times New Roman" w:hAnsi="Times New Roman" w:cs="Times New Roman"/>
                <w:sz w:val="28"/>
                <w:szCs w:val="28"/>
              </w:rPr>
              <w:t>810</w:t>
            </w:r>
          </w:p>
        </w:tc>
        <w:tc>
          <w:tcPr>
            <w:tcW w:w="1100" w:type="dxa"/>
            <w:tcBorders>
              <w:left w:val="single" w:sz="4" w:space="0" w:color="000000"/>
              <w:bottom w:val="single" w:sz="4" w:space="0" w:color="000000"/>
              <w:right w:val="single" w:sz="4" w:space="0" w:color="000000"/>
            </w:tcBorders>
            <w:shd w:val="clear" w:color="auto" w:fill="auto"/>
            <w:vAlign w:val="bottom"/>
          </w:tcPr>
          <w:p w14:paraId="441A1D0A" w14:textId="77777777"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BF4DD3">
              <w:rPr>
                <w:rFonts w:ascii="Times New Roman" w:hAnsi="Times New Roman" w:cs="Times New Roman"/>
                <w:sz w:val="28"/>
                <w:szCs w:val="28"/>
              </w:rPr>
              <w:t>6</w:t>
            </w:r>
          </w:p>
        </w:tc>
      </w:tr>
      <w:tr w:rsidR="00A62AB1" w14:paraId="1ACCF679" w14:textId="77777777" w:rsidTr="00BF4DD3">
        <w:tc>
          <w:tcPr>
            <w:tcW w:w="6246" w:type="dxa"/>
            <w:gridSpan w:val="2"/>
            <w:tcBorders>
              <w:top w:val="single" w:sz="4" w:space="0" w:color="000000"/>
              <w:left w:val="single" w:sz="4" w:space="0" w:color="000000"/>
              <w:bottom w:val="single" w:sz="4" w:space="0" w:color="auto"/>
            </w:tcBorders>
            <w:shd w:val="clear" w:color="auto" w:fill="auto"/>
          </w:tcPr>
          <w:p w14:paraId="7307D28A" w14:textId="77777777" w:rsidR="00A62AB1" w:rsidRDefault="00A62AB1" w:rsidP="00A62AB1">
            <w:pPr>
              <w:pStyle w:val="ConsPlusNormal"/>
            </w:pPr>
            <w:r>
              <w:rPr>
                <w:rFonts w:ascii="Times New Roman" w:hAnsi="Times New Roman" w:cs="Times New Roman"/>
                <w:sz w:val="28"/>
                <w:szCs w:val="28"/>
              </w:rPr>
              <w:t>4 квалификационный уровень</w:t>
            </w:r>
          </w:p>
        </w:tc>
        <w:tc>
          <w:tcPr>
            <w:tcW w:w="1255" w:type="dxa"/>
            <w:tcBorders>
              <w:top w:val="single" w:sz="4" w:space="0" w:color="000000"/>
              <w:left w:val="single" w:sz="4" w:space="0" w:color="000000"/>
              <w:bottom w:val="single" w:sz="4" w:space="0" w:color="auto"/>
            </w:tcBorders>
            <w:shd w:val="clear" w:color="auto" w:fill="auto"/>
          </w:tcPr>
          <w:p w14:paraId="0E24FB0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auto"/>
            </w:tcBorders>
            <w:shd w:val="clear" w:color="auto" w:fill="auto"/>
            <w:vAlign w:val="bottom"/>
          </w:tcPr>
          <w:p w14:paraId="3BBF4855"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auto"/>
              <w:right w:val="single" w:sz="4" w:space="0" w:color="000000"/>
            </w:tcBorders>
            <w:shd w:val="clear" w:color="auto" w:fill="auto"/>
            <w:vAlign w:val="bottom"/>
          </w:tcPr>
          <w:p w14:paraId="3446CA55" w14:textId="77777777" w:rsidR="00A62AB1" w:rsidRDefault="00A62AB1" w:rsidP="00A62AB1">
            <w:pPr>
              <w:pStyle w:val="ConsPlusNormal"/>
              <w:snapToGrid w:val="0"/>
              <w:rPr>
                <w:rFonts w:ascii="Times New Roman" w:hAnsi="Times New Roman" w:cs="Times New Roman"/>
                <w:sz w:val="28"/>
                <w:szCs w:val="28"/>
              </w:rPr>
            </w:pPr>
          </w:p>
        </w:tc>
      </w:tr>
      <w:tr w:rsidR="00A62AB1" w14:paraId="1BA3215D" w14:textId="77777777" w:rsidTr="00BF4DD3">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44184065" w14:textId="77777777" w:rsidR="00A62AB1" w:rsidRDefault="00A62AB1" w:rsidP="00A62AB1">
            <w:pPr>
              <w:pStyle w:val="ConsPlusNormal"/>
              <w:jc w:val="center"/>
            </w:pPr>
            <w:r>
              <w:rPr>
                <w:rFonts w:ascii="Times New Roman" w:hAnsi="Times New Roman" w:cs="Times New Roman"/>
                <w:sz w:val="28"/>
                <w:szCs w:val="28"/>
              </w:rPr>
              <w:t>1</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716B449F" w14:textId="77777777" w:rsidR="00A62AB1" w:rsidRDefault="00A62AB1" w:rsidP="00A62AB1">
            <w:pPr>
              <w:pStyle w:val="ConsPlusNormal"/>
            </w:pPr>
            <w:r>
              <w:rPr>
                <w:rFonts w:ascii="Times New Roman" w:hAnsi="Times New Roman" w:cs="Times New Roman"/>
                <w:sz w:val="28"/>
                <w:szCs w:val="28"/>
              </w:rPr>
              <w:t>Бухгалтер (ведущий)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B34711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5E427FF"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CDF3FE5" w14:textId="77777777" w:rsidR="00A62AB1" w:rsidRDefault="00A62AB1" w:rsidP="00A62AB1">
            <w:pPr>
              <w:pStyle w:val="ConsPlusNormal"/>
              <w:snapToGrid w:val="0"/>
              <w:rPr>
                <w:rFonts w:ascii="Times New Roman" w:hAnsi="Times New Roman" w:cs="Times New Roman"/>
                <w:sz w:val="28"/>
                <w:szCs w:val="28"/>
              </w:rPr>
            </w:pPr>
          </w:p>
        </w:tc>
      </w:tr>
      <w:tr w:rsidR="00A62AB1" w14:paraId="57A39186"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5C43B949"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2D2810D1" w14:textId="77777777" w:rsidR="00A62AB1" w:rsidRDefault="00A62AB1" w:rsidP="00A62AB1">
            <w:pPr>
              <w:pStyle w:val="ConsPlusNormal"/>
            </w:pPr>
            <w:r>
              <w:rPr>
                <w:rFonts w:ascii="Times New Roman" w:hAnsi="Times New Roman" w:cs="Times New Roman"/>
                <w:sz w:val="28"/>
                <w:szCs w:val="28"/>
              </w:rPr>
              <w:t>с высшим профессиональным (экономическим) образованием и стажем работы в должности бухгалтера I категории не менее 3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7519FFF5"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17D58A3"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w:t>
            </w:r>
            <w:r w:rsidR="00BF4DD3">
              <w:rPr>
                <w:rFonts w:ascii="Times New Roman" w:hAnsi="Times New Roman" w:cs="Times New Roman"/>
                <w:sz w:val="28"/>
                <w:szCs w:val="28"/>
              </w:rPr>
              <w:t>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0BE17CB" w14:textId="77777777"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BF4DD3">
              <w:rPr>
                <w:rFonts w:ascii="Times New Roman" w:hAnsi="Times New Roman" w:cs="Times New Roman"/>
                <w:sz w:val="28"/>
                <w:szCs w:val="28"/>
              </w:rPr>
              <w:t>5</w:t>
            </w:r>
          </w:p>
        </w:tc>
      </w:tr>
      <w:tr w:rsidR="00A62AB1" w14:paraId="4508B489"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3912B1A0"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1D3508D7"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16A0DF0C"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4999904" w14:textId="77777777" w:rsidR="00A62AB1" w:rsidRDefault="00A62AB1" w:rsidP="00A62AB1">
            <w:pPr>
              <w:pStyle w:val="ConsPlusNormal"/>
              <w:jc w:val="center"/>
            </w:pPr>
            <w:r>
              <w:rPr>
                <w:rFonts w:ascii="Times New Roman" w:hAnsi="Times New Roman" w:cs="Times New Roman"/>
                <w:sz w:val="28"/>
                <w:szCs w:val="28"/>
              </w:rPr>
              <w:t>1,78</w:t>
            </w:r>
            <w:r w:rsidR="00BF4DD3">
              <w:rPr>
                <w:rFonts w:ascii="Times New Roman" w:hAnsi="Times New Roman" w:cs="Times New Roman"/>
                <w:sz w:val="28"/>
                <w:szCs w:val="28"/>
              </w:rPr>
              <w:t>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38FF723" w14:textId="77777777"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BF4DD3">
              <w:rPr>
                <w:rFonts w:ascii="Times New Roman" w:hAnsi="Times New Roman" w:cs="Times New Roman"/>
                <w:sz w:val="28"/>
                <w:szCs w:val="28"/>
              </w:rPr>
              <w:t>6</w:t>
            </w:r>
          </w:p>
        </w:tc>
      </w:tr>
      <w:tr w:rsidR="00A62AB1" w14:paraId="1E16A15F" w14:textId="77777777" w:rsidTr="00BF4DD3">
        <w:tc>
          <w:tcPr>
            <w:tcW w:w="530" w:type="dxa"/>
            <w:vMerge w:val="restart"/>
            <w:tcBorders>
              <w:top w:val="single" w:sz="4" w:space="0" w:color="auto"/>
              <w:left w:val="single" w:sz="4" w:space="0" w:color="000000"/>
              <w:bottom w:val="single" w:sz="4" w:space="0" w:color="000000"/>
            </w:tcBorders>
            <w:shd w:val="clear" w:color="auto" w:fill="auto"/>
          </w:tcPr>
          <w:p w14:paraId="7A02B5CC" w14:textId="77777777" w:rsidR="00A62AB1" w:rsidRDefault="00A62AB1" w:rsidP="00A62AB1">
            <w:pPr>
              <w:pStyle w:val="ConsPlusNormal"/>
              <w:jc w:val="center"/>
            </w:pPr>
            <w:r>
              <w:rPr>
                <w:rFonts w:ascii="Times New Roman" w:hAnsi="Times New Roman" w:cs="Times New Roman"/>
                <w:sz w:val="28"/>
                <w:szCs w:val="28"/>
              </w:rPr>
              <w:t>2</w:t>
            </w:r>
          </w:p>
        </w:tc>
        <w:tc>
          <w:tcPr>
            <w:tcW w:w="5716" w:type="dxa"/>
            <w:tcBorders>
              <w:top w:val="single" w:sz="4" w:space="0" w:color="auto"/>
              <w:left w:val="single" w:sz="4" w:space="0" w:color="000000"/>
            </w:tcBorders>
            <w:shd w:val="clear" w:color="auto" w:fill="auto"/>
          </w:tcPr>
          <w:p w14:paraId="55053EA1" w14:textId="77777777" w:rsidR="00A62AB1" w:rsidRDefault="00A62AB1" w:rsidP="00A62AB1">
            <w:pPr>
              <w:pStyle w:val="ConsPlusNormal"/>
            </w:pPr>
            <w:r>
              <w:rPr>
                <w:rFonts w:ascii="Times New Roman" w:hAnsi="Times New Roman" w:cs="Times New Roman"/>
                <w:sz w:val="28"/>
                <w:szCs w:val="28"/>
              </w:rPr>
              <w:t>Менеджер; менеджер по персоналу; менеджер по рекламе; менеджер по связям с общественностью (ведущий)</w:t>
            </w:r>
          </w:p>
        </w:tc>
        <w:tc>
          <w:tcPr>
            <w:tcW w:w="1255" w:type="dxa"/>
            <w:tcBorders>
              <w:top w:val="single" w:sz="4" w:space="0" w:color="auto"/>
              <w:left w:val="single" w:sz="4" w:space="0" w:color="000000"/>
            </w:tcBorders>
            <w:shd w:val="clear" w:color="auto" w:fill="auto"/>
          </w:tcPr>
          <w:p w14:paraId="4540998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tcBorders>
            <w:shd w:val="clear" w:color="auto" w:fill="auto"/>
            <w:vAlign w:val="bottom"/>
          </w:tcPr>
          <w:p w14:paraId="5A4DBCBC"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000000"/>
              <w:right w:val="single" w:sz="4" w:space="0" w:color="000000"/>
            </w:tcBorders>
            <w:shd w:val="clear" w:color="auto" w:fill="auto"/>
            <w:vAlign w:val="bottom"/>
          </w:tcPr>
          <w:p w14:paraId="734E4E16" w14:textId="77777777" w:rsidR="00A62AB1" w:rsidRDefault="00A62AB1" w:rsidP="00A62AB1">
            <w:pPr>
              <w:pStyle w:val="ConsPlusNormal"/>
              <w:snapToGrid w:val="0"/>
              <w:rPr>
                <w:rFonts w:ascii="Times New Roman" w:hAnsi="Times New Roman" w:cs="Times New Roman"/>
                <w:sz w:val="28"/>
                <w:szCs w:val="28"/>
              </w:rPr>
            </w:pPr>
          </w:p>
        </w:tc>
      </w:tr>
      <w:tr w:rsidR="00A62AB1" w14:paraId="40308731" w14:textId="77777777" w:rsidTr="00BF4DD3">
        <w:tc>
          <w:tcPr>
            <w:tcW w:w="530" w:type="dxa"/>
            <w:vMerge/>
            <w:tcBorders>
              <w:top w:val="single" w:sz="4" w:space="0" w:color="000000"/>
              <w:left w:val="single" w:sz="4" w:space="0" w:color="000000"/>
              <w:bottom w:val="single" w:sz="4" w:space="0" w:color="000000"/>
            </w:tcBorders>
            <w:shd w:val="clear" w:color="auto" w:fill="auto"/>
          </w:tcPr>
          <w:p w14:paraId="65398B42"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6BA04355"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менеджера I категории не менее 3 лет</w:t>
            </w:r>
          </w:p>
        </w:tc>
        <w:tc>
          <w:tcPr>
            <w:tcW w:w="1255" w:type="dxa"/>
            <w:tcBorders>
              <w:left w:val="single" w:sz="4" w:space="0" w:color="000000"/>
              <w:bottom w:val="single" w:sz="4" w:space="0" w:color="000000"/>
            </w:tcBorders>
            <w:shd w:val="clear" w:color="auto" w:fill="auto"/>
          </w:tcPr>
          <w:p w14:paraId="7E440458"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000000"/>
            </w:tcBorders>
            <w:shd w:val="clear" w:color="auto" w:fill="auto"/>
            <w:vAlign w:val="bottom"/>
          </w:tcPr>
          <w:p w14:paraId="1267968A" w14:textId="77777777" w:rsidR="00A62AB1" w:rsidRDefault="00A62AB1" w:rsidP="00A62AB1">
            <w:pPr>
              <w:pStyle w:val="ConsPlusNormal"/>
              <w:jc w:val="center"/>
            </w:pPr>
            <w:r>
              <w:rPr>
                <w:rFonts w:ascii="Times New Roman" w:hAnsi="Times New Roman" w:cs="Times New Roman"/>
                <w:sz w:val="28"/>
                <w:szCs w:val="28"/>
              </w:rPr>
              <w:t>1,78</w:t>
            </w:r>
            <w:r w:rsidR="00BF4DD3">
              <w:rPr>
                <w:rFonts w:ascii="Times New Roman" w:hAnsi="Times New Roman" w:cs="Times New Roman"/>
                <w:sz w:val="28"/>
                <w:szCs w:val="28"/>
              </w:rPr>
              <w:t>10</w:t>
            </w:r>
          </w:p>
        </w:tc>
        <w:tc>
          <w:tcPr>
            <w:tcW w:w="1100" w:type="dxa"/>
            <w:tcBorders>
              <w:left w:val="single" w:sz="4" w:space="0" w:color="000000"/>
              <w:bottom w:val="single" w:sz="4" w:space="0" w:color="000000"/>
              <w:right w:val="single" w:sz="4" w:space="0" w:color="000000"/>
            </w:tcBorders>
            <w:shd w:val="clear" w:color="auto" w:fill="auto"/>
            <w:vAlign w:val="bottom"/>
          </w:tcPr>
          <w:p w14:paraId="2B06D545" w14:textId="77777777"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BF4DD3">
              <w:rPr>
                <w:rFonts w:ascii="Times New Roman" w:hAnsi="Times New Roman" w:cs="Times New Roman"/>
                <w:sz w:val="28"/>
                <w:szCs w:val="28"/>
              </w:rPr>
              <w:t>6</w:t>
            </w:r>
          </w:p>
        </w:tc>
      </w:tr>
      <w:tr w:rsidR="00A62AB1" w14:paraId="540E71D0"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20BF3573" w14:textId="77777777" w:rsidR="00A62AB1" w:rsidRDefault="00A62AB1" w:rsidP="00A62AB1">
            <w:pPr>
              <w:pStyle w:val="ConsPlusNormal"/>
              <w:jc w:val="center"/>
            </w:pPr>
            <w:r>
              <w:rPr>
                <w:rFonts w:ascii="Times New Roman" w:hAnsi="Times New Roman" w:cs="Times New Roman"/>
                <w:sz w:val="28"/>
                <w:szCs w:val="28"/>
              </w:rPr>
              <w:t>3</w:t>
            </w:r>
          </w:p>
        </w:tc>
        <w:tc>
          <w:tcPr>
            <w:tcW w:w="5716" w:type="dxa"/>
            <w:tcBorders>
              <w:top w:val="single" w:sz="4" w:space="0" w:color="000000"/>
              <w:left w:val="single" w:sz="4" w:space="0" w:color="000000"/>
            </w:tcBorders>
            <w:shd w:val="clear" w:color="auto" w:fill="auto"/>
          </w:tcPr>
          <w:p w14:paraId="62723DAA" w14:textId="77777777" w:rsidR="00A62AB1" w:rsidRDefault="00A62AB1" w:rsidP="00A62AB1">
            <w:pPr>
              <w:pStyle w:val="ConsPlusNormal"/>
            </w:pPr>
            <w:r>
              <w:rPr>
                <w:rFonts w:ascii="Times New Roman" w:hAnsi="Times New Roman" w:cs="Times New Roman"/>
                <w:sz w:val="28"/>
                <w:szCs w:val="28"/>
              </w:rPr>
              <w:t>Психолог (ведущий)</w:t>
            </w:r>
          </w:p>
        </w:tc>
        <w:tc>
          <w:tcPr>
            <w:tcW w:w="1255" w:type="dxa"/>
            <w:tcBorders>
              <w:top w:val="single" w:sz="4" w:space="0" w:color="000000"/>
              <w:left w:val="single" w:sz="4" w:space="0" w:color="000000"/>
            </w:tcBorders>
            <w:shd w:val="clear" w:color="auto" w:fill="auto"/>
          </w:tcPr>
          <w:p w14:paraId="53B48823"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4FD77756"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180A092B" w14:textId="77777777" w:rsidR="00A62AB1" w:rsidRDefault="00A62AB1" w:rsidP="00A62AB1">
            <w:pPr>
              <w:pStyle w:val="ConsPlusNormal"/>
              <w:snapToGrid w:val="0"/>
              <w:rPr>
                <w:rFonts w:ascii="Times New Roman" w:hAnsi="Times New Roman" w:cs="Times New Roman"/>
                <w:sz w:val="28"/>
                <w:szCs w:val="28"/>
              </w:rPr>
            </w:pPr>
          </w:p>
        </w:tc>
      </w:tr>
      <w:tr w:rsidR="00A62AB1" w14:paraId="160C6E7D" w14:textId="77777777" w:rsidTr="00BF4DD3">
        <w:tc>
          <w:tcPr>
            <w:tcW w:w="530" w:type="dxa"/>
            <w:vMerge/>
            <w:tcBorders>
              <w:top w:val="single" w:sz="4" w:space="0" w:color="000000"/>
              <w:left w:val="single" w:sz="4" w:space="0" w:color="000000"/>
              <w:bottom w:val="single" w:sz="4" w:space="0" w:color="000000"/>
            </w:tcBorders>
            <w:shd w:val="clear" w:color="auto" w:fill="auto"/>
          </w:tcPr>
          <w:p w14:paraId="4931256F"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7D75EA3D" w14:textId="77777777" w:rsidR="00A62AB1" w:rsidRDefault="00A62AB1" w:rsidP="00A62AB1">
            <w:pPr>
              <w:pStyle w:val="ConsPlusNormal"/>
            </w:pPr>
            <w:r>
              <w:rPr>
                <w:rFonts w:ascii="Times New Roman" w:hAnsi="Times New Roman" w:cs="Times New Roman"/>
                <w:sz w:val="28"/>
                <w:szCs w:val="28"/>
              </w:rPr>
              <w:t>с высшим профессиональным (психологическим) образованием и стажем работы в должности психолога I категории не менее 3 лет</w:t>
            </w:r>
          </w:p>
        </w:tc>
        <w:tc>
          <w:tcPr>
            <w:tcW w:w="1255" w:type="dxa"/>
            <w:vMerge w:val="restart"/>
            <w:tcBorders>
              <w:left w:val="single" w:sz="4" w:space="0" w:color="000000"/>
              <w:bottom w:val="single" w:sz="4" w:space="0" w:color="000000"/>
            </w:tcBorders>
            <w:shd w:val="clear" w:color="auto" w:fill="auto"/>
          </w:tcPr>
          <w:p w14:paraId="2FA81AFA" w14:textId="77777777" w:rsidR="00A62AB1" w:rsidRPr="00CD1402"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5F1FA330"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w:t>
            </w:r>
            <w:r w:rsidR="00BF4DD3">
              <w:rPr>
                <w:rFonts w:ascii="Times New Roman" w:hAnsi="Times New Roman" w:cs="Times New Roman"/>
                <w:sz w:val="28"/>
                <w:szCs w:val="28"/>
              </w:rPr>
              <w:t>40</w:t>
            </w:r>
          </w:p>
        </w:tc>
        <w:tc>
          <w:tcPr>
            <w:tcW w:w="1100" w:type="dxa"/>
            <w:tcBorders>
              <w:left w:val="single" w:sz="4" w:space="0" w:color="000000"/>
              <w:right w:val="single" w:sz="4" w:space="0" w:color="000000"/>
            </w:tcBorders>
            <w:shd w:val="clear" w:color="auto" w:fill="auto"/>
            <w:vAlign w:val="bottom"/>
          </w:tcPr>
          <w:p w14:paraId="5BC45562" w14:textId="77777777"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BF4DD3">
              <w:rPr>
                <w:rFonts w:ascii="Times New Roman" w:hAnsi="Times New Roman" w:cs="Times New Roman"/>
                <w:sz w:val="28"/>
                <w:szCs w:val="28"/>
              </w:rPr>
              <w:t>5</w:t>
            </w:r>
          </w:p>
        </w:tc>
      </w:tr>
      <w:tr w:rsidR="00A62AB1" w14:paraId="3BE715D3" w14:textId="77777777" w:rsidTr="00BF4DD3">
        <w:tc>
          <w:tcPr>
            <w:tcW w:w="530" w:type="dxa"/>
            <w:vMerge/>
            <w:tcBorders>
              <w:top w:val="single" w:sz="4" w:space="0" w:color="000000"/>
              <w:left w:val="single" w:sz="4" w:space="0" w:color="000000"/>
              <w:bottom w:val="single" w:sz="4" w:space="0" w:color="000000"/>
            </w:tcBorders>
            <w:shd w:val="clear" w:color="auto" w:fill="auto"/>
          </w:tcPr>
          <w:p w14:paraId="75F77BBC"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3252E2B2"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30CF82D5"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23DAF9C0" w14:textId="77777777" w:rsidR="00A62AB1" w:rsidRDefault="00A62AB1" w:rsidP="00A62AB1">
            <w:pPr>
              <w:pStyle w:val="ConsPlusNormal"/>
              <w:jc w:val="center"/>
            </w:pPr>
            <w:r>
              <w:rPr>
                <w:rFonts w:ascii="Times New Roman" w:hAnsi="Times New Roman" w:cs="Times New Roman"/>
                <w:sz w:val="28"/>
                <w:szCs w:val="28"/>
              </w:rPr>
              <w:t>1,78</w:t>
            </w:r>
            <w:r w:rsidR="00BF4DD3">
              <w:rPr>
                <w:rFonts w:ascii="Times New Roman" w:hAnsi="Times New Roman" w:cs="Times New Roman"/>
                <w:sz w:val="28"/>
                <w:szCs w:val="28"/>
              </w:rPr>
              <w:t>10</w:t>
            </w:r>
          </w:p>
        </w:tc>
        <w:tc>
          <w:tcPr>
            <w:tcW w:w="1100" w:type="dxa"/>
            <w:tcBorders>
              <w:left w:val="single" w:sz="4" w:space="0" w:color="000000"/>
              <w:bottom w:val="single" w:sz="4" w:space="0" w:color="000000"/>
              <w:right w:val="single" w:sz="4" w:space="0" w:color="000000"/>
            </w:tcBorders>
            <w:shd w:val="clear" w:color="auto" w:fill="auto"/>
            <w:vAlign w:val="bottom"/>
          </w:tcPr>
          <w:p w14:paraId="22AC0275" w14:textId="77777777"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BF4DD3">
              <w:rPr>
                <w:rFonts w:ascii="Times New Roman" w:hAnsi="Times New Roman" w:cs="Times New Roman"/>
                <w:sz w:val="28"/>
                <w:szCs w:val="28"/>
              </w:rPr>
              <w:t>6</w:t>
            </w:r>
          </w:p>
        </w:tc>
      </w:tr>
      <w:tr w:rsidR="00A62AB1" w14:paraId="5216FF67"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2B3D18E5" w14:textId="77777777" w:rsidR="00A62AB1" w:rsidRDefault="00A62AB1" w:rsidP="00A62AB1">
            <w:pPr>
              <w:pStyle w:val="ConsPlusNormal"/>
              <w:jc w:val="center"/>
            </w:pPr>
            <w:r>
              <w:rPr>
                <w:rFonts w:ascii="Times New Roman" w:hAnsi="Times New Roman" w:cs="Times New Roman"/>
                <w:sz w:val="28"/>
                <w:szCs w:val="28"/>
              </w:rPr>
              <w:t>4</w:t>
            </w:r>
          </w:p>
        </w:tc>
        <w:tc>
          <w:tcPr>
            <w:tcW w:w="5716" w:type="dxa"/>
            <w:tcBorders>
              <w:top w:val="single" w:sz="4" w:space="0" w:color="000000"/>
              <w:left w:val="single" w:sz="4" w:space="0" w:color="000000"/>
            </w:tcBorders>
            <w:shd w:val="clear" w:color="auto" w:fill="auto"/>
          </w:tcPr>
          <w:p w14:paraId="61F0C97A" w14:textId="77777777" w:rsidR="00A62AB1" w:rsidRDefault="00A62AB1" w:rsidP="00A62AB1">
            <w:pPr>
              <w:pStyle w:val="ConsPlusNormal"/>
            </w:pPr>
            <w:r>
              <w:rPr>
                <w:rFonts w:ascii="Times New Roman" w:hAnsi="Times New Roman" w:cs="Times New Roman"/>
                <w:sz w:val="28"/>
                <w:szCs w:val="28"/>
              </w:rPr>
              <w:t>Инженер-энергетик (энергетик) (ведущий)</w:t>
            </w:r>
          </w:p>
        </w:tc>
        <w:tc>
          <w:tcPr>
            <w:tcW w:w="1255" w:type="dxa"/>
            <w:tcBorders>
              <w:top w:val="single" w:sz="4" w:space="0" w:color="000000"/>
              <w:left w:val="single" w:sz="4" w:space="0" w:color="000000"/>
            </w:tcBorders>
            <w:shd w:val="clear" w:color="auto" w:fill="auto"/>
          </w:tcPr>
          <w:p w14:paraId="6D6E47A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3AC0A971"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0C31159E" w14:textId="77777777" w:rsidR="00A62AB1" w:rsidRDefault="00A62AB1" w:rsidP="00A62AB1">
            <w:pPr>
              <w:pStyle w:val="ConsPlusNormal"/>
              <w:snapToGrid w:val="0"/>
              <w:rPr>
                <w:rFonts w:ascii="Times New Roman" w:hAnsi="Times New Roman" w:cs="Times New Roman"/>
                <w:sz w:val="28"/>
                <w:szCs w:val="28"/>
              </w:rPr>
            </w:pPr>
          </w:p>
        </w:tc>
      </w:tr>
      <w:tr w:rsidR="00A62AB1" w14:paraId="7D4B7205" w14:textId="77777777" w:rsidTr="00BF4DD3">
        <w:tc>
          <w:tcPr>
            <w:tcW w:w="530" w:type="dxa"/>
            <w:vMerge/>
            <w:tcBorders>
              <w:top w:val="single" w:sz="4" w:space="0" w:color="000000"/>
              <w:left w:val="single" w:sz="4" w:space="0" w:color="000000"/>
              <w:bottom w:val="single" w:sz="4" w:space="0" w:color="000000"/>
            </w:tcBorders>
            <w:shd w:val="clear" w:color="auto" w:fill="auto"/>
          </w:tcPr>
          <w:p w14:paraId="5750E450"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5553BF5B"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инженера I категории не менее 3 лет</w:t>
            </w:r>
          </w:p>
        </w:tc>
        <w:tc>
          <w:tcPr>
            <w:tcW w:w="1255" w:type="dxa"/>
            <w:vMerge w:val="restart"/>
            <w:tcBorders>
              <w:left w:val="single" w:sz="4" w:space="0" w:color="000000"/>
              <w:bottom w:val="single" w:sz="4" w:space="0" w:color="000000"/>
            </w:tcBorders>
            <w:shd w:val="clear" w:color="auto" w:fill="auto"/>
          </w:tcPr>
          <w:p w14:paraId="08E0EE4A" w14:textId="77777777" w:rsidR="00A62AB1" w:rsidRPr="00CD1402"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38223366"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w:t>
            </w:r>
            <w:r w:rsidR="00BF4DD3">
              <w:rPr>
                <w:rFonts w:ascii="Times New Roman" w:hAnsi="Times New Roman" w:cs="Times New Roman"/>
                <w:sz w:val="28"/>
                <w:szCs w:val="28"/>
              </w:rPr>
              <w:t>40</w:t>
            </w:r>
          </w:p>
        </w:tc>
        <w:tc>
          <w:tcPr>
            <w:tcW w:w="1100" w:type="dxa"/>
            <w:tcBorders>
              <w:left w:val="single" w:sz="4" w:space="0" w:color="000000"/>
              <w:right w:val="single" w:sz="4" w:space="0" w:color="000000"/>
            </w:tcBorders>
            <w:shd w:val="clear" w:color="auto" w:fill="auto"/>
            <w:vAlign w:val="bottom"/>
          </w:tcPr>
          <w:p w14:paraId="131A9178" w14:textId="77777777"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BF4DD3">
              <w:rPr>
                <w:rFonts w:ascii="Times New Roman" w:hAnsi="Times New Roman" w:cs="Times New Roman"/>
                <w:sz w:val="28"/>
                <w:szCs w:val="28"/>
              </w:rPr>
              <w:t>5</w:t>
            </w:r>
          </w:p>
        </w:tc>
      </w:tr>
      <w:tr w:rsidR="00A62AB1" w14:paraId="35B86AA1" w14:textId="77777777" w:rsidTr="00BF4DD3">
        <w:tc>
          <w:tcPr>
            <w:tcW w:w="530" w:type="dxa"/>
            <w:vMerge/>
            <w:tcBorders>
              <w:top w:val="single" w:sz="4" w:space="0" w:color="000000"/>
              <w:left w:val="single" w:sz="4" w:space="0" w:color="000000"/>
              <w:bottom w:val="single" w:sz="4" w:space="0" w:color="000000"/>
            </w:tcBorders>
            <w:shd w:val="clear" w:color="auto" w:fill="auto"/>
          </w:tcPr>
          <w:p w14:paraId="52622A51"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1AFE530C"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29C4C33C"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7C82A065" w14:textId="77777777" w:rsidR="00A62AB1" w:rsidRDefault="00A62AB1" w:rsidP="00A62AB1">
            <w:pPr>
              <w:pStyle w:val="ConsPlusNormal"/>
              <w:jc w:val="center"/>
            </w:pPr>
            <w:r>
              <w:rPr>
                <w:rFonts w:ascii="Times New Roman" w:hAnsi="Times New Roman" w:cs="Times New Roman"/>
                <w:sz w:val="28"/>
                <w:szCs w:val="28"/>
              </w:rPr>
              <w:t>1,78</w:t>
            </w:r>
            <w:r w:rsidR="00BF4DD3">
              <w:rPr>
                <w:rFonts w:ascii="Times New Roman" w:hAnsi="Times New Roman" w:cs="Times New Roman"/>
                <w:sz w:val="28"/>
                <w:szCs w:val="28"/>
              </w:rPr>
              <w:t>10</w:t>
            </w:r>
          </w:p>
        </w:tc>
        <w:tc>
          <w:tcPr>
            <w:tcW w:w="1100" w:type="dxa"/>
            <w:tcBorders>
              <w:left w:val="single" w:sz="4" w:space="0" w:color="000000"/>
              <w:bottom w:val="single" w:sz="4" w:space="0" w:color="000000"/>
              <w:right w:val="single" w:sz="4" w:space="0" w:color="000000"/>
            </w:tcBorders>
            <w:shd w:val="clear" w:color="auto" w:fill="auto"/>
            <w:vAlign w:val="bottom"/>
          </w:tcPr>
          <w:p w14:paraId="3A504D76" w14:textId="77777777"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BF4DD3">
              <w:rPr>
                <w:rFonts w:ascii="Times New Roman" w:hAnsi="Times New Roman" w:cs="Times New Roman"/>
                <w:sz w:val="28"/>
                <w:szCs w:val="28"/>
              </w:rPr>
              <w:t>6</w:t>
            </w:r>
          </w:p>
        </w:tc>
      </w:tr>
      <w:tr w:rsidR="00A62AB1" w14:paraId="6198E38D"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7EDF7641" w14:textId="77777777" w:rsidR="00A62AB1" w:rsidRDefault="00A62AB1" w:rsidP="00A62AB1">
            <w:pPr>
              <w:pStyle w:val="ConsPlusNormal"/>
              <w:jc w:val="center"/>
            </w:pPr>
            <w:r>
              <w:rPr>
                <w:rFonts w:ascii="Times New Roman" w:hAnsi="Times New Roman" w:cs="Times New Roman"/>
                <w:sz w:val="28"/>
                <w:szCs w:val="28"/>
              </w:rPr>
              <w:t>5</w:t>
            </w:r>
          </w:p>
        </w:tc>
        <w:tc>
          <w:tcPr>
            <w:tcW w:w="5716" w:type="dxa"/>
            <w:tcBorders>
              <w:top w:val="single" w:sz="4" w:space="0" w:color="000000"/>
              <w:left w:val="single" w:sz="4" w:space="0" w:color="000000"/>
            </w:tcBorders>
            <w:shd w:val="clear" w:color="auto" w:fill="auto"/>
          </w:tcPr>
          <w:p w14:paraId="5DC89EA9" w14:textId="77777777" w:rsidR="00A62AB1" w:rsidRDefault="00A62AB1" w:rsidP="00A62AB1">
            <w:pPr>
              <w:pStyle w:val="ConsPlusNormal"/>
            </w:pPr>
            <w:r>
              <w:rPr>
                <w:rFonts w:ascii="Times New Roman" w:hAnsi="Times New Roman" w:cs="Times New Roman"/>
                <w:sz w:val="28"/>
                <w:szCs w:val="28"/>
              </w:rPr>
              <w:t>Экономист (ведущий)</w:t>
            </w:r>
          </w:p>
        </w:tc>
        <w:tc>
          <w:tcPr>
            <w:tcW w:w="1255" w:type="dxa"/>
            <w:tcBorders>
              <w:top w:val="single" w:sz="4" w:space="0" w:color="000000"/>
              <w:left w:val="single" w:sz="4" w:space="0" w:color="000000"/>
            </w:tcBorders>
            <w:shd w:val="clear" w:color="auto" w:fill="auto"/>
          </w:tcPr>
          <w:p w14:paraId="747BADC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47C5C8B0"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09B0E048" w14:textId="77777777" w:rsidR="00A62AB1" w:rsidRDefault="00A62AB1" w:rsidP="00A62AB1">
            <w:pPr>
              <w:pStyle w:val="ConsPlusNormal"/>
              <w:snapToGrid w:val="0"/>
              <w:rPr>
                <w:rFonts w:ascii="Times New Roman" w:hAnsi="Times New Roman" w:cs="Times New Roman"/>
                <w:sz w:val="28"/>
                <w:szCs w:val="28"/>
              </w:rPr>
            </w:pPr>
          </w:p>
        </w:tc>
      </w:tr>
      <w:tr w:rsidR="00A62AB1" w14:paraId="206B5903" w14:textId="77777777" w:rsidTr="00BF4DD3">
        <w:tc>
          <w:tcPr>
            <w:tcW w:w="530" w:type="dxa"/>
            <w:vMerge/>
            <w:tcBorders>
              <w:top w:val="single" w:sz="4" w:space="0" w:color="000000"/>
              <w:left w:val="single" w:sz="4" w:space="0" w:color="000000"/>
              <w:bottom w:val="single" w:sz="4" w:space="0" w:color="000000"/>
            </w:tcBorders>
            <w:shd w:val="clear" w:color="auto" w:fill="auto"/>
          </w:tcPr>
          <w:p w14:paraId="415E774F"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6013D86E"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экономиста I категории не менее 3 лет</w:t>
            </w:r>
          </w:p>
        </w:tc>
        <w:tc>
          <w:tcPr>
            <w:tcW w:w="1255" w:type="dxa"/>
            <w:vMerge w:val="restart"/>
            <w:tcBorders>
              <w:left w:val="single" w:sz="4" w:space="0" w:color="000000"/>
              <w:bottom w:val="single" w:sz="4" w:space="0" w:color="000000"/>
            </w:tcBorders>
            <w:shd w:val="clear" w:color="auto" w:fill="auto"/>
          </w:tcPr>
          <w:p w14:paraId="7462DFC8"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102FE41C"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w:t>
            </w:r>
            <w:r w:rsidR="00BF4DD3">
              <w:rPr>
                <w:rFonts w:ascii="Times New Roman" w:hAnsi="Times New Roman" w:cs="Times New Roman"/>
                <w:sz w:val="28"/>
                <w:szCs w:val="28"/>
              </w:rPr>
              <w:t>40</w:t>
            </w:r>
          </w:p>
        </w:tc>
        <w:tc>
          <w:tcPr>
            <w:tcW w:w="1100" w:type="dxa"/>
            <w:tcBorders>
              <w:left w:val="single" w:sz="4" w:space="0" w:color="000000"/>
              <w:right w:val="single" w:sz="4" w:space="0" w:color="000000"/>
            </w:tcBorders>
            <w:shd w:val="clear" w:color="auto" w:fill="auto"/>
            <w:vAlign w:val="bottom"/>
          </w:tcPr>
          <w:p w14:paraId="184EC1BE" w14:textId="77777777"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BF4DD3">
              <w:rPr>
                <w:rFonts w:ascii="Times New Roman" w:hAnsi="Times New Roman" w:cs="Times New Roman"/>
                <w:sz w:val="28"/>
                <w:szCs w:val="28"/>
              </w:rPr>
              <w:t>5</w:t>
            </w:r>
          </w:p>
        </w:tc>
      </w:tr>
      <w:tr w:rsidR="00A62AB1" w14:paraId="3905D1DE" w14:textId="77777777" w:rsidTr="00BF4DD3">
        <w:tc>
          <w:tcPr>
            <w:tcW w:w="530" w:type="dxa"/>
            <w:vMerge/>
            <w:tcBorders>
              <w:top w:val="single" w:sz="4" w:space="0" w:color="000000"/>
              <w:left w:val="single" w:sz="4" w:space="0" w:color="000000"/>
              <w:bottom w:val="single" w:sz="4" w:space="0" w:color="000000"/>
            </w:tcBorders>
            <w:shd w:val="clear" w:color="auto" w:fill="auto"/>
          </w:tcPr>
          <w:p w14:paraId="51428A67"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00C461BF"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08E68514"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0E8BF596" w14:textId="77777777" w:rsidR="00A62AB1" w:rsidRDefault="00A62AB1" w:rsidP="00A62AB1">
            <w:pPr>
              <w:pStyle w:val="ConsPlusNormal"/>
              <w:jc w:val="center"/>
            </w:pPr>
            <w:r>
              <w:rPr>
                <w:rFonts w:ascii="Times New Roman" w:hAnsi="Times New Roman" w:cs="Times New Roman"/>
                <w:sz w:val="28"/>
                <w:szCs w:val="28"/>
              </w:rPr>
              <w:t>1,78</w:t>
            </w:r>
            <w:r w:rsidR="00BF4DD3">
              <w:rPr>
                <w:rFonts w:ascii="Times New Roman" w:hAnsi="Times New Roman" w:cs="Times New Roman"/>
                <w:sz w:val="28"/>
                <w:szCs w:val="28"/>
              </w:rPr>
              <w:t>10</w:t>
            </w:r>
          </w:p>
        </w:tc>
        <w:tc>
          <w:tcPr>
            <w:tcW w:w="1100" w:type="dxa"/>
            <w:tcBorders>
              <w:left w:val="single" w:sz="4" w:space="0" w:color="000000"/>
              <w:bottom w:val="single" w:sz="4" w:space="0" w:color="000000"/>
              <w:right w:val="single" w:sz="4" w:space="0" w:color="000000"/>
            </w:tcBorders>
            <w:shd w:val="clear" w:color="auto" w:fill="auto"/>
            <w:vAlign w:val="bottom"/>
          </w:tcPr>
          <w:p w14:paraId="2A5925A4" w14:textId="77777777"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BF4DD3">
              <w:rPr>
                <w:rFonts w:ascii="Times New Roman" w:hAnsi="Times New Roman" w:cs="Times New Roman"/>
                <w:sz w:val="28"/>
                <w:szCs w:val="28"/>
              </w:rPr>
              <w:t>6</w:t>
            </w:r>
          </w:p>
        </w:tc>
      </w:tr>
      <w:tr w:rsidR="00A62AB1" w14:paraId="4EF06295"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2F510635" w14:textId="77777777" w:rsidR="00A62AB1" w:rsidRDefault="00A62AB1" w:rsidP="00A62AB1">
            <w:pPr>
              <w:pStyle w:val="ConsPlusNormal"/>
              <w:jc w:val="center"/>
            </w:pPr>
            <w:r>
              <w:rPr>
                <w:rFonts w:ascii="Times New Roman" w:hAnsi="Times New Roman" w:cs="Times New Roman"/>
                <w:sz w:val="28"/>
                <w:szCs w:val="28"/>
              </w:rPr>
              <w:t>6</w:t>
            </w:r>
          </w:p>
        </w:tc>
        <w:tc>
          <w:tcPr>
            <w:tcW w:w="5716" w:type="dxa"/>
            <w:tcBorders>
              <w:top w:val="single" w:sz="4" w:space="0" w:color="000000"/>
              <w:left w:val="single" w:sz="4" w:space="0" w:color="000000"/>
            </w:tcBorders>
            <w:shd w:val="clear" w:color="auto" w:fill="auto"/>
          </w:tcPr>
          <w:p w14:paraId="5267E53C" w14:textId="77777777" w:rsidR="00A62AB1" w:rsidRDefault="00A62AB1" w:rsidP="00A62AB1">
            <w:pPr>
              <w:pStyle w:val="ConsPlusNormal"/>
            </w:pPr>
            <w:r>
              <w:rPr>
                <w:rFonts w:ascii="Times New Roman" w:hAnsi="Times New Roman" w:cs="Times New Roman"/>
                <w:sz w:val="28"/>
                <w:szCs w:val="28"/>
              </w:rPr>
              <w:t>Юрисконсульт (ведущий)</w:t>
            </w:r>
          </w:p>
        </w:tc>
        <w:tc>
          <w:tcPr>
            <w:tcW w:w="1255" w:type="dxa"/>
            <w:tcBorders>
              <w:top w:val="single" w:sz="4" w:space="0" w:color="000000"/>
              <w:left w:val="single" w:sz="4" w:space="0" w:color="000000"/>
            </w:tcBorders>
            <w:shd w:val="clear" w:color="auto" w:fill="auto"/>
          </w:tcPr>
          <w:p w14:paraId="76D221A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76623BB0"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3198D356" w14:textId="77777777" w:rsidR="00A62AB1" w:rsidRDefault="00A62AB1" w:rsidP="00A62AB1">
            <w:pPr>
              <w:pStyle w:val="ConsPlusNormal"/>
              <w:snapToGrid w:val="0"/>
              <w:rPr>
                <w:rFonts w:ascii="Times New Roman" w:hAnsi="Times New Roman" w:cs="Times New Roman"/>
                <w:sz w:val="28"/>
                <w:szCs w:val="28"/>
              </w:rPr>
            </w:pPr>
          </w:p>
        </w:tc>
      </w:tr>
      <w:tr w:rsidR="00A62AB1" w14:paraId="53342B69" w14:textId="77777777" w:rsidTr="00BF4DD3">
        <w:tc>
          <w:tcPr>
            <w:tcW w:w="530" w:type="dxa"/>
            <w:vMerge/>
            <w:tcBorders>
              <w:top w:val="single" w:sz="4" w:space="0" w:color="000000"/>
              <w:left w:val="single" w:sz="4" w:space="0" w:color="000000"/>
              <w:bottom w:val="single" w:sz="4" w:space="0" w:color="000000"/>
            </w:tcBorders>
            <w:shd w:val="clear" w:color="auto" w:fill="auto"/>
          </w:tcPr>
          <w:p w14:paraId="7702CDE2"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left w:val="single" w:sz="4" w:space="0" w:color="000000"/>
              <w:bottom w:val="single" w:sz="4" w:space="0" w:color="000000"/>
            </w:tcBorders>
            <w:shd w:val="clear" w:color="auto" w:fill="auto"/>
          </w:tcPr>
          <w:p w14:paraId="41A15C8D"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юрисконсульта I категории не менее 3 лет</w:t>
            </w:r>
          </w:p>
        </w:tc>
        <w:tc>
          <w:tcPr>
            <w:tcW w:w="1255" w:type="dxa"/>
            <w:vMerge w:val="restart"/>
            <w:tcBorders>
              <w:left w:val="single" w:sz="4" w:space="0" w:color="000000"/>
              <w:bottom w:val="single" w:sz="4" w:space="0" w:color="000000"/>
            </w:tcBorders>
            <w:shd w:val="clear" w:color="auto" w:fill="auto"/>
          </w:tcPr>
          <w:p w14:paraId="66685407" w14:textId="77777777" w:rsidR="00A62AB1" w:rsidRPr="00CD1402"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4B6C8355"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w:t>
            </w:r>
            <w:r w:rsidR="00BF4DD3">
              <w:rPr>
                <w:rFonts w:ascii="Times New Roman" w:hAnsi="Times New Roman" w:cs="Times New Roman"/>
                <w:sz w:val="28"/>
                <w:szCs w:val="28"/>
              </w:rPr>
              <w:t>40</w:t>
            </w:r>
          </w:p>
        </w:tc>
        <w:tc>
          <w:tcPr>
            <w:tcW w:w="1100" w:type="dxa"/>
            <w:tcBorders>
              <w:left w:val="single" w:sz="4" w:space="0" w:color="000000"/>
              <w:right w:val="single" w:sz="4" w:space="0" w:color="000000"/>
            </w:tcBorders>
            <w:shd w:val="clear" w:color="auto" w:fill="auto"/>
            <w:vAlign w:val="bottom"/>
          </w:tcPr>
          <w:p w14:paraId="1CF73836" w14:textId="77777777"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w:t>
            </w:r>
            <w:r w:rsidR="00BF4DD3">
              <w:rPr>
                <w:rFonts w:ascii="Times New Roman" w:hAnsi="Times New Roman" w:cs="Times New Roman"/>
                <w:sz w:val="28"/>
                <w:szCs w:val="28"/>
              </w:rPr>
              <w:t>8</w:t>
            </w:r>
            <w:r w:rsidRPr="00CD1402">
              <w:rPr>
                <w:rFonts w:ascii="Times New Roman" w:hAnsi="Times New Roman" w:cs="Times New Roman"/>
                <w:sz w:val="28"/>
                <w:szCs w:val="28"/>
              </w:rPr>
              <w:t>1</w:t>
            </w:r>
            <w:r w:rsidR="006E2D06">
              <w:rPr>
                <w:rFonts w:ascii="Times New Roman" w:hAnsi="Times New Roman" w:cs="Times New Roman"/>
                <w:sz w:val="28"/>
                <w:szCs w:val="28"/>
              </w:rPr>
              <w:t>6</w:t>
            </w:r>
          </w:p>
        </w:tc>
      </w:tr>
      <w:tr w:rsidR="00A62AB1" w14:paraId="61E546BB"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372330A"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1F1CBC95"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2C7B7194"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16C0FF41" w14:textId="77777777" w:rsidR="00A62AB1" w:rsidRDefault="00A62AB1" w:rsidP="00A62AB1">
            <w:pPr>
              <w:pStyle w:val="ConsPlusNormal"/>
              <w:jc w:val="center"/>
            </w:pPr>
            <w:r>
              <w:rPr>
                <w:rFonts w:ascii="Times New Roman" w:hAnsi="Times New Roman" w:cs="Times New Roman"/>
                <w:sz w:val="28"/>
                <w:szCs w:val="28"/>
              </w:rPr>
              <w:t>1,78</w:t>
            </w:r>
            <w:r w:rsidR="00BF4DD3">
              <w:rPr>
                <w:rFonts w:ascii="Times New Roman" w:hAnsi="Times New Roman" w:cs="Times New Roman"/>
                <w:sz w:val="28"/>
                <w:szCs w:val="28"/>
              </w:rPr>
              <w:t>10</w:t>
            </w:r>
          </w:p>
        </w:tc>
        <w:tc>
          <w:tcPr>
            <w:tcW w:w="1100" w:type="dxa"/>
            <w:tcBorders>
              <w:left w:val="single" w:sz="4" w:space="0" w:color="000000"/>
              <w:bottom w:val="single" w:sz="4" w:space="0" w:color="000000"/>
              <w:right w:val="single" w:sz="4" w:space="0" w:color="000000"/>
            </w:tcBorders>
            <w:shd w:val="clear" w:color="auto" w:fill="auto"/>
            <w:vAlign w:val="bottom"/>
          </w:tcPr>
          <w:p w14:paraId="050D14D8" w14:textId="77777777"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BF4DD3">
              <w:rPr>
                <w:rFonts w:ascii="Times New Roman" w:hAnsi="Times New Roman" w:cs="Times New Roman"/>
                <w:sz w:val="28"/>
                <w:szCs w:val="28"/>
              </w:rPr>
              <w:t>6</w:t>
            </w:r>
          </w:p>
        </w:tc>
      </w:tr>
      <w:tr w:rsidR="00A62AB1" w14:paraId="649BF75C" w14:textId="77777777" w:rsidTr="00BB68CD">
        <w:tc>
          <w:tcPr>
            <w:tcW w:w="530" w:type="dxa"/>
            <w:vMerge w:val="restart"/>
            <w:tcBorders>
              <w:top w:val="single" w:sz="4" w:space="0" w:color="000000"/>
              <w:left w:val="single" w:sz="4" w:space="0" w:color="000000"/>
              <w:bottom w:val="single" w:sz="4" w:space="0" w:color="000000"/>
            </w:tcBorders>
            <w:shd w:val="clear" w:color="auto" w:fill="auto"/>
          </w:tcPr>
          <w:p w14:paraId="33D770D7" w14:textId="77777777" w:rsidR="00A62AB1" w:rsidRDefault="00A62AB1" w:rsidP="00A62AB1">
            <w:pPr>
              <w:pStyle w:val="ConsPlusNormal"/>
              <w:jc w:val="center"/>
            </w:pPr>
            <w:r>
              <w:rPr>
                <w:rFonts w:ascii="Times New Roman" w:hAnsi="Times New Roman" w:cs="Times New Roman"/>
                <w:sz w:val="28"/>
                <w:szCs w:val="28"/>
              </w:rPr>
              <w:t>7</w:t>
            </w:r>
          </w:p>
        </w:tc>
        <w:tc>
          <w:tcPr>
            <w:tcW w:w="5716" w:type="dxa"/>
            <w:tcBorders>
              <w:top w:val="single" w:sz="4" w:space="0" w:color="000000"/>
              <w:left w:val="single" w:sz="4" w:space="0" w:color="000000"/>
              <w:bottom w:val="single" w:sz="4" w:space="0" w:color="auto"/>
            </w:tcBorders>
            <w:shd w:val="clear" w:color="auto" w:fill="auto"/>
          </w:tcPr>
          <w:p w14:paraId="6B10BA13" w14:textId="77777777" w:rsidR="00A62AB1" w:rsidRDefault="00A62AB1" w:rsidP="00A62AB1">
            <w:pPr>
              <w:pStyle w:val="ConsPlusNormal"/>
            </w:pPr>
            <w:r>
              <w:rPr>
                <w:rFonts w:ascii="Times New Roman" w:hAnsi="Times New Roman" w:cs="Times New Roman"/>
                <w:sz w:val="28"/>
                <w:szCs w:val="28"/>
              </w:rPr>
              <w:t>Инженер (ведущий)</w:t>
            </w:r>
          </w:p>
        </w:tc>
        <w:tc>
          <w:tcPr>
            <w:tcW w:w="1255" w:type="dxa"/>
            <w:tcBorders>
              <w:top w:val="single" w:sz="4" w:space="0" w:color="000000"/>
              <w:left w:val="single" w:sz="4" w:space="0" w:color="000000"/>
              <w:bottom w:val="single" w:sz="4" w:space="0" w:color="auto"/>
            </w:tcBorders>
            <w:shd w:val="clear" w:color="auto" w:fill="auto"/>
          </w:tcPr>
          <w:p w14:paraId="7BBF602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auto"/>
            </w:tcBorders>
            <w:shd w:val="clear" w:color="auto" w:fill="auto"/>
            <w:vAlign w:val="bottom"/>
          </w:tcPr>
          <w:p w14:paraId="77D90F6F"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auto"/>
              <w:right w:val="single" w:sz="4" w:space="0" w:color="000000"/>
            </w:tcBorders>
            <w:shd w:val="clear" w:color="auto" w:fill="auto"/>
            <w:vAlign w:val="bottom"/>
          </w:tcPr>
          <w:p w14:paraId="5D320FFB" w14:textId="77777777" w:rsidR="00A62AB1" w:rsidRDefault="00A62AB1" w:rsidP="00A62AB1">
            <w:pPr>
              <w:pStyle w:val="ConsPlusNormal"/>
              <w:snapToGrid w:val="0"/>
              <w:rPr>
                <w:rFonts w:ascii="Times New Roman" w:hAnsi="Times New Roman" w:cs="Times New Roman"/>
                <w:sz w:val="28"/>
                <w:szCs w:val="28"/>
              </w:rPr>
            </w:pPr>
          </w:p>
        </w:tc>
      </w:tr>
      <w:tr w:rsidR="00A62AB1" w14:paraId="1EBD5E54"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4E6D62D5"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55755A1F" w14:textId="77777777" w:rsidR="00A62AB1" w:rsidRDefault="00A62AB1" w:rsidP="00A62AB1">
            <w:pPr>
              <w:pStyle w:val="ConsPlusNormal"/>
            </w:pPr>
            <w:r>
              <w:rPr>
                <w:rFonts w:ascii="Times New Roman" w:hAnsi="Times New Roman" w:cs="Times New Roman"/>
                <w:sz w:val="28"/>
                <w:szCs w:val="28"/>
              </w:rPr>
              <w:t>с высшим техническим образованием и стажем работы в должности инженера I категории не менее 2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120F41D0"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E5C8746"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w:t>
            </w:r>
            <w:r w:rsidR="00BF4DD3">
              <w:rPr>
                <w:rFonts w:ascii="Times New Roman" w:hAnsi="Times New Roman" w:cs="Times New Roman"/>
                <w:sz w:val="28"/>
                <w:szCs w:val="28"/>
              </w:rPr>
              <w:t>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EBE89E7" w14:textId="77777777"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BF4DD3">
              <w:rPr>
                <w:rFonts w:ascii="Times New Roman" w:hAnsi="Times New Roman" w:cs="Times New Roman"/>
                <w:sz w:val="28"/>
                <w:szCs w:val="28"/>
              </w:rPr>
              <w:t>5</w:t>
            </w:r>
          </w:p>
        </w:tc>
      </w:tr>
      <w:tr w:rsidR="00A62AB1" w14:paraId="432C1F4B"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61D87649"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483EAA15"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270FC01F"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24A2C98" w14:textId="77777777" w:rsidR="00A62AB1" w:rsidRDefault="00A62AB1" w:rsidP="00A62AB1">
            <w:pPr>
              <w:pStyle w:val="ConsPlusNormal"/>
              <w:jc w:val="center"/>
            </w:pPr>
            <w:r>
              <w:rPr>
                <w:rFonts w:ascii="Times New Roman" w:hAnsi="Times New Roman" w:cs="Times New Roman"/>
                <w:sz w:val="28"/>
                <w:szCs w:val="28"/>
              </w:rPr>
              <w:t>1,78</w:t>
            </w:r>
            <w:r w:rsidR="00BF4DD3">
              <w:rPr>
                <w:rFonts w:ascii="Times New Roman" w:hAnsi="Times New Roman" w:cs="Times New Roman"/>
                <w:sz w:val="28"/>
                <w:szCs w:val="28"/>
              </w:rPr>
              <w:t>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29D9A10" w14:textId="77777777"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BF4DD3">
              <w:rPr>
                <w:rFonts w:ascii="Times New Roman" w:hAnsi="Times New Roman" w:cs="Times New Roman"/>
                <w:sz w:val="28"/>
                <w:szCs w:val="28"/>
              </w:rPr>
              <w:t>6</w:t>
            </w:r>
          </w:p>
        </w:tc>
      </w:tr>
      <w:tr w:rsidR="00A62AB1" w14:paraId="26A9159B" w14:textId="77777777" w:rsidTr="00BB68CD">
        <w:tc>
          <w:tcPr>
            <w:tcW w:w="530" w:type="dxa"/>
            <w:vMerge w:val="restart"/>
            <w:tcBorders>
              <w:top w:val="single" w:sz="4" w:space="0" w:color="000000"/>
              <w:left w:val="single" w:sz="4" w:space="0" w:color="000000"/>
              <w:bottom w:val="single" w:sz="4" w:space="0" w:color="000000"/>
              <w:right w:val="single" w:sz="4" w:space="0" w:color="auto"/>
            </w:tcBorders>
            <w:shd w:val="clear" w:color="auto" w:fill="auto"/>
          </w:tcPr>
          <w:p w14:paraId="0EB96507" w14:textId="77777777" w:rsidR="00A62AB1" w:rsidRDefault="00A62AB1" w:rsidP="00A62AB1">
            <w:pPr>
              <w:pStyle w:val="ConsPlusNormal"/>
              <w:jc w:val="center"/>
            </w:pPr>
            <w:r>
              <w:rPr>
                <w:rFonts w:ascii="Times New Roman" w:hAnsi="Times New Roman" w:cs="Times New Roman"/>
                <w:sz w:val="28"/>
                <w:szCs w:val="28"/>
              </w:rPr>
              <w:t>8</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79657CC7" w14:textId="77777777" w:rsidR="00A62AB1" w:rsidRDefault="00A62AB1" w:rsidP="00A62AB1">
            <w:pPr>
              <w:pStyle w:val="ConsPlusNormal"/>
            </w:pPr>
            <w:r>
              <w:rPr>
                <w:rFonts w:ascii="Times New Roman" w:hAnsi="Times New Roman" w:cs="Times New Roman"/>
                <w:sz w:val="28"/>
                <w:szCs w:val="28"/>
              </w:rPr>
              <w:t>Инженер-программист (программист) (ведущий), системный администратор</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570EA2F"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7D4EBB6"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E636867" w14:textId="77777777" w:rsidR="00A62AB1" w:rsidRDefault="00A62AB1" w:rsidP="00A62AB1">
            <w:pPr>
              <w:pStyle w:val="ConsPlusNormal"/>
              <w:snapToGrid w:val="0"/>
              <w:rPr>
                <w:rFonts w:ascii="Times New Roman" w:hAnsi="Times New Roman" w:cs="Times New Roman"/>
                <w:sz w:val="28"/>
                <w:szCs w:val="28"/>
              </w:rPr>
            </w:pPr>
          </w:p>
        </w:tc>
      </w:tr>
      <w:tr w:rsidR="00A62AB1" w14:paraId="4258E0A6"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3FAE9B26"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2882D15B"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программиста I категории не менее 3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3DA64DA6" w14:textId="77777777" w:rsidR="00A62AB1" w:rsidRPr="00CD1402"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FFDBEFC"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1,931</w:t>
            </w:r>
            <w:r w:rsidR="00BF4DD3">
              <w:rPr>
                <w:rFonts w:ascii="Times New Roman" w:hAnsi="Times New Roman" w:cs="Times New Roman"/>
                <w:sz w:val="28"/>
                <w:szCs w:val="28"/>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4948FAE" w14:textId="77777777" w:rsidR="00A62AB1" w:rsidRPr="00CD1402" w:rsidRDefault="00A62AB1"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7</w:t>
            </w:r>
            <w:r w:rsidR="00CD1402" w:rsidRPr="00CD1402">
              <w:rPr>
                <w:rFonts w:ascii="Times New Roman" w:hAnsi="Times New Roman" w:cs="Times New Roman"/>
                <w:sz w:val="28"/>
                <w:szCs w:val="28"/>
              </w:rPr>
              <w:t>39</w:t>
            </w:r>
            <w:r w:rsidR="00BF4DD3">
              <w:rPr>
                <w:rFonts w:ascii="Times New Roman" w:hAnsi="Times New Roman" w:cs="Times New Roman"/>
                <w:sz w:val="28"/>
                <w:szCs w:val="28"/>
              </w:rPr>
              <w:t>2</w:t>
            </w:r>
          </w:p>
        </w:tc>
      </w:tr>
      <w:tr w:rsidR="00A62AB1" w14:paraId="77F55A9F" w14:textId="77777777" w:rsidTr="00BB68CD">
        <w:tc>
          <w:tcPr>
            <w:tcW w:w="530" w:type="dxa"/>
            <w:vMerge/>
            <w:tcBorders>
              <w:top w:val="single" w:sz="4" w:space="0" w:color="000000"/>
              <w:left w:val="single" w:sz="4" w:space="0" w:color="000000"/>
              <w:bottom w:val="single" w:sz="4" w:space="0" w:color="auto"/>
              <w:right w:val="single" w:sz="4" w:space="0" w:color="auto"/>
            </w:tcBorders>
            <w:shd w:val="clear" w:color="auto" w:fill="auto"/>
          </w:tcPr>
          <w:p w14:paraId="66AF235C"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67EC5F34"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720D4579" w14:textId="77777777" w:rsidR="00A62AB1" w:rsidRPr="00CD1402" w:rsidRDefault="00A62AB1" w:rsidP="00A62AB1">
            <w:pPr>
              <w:snapToGrid w:val="0"/>
              <w:spacing w:after="0" w:line="240" w:lineRule="auto"/>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22F2F44"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2,0928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735045D" w14:textId="77777777"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80</w:t>
            </w:r>
            <w:r w:rsidR="00BF4DD3">
              <w:rPr>
                <w:rFonts w:ascii="Times New Roman" w:hAnsi="Times New Roman" w:cs="Times New Roman"/>
                <w:sz w:val="28"/>
                <w:szCs w:val="28"/>
              </w:rPr>
              <w:t>09</w:t>
            </w:r>
          </w:p>
        </w:tc>
      </w:tr>
      <w:tr w:rsidR="00A62AB1" w14:paraId="0BF8C4ED" w14:textId="77777777" w:rsidTr="00BF4DD3">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1AA279C1" w14:textId="77777777" w:rsidR="00A62AB1" w:rsidRDefault="00A62AB1" w:rsidP="00A62AB1">
            <w:pPr>
              <w:pStyle w:val="ConsPlusNormal"/>
              <w:jc w:val="center"/>
            </w:pPr>
            <w:r>
              <w:rPr>
                <w:rFonts w:ascii="Times New Roman" w:hAnsi="Times New Roman" w:cs="Times New Roman"/>
                <w:sz w:val="28"/>
                <w:szCs w:val="28"/>
              </w:rPr>
              <w:t>9</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6259B7B" w14:textId="77777777" w:rsidR="00A62AB1" w:rsidRDefault="00A62AB1" w:rsidP="00A62AB1">
            <w:pPr>
              <w:pStyle w:val="ConsPlusNormal"/>
            </w:pPr>
            <w:r>
              <w:rPr>
                <w:rFonts w:ascii="Times New Roman" w:hAnsi="Times New Roman" w:cs="Times New Roman"/>
                <w:sz w:val="28"/>
                <w:szCs w:val="28"/>
              </w:rPr>
              <w:t>Инженер-электроник (электроник) (ведущий)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BCAAAA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900C060"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CE0ED34" w14:textId="77777777" w:rsidR="00A62AB1" w:rsidRDefault="00A62AB1" w:rsidP="00A62AB1">
            <w:pPr>
              <w:pStyle w:val="ConsPlusNormal"/>
              <w:snapToGrid w:val="0"/>
              <w:rPr>
                <w:rFonts w:ascii="Times New Roman" w:hAnsi="Times New Roman" w:cs="Times New Roman"/>
                <w:sz w:val="28"/>
                <w:szCs w:val="28"/>
              </w:rPr>
            </w:pPr>
          </w:p>
        </w:tc>
      </w:tr>
      <w:tr w:rsidR="00A62AB1" w14:paraId="65E13B21"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61A77443"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70242912"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электроника I категории не менее 3 лет</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3648859C"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73A8512" w14:textId="77777777" w:rsidR="00A62AB1" w:rsidRDefault="00A62AB1" w:rsidP="00A62AB1">
            <w:pPr>
              <w:pStyle w:val="ConsPlusNormal"/>
              <w:jc w:val="center"/>
            </w:pPr>
            <w:r>
              <w:rPr>
                <w:rFonts w:ascii="Times New Roman" w:hAnsi="Times New Roman" w:cs="Times New Roman"/>
                <w:sz w:val="28"/>
                <w:szCs w:val="28"/>
              </w:rPr>
              <w:t>1,931</w:t>
            </w:r>
            <w:r w:rsidR="00BF4DD3">
              <w:rPr>
                <w:rFonts w:ascii="Times New Roman" w:hAnsi="Times New Roman" w:cs="Times New Roman"/>
                <w:sz w:val="28"/>
                <w:szCs w:val="28"/>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B0FBD62" w14:textId="77777777" w:rsidR="00A62AB1" w:rsidRDefault="00A62AB1" w:rsidP="006E2D06">
            <w:pPr>
              <w:pStyle w:val="ConsPlusNormal"/>
              <w:jc w:val="center"/>
            </w:pPr>
            <w:r>
              <w:rPr>
                <w:rFonts w:ascii="Times New Roman" w:hAnsi="Times New Roman" w:cs="Times New Roman"/>
                <w:sz w:val="28"/>
                <w:szCs w:val="28"/>
              </w:rPr>
              <w:t>7</w:t>
            </w:r>
            <w:r w:rsidR="00CD1402">
              <w:rPr>
                <w:rFonts w:ascii="Times New Roman" w:hAnsi="Times New Roman" w:cs="Times New Roman"/>
                <w:sz w:val="28"/>
                <w:szCs w:val="28"/>
              </w:rPr>
              <w:t>39</w:t>
            </w:r>
            <w:r w:rsidR="00BF4DD3">
              <w:rPr>
                <w:rFonts w:ascii="Times New Roman" w:hAnsi="Times New Roman" w:cs="Times New Roman"/>
                <w:sz w:val="28"/>
                <w:szCs w:val="28"/>
              </w:rPr>
              <w:t>2</w:t>
            </w:r>
          </w:p>
        </w:tc>
      </w:tr>
      <w:tr w:rsidR="00A62AB1" w14:paraId="1DE8D733" w14:textId="77777777" w:rsidTr="00BB68CD">
        <w:tc>
          <w:tcPr>
            <w:tcW w:w="530" w:type="dxa"/>
            <w:vMerge/>
            <w:tcBorders>
              <w:top w:val="single" w:sz="4" w:space="0" w:color="auto"/>
              <w:left w:val="single" w:sz="4" w:space="0" w:color="000000"/>
              <w:bottom w:val="single" w:sz="4" w:space="0" w:color="000000"/>
              <w:right w:val="single" w:sz="4" w:space="0" w:color="auto"/>
            </w:tcBorders>
            <w:shd w:val="clear" w:color="auto" w:fill="auto"/>
          </w:tcPr>
          <w:p w14:paraId="0CA65BB9"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65198FE9"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20B2D755"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7FB8AC2" w14:textId="77777777" w:rsidR="00A62AB1" w:rsidRDefault="00A62AB1" w:rsidP="00A62AB1">
            <w:pPr>
              <w:pStyle w:val="ConsPlusNormal"/>
              <w:jc w:val="center"/>
            </w:pPr>
            <w:r>
              <w:rPr>
                <w:rFonts w:ascii="Times New Roman" w:hAnsi="Times New Roman" w:cs="Times New Roman"/>
                <w:sz w:val="28"/>
                <w:szCs w:val="28"/>
              </w:rPr>
              <w:t>2,0928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806F4C4" w14:textId="77777777" w:rsidR="00A62AB1" w:rsidRDefault="00CD1402" w:rsidP="006E2D06">
            <w:pPr>
              <w:pStyle w:val="ConsPlusNormal"/>
              <w:jc w:val="center"/>
            </w:pPr>
            <w:r>
              <w:rPr>
                <w:rFonts w:ascii="Times New Roman" w:hAnsi="Times New Roman" w:cs="Times New Roman"/>
                <w:sz w:val="28"/>
                <w:szCs w:val="28"/>
              </w:rPr>
              <w:t>80</w:t>
            </w:r>
            <w:r w:rsidR="00BF4DD3">
              <w:rPr>
                <w:rFonts w:ascii="Times New Roman" w:hAnsi="Times New Roman" w:cs="Times New Roman"/>
                <w:sz w:val="28"/>
                <w:szCs w:val="28"/>
              </w:rPr>
              <w:t>09</w:t>
            </w:r>
          </w:p>
        </w:tc>
      </w:tr>
      <w:tr w:rsidR="00A62AB1" w14:paraId="658E0245" w14:textId="77777777" w:rsidTr="00BB68CD">
        <w:tc>
          <w:tcPr>
            <w:tcW w:w="530" w:type="dxa"/>
            <w:vMerge w:val="restart"/>
            <w:tcBorders>
              <w:top w:val="single" w:sz="4" w:space="0" w:color="000000"/>
              <w:left w:val="single" w:sz="4" w:space="0" w:color="000000"/>
              <w:bottom w:val="single" w:sz="4" w:space="0" w:color="000000"/>
              <w:right w:val="single" w:sz="4" w:space="0" w:color="auto"/>
            </w:tcBorders>
            <w:shd w:val="clear" w:color="auto" w:fill="auto"/>
          </w:tcPr>
          <w:p w14:paraId="08948AC2" w14:textId="77777777" w:rsidR="00A62AB1" w:rsidRDefault="00A62AB1" w:rsidP="00A62AB1">
            <w:pPr>
              <w:pStyle w:val="ConsPlusNormal"/>
              <w:jc w:val="center"/>
            </w:pPr>
            <w:r>
              <w:rPr>
                <w:rFonts w:ascii="Times New Roman" w:hAnsi="Times New Roman" w:cs="Times New Roman"/>
                <w:sz w:val="28"/>
                <w:szCs w:val="28"/>
              </w:rPr>
              <w:t>10</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459BF60A" w14:textId="77777777" w:rsidR="00A62AB1" w:rsidRDefault="00A62AB1" w:rsidP="00A62AB1">
            <w:pPr>
              <w:pStyle w:val="ConsPlusNormal"/>
            </w:pPr>
            <w:r>
              <w:rPr>
                <w:rFonts w:ascii="Times New Roman" w:hAnsi="Times New Roman" w:cs="Times New Roman"/>
                <w:sz w:val="28"/>
                <w:szCs w:val="28"/>
              </w:rPr>
              <w:t>Художник-конструктор одежды (ведущий)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B3AB50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63E92E5"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996497D" w14:textId="77777777" w:rsidR="00A62AB1" w:rsidRDefault="00A62AB1" w:rsidP="00A62AB1">
            <w:pPr>
              <w:pStyle w:val="ConsPlusNormal"/>
              <w:snapToGrid w:val="0"/>
              <w:rPr>
                <w:rFonts w:ascii="Times New Roman" w:hAnsi="Times New Roman" w:cs="Times New Roman"/>
                <w:sz w:val="28"/>
                <w:szCs w:val="28"/>
              </w:rPr>
            </w:pPr>
          </w:p>
        </w:tc>
      </w:tr>
      <w:tr w:rsidR="00A62AB1" w14:paraId="55576711" w14:textId="77777777" w:rsidTr="00BB68CD">
        <w:tc>
          <w:tcPr>
            <w:tcW w:w="530" w:type="dxa"/>
            <w:vMerge/>
            <w:tcBorders>
              <w:top w:val="single" w:sz="4" w:space="0" w:color="000000"/>
              <w:left w:val="single" w:sz="4" w:space="0" w:color="000000"/>
              <w:bottom w:val="single" w:sz="4" w:space="0" w:color="000000"/>
            </w:tcBorders>
            <w:shd w:val="clear" w:color="auto" w:fill="auto"/>
          </w:tcPr>
          <w:p w14:paraId="13FA044F"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000000"/>
              <w:bottom w:val="single" w:sz="4" w:space="0" w:color="000000"/>
            </w:tcBorders>
            <w:shd w:val="clear" w:color="auto" w:fill="auto"/>
          </w:tcPr>
          <w:p w14:paraId="79840C1C"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дизайнера I категории не менее 3 лет</w:t>
            </w:r>
          </w:p>
        </w:tc>
        <w:tc>
          <w:tcPr>
            <w:tcW w:w="1255" w:type="dxa"/>
            <w:vMerge w:val="restart"/>
            <w:tcBorders>
              <w:top w:val="single" w:sz="4" w:space="0" w:color="auto"/>
              <w:left w:val="single" w:sz="4" w:space="0" w:color="000000"/>
              <w:bottom w:val="single" w:sz="4" w:space="0" w:color="000000"/>
            </w:tcBorders>
            <w:shd w:val="clear" w:color="auto" w:fill="auto"/>
          </w:tcPr>
          <w:p w14:paraId="59D17DF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tcBorders>
            <w:shd w:val="clear" w:color="auto" w:fill="auto"/>
            <w:vAlign w:val="bottom"/>
          </w:tcPr>
          <w:p w14:paraId="54DA46DE" w14:textId="77777777" w:rsidR="00A62AB1" w:rsidRDefault="00A62AB1" w:rsidP="00A62AB1">
            <w:pPr>
              <w:pStyle w:val="ConsPlusNormal"/>
              <w:jc w:val="center"/>
            </w:pPr>
            <w:r>
              <w:rPr>
                <w:rFonts w:ascii="Times New Roman" w:hAnsi="Times New Roman" w:cs="Times New Roman"/>
                <w:sz w:val="28"/>
                <w:szCs w:val="28"/>
              </w:rPr>
              <w:t>1,931</w:t>
            </w:r>
            <w:r w:rsidR="00BF4DD3">
              <w:rPr>
                <w:rFonts w:ascii="Times New Roman" w:hAnsi="Times New Roman" w:cs="Times New Roman"/>
                <w:sz w:val="28"/>
                <w:szCs w:val="28"/>
              </w:rPr>
              <w:t>5</w:t>
            </w:r>
          </w:p>
        </w:tc>
        <w:tc>
          <w:tcPr>
            <w:tcW w:w="1100" w:type="dxa"/>
            <w:tcBorders>
              <w:top w:val="single" w:sz="4" w:space="0" w:color="auto"/>
              <w:left w:val="single" w:sz="4" w:space="0" w:color="000000"/>
              <w:right w:val="single" w:sz="4" w:space="0" w:color="000000"/>
            </w:tcBorders>
            <w:shd w:val="clear" w:color="auto" w:fill="auto"/>
            <w:vAlign w:val="bottom"/>
          </w:tcPr>
          <w:p w14:paraId="54DDA031" w14:textId="77777777" w:rsidR="00A62AB1" w:rsidRDefault="00A62AB1" w:rsidP="006E2D06">
            <w:pPr>
              <w:pStyle w:val="ConsPlusNormal"/>
              <w:jc w:val="center"/>
            </w:pPr>
            <w:r>
              <w:rPr>
                <w:rFonts w:ascii="Times New Roman" w:hAnsi="Times New Roman" w:cs="Times New Roman"/>
                <w:sz w:val="28"/>
                <w:szCs w:val="28"/>
              </w:rPr>
              <w:t>7</w:t>
            </w:r>
            <w:r w:rsidR="00CD1402">
              <w:rPr>
                <w:rFonts w:ascii="Times New Roman" w:hAnsi="Times New Roman" w:cs="Times New Roman"/>
                <w:sz w:val="28"/>
                <w:szCs w:val="28"/>
              </w:rPr>
              <w:t>39</w:t>
            </w:r>
            <w:r w:rsidR="00BF4DD3">
              <w:rPr>
                <w:rFonts w:ascii="Times New Roman" w:hAnsi="Times New Roman" w:cs="Times New Roman"/>
                <w:sz w:val="28"/>
                <w:szCs w:val="28"/>
              </w:rPr>
              <w:t>2</w:t>
            </w:r>
          </w:p>
        </w:tc>
      </w:tr>
      <w:tr w:rsidR="00A62AB1" w14:paraId="0F11ED70"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519ED44"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left w:val="single" w:sz="4" w:space="0" w:color="000000"/>
              <w:bottom w:val="single" w:sz="4" w:space="0" w:color="000000"/>
            </w:tcBorders>
            <w:shd w:val="clear" w:color="auto" w:fill="auto"/>
          </w:tcPr>
          <w:p w14:paraId="1EB0075F"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left w:val="single" w:sz="4" w:space="0" w:color="000000"/>
              <w:bottom w:val="single" w:sz="4" w:space="0" w:color="000000"/>
            </w:tcBorders>
            <w:shd w:val="clear" w:color="auto" w:fill="auto"/>
          </w:tcPr>
          <w:p w14:paraId="62178DCB" w14:textId="77777777" w:rsidR="00A62AB1" w:rsidRDefault="00A62AB1"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3CA78D1F"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2,0928</w:t>
            </w:r>
          </w:p>
        </w:tc>
        <w:tc>
          <w:tcPr>
            <w:tcW w:w="1100" w:type="dxa"/>
            <w:tcBorders>
              <w:left w:val="single" w:sz="4" w:space="0" w:color="000000"/>
              <w:bottom w:val="single" w:sz="4" w:space="0" w:color="000000"/>
              <w:right w:val="single" w:sz="4" w:space="0" w:color="000000"/>
            </w:tcBorders>
            <w:shd w:val="clear" w:color="auto" w:fill="auto"/>
            <w:vAlign w:val="bottom"/>
          </w:tcPr>
          <w:p w14:paraId="02DDB914" w14:textId="77777777"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80</w:t>
            </w:r>
            <w:r w:rsidR="00BF4DD3">
              <w:rPr>
                <w:rFonts w:ascii="Times New Roman" w:hAnsi="Times New Roman" w:cs="Times New Roman"/>
                <w:sz w:val="28"/>
                <w:szCs w:val="28"/>
              </w:rPr>
              <w:t>09</w:t>
            </w:r>
          </w:p>
        </w:tc>
      </w:tr>
      <w:tr w:rsidR="00BF4DD3" w14:paraId="2B23130B" w14:textId="77777777" w:rsidTr="00BF4DD3">
        <w:tc>
          <w:tcPr>
            <w:tcW w:w="6246" w:type="dxa"/>
            <w:gridSpan w:val="2"/>
            <w:tcBorders>
              <w:top w:val="single" w:sz="4" w:space="0" w:color="000000"/>
              <w:left w:val="single" w:sz="4" w:space="0" w:color="000000"/>
              <w:bottom w:val="single" w:sz="4" w:space="0" w:color="000000"/>
            </w:tcBorders>
            <w:shd w:val="clear" w:color="auto" w:fill="auto"/>
          </w:tcPr>
          <w:p w14:paraId="3DCEABDF" w14:textId="77777777" w:rsidR="00BF4DD3" w:rsidRDefault="00492DC0" w:rsidP="00A62AB1">
            <w:pPr>
              <w:snapToGrid w:val="0"/>
              <w:spacing w:after="0" w:line="240" w:lineRule="auto"/>
              <w:rPr>
                <w:rFonts w:ascii="Times New Roman" w:hAnsi="Times New Roman"/>
                <w:sz w:val="28"/>
                <w:szCs w:val="28"/>
              </w:rPr>
            </w:pPr>
            <w:r>
              <w:rPr>
                <w:rFonts w:ascii="Times New Roman" w:hAnsi="Times New Roman"/>
                <w:sz w:val="28"/>
                <w:szCs w:val="28"/>
              </w:rPr>
              <w:t>5 квалификационный уровень</w:t>
            </w:r>
          </w:p>
        </w:tc>
        <w:tc>
          <w:tcPr>
            <w:tcW w:w="1255" w:type="dxa"/>
            <w:tcBorders>
              <w:left w:val="single" w:sz="4" w:space="0" w:color="000000"/>
              <w:bottom w:val="single" w:sz="4" w:space="0" w:color="000000"/>
            </w:tcBorders>
            <w:shd w:val="clear" w:color="auto" w:fill="auto"/>
          </w:tcPr>
          <w:p w14:paraId="3CA44DBF" w14:textId="77777777" w:rsidR="00BF4DD3" w:rsidRDefault="00BF4DD3"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06477A06" w14:textId="77777777" w:rsidR="00BF4DD3" w:rsidRPr="00CD1402" w:rsidRDefault="00BF4DD3" w:rsidP="00A62AB1">
            <w:pPr>
              <w:pStyle w:val="ConsPlusNormal"/>
              <w:jc w:val="center"/>
              <w:rPr>
                <w:rFonts w:ascii="Times New Roman" w:hAnsi="Times New Roman" w:cs="Times New Roman"/>
                <w:sz w:val="28"/>
                <w:szCs w:val="28"/>
              </w:rPr>
            </w:pPr>
          </w:p>
        </w:tc>
        <w:tc>
          <w:tcPr>
            <w:tcW w:w="1100" w:type="dxa"/>
            <w:tcBorders>
              <w:left w:val="single" w:sz="4" w:space="0" w:color="000000"/>
              <w:bottom w:val="single" w:sz="4" w:space="0" w:color="000000"/>
              <w:right w:val="single" w:sz="4" w:space="0" w:color="000000"/>
            </w:tcBorders>
            <w:shd w:val="clear" w:color="auto" w:fill="auto"/>
            <w:vAlign w:val="bottom"/>
          </w:tcPr>
          <w:p w14:paraId="7F20DF4A" w14:textId="77777777" w:rsidR="00BF4DD3" w:rsidRPr="00CD1402" w:rsidRDefault="00BF4DD3" w:rsidP="006E2D06">
            <w:pPr>
              <w:pStyle w:val="ConsPlusNormal"/>
              <w:jc w:val="center"/>
              <w:rPr>
                <w:rFonts w:ascii="Times New Roman" w:hAnsi="Times New Roman" w:cs="Times New Roman"/>
                <w:sz w:val="28"/>
                <w:szCs w:val="28"/>
              </w:rPr>
            </w:pPr>
          </w:p>
        </w:tc>
      </w:tr>
      <w:tr w:rsidR="00BF4DD3" w14:paraId="13A828C9" w14:textId="77777777" w:rsidTr="00BF4DD3">
        <w:tc>
          <w:tcPr>
            <w:tcW w:w="530" w:type="dxa"/>
            <w:tcBorders>
              <w:top w:val="single" w:sz="4" w:space="0" w:color="000000"/>
              <w:left w:val="single" w:sz="4" w:space="0" w:color="000000"/>
              <w:bottom w:val="single" w:sz="4" w:space="0" w:color="000000"/>
            </w:tcBorders>
            <w:shd w:val="clear" w:color="auto" w:fill="auto"/>
          </w:tcPr>
          <w:p w14:paraId="7B9E5BE4" w14:textId="77777777" w:rsidR="00BF4DD3" w:rsidRDefault="00492DC0" w:rsidP="00A62AB1">
            <w:pPr>
              <w:snapToGrid w:val="0"/>
              <w:spacing w:after="0" w:line="240" w:lineRule="auto"/>
              <w:rPr>
                <w:rFonts w:ascii="Times New Roman" w:hAnsi="Times New Roman"/>
                <w:sz w:val="28"/>
                <w:szCs w:val="28"/>
              </w:rPr>
            </w:pPr>
            <w:r>
              <w:rPr>
                <w:rFonts w:ascii="Times New Roman" w:hAnsi="Times New Roman"/>
                <w:sz w:val="28"/>
                <w:szCs w:val="28"/>
              </w:rPr>
              <w:t>1</w:t>
            </w:r>
          </w:p>
        </w:tc>
        <w:tc>
          <w:tcPr>
            <w:tcW w:w="5716" w:type="dxa"/>
            <w:tcBorders>
              <w:left w:val="single" w:sz="4" w:space="0" w:color="000000"/>
              <w:bottom w:val="single" w:sz="4" w:space="0" w:color="000000"/>
            </w:tcBorders>
            <w:shd w:val="clear" w:color="auto" w:fill="auto"/>
          </w:tcPr>
          <w:p w14:paraId="0538444D" w14:textId="77777777" w:rsidR="00BF4DD3" w:rsidRPr="00492DC0" w:rsidRDefault="00492DC0" w:rsidP="00A62AB1">
            <w:pPr>
              <w:snapToGrid w:val="0"/>
              <w:spacing w:after="0" w:line="240" w:lineRule="auto"/>
              <w:rPr>
                <w:rFonts w:ascii="Times New Roman" w:hAnsi="Times New Roman"/>
                <w:sz w:val="28"/>
                <w:szCs w:val="28"/>
              </w:rPr>
            </w:pPr>
            <w:r>
              <w:rPr>
                <w:rFonts w:ascii="Times New Roman" w:hAnsi="Times New Roman"/>
                <w:sz w:val="28"/>
                <w:szCs w:val="28"/>
              </w:rPr>
              <w:t>Заместитель главного бухгалтера, главные специалисты, консультанты</w:t>
            </w:r>
            <w:r w:rsidRPr="00492DC0">
              <w:rPr>
                <w:rFonts w:ascii="Times New Roman" w:hAnsi="Times New Roman"/>
                <w:sz w:val="28"/>
                <w:szCs w:val="28"/>
              </w:rPr>
              <w:t xml:space="preserve">: </w:t>
            </w:r>
            <w:r>
              <w:rPr>
                <w:rFonts w:ascii="Times New Roman" w:hAnsi="Times New Roman"/>
                <w:sz w:val="28"/>
                <w:szCs w:val="28"/>
              </w:rPr>
              <w:t>в отделах, в отделениях</w:t>
            </w:r>
          </w:p>
        </w:tc>
        <w:tc>
          <w:tcPr>
            <w:tcW w:w="1255" w:type="dxa"/>
            <w:tcBorders>
              <w:left w:val="single" w:sz="4" w:space="0" w:color="000000"/>
              <w:bottom w:val="single" w:sz="4" w:space="0" w:color="000000"/>
            </w:tcBorders>
            <w:shd w:val="clear" w:color="auto" w:fill="auto"/>
          </w:tcPr>
          <w:p w14:paraId="5AA0E4DC" w14:textId="77777777" w:rsidR="00BF4DD3" w:rsidRDefault="00BF4DD3"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6978B02C" w14:textId="77777777" w:rsidR="00BF4DD3" w:rsidRPr="00CD1402" w:rsidRDefault="00BF4DD3" w:rsidP="00A62AB1">
            <w:pPr>
              <w:pStyle w:val="ConsPlusNormal"/>
              <w:jc w:val="center"/>
              <w:rPr>
                <w:rFonts w:ascii="Times New Roman" w:hAnsi="Times New Roman" w:cs="Times New Roman"/>
                <w:sz w:val="28"/>
                <w:szCs w:val="28"/>
              </w:rPr>
            </w:pPr>
          </w:p>
        </w:tc>
        <w:tc>
          <w:tcPr>
            <w:tcW w:w="1100" w:type="dxa"/>
            <w:tcBorders>
              <w:left w:val="single" w:sz="4" w:space="0" w:color="000000"/>
              <w:bottom w:val="single" w:sz="4" w:space="0" w:color="000000"/>
              <w:right w:val="single" w:sz="4" w:space="0" w:color="000000"/>
            </w:tcBorders>
            <w:shd w:val="clear" w:color="auto" w:fill="auto"/>
            <w:vAlign w:val="bottom"/>
          </w:tcPr>
          <w:p w14:paraId="560B8989" w14:textId="77777777" w:rsidR="00BF4DD3" w:rsidRPr="00CD1402" w:rsidRDefault="00BF4DD3" w:rsidP="006E2D06">
            <w:pPr>
              <w:pStyle w:val="ConsPlusNormal"/>
              <w:jc w:val="center"/>
              <w:rPr>
                <w:rFonts w:ascii="Times New Roman" w:hAnsi="Times New Roman" w:cs="Times New Roman"/>
                <w:sz w:val="28"/>
                <w:szCs w:val="28"/>
              </w:rPr>
            </w:pPr>
          </w:p>
        </w:tc>
      </w:tr>
      <w:tr w:rsidR="00492DC0" w14:paraId="070351F7" w14:textId="77777777" w:rsidTr="00BF4DD3">
        <w:tc>
          <w:tcPr>
            <w:tcW w:w="530" w:type="dxa"/>
            <w:tcBorders>
              <w:top w:val="single" w:sz="4" w:space="0" w:color="000000"/>
              <w:left w:val="single" w:sz="4" w:space="0" w:color="000000"/>
              <w:bottom w:val="single" w:sz="4" w:space="0" w:color="000000"/>
            </w:tcBorders>
            <w:shd w:val="clear" w:color="auto" w:fill="auto"/>
          </w:tcPr>
          <w:p w14:paraId="35315C98" w14:textId="77777777" w:rsidR="00492DC0" w:rsidRDefault="00492DC0"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000000"/>
            </w:tcBorders>
            <w:shd w:val="clear" w:color="auto" w:fill="auto"/>
          </w:tcPr>
          <w:p w14:paraId="41BA0830" w14:textId="77777777" w:rsidR="00492DC0" w:rsidRPr="00492DC0" w:rsidRDefault="00492DC0" w:rsidP="00A62AB1">
            <w:pPr>
              <w:snapToGrid w:val="0"/>
              <w:spacing w:after="0" w:line="240" w:lineRule="auto"/>
              <w:rPr>
                <w:rFonts w:ascii="Times New Roman" w:hAnsi="Times New Roman"/>
                <w:sz w:val="28"/>
                <w:szCs w:val="28"/>
              </w:rPr>
            </w:pPr>
            <w:r>
              <w:rPr>
                <w:rFonts w:ascii="Times New Roman" w:hAnsi="Times New Roman"/>
                <w:sz w:val="28"/>
                <w:szCs w:val="28"/>
              </w:rPr>
              <w:t xml:space="preserve">с высшим профессиональным (экономическим) образованием и стажем работы в должности бухгалтера </w:t>
            </w:r>
            <w:r>
              <w:rPr>
                <w:rFonts w:ascii="Times New Roman" w:hAnsi="Times New Roman"/>
                <w:sz w:val="28"/>
                <w:szCs w:val="28"/>
                <w:lang w:val="en-US"/>
              </w:rPr>
              <w:t>I</w:t>
            </w:r>
            <w:r>
              <w:rPr>
                <w:rFonts w:ascii="Times New Roman" w:hAnsi="Times New Roman"/>
                <w:sz w:val="28"/>
                <w:szCs w:val="28"/>
              </w:rPr>
              <w:t xml:space="preserve"> категории не менее 5 лет</w:t>
            </w:r>
          </w:p>
        </w:tc>
        <w:tc>
          <w:tcPr>
            <w:tcW w:w="1255" w:type="dxa"/>
            <w:tcBorders>
              <w:left w:val="single" w:sz="4" w:space="0" w:color="000000"/>
              <w:bottom w:val="single" w:sz="4" w:space="0" w:color="000000"/>
            </w:tcBorders>
            <w:shd w:val="clear" w:color="auto" w:fill="auto"/>
          </w:tcPr>
          <w:p w14:paraId="18D8F288" w14:textId="77777777" w:rsidR="00492DC0" w:rsidRDefault="00492DC0" w:rsidP="00A62AB1">
            <w:pPr>
              <w:snapToGrid w:val="0"/>
              <w:spacing w:after="0" w:line="240" w:lineRule="auto"/>
              <w:rPr>
                <w:rFonts w:ascii="Times New Roman" w:hAnsi="Times New Roman"/>
                <w:sz w:val="28"/>
                <w:szCs w:val="28"/>
              </w:rPr>
            </w:pPr>
          </w:p>
        </w:tc>
        <w:tc>
          <w:tcPr>
            <w:tcW w:w="1161" w:type="dxa"/>
            <w:tcBorders>
              <w:left w:val="single" w:sz="4" w:space="0" w:color="000000"/>
              <w:bottom w:val="single" w:sz="4" w:space="0" w:color="000000"/>
            </w:tcBorders>
            <w:shd w:val="clear" w:color="auto" w:fill="auto"/>
            <w:vAlign w:val="bottom"/>
          </w:tcPr>
          <w:p w14:paraId="55DCFDC2" w14:textId="77777777" w:rsidR="00492DC0" w:rsidRPr="00CD1402" w:rsidRDefault="00492DC0"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2,0928</w:t>
            </w:r>
          </w:p>
        </w:tc>
        <w:tc>
          <w:tcPr>
            <w:tcW w:w="1100" w:type="dxa"/>
            <w:tcBorders>
              <w:left w:val="single" w:sz="4" w:space="0" w:color="000000"/>
              <w:bottom w:val="single" w:sz="4" w:space="0" w:color="000000"/>
              <w:right w:val="single" w:sz="4" w:space="0" w:color="000000"/>
            </w:tcBorders>
            <w:shd w:val="clear" w:color="auto" w:fill="auto"/>
            <w:vAlign w:val="bottom"/>
          </w:tcPr>
          <w:p w14:paraId="19FFD7B7" w14:textId="77777777" w:rsidR="00492DC0" w:rsidRPr="00CD1402" w:rsidRDefault="00492DC0" w:rsidP="006E2D06">
            <w:pPr>
              <w:pStyle w:val="ConsPlusNormal"/>
              <w:jc w:val="center"/>
              <w:rPr>
                <w:rFonts w:ascii="Times New Roman" w:hAnsi="Times New Roman" w:cs="Times New Roman"/>
                <w:sz w:val="28"/>
                <w:szCs w:val="28"/>
              </w:rPr>
            </w:pPr>
            <w:r>
              <w:rPr>
                <w:rFonts w:ascii="Times New Roman" w:hAnsi="Times New Roman" w:cs="Times New Roman"/>
                <w:sz w:val="28"/>
                <w:szCs w:val="28"/>
              </w:rPr>
              <w:t>8009</w:t>
            </w:r>
          </w:p>
        </w:tc>
      </w:tr>
      <w:tr w:rsidR="00A62AB1" w14:paraId="72364996" w14:textId="77777777" w:rsidTr="00BF4DD3">
        <w:tc>
          <w:tcPr>
            <w:tcW w:w="530" w:type="dxa"/>
            <w:tcBorders>
              <w:top w:val="single" w:sz="4" w:space="0" w:color="000000"/>
              <w:left w:val="single" w:sz="4" w:space="0" w:color="000000"/>
              <w:bottom w:val="single" w:sz="4" w:space="0" w:color="000000"/>
            </w:tcBorders>
            <w:shd w:val="clear" w:color="auto" w:fill="auto"/>
          </w:tcPr>
          <w:p w14:paraId="256C12FA"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000000"/>
              <w:left w:val="single" w:sz="4" w:space="0" w:color="000000"/>
              <w:bottom w:val="single" w:sz="4" w:space="0" w:color="000000"/>
            </w:tcBorders>
            <w:shd w:val="clear" w:color="auto" w:fill="auto"/>
          </w:tcPr>
          <w:p w14:paraId="3E20B4AC"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четвертого уровня профессиональной квалификационной группы общеотраслевых должностей руководителей, специалистов и служащих</w:t>
            </w:r>
          </w:p>
        </w:tc>
        <w:tc>
          <w:tcPr>
            <w:tcW w:w="1255" w:type="dxa"/>
            <w:tcBorders>
              <w:top w:val="single" w:sz="4" w:space="0" w:color="000000"/>
              <w:left w:val="single" w:sz="4" w:space="0" w:color="000000"/>
              <w:bottom w:val="single" w:sz="4" w:space="0" w:color="000000"/>
            </w:tcBorders>
            <w:shd w:val="clear" w:color="auto" w:fill="auto"/>
          </w:tcPr>
          <w:p w14:paraId="07BFF8A3" w14:textId="77777777" w:rsidR="00A62AB1" w:rsidRDefault="00A62AB1" w:rsidP="00A62AB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417</w:t>
            </w:r>
          </w:p>
        </w:tc>
        <w:tc>
          <w:tcPr>
            <w:tcW w:w="1161" w:type="dxa"/>
            <w:tcBorders>
              <w:top w:val="single" w:sz="4" w:space="0" w:color="000000"/>
              <w:left w:val="single" w:sz="4" w:space="0" w:color="000000"/>
              <w:bottom w:val="single" w:sz="4" w:space="0" w:color="000000"/>
            </w:tcBorders>
            <w:shd w:val="clear" w:color="auto" w:fill="auto"/>
            <w:vAlign w:val="bottom"/>
          </w:tcPr>
          <w:p w14:paraId="6AB249FF"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DB219" w14:textId="77777777" w:rsidR="00A62AB1" w:rsidRDefault="00A62AB1" w:rsidP="00A62AB1">
            <w:pPr>
              <w:pStyle w:val="ConsPlusNormal"/>
              <w:snapToGrid w:val="0"/>
              <w:rPr>
                <w:rFonts w:ascii="Times New Roman" w:hAnsi="Times New Roman" w:cs="Times New Roman"/>
                <w:sz w:val="28"/>
                <w:szCs w:val="28"/>
              </w:rPr>
            </w:pPr>
          </w:p>
        </w:tc>
      </w:tr>
      <w:tr w:rsidR="00A62AB1" w14:paraId="0A048C1C" w14:textId="77777777" w:rsidTr="00BF4DD3">
        <w:tc>
          <w:tcPr>
            <w:tcW w:w="6246" w:type="dxa"/>
            <w:gridSpan w:val="2"/>
            <w:tcBorders>
              <w:top w:val="single" w:sz="4" w:space="0" w:color="000000"/>
              <w:left w:val="single" w:sz="4" w:space="0" w:color="000000"/>
              <w:bottom w:val="single" w:sz="4" w:space="0" w:color="000000"/>
            </w:tcBorders>
            <w:shd w:val="clear" w:color="auto" w:fill="auto"/>
          </w:tcPr>
          <w:p w14:paraId="27B1FDE6"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255" w:type="dxa"/>
            <w:tcBorders>
              <w:top w:val="single" w:sz="4" w:space="0" w:color="000000"/>
              <w:left w:val="single" w:sz="4" w:space="0" w:color="000000"/>
              <w:bottom w:val="single" w:sz="4" w:space="0" w:color="000000"/>
            </w:tcBorders>
            <w:shd w:val="clear" w:color="auto" w:fill="auto"/>
          </w:tcPr>
          <w:p w14:paraId="72662483"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000000"/>
            </w:tcBorders>
            <w:shd w:val="clear" w:color="auto" w:fill="auto"/>
            <w:vAlign w:val="bottom"/>
          </w:tcPr>
          <w:p w14:paraId="5393AC20"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F2F40" w14:textId="77777777" w:rsidR="00A62AB1" w:rsidRDefault="00A62AB1" w:rsidP="00A62AB1">
            <w:pPr>
              <w:pStyle w:val="ConsPlusNormal"/>
              <w:snapToGrid w:val="0"/>
              <w:rPr>
                <w:rFonts w:ascii="Times New Roman" w:hAnsi="Times New Roman" w:cs="Times New Roman"/>
                <w:sz w:val="28"/>
                <w:szCs w:val="28"/>
              </w:rPr>
            </w:pPr>
          </w:p>
        </w:tc>
      </w:tr>
      <w:tr w:rsidR="00A62AB1" w14:paraId="3735EF05"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6B7FCA30" w14:textId="77777777" w:rsidR="00A62AB1" w:rsidRDefault="00A62AB1" w:rsidP="00A62AB1">
            <w:pPr>
              <w:pStyle w:val="ConsPlusNormal"/>
              <w:jc w:val="center"/>
            </w:pPr>
            <w:r>
              <w:rPr>
                <w:rFonts w:ascii="Times New Roman" w:hAnsi="Times New Roman" w:cs="Times New Roman"/>
                <w:sz w:val="28"/>
                <w:szCs w:val="28"/>
              </w:rPr>
              <w:t>1</w:t>
            </w:r>
          </w:p>
        </w:tc>
        <w:tc>
          <w:tcPr>
            <w:tcW w:w="5716" w:type="dxa"/>
            <w:tcBorders>
              <w:top w:val="single" w:sz="4" w:space="0" w:color="000000"/>
              <w:left w:val="single" w:sz="4" w:space="0" w:color="000000"/>
            </w:tcBorders>
            <w:shd w:val="clear" w:color="auto" w:fill="auto"/>
          </w:tcPr>
          <w:p w14:paraId="207C803C" w14:textId="77777777" w:rsidR="00A62AB1" w:rsidRDefault="00A62AB1" w:rsidP="00A62AB1">
            <w:pPr>
              <w:pStyle w:val="ConsPlusNormal"/>
            </w:pPr>
            <w:r>
              <w:rPr>
                <w:rFonts w:ascii="Times New Roman" w:hAnsi="Times New Roman" w:cs="Times New Roman"/>
                <w:sz w:val="28"/>
                <w:szCs w:val="28"/>
              </w:rPr>
              <w:t>Начальник отдела (кадров, спецотдела и др.)</w:t>
            </w:r>
          </w:p>
        </w:tc>
        <w:tc>
          <w:tcPr>
            <w:tcW w:w="1255" w:type="dxa"/>
            <w:tcBorders>
              <w:top w:val="single" w:sz="4" w:space="0" w:color="000000"/>
              <w:left w:val="single" w:sz="4" w:space="0" w:color="000000"/>
            </w:tcBorders>
            <w:shd w:val="clear" w:color="auto" w:fill="auto"/>
          </w:tcPr>
          <w:p w14:paraId="63504DBE"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1AC36AF6"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55EB1949" w14:textId="77777777" w:rsidR="00A62AB1" w:rsidRDefault="00A62AB1" w:rsidP="00A62AB1">
            <w:pPr>
              <w:pStyle w:val="ConsPlusNormal"/>
              <w:snapToGrid w:val="0"/>
              <w:rPr>
                <w:rFonts w:ascii="Times New Roman" w:hAnsi="Times New Roman" w:cs="Times New Roman"/>
                <w:sz w:val="28"/>
                <w:szCs w:val="28"/>
              </w:rPr>
            </w:pPr>
          </w:p>
        </w:tc>
      </w:tr>
      <w:tr w:rsidR="00A62AB1" w14:paraId="1A93E268" w14:textId="77777777" w:rsidTr="00BB68CD">
        <w:tc>
          <w:tcPr>
            <w:tcW w:w="530" w:type="dxa"/>
            <w:vMerge/>
            <w:tcBorders>
              <w:top w:val="single" w:sz="4" w:space="0" w:color="000000"/>
              <w:left w:val="single" w:sz="4" w:space="0" w:color="000000"/>
              <w:bottom w:val="single" w:sz="4" w:space="0" w:color="000000"/>
            </w:tcBorders>
            <w:shd w:val="clear" w:color="auto" w:fill="auto"/>
          </w:tcPr>
          <w:p w14:paraId="2B1F6311"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auto"/>
            </w:tcBorders>
            <w:shd w:val="clear" w:color="auto" w:fill="auto"/>
          </w:tcPr>
          <w:p w14:paraId="6E284B41"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вспомогательного отдела организации, отнесенной к III группе по оплате труда руководителей;</w:t>
            </w:r>
          </w:p>
        </w:tc>
        <w:tc>
          <w:tcPr>
            <w:tcW w:w="1255" w:type="dxa"/>
            <w:tcBorders>
              <w:left w:val="single" w:sz="4" w:space="0" w:color="000000"/>
              <w:bottom w:val="single" w:sz="4" w:space="0" w:color="auto"/>
            </w:tcBorders>
            <w:shd w:val="clear" w:color="auto" w:fill="auto"/>
          </w:tcPr>
          <w:p w14:paraId="1ADBF2C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auto"/>
            </w:tcBorders>
            <w:shd w:val="clear" w:color="auto" w:fill="auto"/>
            <w:vAlign w:val="bottom"/>
          </w:tcPr>
          <w:p w14:paraId="02FD8102" w14:textId="77777777" w:rsidR="00A62AB1" w:rsidRDefault="00A62AB1" w:rsidP="00A62AB1">
            <w:pPr>
              <w:pStyle w:val="ConsPlusNormal"/>
              <w:jc w:val="center"/>
            </w:pPr>
            <w:r>
              <w:rPr>
                <w:rFonts w:ascii="Times New Roman" w:hAnsi="Times New Roman" w:cs="Times New Roman"/>
                <w:sz w:val="28"/>
                <w:szCs w:val="28"/>
              </w:rPr>
              <w:t>1,163</w:t>
            </w:r>
            <w:r w:rsidR="00492DC0">
              <w:rPr>
                <w:rFonts w:ascii="Times New Roman" w:hAnsi="Times New Roman" w:cs="Times New Roman"/>
                <w:sz w:val="28"/>
                <w:szCs w:val="28"/>
              </w:rPr>
              <w:t>2</w:t>
            </w:r>
          </w:p>
        </w:tc>
        <w:tc>
          <w:tcPr>
            <w:tcW w:w="1100" w:type="dxa"/>
            <w:tcBorders>
              <w:left w:val="single" w:sz="4" w:space="0" w:color="000000"/>
              <w:bottom w:val="single" w:sz="4" w:space="0" w:color="auto"/>
              <w:right w:val="single" w:sz="4" w:space="0" w:color="000000"/>
            </w:tcBorders>
            <w:shd w:val="clear" w:color="auto" w:fill="auto"/>
            <w:vAlign w:val="bottom"/>
          </w:tcPr>
          <w:p w14:paraId="524ACC7E" w14:textId="77777777" w:rsidR="00A62AB1" w:rsidRDefault="00A62AB1" w:rsidP="00016EED">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13</w:t>
            </w:r>
            <w:r w:rsidR="00492DC0">
              <w:rPr>
                <w:rFonts w:ascii="Times New Roman" w:hAnsi="Times New Roman" w:cs="Times New Roman"/>
                <w:sz w:val="28"/>
                <w:szCs w:val="28"/>
              </w:rPr>
              <w:t>8</w:t>
            </w:r>
          </w:p>
        </w:tc>
      </w:tr>
      <w:tr w:rsidR="00A62AB1" w14:paraId="1251F92D"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36617817"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5448C8B2"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вспомогательного отдела организации, отнесенной ко II группе по оплате труда руководителей;</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0748334D"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7E4D441" w14:textId="77777777" w:rsidR="00A62AB1" w:rsidRDefault="00A62AB1" w:rsidP="00A62AB1">
            <w:pPr>
              <w:pStyle w:val="ConsPlusNormal"/>
              <w:jc w:val="center"/>
            </w:pPr>
            <w:r>
              <w:rPr>
                <w:rFonts w:ascii="Times New Roman" w:hAnsi="Times New Roman" w:cs="Times New Roman"/>
                <w:sz w:val="28"/>
                <w:szCs w:val="28"/>
              </w:rPr>
              <w:t>1,276</w:t>
            </w:r>
            <w:r w:rsidR="00492DC0">
              <w:rPr>
                <w:rFonts w:ascii="Times New Roman" w:hAnsi="Times New Roman" w:cs="Times New Roman"/>
                <w:sz w:val="28"/>
                <w:szCs w:val="28"/>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0AFC62A" w14:textId="77777777" w:rsidR="00A62AB1" w:rsidRDefault="00A62AB1" w:rsidP="00A62AB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63</w:t>
            </w:r>
            <w:r w:rsidR="00492DC0">
              <w:rPr>
                <w:rFonts w:ascii="Times New Roman" w:hAnsi="Times New Roman" w:cs="Times New Roman"/>
                <w:sz w:val="28"/>
                <w:szCs w:val="28"/>
              </w:rPr>
              <w:t>8</w:t>
            </w:r>
          </w:p>
        </w:tc>
      </w:tr>
      <w:tr w:rsidR="00A62AB1" w14:paraId="2A0B48BF"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6DD0E480"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01DAE256"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4529BD02"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D44BF4E"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1,4071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16C126B" w14:textId="77777777" w:rsidR="00A62AB1" w:rsidRPr="00CD1402" w:rsidRDefault="00CD1402" w:rsidP="00016EED">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492DC0">
              <w:rPr>
                <w:rFonts w:ascii="Times New Roman" w:hAnsi="Times New Roman" w:cs="Times New Roman"/>
                <w:sz w:val="28"/>
                <w:szCs w:val="28"/>
              </w:rPr>
              <w:t>5</w:t>
            </w:r>
          </w:p>
        </w:tc>
      </w:tr>
      <w:tr w:rsidR="00A62AB1" w14:paraId="445B5EFC" w14:textId="77777777" w:rsidTr="00BB68CD">
        <w:tc>
          <w:tcPr>
            <w:tcW w:w="530" w:type="dxa"/>
            <w:vMerge/>
            <w:tcBorders>
              <w:top w:val="single" w:sz="4" w:space="0" w:color="000000"/>
              <w:left w:val="single" w:sz="4" w:space="0" w:color="000000"/>
              <w:bottom w:val="single" w:sz="4" w:space="0" w:color="000000"/>
              <w:right w:val="single" w:sz="4" w:space="0" w:color="auto"/>
            </w:tcBorders>
            <w:shd w:val="clear" w:color="auto" w:fill="auto"/>
          </w:tcPr>
          <w:p w14:paraId="0DF291DF" w14:textId="77777777" w:rsidR="00A62AB1" w:rsidRDefault="00A62AB1" w:rsidP="00A62AB1">
            <w:pPr>
              <w:snapToGrid w:val="0"/>
              <w:spacing w:after="0" w:line="240" w:lineRule="auto"/>
              <w:rPr>
                <w:rFonts w:ascii="Times New Roman" w:hAnsi="Times New Roman"/>
                <w:sz w:val="28"/>
                <w:szCs w:val="28"/>
              </w:rPr>
            </w:pPr>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tcPr>
          <w:p w14:paraId="2DD2C5C2"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вспомогательного отдела организации, отнесенной к I группе по оплате труда руководителей</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Pr>
          <w:p w14:paraId="09F965FB"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FC9F662" w14:textId="77777777" w:rsidR="00A62AB1" w:rsidRDefault="00A62AB1" w:rsidP="00A62AB1">
            <w:pPr>
              <w:pStyle w:val="ConsPlusNormal"/>
              <w:jc w:val="center"/>
            </w:pPr>
            <w:r>
              <w:rPr>
                <w:rFonts w:ascii="Times New Roman" w:hAnsi="Times New Roman" w:cs="Times New Roman"/>
                <w:sz w:val="28"/>
                <w:szCs w:val="28"/>
              </w:rPr>
              <w:t>1,5431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1FDE588" w14:textId="77777777" w:rsidR="00A62AB1" w:rsidRDefault="00A62AB1" w:rsidP="00A62AB1">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Pr>
                <w:rFonts w:ascii="Times New Roman" w:hAnsi="Times New Roman" w:cs="Times New Roman"/>
                <w:sz w:val="28"/>
                <w:szCs w:val="28"/>
              </w:rPr>
              <w:t>6</w:t>
            </w:r>
          </w:p>
        </w:tc>
      </w:tr>
      <w:tr w:rsidR="00A62AB1" w14:paraId="2CEB19CF" w14:textId="77777777" w:rsidTr="00BB68CD">
        <w:tc>
          <w:tcPr>
            <w:tcW w:w="530" w:type="dxa"/>
            <w:vMerge/>
            <w:tcBorders>
              <w:top w:val="single" w:sz="4" w:space="0" w:color="000000"/>
              <w:left w:val="single" w:sz="4" w:space="0" w:color="000000"/>
              <w:bottom w:val="single" w:sz="4" w:space="0" w:color="auto"/>
              <w:right w:val="single" w:sz="4" w:space="0" w:color="auto"/>
            </w:tcBorders>
            <w:shd w:val="clear" w:color="auto" w:fill="auto"/>
          </w:tcPr>
          <w:p w14:paraId="0057B574" w14:textId="77777777" w:rsidR="00A62AB1" w:rsidRDefault="00A62AB1" w:rsidP="00A62AB1">
            <w:pPr>
              <w:snapToGrid w:val="0"/>
              <w:spacing w:after="0" w:line="240" w:lineRule="auto"/>
              <w:rPr>
                <w:rFonts w:ascii="Times New Roman" w:hAnsi="Times New Roman"/>
                <w:sz w:val="28"/>
                <w:szCs w:val="28"/>
              </w:rPr>
            </w:pPr>
          </w:p>
        </w:tc>
        <w:tc>
          <w:tcPr>
            <w:tcW w:w="5716" w:type="dxa"/>
            <w:vMerge/>
            <w:tcBorders>
              <w:top w:val="single" w:sz="4" w:space="0" w:color="auto"/>
              <w:left w:val="single" w:sz="4" w:space="0" w:color="auto"/>
              <w:bottom w:val="single" w:sz="4" w:space="0" w:color="auto"/>
              <w:right w:val="single" w:sz="4" w:space="0" w:color="auto"/>
            </w:tcBorders>
            <w:shd w:val="clear" w:color="auto" w:fill="auto"/>
          </w:tcPr>
          <w:p w14:paraId="3FD8D6B1" w14:textId="77777777" w:rsidR="00A62AB1" w:rsidRDefault="00A62AB1" w:rsidP="00A62AB1">
            <w:pPr>
              <w:snapToGrid w:val="0"/>
              <w:spacing w:after="0" w:line="240" w:lineRule="auto"/>
              <w:rPr>
                <w:rFonts w:ascii="Times New Roman" w:hAnsi="Times New Roman"/>
                <w:sz w:val="28"/>
                <w:szCs w:val="28"/>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Pr>
          <w:p w14:paraId="7CB11CF0" w14:textId="77777777" w:rsidR="00A62AB1" w:rsidRDefault="00A62AB1" w:rsidP="00A62AB1">
            <w:pPr>
              <w:snapToGrid w:val="0"/>
              <w:spacing w:after="0" w:line="240" w:lineRule="auto"/>
              <w:rPr>
                <w:rFonts w:ascii="Times New Roman" w:hAnsi="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1B02D35" w14:textId="77777777" w:rsidR="00A62AB1" w:rsidRDefault="00A62AB1" w:rsidP="00A62AB1">
            <w:pPr>
              <w:pStyle w:val="ConsPlusNormal"/>
              <w:jc w:val="center"/>
            </w:pPr>
            <w:r>
              <w:rPr>
                <w:rFonts w:ascii="Times New Roman" w:hAnsi="Times New Roman" w:cs="Times New Roman"/>
                <w:sz w:val="28"/>
                <w:szCs w:val="28"/>
              </w:rPr>
              <w:t>1,673</w:t>
            </w:r>
            <w:r w:rsidR="00492DC0">
              <w:rPr>
                <w:rFonts w:ascii="Times New Roman" w:hAnsi="Times New Roman" w:cs="Times New Roman"/>
                <w:sz w:val="28"/>
                <w:szCs w:val="28"/>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EC31435" w14:textId="77777777" w:rsidR="00A62AB1" w:rsidRDefault="00A62AB1" w:rsidP="00016EED">
            <w:pPr>
              <w:pStyle w:val="ConsPlusNormal"/>
              <w:jc w:val="center"/>
            </w:pPr>
            <w:r>
              <w:rPr>
                <w:rFonts w:ascii="Times New Roman" w:hAnsi="Times New Roman" w:cs="Times New Roman"/>
                <w:sz w:val="28"/>
                <w:szCs w:val="28"/>
              </w:rPr>
              <w:t>7</w:t>
            </w:r>
            <w:r w:rsidR="00CD1402">
              <w:rPr>
                <w:rFonts w:ascii="Times New Roman" w:hAnsi="Times New Roman" w:cs="Times New Roman"/>
                <w:sz w:val="28"/>
                <w:szCs w:val="28"/>
              </w:rPr>
              <w:t>39</w:t>
            </w:r>
            <w:r w:rsidR="00492DC0">
              <w:rPr>
                <w:rFonts w:ascii="Times New Roman" w:hAnsi="Times New Roman" w:cs="Times New Roman"/>
                <w:sz w:val="28"/>
                <w:szCs w:val="28"/>
              </w:rPr>
              <w:t>2</w:t>
            </w:r>
          </w:p>
        </w:tc>
      </w:tr>
      <w:tr w:rsidR="00A62AB1" w14:paraId="3160C192" w14:textId="77777777" w:rsidTr="00BF4DD3">
        <w:tc>
          <w:tcPr>
            <w:tcW w:w="530" w:type="dxa"/>
            <w:vMerge w:val="restart"/>
            <w:tcBorders>
              <w:top w:val="single" w:sz="4" w:space="0" w:color="auto"/>
              <w:left w:val="single" w:sz="4" w:space="0" w:color="auto"/>
              <w:bottom w:val="single" w:sz="4" w:space="0" w:color="auto"/>
              <w:right w:val="single" w:sz="4" w:space="0" w:color="auto"/>
            </w:tcBorders>
            <w:shd w:val="clear" w:color="auto" w:fill="auto"/>
          </w:tcPr>
          <w:p w14:paraId="5249EAE5" w14:textId="77777777" w:rsidR="00A62AB1" w:rsidRDefault="00A62AB1" w:rsidP="00A62AB1">
            <w:pPr>
              <w:pStyle w:val="ConsPlusNormal"/>
              <w:jc w:val="center"/>
            </w:pPr>
            <w:r>
              <w:rPr>
                <w:rFonts w:ascii="Times New Roman" w:hAnsi="Times New Roman" w:cs="Times New Roman"/>
                <w:sz w:val="28"/>
                <w:szCs w:val="28"/>
              </w:rPr>
              <w:t>2</w:t>
            </w: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78C54514" w14:textId="77777777" w:rsidR="00A62AB1" w:rsidRDefault="00A62AB1" w:rsidP="00A62AB1">
            <w:pPr>
              <w:pStyle w:val="ConsPlusNormal"/>
              <w:rPr>
                <w:rFonts w:ascii="Times New Roman" w:hAnsi="Times New Roman" w:cs="Times New Roman"/>
                <w:sz w:val="28"/>
                <w:szCs w:val="28"/>
              </w:rPr>
            </w:pPr>
            <w:r>
              <w:rPr>
                <w:rFonts w:ascii="Times New Roman" w:hAnsi="Times New Roman" w:cs="Times New Roman"/>
                <w:sz w:val="28"/>
                <w:szCs w:val="28"/>
              </w:rPr>
              <w:t xml:space="preserve">Начальник отдела </w:t>
            </w:r>
            <w:hyperlink w:anchor="P2962" w:history="1">
              <w:r>
                <w:rPr>
                  <w:rStyle w:val="a5"/>
                  <w:rFonts w:ascii="Times New Roman" w:hAnsi="Times New Roman" w:cs="Times New Roman"/>
                  <w:sz w:val="28"/>
                  <w:szCs w:val="28"/>
                </w:rPr>
                <w:t>&lt;*&gt;</w:t>
              </w:r>
            </w:hyperlink>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2F81411"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2269722"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D80CDB7" w14:textId="77777777" w:rsidR="00A62AB1" w:rsidRDefault="00A62AB1" w:rsidP="00A62AB1">
            <w:pPr>
              <w:pStyle w:val="ConsPlusNormal"/>
              <w:snapToGrid w:val="0"/>
              <w:rPr>
                <w:rFonts w:ascii="Times New Roman" w:hAnsi="Times New Roman" w:cs="Times New Roman"/>
                <w:sz w:val="28"/>
                <w:szCs w:val="28"/>
              </w:rPr>
            </w:pPr>
          </w:p>
        </w:tc>
      </w:tr>
      <w:tr w:rsidR="00A62AB1" w14:paraId="43C0DBE3"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67EEBA94"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4C78B6FA"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основного отдела организации, отнесенной к IV группе по оплате труда руководителей;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E106E4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763BBB6" w14:textId="77777777" w:rsidR="00A62AB1" w:rsidRDefault="00A62AB1" w:rsidP="00A62AB1">
            <w:pPr>
              <w:pStyle w:val="ConsPlusNormal"/>
              <w:jc w:val="center"/>
            </w:pPr>
            <w:r>
              <w:rPr>
                <w:rFonts w:ascii="Times New Roman" w:hAnsi="Times New Roman" w:cs="Times New Roman"/>
                <w:sz w:val="28"/>
                <w:szCs w:val="28"/>
              </w:rPr>
              <w:t>1,5431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825231C" w14:textId="77777777" w:rsidR="00A62AB1" w:rsidRDefault="00A62AB1" w:rsidP="00A62AB1">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Pr>
                <w:rFonts w:ascii="Times New Roman" w:hAnsi="Times New Roman" w:cs="Times New Roman"/>
                <w:sz w:val="28"/>
                <w:szCs w:val="28"/>
              </w:rPr>
              <w:t>6</w:t>
            </w:r>
          </w:p>
        </w:tc>
      </w:tr>
      <w:tr w:rsidR="00A62AB1" w14:paraId="03F6F9BB"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58C070E6"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9B814CC"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основного отдела организации, отнесенной к III группе по оплате труда руководителей;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602CFDE"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4ED57DB" w14:textId="77777777" w:rsidR="00A62AB1" w:rsidRDefault="00A62AB1" w:rsidP="00A62AB1">
            <w:pPr>
              <w:pStyle w:val="ConsPlusNormal"/>
              <w:jc w:val="center"/>
            </w:pPr>
            <w:r>
              <w:rPr>
                <w:rFonts w:ascii="Times New Roman" w:hAnsi="Times New Roman" w:cs="Times New Roman"/>
                <w:sz w:val="28"/>
                <w:szCs w:val="28"/>
              </w:rPr>
              <w:t>1,673</w:t>
            </w:r>
            <w:r w:rsidR="00492DC0">
              <w:rPr>
                <w:rFonts w:ascii="Times New Roman" w:hAnsi="Times New Roman" w:cs="Times New Roman"/>
                <w:sz w:val="28"/>
                <w:szCs w:val="28"/>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0504F16" w14:textId="77777777" w:rsidR="00A62AB1" w:rsidRDefault="00A62AB1" w:rsidP="00016EED">
            <w:pPr>
              <w:pStyle w:val="ConsPlusNormal"/>
              <w:jc w:val="center"/>
            </w:pPr>
            <w:r>
              <w:rPr>
                <w:rFonts w:ascii="Times New Roman" w:hAnsi="Times New Roman" w:cs="Times New Roman"/>
                <w:sz w:val="28"/>
                <w:szCs w:val="28"/>
              </w:rPr>
              <w:t>7</w:t>
            </w:r>
            <w:r w:rsidR="00CD1402">
              <w:rPr>
                <w:rFonts w:ascii="Times New Roman" w:hAnsi="Times New Roman" w:cs="Times New Roman"/>
                <w:sz w:val="28"/>
                <w:szCs w:val="28"/>
              </w:rPr>
              <w:t>39</w:t>
            </w:r>
            <w:r w:rsidR="00492DC0">
              <w:rPr>
                <w:rFonts w:ascii="Times New Roman" w:hAnsi="Times New Roman" w:cs="Times New Roman"/>
                <w:sz w:val="28"/>
                <w:szCs w:val="28"/>
              </w:rPr>
              <w:t>2</w:t>
            </w:r>
          </w:p>
        </w:tc>
      </w:tr>
      <w:tr w:rsidR="00A62AB1" w14:paraId="1259C8DB" w14:textId="77777777" w:rsidTr="00BF4DD3">
        <w:tc>
          <w:tcPr>
            <w:tcW w:w="530" w:type="dxa"/>
            <w:vMerge/>
            <w:tcBorders>
              <w:top w:val="single" w:sz="4" w:space="0" w:color="auto"/>
              <w:left w:val="single" w:sz="4" w:space="0" w:color="auto"/>
              <w:bottom w:val="single" w:sz="4" w:space="0" w:color="auto"/>
              <w:right w:val="single" w:sz="4" w:space="0" w:color="auto"/>
            </w:tcBorders>
            <w:shd w:val="clear" w:color="auto" w:fill="auto"/>
          </w:tcPr>
          <w:p w14:paraId="34D71C47"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3B64A31D"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основного отдела организации, отнесенной ко II группе по оплате труда руководителей;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ED268C7"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090A5A96"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1,813</w:t>
            </w:r>
            <w:r w:rsidR="00492DC0">
              <w:rPr>
                <w:rFonts w:ascii="Times New Roman" w:hAnsi="Times New Roman" w:cs="Times New Roman"/>
                <w:sz w:val="28"/>
                <w:szCs w:val="28"/>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D41DA1F" w14:textId="77777777" w:rsidR="00A62AB1" w:rsidRPr="00CD1402" w:rsidRDefault="00CD1402"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800</w:t>
            </w:r>
            <w:r w:rsidR="00492DC0">
              <w:rPr>
                <w:rFonts w:ascii="Times New Roman" w:hAnsi="Times New Roman" w:cs="Times New Roman"/>
                <w:sz w:val="28"/>
                <w:szCs w:val="28"/>
              </w:rPr>
              <w:t>9</w:t>
            </w:r>
          </w:p>
        </w:tc>
      </w:tr>
      <w:tr w:rsidR="00A62AB1" w14:paraId="79AE64BF" w14:textId="77777777" w:rsidTr="00BF4DD3">
        <w:tc>
          <w:tcPr>
            <w:tcW w:w="530" w:type="dxa"/>
            <w:vMerge/>
            <w:tcBorders>
              <w:top w:val="single" w:sz="4" w:space="0" w:color="auto"/>
              <w:left w:val="single" w:sz="4" w:space="0" w:color="000000"/>
              <w:bottom w:val="single" w:sz="4" w:space="0" w:color="000000"/>
            </w:tcBorders>
            <w:shd w:val="clear" w:color="auto" w:fill="auto"/>
          </w:tcPr>
          <w:p w14:paraId="197B3B20" w14:textId="77777777" w:rsidR="00A62AB1" w:rsidRDefault="00A62AB1"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000000"/>
              <w:bottom w:val="single" w:sz="4" w:space="0" w:color="000000"/>
            </w:tcBorders>
            <w:shd w:val="clear" w:color="auto" w:fill="auto"/>
          </w:tcPr>
          <w:p w14:paraId="2797EBA1"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основного отдела организации, отнесенной к I группе по оплате труда руководителей</w:t>
            </w:r>
          </w:p>
        </w:tc>
        <w:tc>
          <w:tcPr>
            <w:tcW w:w="1255" w:type="dxa"/>
            <w:tcBorders>
              <w:top w:val="single" w:sz="4" w:space="0" w:color="auto"/>
              <w:left w:val="single" w:sz="4" w:space="0" w:color="000000"/>
              <w:bottom w:val="single" w:sz="4" w:space="0" w:color="000000"/>
            </w:tcBorders>
            <w:shd w:val="clear" w:color="auto" w:fill="auto"/>
          </w:tcPr>
          <w:p w14:paraId="0A375163"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000000"/>
              <w:bottom w:val="single" w:sz="4" w:space="0" w:color="000000"/>
            </w:tcBorders>
            <w:shd w:val="clear" w:color="auto" w:fill="auto"/>
            <w:vAlign w:val="bottom"/>
          </w:tcPr>
          <w:p w14:paraId="073A0AE6" w14:textId="77777777" w:rsidR="00A62AB1" w:rsidRDefault="00A62AB1" w:rsidP="00A62AB1">
            <w:pPr>
              <w:pStyle w:val="ConsPlusNormal"/>
              <w:jc w:val="center"/>
            </w:pPr>
            <w:r>
              <w:rPr>
                <w:rFonts w:ascii="Times New Roman" w:hAnsi="Times New Roman" w:cs="Times New Roman"/>
                <w:sz w:val="28"/>
                <w:szCs w:val="28"/>
              </w:rPr>
              <w:t>1,956</w:t>
            </w:r>
            <w:r w:rsidR="00492DC0">
              <w:rPr>
                <w:rFonts w:ascii="Times New Roman" w:hAnsi="Times New Roman" w:cs="Times New Roman"/>
                <w:sz w:val="28"/>
                <w:szCs w:val="28"/>
              </w:rPr>
              <w:t>5</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bottom"/>
          </w:tcPr>
          <w:p w14:paraId="58C0DB6A" w14:textId="77777777" w:rsidR="00A62AB1" w:rsidRDefault="00A62AB1" w:rsidP="00016EED">
            <w:pPr>
              <w:pStyle w:val="ConsPlusNormal"/>
              <w:jc w:val="center"/>
            </w:pPr>
            <w:r>
              <w:rPr>
                <w:rFonts w:ascii="Times New Roman" w:hAnsi="Times New Roman" w:cs="Times New Roman"/>
                <w:sz w:val="28"/>
                <w:szCs w:val="28"/>
              </w:rPr>
              <w:t>86</w:t>
            </w:r>
            <w:r w:rsidR="00CD1402">
              <w:rPr>
                <w:rFonts w:ascii="Times New Roman" w:hAnsi="Times New Roman" w:cs="Times New Roman"/>
                <w:sz w:val="28"/>
                <w:szCs w:val="28"/>
              </w:rPr>
              <w:t>4</w:t>
            </w:r>
            <w:r w:rsidR="00492DC0">
              <w:rPr>
                <w:rFonts w:ascii="Times New Roman" w:hAnsi="Times New Roman" w:cs="Times New Roman"/>
                <w:sz w:val="28"/>
                <w:szCs w:val="28"/>
              </w:rPr>
              <w:t>2</w:t>
            </w:r>
          </w:p>
        </w:tc>
      </w:tr>
      <w:tr w:rsidR="00A62AB1" w14:paraId="3541FBE3" w14:textId="77777777" w:rsidTr="00BF4DD3">
        <w:tc>
          <w:tcPr>
            <w:tcW w:w="6246" w:type="dxa"/>
            <w:gridSpan w:val="2"/>
            <w:tcBorders>
              <w:top w:val="single" w:sz="4" w:space="0" w:color="000000"/>
              <w:left w:val="single" w:sz="4" w:space="0" w:color="000000"/>
              <w:bottom w:val="single" w:sz="4" w:space="0" w:color="000000"/>
            </w:tcBorders>
            <w:shd w:val="clear" w:color="auto" w:fill="auto"/>
          </w:tcPr>
          <w:p w14:paraId="325BDB2A" w14:textId="77777777"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255" w:type="dxa"/>
            <w:tcBorders>
              <w:top w:val="single" w:sz="4" w:space="0" w:color="000000"/>
              <w:left w:val="single" w:sz="4" w:space="0" w:color="000000"/>
              <w:bottom w:val="single" w:sz="4" w:space="0" w:color="000000"/>
            </w:tcBorders>
            <w:shd w:val="clear" w:color="auto" w:fill="auto"/>
          </w:tcPr>
          <w:p w14:paraId="08F3A3C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bottom w:val="single" w:sz="4" w:space="0" w:color="000000"/>
            </w:tcBorders>
            <w:shd w:val="clear" w:color="auto" w:fill="auto"/>
            <w:vAlign w:val="bottom"/>
          </w:tcPr>
          <w:p w14:paraId="05DE50F3"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D43D57" w14:textId="77777777" w:rsidR="00A62AB1" w:rsidRDefault="00A62AB1" w:rsidP="00A62AB1">
            <w:pPr>
              <w:pStyle w:val="ConsPlusNormal"/>
              <w:snapToGrid w:val="0"/>
              <w:rPr>
                <w:rFonts w:ascii="Times New Roman" w:hAnsi="Times New Roman" w:cs="Times New Roman"/>
                <w:sz w:val="28"/>
                <w:szCs w:val="28"/>
              </w:rPr>
            </w:pPr>
          </w:p>
        </w:tc>
      </w:tr>
      <w:tr w:rsidR="00A62AB1" w14:paraId="17B2FD52" w14:textId="77777777" w:rsidTr="00BF4DD3">
        <w:tc>
          <w:tcPr>
            <w:tcW w:w="530" w:type="dxa"/>
            <w:vMerge w:val="restart"/>
            <w:tcBorders>
              <w:top w:val="single" w:sz="4" w:space="0" w:color="000000"/>
              <w:left w:val="single" w:sz="4" w:space="0" w:color="000000"/>
              <w:bottom w:val="single" w:sz="4" w:space="0" w:color="000000"/>
            </w:tcBorders>
            <w:shd w:val="clear" w:color="auto" w:fill="auto"/>
          </w:tcPr>
          <w:p w14:paraId="3F68FFAB" w14:textId="77777777" w:rsidR="00A62AB1" w:rsidRDefault="00A62AB1" w:rsidP="00A62AB1">
            <w:pPr>
              <w:pStyle w:val="ConsPlusNormal"/>
              <w:snapToGrid w:val="0"/>
              <w:rPr>
                <w:rFonts w:ascii="Times New Roman" w:hAnsi="Times New Roman" w:cs="Times New Roman"/>
                <w:sz w:val="28"/>
                <w:szCs w:val="28"/>
              </w:rPr>
            </w:pPr>
          </w:p>
        </w:tc>
        <w:tc>
          <w:tcPr>
            <w:tcW w:w="5716" w:type="dxa"/>
            <w:tcBorders>
              <w:top w:val="single" w:sz="4" w:space="0" w:color="000000"/>
              <w:left w:val="single" w:sz="4" w:space="0" w:color="000000"/>
            </w:tcBorders>
            <w:shd w:val="clear" w:color="auto" w:fill="auto"/>
          </w:tcPr>
          <w:p w14:paraId="3A25128C" w14:textId="77777777" w:rsidR="00A62AB1" w:rsidRDefault="00A62AB1" w:rsidP="00A62AB1">
            <w:pPr>
              <w:pStyle w:val="ConsPlusNormal"/>
              <w:rPr>
                <w:rFonts w:ascii="Times New Roman" w:hAnsi="Times New Roman" w:cs="Times New Roman"/>
                <w:sz w:val="28"/>
                <w:szCs w:val="28"/>
              </w:rPr>
            </w:pPr>
            <w:r>
              <w:rPr>
                <w:rFonts w:ascii="Times New Roman" w:hAnsi="Times New Roman" w:cs="Times New Roman"/>
                <w:sz w:val="28"/>
                <w:szCs w:val="28"/>
              </w:rPr>
              <w:t xml:space="preserve">Главный (механик, энергетик) </w:t>
            </w:r>
            <w:hyperlink w:anchor="P2963" w:history="1">
              <w:r>
                <w:rPr>
                  <w:rStyle w:val="a5"/>
                  <w:rFonts w:ascii="Times New Roman" w:hAnsi="Times New Roman" w:cs="Times New Roman"/>
                  <w:sz w:val="28"/>
                  <w:szCs w:val="28"/>
                </w:rPr>
                <w:t>&lt;**&gt;</w:t>
              </w:r>
            </w:hyperlink>
          </w:p>
        </w:tc>
        <w:tc>
          <w:tcPr>
            <w:tcW w:w="1255" w:type="dxa"/>
            <w:tcBorders>
              <w:top w:val="single" w:sz="4" w:space="0" w:color="000000"/>
              <w:left w:val="single" w:sz="4" w:space="0" w:color="000000"/>
            </w:tcBorders>
            <w:shd w:val="clear" w:color="auto" w:fill="auto"/>
          </w:tcPr>
          <w:p w14:paraId="3B454D0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top w:val="single" w:sz="4" w:space="0" w:color="000000"/>
              <w:left w:val="single" w:sz="4" w:space="0" w:color="000000"/>
            </w:tcBorders>
            <w:shd w:val="clear" w:color="auto" w:fill="auto"/>
            <w:vAlign w:val="bottom"/>
          </w:tcPr>
          <w:p w14:paraId="6CA86938" w14:textId="77777777" w:rsidR="00A62AB1" w:rsidRDefault="00A62AB1" w:rsidP="00A62AB1">
            <w:pPr>
              <w:pStyle w:val="ConsPlusNormal"/>
              <w:snapToGrid w:val="0"/>
              <w:rPr>
                <w:rFonts w:ascii="Times New Roman" w:hAnsi="Times New Roman" w:cs="Times New Roman"/>
                <w:sz w:val="28"/>
                <w:szCs w:val="28"/>
              </w:rPr>
            </w:pPr>
          </w:p>
        </w:tc>
        <w:tc>
          <w:tcPr>
            <w:tcW w:w="1100" w:type="dxa"/>
            <w:tcBorders>
              <w:top w:val="single" w:sz="4" w:space="0" w:color="000000"/>
              <w:left w:val="single" w:sz="4" w:space="0" w:color="000000"/>
              <w:right w:val="single" w:sz="4" w:space="0" w:color="000000"/>
            </w:tcBorders>
            <w:shd w:val="clear" w:color="auto" w:fill="auto"/>
            <w:vAlign w:val="bottom"/>
          </w:tcPr>
          <w:p w14:paraId="13D97039" w14:textId="77777777" w:rsidR="00A62AB1" w:rsidRDefault="00A62AB1" w:rsidP="00A62AB1">
            <w:pPr>
              <w:pStyle w:val="ConsPlusNormal"/>
              <w:snapToGrid w:val="0"/>
              <w:rPr>
                <w:rFonts w:ascii="Times New Roman" w:hAnsi="Times New Roman" w:cs="Times New Roman"/>
                <w:sz w:val="28"/>
                <w:szCs w:val="28"/>
              </w:rPr>
            </w:pPr>
          </w:p>
        </w:tc>
      </w:tr>
      <w:tr w:rsidR="00A62AB1" w14:paraId="2E9D1A0A" w14:textId="77777777" w:rsidTr="00BF4DD3">
        <w:tc>
          <w:tcPr>
            <w:tcW w:w="530" w:type="dxa"/>
            <w:vMerge/>
            <w:tcBorders>
              <w:top w:val="single" w:sz="4" w:space="0" w:color="000000"/>
              <w:left w:val="single" w:sz="4" w:space="0" w:color="000000"/>
              <w:bottom w:val="single" w:sz="4" w:space="0" w:color="000000"/>
            </w:tcBorders>
            <w:shd w:val="clear" w:color="auto" w:fill="auto"/>
          </w:tcPr>
          <w:p w14:paraId="48ACF89F"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2ECAD0B1"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главного специалиста организации,</w:t>
            </w:r>
          </w:p>
        </w:tc>
        <w:tc>
          <w:tcPr>
            <w:tcW w:w="1255" w:type="dxa"/>
            <w:tcBorders>
              <w:left w:val="single" w:sz="4" w:space="0" w:color="000000"/>
            </w:tcBorders>
            <w:shd w:val="clear" w:color="auto" w:fill="auto"/>
          </w:tcPr>
          <w:p w14:paraId="35B4E37A" w14:textId="77777777" w:rsidR="00A62AB1" w:rsidRPr="00CD1402"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77879C9A"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1,813</w:t>
            </w:r>
            <w:r w:rsidR="00492DC0">
              <w:rPr>
                <w:rFonts w:ascii="Times New Roman" w:hAnsi="Times New Roman" w:cs="Times New Roman"/>
                <w:sz w:val="28"/>
                <w:szCs w:val="28"/>
              </w:rPr>
              <w:t>2</w:t>
            </w:r>
          </w:p>
        </w:tc>
        <w:tc>
          <w:tcPr>
            <w:tcW w:w="1100" w:type="dxa"/>
            <w:tcBorders>
              <w:left w:val="single" w:sz="4" w:space="0" w:color="000000"/>
              <w:right w:val="single" w:sz="4" w:space="0" w:color="000000"/>
            </w:tcBorders>
            <w:shd w:val="clear" w:color="auto" w:fill="auto"/>
            <w:vAlign w:val="bottom"/>
          </w:tcPr>
          <w:p w14:paraId="288FC59E" w14:textId="77777777" w:rsidR="00A62AB1" w:rsidRPr="00CD1402" w:rsidRDefault="00CD1402"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800</w:t>
            </w:r>
            <w:r w:rsidR="00492DC0">
              <w:rPr>
                <w:rFonts w:ascii="Times New Roman" w:hAnsi="Times New Roman" w:cs="Times New Roman"/>
                <w:sz w:val="28"/>
                <w:szCs w:val="28"/>
              </w:rPr>
              <w:t>9</w:t>
            </w:r>
          </w:p>
        </w:tc>
      </w:tr>
      <w:tr w:rsidR="00A62AB1" w14:paraId="1A7EF9EA" w14:textId="77777777" w:rsidTr="00BF4DD3">
        <w:tc>
          <w:tcPr>
            <w:tcW w:w="530" w:type="dxa"/>
            <w:vMerge/>
            <w:tcBorders>
              <w:top w:val="single" w:sz="4" w:space="0" w:color="000000"/>
              <w:left w:val="single" w:sz="4" w:space="0" w:color="000000"/>
              <w:bottom w:val="single" w:sz="4" w:space="0" w:color="000000"/>
            </w:tcBorders>
            <w:shd w:val="clear" w:color="auto" w:fill="auto"/>
          </w:tcPr>
          <w:p w14:paraId="5BFCAABA"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072E8B26" w14:textId="77777777" w:rsidR="00A62AB1" w:rsidRDefault="00A62AB1" w:rsidP="00A62AB1">
            <w:pPr>
              <w:pStyle w:val="ConsPlusNormal"/>
            </w:pPr>
            <w:r>
              <w:rPr>
                <w:rFonts w:ascii="Times New Roman" w:hAnsi="Times New Roman" w:cs="Times New Roman"/>
                <w:sz w:val="28"/>
                <w:szCs w:val="28"/>
              </w:rPr>
              <w:t>отнесенной к IV группе по оплате труда руководителей; при выполнении должностных обязанностей главного специалиста организации, отнесенной к III группе по оплате труда руководителей;</w:t>
            </w:r>
          </w:p>
        </w:tc>
        <w:tc>
          <w:tcPr>
            <w:tcW w:w="1255" w:type="dxa"/>
            <w:tcBorders>
              <w:left w:val="single" w:sz="4" w:space="0" w:color="000000"/>
            </w:tcBorders>
            <w:shd w:val="clear" w:color="auto" w:fill="auto"/>
          </w:tcPr>
          <w:p w14:paraId="1F9CE1A9"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6089D45A" w14:textId="77777777" w:rsidR="00A62AB1" w:rsidRDefault="00A62AB1" w:rsidP="00A62AB1">
            <w:pPr>
              <w:pStyle w:val="ConsPlusNormal"/>
              <w:jc w:val="center"/>
            </w:pPr>
            <w:r>
              <w:rPr>
                <w:rFonts w:ascii="Times New Roman" w:hAnsi="Times New Roman" w:cs="Times New Roman"/>
                <w:sz w:val="28"/>
                <w:szCs w:val="28"/>
              </w:rPr>
              <w:t>1,956</w:t>
            </w:r>
            <w:r w:rsidR="00492DC0">
              <w:rPr>
                <w:rFonts w:ascii="Times New Roman" w:hAnsi="Times New Roman" w:cs="Times New Roman"/>
                <w:sz w:val="28"/>
                <w:szCs w:val="28"/>
              </w:rPr>
              <w:t>5</w:t>
            </w:r>
          </w:p>
        </w:tc>
        <w:tc>
          <w:tcPr>
            <w:tcW w:w="1100" w:type="dxa"/>
            <w:tcBorders>
              <w:left w:val="single" w:sz="4" w:space="0" w:color="000000"/>
              <w:right w:val="single" w:sz="4" w:space="0" w:color="000000"/>
            </w:tcBorders>
            <w:shd w:val="clear" w:color="auto" w:fill="auto"/>
            <w:vAlign w:val="bottom"/>
          </w:tcPr>
          <w:p w14:paraId="22A4773C" w14:textId="77777777" w:rsidR="00A62AB1" w:rsidRDefault="00A62AB1" w:rsidP="00016EED">
            <w:pPr>
              <w:pStyle w:val="ConsPlusNormal"/>
              <w:jc w:val="center"/>
            </w:pPr>
            <w:r>
              <w:rPr>
                <w:rFonts w:ascii="Times New Roman" w:hAnsi="Times New Roman" w:cs="Times New Roman"/>
                <w:sz w:val="28"/>
                <w:szCs w:val="28"/>
              </w:rPr>
              <w:t>86</w:t>
            </w:r>
            <w:r w:rsidR="00CD1402">
              <w:rPr>
                <w:rFonts w:ascii="Times New Roman" w:hAnsi="Times New Roman" w:cs="Times New Roman"/>
                <w:sz w:val="28"/>
                <w:szCs w:val="28"/>
              </w:rPr>
              <w:t>4</w:t>
            </w:r>
            <w:r w:rsidR="00492DC0">
              <w:rPr>
                <w:rFonts w:ascii="Times New Roman" w:hAnsi="Times New Roman" w:cs="Times New Roman"/>
                <w:sz w:val="28"/>
                <w:szCs w:val="28"/>
              </w:rPr>
              <w:t>2</w:t>
            </w:r>
          </w:p>
        </w:tc>
      </w:tr>
      <w:tr w:rsidR="00A62AB1" w14:paraId="6B4F9731" w14:textId="77777777" w:rsidTr="00BF4DD3">
        <w:tc>
          <w:tcPr>
            <w:tcW w:w="530" w:type="dxa"/>
            <w:vMerge/>
            <w:tcBorders>
              <w:top w:val="single" w:sz="4" w:space="0" w:color="000000"/>
              <w:left w:val="single" w:sz="4" w:space="0" w:color="000000"/>
              <w:bottom w:val="single" w:sz="4" w:space="0" w:color="000000"/>
            </w:tcBorders>
            <w:shd w:val="clear" w:color="auto" w:fill="auto"/>
          </w:tcPr>
          <w:p w14:paraId="14463391"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tcBorders>
            <w:shd w:val="clear" w:color="auto" w:fill="auto"/>
          </w:tcPr>
          <w:p w14:paraId="643505EF"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главного специалиста организации, отнесенной ко II группе по оплате труда руководителей;</w:t>
            </w:r>
          </w:p>
        </w:tc>
        <w:tc>
          <w:tcPr>
            <w:tcW w:w="1255" w:type="dxa"/>
            <w:tcBorders>
              <w:left w:val="single" w:sz="4" w:space="0" w:color="000000"/>
            </w:tcBorders>
            <w:shd w:val="clear" w:color="auto" w:fill="auto"/>
          </w:tcPr>
          <w:p w14:paraId="61318DDE"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tcBorders>
            <w:shd w:val="clear" w:color="auto" w:fill="auto"/>
            <w:vAlign w:val="bottom"/>
          </w:tcPr>
          <w:p w14:paraId="451C7B01" w14:textId="77777777" w:rsidR="00A62AB1" w:rsidRDefault="00A62AB1" w:rsidP="00A62AB1">
            <w:pPr>
              <w:pStyle w:val="ConsPlusNormal"/>
              <w:jc w:val="center"/>
            </w:pPr>
            <w:r>
              <w:rPr>
                <w:rFonts w:ascii="Times New Roman" w:hAnsi="Times New Roman" w:cs="Times New Roman"/>
                <w:sz w:val="28"/>
                <w:szCs w:val="28"/>
              </w:rPr>
              <w:t>2,119</w:t>
            </w:r>
            <w:r w:rsidR="00492DC0">
              <w:rPr>
                <w:rFonts w:ascii="Times New Roman" w:hAnsi="Times New Roman" w:cs="Times New Roman"/>
                <w:sz w:val="28"/>
                <w:szCs w:val="28"/>
              </w:rPr>
              <w:t>8</w:t>
            </w:r>
          </w:p>
        </w:tc>
        <w:tc>
          <w:tcPr>
            <w:tcW w:w="1100" w:type="dxa"/>
            <w:tcBorders>
              <w:left w:val="single" w:sz="4" w:space="0" w:color="000000"/>
              <w:right w:val="single" w:sz="4" w:space="0" w:color="000000"/>
            </w:tcBorders>
            <w:shd w:val="clear" w:color="auto" w:fill="auto"/>
            <w:vAlign w:val="bottom"/>
          </w:tcPr>
          <w:p w14:paraId="70A7AAC7" w14:textId="77777777" w:rsidR="00A62AB1" w:rsidRDefault="00A62AB1" w:rsidP="00A62AB1">
            <w:pPr>
              <w:pStyle w:val="ConsPlusNormal"/>
              <w:jc w:val="center"/>
            </w:pPr>
            <w:r>
              <w:rPr>
                <w:rFonts w:ascii="Times New Roman" w:hAnsi="Times New Roman" w:cs="Times New Roman"/>
                <w:sz w:val="28"/>
                <w:szCs w:val="28"/>
              </w:rPr>
              <w:t>9</w:t>
            </w:r>
            <w:r w:rsidR="00CD1402">
              <w:rPr>
                <w:rFonts w:ascii="Times New Roman" w:hAnsi="Times New Roman" w:cs="Times New Roman"/>
                <w:sz w:val="28"/>
                <w:szCs w:val="28"/>
              </w:rPr>
              <w:t>36</w:t>
            </w:r>
            <w:r w:rsidR="00492DC0">
              <w:rPr>
                <w:rFonts w:ascii="Times New Roman" w:hAnsi="Times New Roman" w:cs="Times New Roman"/>
                <w:sz w:val="28"/>
                <w:szCs w:val="28"/>
              </w:rPr>
              <w:t>3</w:t>
            </w:r>
          </w:p>
        </w:tc>
      </w:tr>
      <w:tr w:rsidR="00A62AB1" w14:paraId="472CD87C" w14:textId="77777777" w:rsidTr="00492DC0">
        <w:tc>
          <w:tcPr>
            <w:tcW w:w="530" w:type="dxa"/>
            <w:vMerge/>
            <w:tcBorders>
              <w:top w:val="single" w:sz="4" w:space="0" w:color="000000"/>
              <w:left w:val="single" w:sz="4" w:space="0" w:color="000000"/>
              <w:bottom w:val="single" w:sz="4" w:space="0" w:color="auto"/>
            </w:tcBorders>
            <w:shd w:val="clear" w:color="auto" w:fill="auto"/>
          </w:tcPr>
          <w:p w14:paraId="6768193A" w14:textId="77777777" w:rsidR="00A62AB1" w:rsidRDefault="00A62AB1" w:rsidP="00A62AB1">
            <w:pPr>
              <w:snapToGrid w:val="0"/>
              <w:spacing w:after="0" w:line="240" w:lineRule="auto"/>
              <w:rPr>
                <w:rFonts w:ascii="Times New Roman" w:hAnsi="Times New Roman"/>
                <w:sz w:val="28"/>
                <w:szCs w:val="28"/>
              </w:rPr>
            </w:pPr>
          </w:p>
        </w:tc>
        <w:tc>
          <w:tcPr>
            <w:tcW w:w="5716" w:type="dxa"/>
            <w:tcBorders>
              <w:left w:val="single" w:sz="4" w:space="0" w:color="000000"/>
              <w:bottom w:val="single" w:sz="4" w:space="0" w:color="auto"/>
            </w:tcBorders>
            <w:shd w:val="clear" w:color="auto" w:fill="auto"/>
          </w:tcPr>
          <w:p w14:paraId="1F9CAB9A" w14:textId="77777777" w:rsidR="00A62AB1" w:rsidRDefault="00A62AB1" w:rsidP="00A62AB1">
            <w:pPr>
              <w:pStyle w:val="ConsPlusNormal"/>
            </w:pPr>
            <w:r>
              <w:rPr>
                <w:rFonts w:ascii="Times New Roman" w:hAnsi="Times New Roman" w:cs="Times New Roman"/>
                <w:sz w:val="28"/>
                <w:szCs w:val="28"/>
              </w:rPr>
              <w:t>при выполнении должностных обязанностей главного специалиста организации, отнесенной к I группе по оплате труда руководителей</w:t>
            </w:r>
          </w:p>
        </w:tc>
        <w:tc>
          <w:tcPr>
            <w:tcW w:w="1255" w:type="dxa"/>
            <w:tcBorders>
              <w:left w:val="single" w:sz="4" w:space="0" w:color="000000"/>
              <w:bottom w:val="single" w:sz="4" w:space="0" w:color="auto"/>
            </w:tcBorders>
            <w:shd w:val="clear" w:color="auto" w:fill="auto"/>
          </w:tcPr>
          <w:p w14:paraId="586FEB24" w14:textId="77777777" w:rsidR="00A62AB1" w:rsidRDefault="00A62AB1" w:rsidP="00A62AB1">
            <w:pPr>
              <w:pStyle w:val="ConsPlusNormal"/>
              <w:snapToGrid w:val="0"/>
              <w:rPr>
                <w:rFonts w:ascii="Times New Roman" w:hAnsi="Times New Roman" w:cs="Times New Roman"/>
                <w:sz w:val="28"/>
                <w:szCs w:val="28"/>
              </w:rPr>
            </w:pPr>
          </w:p>
        </w:tc>
        <w:tc>
          <w:tcPr>
            <w:tcW w:w="1161" w:type="dxa"/>
            <w:tcBorders>
              <w:left w:val="single" w:sz="4" w:space="0" w:color="000000"/>
              <w:bottom w:val="single" w:sz="4" w:space="0" w:color="auto"/>
            </w:tcBorders>
            <w:shd w:val="clear" w:color="auto" w:fill="auto"/>
            <w:vAlign w:val="bottom"/>
          </w:tcPr>
          <w:p w14:paraId="589CA6C2" w14:textId="77777777"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2,286</w:t>
            </w:r>
            <w:r w:rsidR="00492DC0">
              <w:rPr>
                <w:rFonts w:ascii="Times New Roman" w:hAnsi="Times New Roman" w:cs="Times New Roman"/>
                <w:sz w:val="28"/>
                <w:szCs w:val="28"/>
              </w:rPr>
              <w:t>4</w:t>
            </w:r>
          </w:p>
        </w:tc>
        <w:tc>
          <w:tcPr>
            <w:tcW w:w="1100" w:type="dxa"/>
            <w:tcBorders>
              <w:left w:val="single" w:sz="4" w:space="0" w:color="000000"/>
              <w:bottom w:val="single" w:sz="4" w:space="0" w:color="auto"/>
              <w:right w:val="single" w:sz="4" w:space="0" w:color="000000"/>
            </w:tcBorders>
            <w:shd w:val="clear" w:color="auto" w:fill="auto"/>
            <w:vAlign w:val="bottom"/>
          </w:tcPr>
          <w:p w14:paraId="0CB642C9" w14:textId="77777777" w:rsidR="00A62AB1" w:rsidRPr="00CD1402" w:rsidRDefault="00CD1402"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100</w:t>
            </w:r>
            <w:r w:rsidR="00492DC0">
              <w:rPr>
                <w:rFonts w:ascii="Times New Roman" w:hAnsi="Times New Roman" w:cs="Times New Roman"/>
                <w:sz w:val="28"/>
                <w:szCs w:val="28"/>
              </w:rPr>
              <w:t>99</w:t>
            </w:r>
          </w:p>
        </w:tc>
      </w:tr>
      <w:tr w:rsidR="00492DC0" w14:paraId="253E5B9D" w14:textId="77777777" w:rsidTr="00492DC0">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14:paraId="1E79E11E" w14:textId="77777777" w:rsidR="00492DC0" w:rsidRDefault="00492DC0" w:rsidP="00A62AB1">
            <w:pPr>
              <w:pStyle w:val="ConsPlusNorma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4BE0E18" w14:textId="77777777" w:rsidR="00492DC0" w:rsidRDefault="00492DC0"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A2F9286" w14:textId="77777777" w:rsidR="00492DC0" w:rsidRPr="00CD1402" w:rsidRDefault="00492DC0" w:rsidP="00A62AB1">
            <w:pPr>
              <w:pStyle w:val="ConsPlusNormal"/>
              <w:jc w:val="center"/>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E14F66C" w14:textId="77777777" w:rsidR="00492DC0" w:rsidRPr="00CD1402" w:rsidRDefault="00492DC0" w:rsidP="00A62AB1">
            <w:pPr>
              <w:pStyle w:val="ConsPlusNormal"/>
              <w:jc w:val="center"/>
              <w:rPr>
                <w:rFonts w:ascii="Times New Roman" w:hAnsi="Times New Roman" w:cs="Times New Roman"/>
                <w:sz w:val="28"/>
                <w:szCs w:val="28"/>
              </w:rPr>
            </w:pPr>
          </w:p>
        </w:tc>
      </w:tr>
      <w:tr w:rsidR="00492DC0" w14:paraId="2422B179" w14:textId="77777777" w:rsidTr="00492DC0">
        <w:tc>
          <w:tcPr>
            <w:tcW w:w="530" w:type="dxa"/>
            <w:tcBorders>
              <w:top w:val="single" w:sz="4" w:space="0" w:color="auto"/>
              <w:left w:val="single" w:sz="4" w:space="0" w:color="auto"/>
              <w:bottom w:val="single" w:sz="4" w:space="0" w:color="auto"/>
              <w:right w:val="single" w:sz="4" w:space="0" w:color="auto"/>
            </w:tcBorders>
            <w:shd w:val="clear" w:color="auto" w:fill="auto"/>
          </w:tcPr>
          <w:p w14:paraId="644D495C" w14:textId="77777777" w:rsidR="00492DC0" w:rsidRDefault="00492DC0"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04043886" w14:textId="77777777" w:rsidR="00492DC0" w:rsidRDefault="00492DC0" w:rsidP="00A62AB1">
            <w:pPr>
              <w:pStyle w:val="ConsPlusNormal"/>
              <w:rPr>
                <w:rFonts w:ascii="Times New Roman" w:hAnsi="Times New Roman" w:cs="Times New Roman"/>
                <w:sz w:val="28"/>
                <w:szCs w:val="28"/>
              </w:rPr>
            </w:pPr>
            <w:r>
              <w:rPr>
                <w:rFonts w:ascii="Times New Roman" w:hAnsi="Times New Roman" w:cs="Times New Roman"/>
                <w:sz w:val="28"/>
                <w:szCs w:val="28"/>
              </w:rPr>
              <w:t>Директор (начальник, заведующий) филиала, другого обособленного структурного подразделения</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0F927F3" w14:textId="77777777" w:rsidR="00492DC0" w:rsidRDefault="00492DC0"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17E62C0" w14:textId="77777777" w:rsidR="00492DC0" w:rsidRPr="00CD1402" w:rsidRDefault="00492DC0" w:rsidP="00A62AB1">
            <w:pPr>
              <w:pStyle w:val="ConsPlusNormal"/>
              <w:jc w:val="center"/>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89F58E9" w14:textId="77777777" w:rsidR="00492DC0" w:rsidRPr="00CD1402" w:rsidRDefault="00492DC0" w:rsidP="00A62AB1">
            <w:pPr>
              <w:pStyle w:val="ConsPlusNormal"/>
              <w:jc w:val="center"/>
              <w:rPr>
                <w:rFonts w:ascii="Times New Roman" w:hAnsi="Times New Roman" w:cs="Times New Roman"/>
                <w:sz w:val="28"/>
                <w:szCs w:val="28"/>
              </w:rPr>
            </w:pPr>
          </w:p>
        </w:tc>
      </w:tr>
      <w:tr w:rsidR="00492DC0" w14:paraId="7BDDD9A5" w14:textId="77777777" w:rsidTr="00492DC0">
        <w:tc>
          <w:tcPr>
            <w:tcW w:w="530" w:type="dxa"/>
            <w:tcBorders>
              <w:top w:val="single" w:sz="4" w:space="0" w:color="auto"/>
              <w:left w:val="single" w:sz="4" w:space="0" w:color="auto"/>
              <w:bottom w:val="single" w:sz="4" w:space="0" w:color="auto"/>
              <w:right w:val="single" w:sz="4" w:space="0" w:color="auto"/>
            </w:tcBorders>
            <w:shd w:val="clear" w:color="auto" w:fill="auto"/>
          </w:tcPr>
          <w:p w14:paraId="61FF25BA" w14:textId="77777777" w:rsidR="00492DC0" w:rsidRDefault="00492DC0"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1457484F" w14:textId="77777777" w:rsidR="00492DC0" w:rsidRPr="00492DC0" w:rsidRDefault="00492DC0" w:rsidP="00A62AB1">
            <w:pPr>
              <w:pStyle w:val="ConsPlusNormal"/>
              <w:rPr>
                <w:rFonts w:ascii="Times New Roman" w:hAnsi="Times New Roman" w:cs="Times New Roman"/>
                <w:sz w:val="28"/>
                <w:szCs w:val="28"/>
              </w:rPr>
            </w:pPr>
            <w:r>
              <w:rPr>
                <w:rFonts w:ascii="Times New Roman" w:hAnsi="Times New Roman" w:cs="Times New Roman"/>
                <w:sz w:val="28"/>
                <w:szCs w:val="28"/>
              </w:rPr>
              <w:t xml:space="preserve">при выполнении должностных обязанностей главного специалиста организации, отнесенной к </w:t>
            </w:r>
            <w:r>
              <w:rPr>
                <w:rFonts w:ascii="Times New Roman" w:hAnsi="Times New Roman" w:cs="Times New Roman"/>
                <w:sz w:val="28"/>
                <w:szCs w:val="28"/>
                <w:lang w:val="en-US"/>
              </w:rPr>
              <w:t>IV</w:t>
            </w:r>
            <w:r>
              <w:rPr>
                <w:rFonts w:ascii="Times New Roman" w:hAnsi="Times New Roman" w:cs="Times New Roman"/>
                <w:sz w:val="28"/>
                <w:szCs w:val="28"/>
              </w:rPr>
              <w:t xml:space="preserve"> группе по оплате труда руководителей</w:t>
            </w:r>
            <w:r w:rsidRPr="00492DC0">
              <w:rPr>
                <w:rFonts w:ascii="Times New Roman" w:hAnsi="Times New Roman" w:cs="Times New Roman"/>
                <w:sz w:val="28"/>
                <w:szCs w:val="28"/>
              </w:rPr>
              <w:t>;</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37DBC36" w14:textId="77777777" w:rsidR="00492DC0" w:rsidRDefault="00492DC0"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9AA68B1" w14:textId="77777777" w:rsidR="00492DC0" w:rsidRPr="00CD1402" w:rsidRDefault="00492DC0"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1,8132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97F188E" w14:textId="77777777" w:rsidR="00492DC0" w:rsidRPr="00CD1402" w:rsidRDefault="00492DC0"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8009</w:t>
            </w:r>
          </w:p>
        </w:tc>
      </w:tr>
      <w:tr w:rsidR="00492DC0" w14:paraId="4EA8CB98" w14:textId="77777777" w:rsidTr="00492DC0">
        <w:tc>
          <w:tcPr>
            <w:tcW w:w="530" w:type="dxa"/>
            <w:tcBorders>
              <w:top w:val="single" w:sz="4" w:space="0" w:color="auto"/>
              <w:left w:val="single" w:sz="4" w:space="0" w:color="auto"/>
              <w:bottom w:val="single" w:sz="4" w:space="0" w:color="auto"/>
              <w:right w:val="single" w:sz="4" w:space="0" w:color="auto"/>
            </w:tcBorders>
            <w:shd w:val="clear" w:color="auto" w:fill="auto"/>
          </w:tcPr>
          <w:p w14:paraId="08F39BE3" w14:textId="77777777" w:rsidR="00492DC0" w:rsidRDefault="00492DC0"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04AFFA35" w14:textId="77777777" w:rsidR="00492DC0" w:rsidRDefault="00492DC0" w:rsidP="00A62AB1">
            <w:pPr>
              <w:pStyle w:val="ConsPlusNormal"/>
              <w:rPr>
                <w:rFonts w:ascii="Times New Roman" w:hAnsi="Times New Roman" w:cs="Times New Roman"/>
                <w:sz w:val="28"/>
                <w:szCs w:val="28"/>
              </w:rPr>
            </w:pPr>
            <w:r w:rsidRPr="00492DC0">
              <w:rPr>
                <w:rFonts w:ascii="Times New Roman" w:hAnsi="Times New Roman" w:cs="Times New Roman"/>
                <w:sz w:val="28"/>
                <w:szCs w:val="28"/>
              </w:rPr>
              <w:t>при выполнении должностных обязанностей главного специалиста организации, отнесенной к I</w:t>
            </w:r>
            <w:r>
              <w:rPr>
                <w:rFonts w:ascii="Times New Roman" w:hAnsi="Times New Roman" w:cs="Times New Roman"/>
                <w:sz w:val="28"/>
                <w:szCs w:val="28"/>
                <w:lang w:val="en-US"/>
              </w:rPr>
              <w:t>II</w:t>
            </w:r>
            <w:r w:rsidRPr="00492DC0">
              <w:rPr>
                <w:rFonts w:ascii="Times New Roman" w:hAnsi="Times New Roman" w:cs="Times New Roman"/>
                <w:sz w:val="28"/>
                <w:szCs w:val="28"/>
              </w:rPr>
              <w:t xml:space="preserve"> группе по оплате труда руководителей;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E1E7335" w14:textId="77777777" w:rsidR="00492DC0" w:rsidRDefault="00492DC0"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1369BB0" w14:textId="77777777" w:rsidR="00492DC0" w:rsidRDefault="00492DC0"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1,9565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6FF63E9" w14:textId="77777777" w:rsidR="00492DC0" w:rsidRDefault="00492DC0"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8642</w:t>
            </w:r>
          </w:p>
        </w:tc>
      </w:tr>
      <w:tr w:rsidR="00492DC0" w14:paraId="087B7891" w14:textId="77777777" w:rsidTr="00492DC0">
        <w:tc>
          <w:tcPr>
            <w:tcW w:w="530" w:type="dxa"/>
            <w:tcBorders>
              <w:top w:val="single" w:sz="4" w:space="0" w:color="auto"/>
              <w:left w:val="single" w:sz="4" w:space="0" w:color="auto"/>
              <w:bottom w:val="single" w:sz="4" w:space="0" w:color="auto"/>
              <w:right w:val="single" w:sz="4" w:space="0" w:color="auto"/>
            </w:tcBorders>
            <w:shd w:val="clear" w:color="auto" w:fill="auto"/>
          </w:tcPr>
          <w:p w14:paraId="3C9759EA" w14:textId="77777777" w:rsidR="00492DC0" w:rsidRDefault="00492DC0"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15613BBB" w14:textId="77777777" w:rsidR="00492DC0" w:rsidRPr="00492DC0" w:rsidRDefault="00492DC0" w:rsidP="00A62AB1">
            <w:pPr>
              <w:pStyle w:val="ConsPlusNormal"/>
              <w:rPr>
                <w:rFonts w:ascii="Times New Roman" w:hAnsi="Times New Roman" w:cs="Times New Roman"/>
                <w:sz w:val="28"/>
                <w:szCs w:val="28"/>
              </w:rPr>
            </w:pPr>
            <w:r w:rsidRPr="00492DC0">
              <w:rPr>
                <w:rFonts w:ascii="Times New Roman" w:hAnsi="Times New Roman" w:cs="Times New Roman"/>
                <w:sz w:val="28"/>
                <w:szCs w:val="28"/>
              </w:rPr>
              <w:t>при выполнении должностных обязанностей главного специалиста организации, отнесенной к I</w:t>
            </w:r>
            <w:r>
              <w:rPr>
                <w:rFonts w:ascii="Times New Roman" w:hAnsi="Times New Roman" w:cs="Times New Roman"/>
                <w:sz w:val="28"/>
                <w:szCs w:val="28"/>
                <w:lang w:val="en-US"/>
              </w:rPr>
              <w:t>I</w:t>
            </w:r>
            <w:r w:rsidRPr="00492DC0">
              <w:rPr>
                <w:rFonts w:ascii="Times New Roman" w:hAnsi="Times New Roman" w:cs="Times New Roman"/>
                <w:sz w:val="28"/>
                <w:szCs w:val="28"/>
              </w:rPr>
              <w:t xml:space="preserve"> группе по оплате труда руководителей;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E3D209E" w14:textId="77777777" w:rsidR="00492DC0" w:rsidRDefault="00492DC0"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A192345" w14:textId="77777777" w:rsidR="00492DC0" w:rsidRDefault="00492DC0"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2,1198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16AC7AF" w14:textId="77777777" w:rsidR="00492DC0" w:rsidRDefault="00492DC0"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9363</w:t>
            </w:r>
          </w:p>
        </w:tc>
      </w:tr>
      <w:tr w:rsidR="00492DC0" w14:paraId="7B37C064" w14:textId="77777777" w:rsidTr="00492DC0">
        <w:tc>
          <w:tcPr>
            <w:tcW w:w="530" w:type="dxa"/>
            <w:tcBorders>
              <w:top w:val="single" w:sz="4" w:space="0" w:color="auto"/>
              <w:left w:val="single" w:sz="4" w:space="0" w:color="auto"/>
              <w:bottom w:val="single" w:sz="4" w:space="0" w:color="auto"/>
              <w:right w:val="single" w:sz="4" w:space="0" w:color="auto"/>
            </w:tcBorders>
            <w:shd w:val="clear" w:color="auto" w:fill="auto"/>
          </w:tcPr>
          <w:p w14:paraId="03CD0D0D" w14:textId="77777777" w:rsidR="00492DC0" w:rsidRDefault="00492DC0" w:rsidP="00A62AB1">
            <w:pPr>
              <w:snapToGrid w:val="0"/>
              <w:spacing w:after="0" w:line="240" w:lineRule="auto"/>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shd w:val="clear" w:color="auto" w:fill="auto"/>
          </w:tcPr>
          <w:p w14:paraId="6C7A4BF0" w14:textId="77777777" w:rsidR="00492DC0" w:rsidRPr="00492DC0" w:rsidRDefault="00E81194" w:rsidP="00A62AB1">
            <w:pPr>
              <w:pStyle w:val="ConsPlusNormal"/>
              <w:rPr>
                <w:rFonts w:ascii="Times New Roman" w:hAnsi="Times New Roman" w:cs="Times New Roman"/>
                <w:sz w:val="28"/>
                <w:szCs w:val="28"/>
              </w:rPr>
            </w:pPr>
            <w:r w:rsidRPr="00E81194">
              <w:rPr>
                <w:rFonts w:ascii="Times New Roman" w:hAnsi="Times New Roman" w:cs="Times New Roman"/>
                <w:sz w:val="28"/>
                <w:szCs w:val="28"/>
              </w:rPr>
              <w:t>при выполнении должностных обязанностей главного специалиста организации, отнесенной к I группе по оплате труда руководителей;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AC03A70" w14:textId="77777777" w:rsidR="00492DC0" w:rsidRDefault="00492DC0" w:rsidP="00A62AB1">
            <w:pPr>
              <w:pStyle w:val="ConsPlusNormal"/>
              <w:snapToGrid w:val="0"/>
              <w:rPr>
                <w:rFonts w:ascii="Times New Roman" w:hAnsi="Times New Roman" w:cs="Times New Roman"/>
                <w:sz w:val="28"/>
                <w:szCs w:val="2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B8EA518" w14:textId="77777777" w:rsidR="00492DC0" w:rsidRDefault="00E81194"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2,2864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A604B5C" w14:textId="77777777" w:rsidR="00492DC0" w:rsidRDefault="00E81194"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10099</w:t>
            </w:r>
          </w:p>
        </w:tc>
      </w:tr>
    </w:tbl>
    <w:p w14:paraId="24DCB078" w14:textId="77777777" w:rsidR="00A62AB1" w:rsidRDefault="00A62AB1" w:rsidP="00A62AB1">
      <w:pPr>
        <w:pStyle w:val="ConsPlusNormal"/>
        <w:jc w:val="both"/>
        <w:rPr>
          <w:rFonts w:ascii="Times New Roman" w:hAnsi="Times New Roman" w:cs="Times New Roman"/>
          <w:sz w:val="28"/>
          <w:szCs w:val="28"/>
        </w:rPr>
      </w:pPr>
    </w:p>
    <w:p w14:paraId="416AB40D" w14:textId="77777777" w:rsidR="00A62AB1" w:rsidRDefault="00A62AB1" w:rsidP="00A62AB1">
      <w:pPr>
        <w:pStyle w:val="ConsPlusNormal"/>
        <w:ind w:firstLine="540"/>
        <w:jc w:val="both"/>
      </w:pPr>
      <w:bookmarkStart w:id="14" w:name="P2962"/>
      <w:bookmarkEnd w:id="14"/>
      <w:r>
        <w:rPr>
          <w:rFonts w:ascii="Times New Roman" w:hAnsi="Times New Roman" w:cs="Times New Roman"/>
          <w:sz w:val="28"/>
          <w:szCs w:val="28"/>
        </w:rPr>
        <w:t>&lt;*&gt; К основным отделам относятся подразделения, определяющие техническую и экономическую политику организации.</w:t>
      </w:r>
    </w:p>
    <w:p w14:paraId="358A2300" w14:textId="77777777" w:rsidR="00A62AB1" w:rsidRDefault="00A62AB1" w:rsidP="00A62AB1">
      <w:pPr>
        <w:pStyle w:val="ConsPlusNormal"/>
        <w:ind w:firstLine="540"/>
        <w:jc w:val="both"/>
      </w:pPr>
      <w:bookmarkStart w:id="15" w:name="P2963"/>
      <w:bookmarkEnd w:id="15"/>
      <w:r>
        <w:rPr>
          <w:rFonts w:ascii="Times New Roman" w:hAnsi="Times New Roman" w:cs="Times New Roman"/>
          <w:sz w:val="28"/>
          <w:szCs w:val="28"/>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14:paraId="0F6D8D65" w14:textId="77777777"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5</w:t>
      </w:r>
    </w:p>
    <w:p w14:paraId="78D61FB9" w14:textId="77777777"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14:paraId="498BF9B6" w14:textId="77777777"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14:paraId="19F79E8D" w14:textId="77777777"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14:paraId="4B8A3C1F"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14:paraId="1131543F"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FA1E71">
        <w:rPr>
          <w:rFonts w:ascii="Times New Roman" w:hAnsi="Times New Roman"/>
          <w:sz w:val="28"/>
          <w:szCs w:val="28"/>
        </w:rPr>
        <w:t>округа</w:t>
      </w:r>
    </w:p>
    <w:p w14:paraId="2C79A657" w14:textId="77777777" w:rsidR="00A62AB1" w:rsidRDefault="00A62AB1" w:rsidP="00A62AB1">
      <w:pPr>
        <w:pStyle w:val="ConsPlusNormal"/>
        <w:jc w:val="right"/>
        <w:rPr>
          <w:rFonts w:ascii="Times New Roman" w:hAnsi="Times New Roman" w:cs="Times New Roman"/>
          <w:sz w:val="28"/>
          <w:szCs w:val="28"/>
        </w:rPr>
      </w:pPr>
    </w:p>
    <w:p w14:paraId="51EF2CF3" w14:textId="77777777" w:rsidR="00A62AB1" w:rsidRDefault="00A62AB1" w:rsidP="00A62AB1">
      <w:pPr>
        <w:pStyle w:val="ConsPlusNormal"/>
        <w:jc w:val="both"/>
        <w:rPr>
          <w:rFonts w:ascii="Times New Roman" w:hAnsi="Times New Roman" w:cs="Times New Roman"/>
          <w:sz w:val="28"/>
          <w:szCs w:val="28"/>
        </w:rPr>
      </w:pPr>
    </w:p>
    <w:p w14:paraId="5F9C3BD8" w14:textId="77777777" w:rsidR="00A62AB1" w:rsidRDefault="00A62AB1" w:rsidP="00A62AB1">
      <w:pPr>
        <w:pStyle w:val="ConsPlusNormal"/>
        <w:jc w:val="center"/>
      </w:pPr>
      <w:bookmarkStart w:id="16" w:name="P2980"/>
      <w:bookmarkEnd w:id="16"/>
      <w:r>
        <w:rPr>
          <w:rFonts w:ascii="Times New Roman" w:hAnsi="Times New Roman" w:cs="Times New Roman"/>
          <w:sz w:val="28"/>
          <w:szCs w:val="28"/>
        </w:rPr>
        <w:t xml:space="preserve">Рекомендуемые размеры окладов (должностных окладов), ставок заработной платы с учетом повышающих коэффициентов руководителей, специалистов сферы культуры, искусства и кинематографии, работающих в муниципальных учреждениях физической культуры и спорта </w:t>
      </w:r>
    </w:p>
    <w:p w14:paraId="07B0B7F2" w14:textId="77777777" w:rsidR="00A62AB1" w:rsidRDefault="00A62AB1" w:rsidP="00A62AB1">
      <w:pPr>
        <w:pStyle w:val="ConsPlusNormal"/>
        <w:jc w:val="center"/>
        <w:rPr>
          <w:rFonts w:ascii="Times New Roman" w:hAnsi="Times New Roman" w:cs="Times New Roman"/>
          <w:sz w:val="28"/>
          <w:szCs w:val="28"/>
        </w:rPr>
      </w:pPr>
    </w:p>
    <w:p w14:paraId="218D76AA" w14:textId="77777777" w:rsidR="00A62AB1" w:rsidRDefault="00A62AB1" w:rsidP="00A62AB1">
      <w:pPr>
        <w:pStyle w:val="ConsPlusNormal"/>
        <w:jc w:val="both"/>
        <w:rPr>
          <w:rFonts w:ascii="Times New Roman" w:hAnsi="Times New Roman" w:cs="Times New Roman"/>
          <w:sz w:val="28"/>
          <w:szCs w:val="28"/>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1"/>
        <w:gridCol w:w="5713"/>
        <w:gridCol w:w="1257"/>
        <w:gridCol w:w="1032"/>
        <w:gridCol w:w="1229"/>
      </w:tblGrid>
      <w:tr w:rsidR="00A62AB1" w14:paraId="536DA6B4" w14:textId="77777777" w:rsidTr="00A62AB1">
        <w:trPr>
          <w:cantSplit/>
          <w:trHeight w:val="7754"/>
        </w:trPr>
        <w:tc>
          <w:tcPr>
            <w:tcW w:w="493" w:type="dxa"/>
            <w:tcBorders>
              <w:top w:val="single" w:sz="4" w:space="0" w:color="000000"/>
              <w:left w:val="single" w:sz="4" w:space="0" w:color="000000"/>
              <w:bottom w:val="single" w:sz="4" w:space="0" w:color="000000"/>
            </w:tcBorders>
            <w:shd w:val="clear" w:color="auto" w:fill="auto"/>
          </w:tcPr>
          <w:p w14:paraId="4B0E10A1" w14:textId="77777777" w:rsidR="00A62AB1" w:rsidRDefault="00A62AB1" w:rsidP="00A62AB1">
            <w:pPr>
              <w:pStyle w:val="ConsPlusNormal"/>
              <w:jc w:val="center"/>
            </w:pPr>
            <w:r>
              <w:rPr>
                <w:rFonts w:ascii="Times New Roman" w:hAnsi="Times New Roman" w:cs="Times New Roman"/>
                <w:sz w:val="28"/>
                <w:szCs w:val="28"/>
              </w:rPr>
              <w:t>№ п/п</w:t>
            </w:r>
          </w:p>
        </w:tc>
        <w:tc>
          <w:tcPr>
            <w:tcW w:w="5309" w:type="dxa"/>
            <w:tcBorders>
              <w:top w:val="single" w:sz="4" w:space="0" w:color="000000"/>
              <w:left w:val="single" w:sz="4" w:space="0" w:color="000000"/>
              <w:bottom w:val="single" w:sz="4" w:space="0" w:color="000000"/>
            </w:tcBorders>
            <w:shd w:val="clear" w:color="auto" w:fill="auto"/>
          </w:tcPr>
          <w:p w14:paraId="75A0C528" w14:textId="77777777"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168" w:type="dxa"/>
            <w:tcBorders>
              <w:top w:val="single" w:sz="4" w:space="0" w:color="000000"/>
              <w:left w:val="single" w:sz="4" w:space="0" w:color="000000"/>
              <w:bottom w:val="single" w:sz="4" w:space="0" w:color="000000"/>
            </w:tcBorders>
            <w:shd w:val="clear" w:color="auto" w:fill="auto"/>
            <w:textDirection w:val="btLr"/>
            <w:vAlign w:val="center"/>
          </w:tcPr>
          <w:p w14:paraId="33B8731D" w14:textId="77777777"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959" w:type="dxa"/>
            <w:tcBorders>
              <w:top w:val="single" w:sz="4" w:space="0" w:color="000000"/>
              <w:left w:val="single" w:sz="4" w:space="0" w:color="000000"/>
              <w:bottom w:val="single" w:sz="4" w:space="0" w:color="000000"/>
            </w:tcBorders>
            <w:shd w:val="clear" w:color="auto" w:fill="auto"/>
            <w:textDirection w:val="btLr"/>
          </w:tcPr>
          <w:p w14:paraId="4624E272" w14:textId="77777777"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142"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0101120" w14:textId="77777777"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14:paraId="7109EBAA" w14:textId="77777777" w:rsidTr="00A62AB1">
        <w:tc>
          <w:tcPr>
            <w:tcW w:w="493" w:type="dxa"/>
            <w:tcBorders>
              <w:top w:val="single" w:sz="4" w:space="0" w:color="000000"/>
              <w:left w:val="single" w:sz="4" w:space="0" w:color="000000"/>
              <w:bottom w:val="single" w:sz="4" w:space="0" w:color="000000"/>
            </w:tcBorders>
            <w:shd w:val="clear" w:color="auto" w:fill="auto"/>
          </w:tcPr>
          <w:p w14:paraId="30A13C6E" w14:textId="77777777"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bottom w:val="single" w:sz="4" w:space="0" w:color="000000"/>
            </w:tcBorders>
            <w:shd w:val="clear" w:color="auto" w:fill="auto"/>
          </w:tcPr>
          <w:p w14:paraId="34981729" w14:textId="77777777" w:rsidR="00A62AB1" w:rsidRDefault="00A62AB1" w:rsidP="00A62AB1">
            <w:pPr>
              <w:pStyle w:val="ConsPlusNormal"/>
              <w:jc w:val="center"/>
            </w:pPr>
            <w:r>
              <w:rPr>
                <w:rFonts w:ascii="Times New Roman" w:hAnsi="Times New Roman" w:cs="Times New Roman"/>
                <w:sz w:val="28"/>
                <w:szCs w:val="28"/>
              </w:rPr>
              <w:t>2</w:t>
            </w:r>
          </w:p>
        </w:tc>
        <w:tc>
          <w:tcPr>
            <w:tcW w:w="1168" w:type="dxa"/>
            <w:tcBorders>
              <w:top w:val="single" w:sz="4" w:space="0" w:color="000000"/>
              <w:left w:val="single" w:sz="4" w:space="0" w:color="000000"/>
              <w:bottom w:val="single" w:sz="4" w:space="0" w:color="000000"/>
            </w:tcBorders>
            <w:shd w:val="clear" w:color="auto" w:fill="auto"/>
          </w:tcPr>
          <w:p w14:paraId="49BD5982" w14:textId="77777777" w:rsidR="00A62AB1" w:rsidRDefault="00A62AB1" w:rsidP="00A62AB1">
            <w:pPr>
              <w:pStyle w:val="ConsPlusNormal"/>
              <w:jc w:val="center"/>
            </w:pPr>
            <w:r>
              <w:rPr>
                <w:rFonts w:ascii="Times New Roman" w:hAnsi="Times New Roman" w:cs="Times New Roman"/>
                <w:sz w:val="28"/>
                <w:szCs w:val="28"/>
              </w:rPr>
              <w:t>3</w:t>
            </w:r>
          </w:p>
        </w:tc>
        <w:tc>
          <w:tcPr>
            <w:tcW w:w="959" w:type="dxa"/>
            <w:tcBorders>
              <w:top w:val="single" w:sz="4" w:space="0" w:color="000000"/>
              <w:left w:val="single" w:sz="4" w:space="0" w:color="000000"/>
              <w:bottom w:val="single" w:sz="4" w:space="0" w:color="000000"/>
            </w:tcBorders>
            <w:shd w:val="clear" w:color="auto" w:fill="auto"/>
          </w:tcPr>
          <w:p w14:paraId="001FB35C" w14:textId="77777777" w:rsidR="00A62AB1" w:rsidRDefault="00A62AB1" w:rsidP="00A62AB1">
            <w:pPr>
              <w:pStyle w:val="ConsPlusNormal"/>
              <w:jc w:val="center"/>
            </w:pPr>
            <w:r>
              <w:rPr>
                <w:rFonts w:ascii="Times New Roman" w:hAnsi="Times New Roman" w:cs="Times New Roman"/>
                <w:sz w:val="28"/>
                <w:szCs w:val="28"/>
              </w:rPr>
              <w:t>4</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B308FCF" w14:textId="77777777" w:rsidR="00A62AB1" w:rsidRDefault="00A62AB1" w:rsidP="00A62AB1">
            <w:pPr>
              <w:pStyle w:val="ConsPlusNormal"/>
              <w:jc w:val="center"/>
            </w:pPr>
            <w:r>
              <w:rPr>
                <w:rFonts w:ascii="Times New Roman" w:hAnsi="Times New Roman" w:cs="Times New Roman"/>
                <w:sz w:val="28"/>
                <w:szCs w:val="28"/>
              </w:rPr>
              <w:t>5</w:t>
            </w:r>
          </w:p>
        </w:tc>
      </w:tr>
      <w:tr w:rsidR="00A62AB1" w14:paraId="020D8E16" w14:textId="77777777" w:rsidTr="00A62AB1">
        <w:tc>
          <w:tcPr>
            <w:tcW w:w="493" w:type="dxa"/>
            <w:tcBorders>
              <w:top w:val="single" w:sz="4" w:space="0" w:color="000000"/>
              <w:left w:val="single" w:sz="4" w:space="0" w:color="000000"/>
              <w:bottom w:val="single" w:sz="4" w:space="0" w:color="000000"/>
            </w:tcBorders>
            <w:shd w:val="clear" w:color="auto" w:fill="auto"/>
          </w:tcPr>
          <w:p w14:paraId="24A2BD77" w14:textId="77777777" w:rsidR="00A62AB1" w:rsidRDefault="00A62AB1" w:rsidP="00A62AB1">
            <w:pPr>
              <w:pStyle w:val="ConsPlusNormal"/>
              <w:snapToGrid w:val="0"/>
              <w:rPr>
                <w:rFonts w:ascii="Times New Roman" w:hAnsi="Times New Roman" w:cs="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14:paraId="124B3681"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первого уровня</w:t>
            </w:r>
          </w:p>
        </w:tc>
        <w:tc>
          <w:tcPr>
            <w:tcW w:w="1168" w:type="dxa"/>
            <w:tcBorders>
              <w:top w:val="single" w:sz="4" w:space="0" w:color="000000"/>
              <w:left w:val="single" w:sz="4" w:space="0" w:color="000000"/>
              <w:bottom w:val="single" w:sz="4" w:space="0" w:color="000000"/>
            </w:tcBorders>
            <w:shd w:val="clear" w:color="auto" w:fill="auto"/>
          </w:tcPr>
          <w:p w14:paraId="6A76B626" w14:textId="77777777" w:rsidR="00A62AB1" w:rsidRDefault="00A62AB1" w:rsidP="00A62AB1">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137</w:t>
            </w:r>
          </w:p>
        </w:tc>
        <w:tc>
          <w:tcPr>
            <w:tcW w:w="959" w:type="dxa"/>
            <w:tcBorders>
              <w:top w:val="single" w:sz="4" w:space="0" w:color="000000"/>
              <w:left w:val="single" w:sz="4" w:space="0" w:color="000000"/>
              <w:bottom w:val="single" w:sz="4" w:space="0" w:color="000000"/>
            </w:tcBorders>
            <w:shd w:val="clear" w:color="auto" w:fill="auto"/>
            <w:vAlign w:val="bottom"/>
          </w:tcPr>
          <w:p w14:paraId="6736ADFD"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DA91D" w14:textId="77777777" w:rsidR="00A62AB1" w:rsidRDefault="00A62AB1" w:rsidP="00A62AB1">
            <w:pPr>
              <w:pStyle w:val="ConsPlusNormal"/>
              <w:snapToGrid w:val="0"/>
              <w:rPr>
                <w:rFonts w:ascii="Times New Roman" w:hAnsi="Times New Roman" w:cs="Times New Roman"/>
                <w:sz w:val="28"/>
                <w:szCs w:val="28"/>
              </w:rPr>
            </w:pPr>
          </w:p>
        </w:tc>
      </w:tr>
      <w:tr w:rsidR="00A62AB1" w14:paraId="2F442CEA" w14:textId="77777777" w:rsidTr="00A62AB1">
        <w:tc>
          <w:tcPr>
            <w:tcW w:w="5802" w:type="dxa"/>
            <w:gridSpan w:val="2"/>
            <w:tcBorders>
              <w:top w:val="single" w:sz="4" w:space="0" w:color="000000"/>
              <w:left w:val="single" w:sz="4" w:space="0" w:color="000000"/>
              <w:bottom w:val="single" w:sz="4" w:space="0" w:color="000000"/>
            </w:tcBorders>
            <w:shd w:val="clear" w:color="auto" w:fill="auto"/>
          </w:tcPr>
          <w:p w14:paraId="5D109F95"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8" w:type="dxa"/>
            <w:tcBorders>
              <w:top w:val="single" w:sz="4" w:space="0" w:color="000000"/>
              <w:left w:val="single" w:sz="4" w:space="0" w:color="000000"/>
              <w:bottom w:val="single" w:sz="4" w:space="0" w:color="000000"/>
            </w:tcBorders>
            <w:shd w:val="clear" w:color="auto" w:fill="auto"/>
          </w:tcPr>
          <w:p w14:paraId="61C6FCCF"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14:paraId="29DD6E56"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EAA9E" w14:textId="77777777" w:rsidR="00A62AB1" w:rsidRDefault="00A62AB1" w:rsidP="00A62AB1">
            <w:pPr>
              <w:pStyle w:val="ConsPlusNormal"/>
              <w:snapToGrid w:val="0"/>
              <w:rPr>
                <w:rFonts w:ascii="Times New Roman" w:hAnsi="Times New Roman" w:cs="Times New Roman"/>
                <w:sz w:val="28"/>
                <w:szCs w:val="28"/>
              </w:rPr>
            </w:pPr>
          </w:p>
        </w:tc>
      </w:tr>
      <w:tr w:rsidR="00A62AB1" w14:paraId="310FE4B1"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657BEBB7" w14:textId="77777777"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bottom w:val="single" w:sz="4" w:space="0" w:color="000000"/>
            </w:tcBorders>
            <w:shd w:val="clear" w:color="auto" w:fill="auto"/>
          </w:tcPr>
          <w:p w14:paraId="5E0EBC19" w14:textId="77777777" w:rsidR="00A62AB1" w:rsidRDefault="00A62AB1" w:rsidP="00A62AB1">
            <w:pPr>
              <w:pStyle w:val="ConsPlusNormal"/>
            </w:pPr>
            <w:r>
              <w:rPr>
                <w:rFonts w:ascii="Times New Roman" w:hAnsi="Times New Roman" w:cs="Times New Roman"/>
                <w:sz w:val="28"/>
                <w:szCs w:val="28"/>
              </w:rPr>
              <w:t>Смотритель музейный</w:t>
            </w:r>
          </w:p>
        </w:tc>
        <w:tc>
          <w:tcPr>
            <w:tcW w:w="1168" w:type="dxa"/>
            <w:tcBorders>
              <w:top w:val="single" w:sz="4" w:space="0" w:color="000000"/>
              <w:left w:val="single" w:sz="4" w:space="0" w:color="000000"/>
              <w:bottom w:val="single" w:sz="4" w:space="0" w:color="000000"/>
            </w:tcBorders>
            <w:shd w:val="clear" w:color="auto" w:fill="auto"/>
          </w:tcPr>
          <w:p w14:paraId="7652E525"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14:paraId="652DA304"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3C3EB" w14:textId="77777777" w:rsidR="00A62AB1" w:rsidRDefault="00A62AB1" w:rsidP="00A62AB1">
            <w:pPr>
              <w:pStyle w:val="ConsPlusNormal"/>
              <w:snapToGrid w:val="0"/>
              <w:rPr>
                <w:rFonts w:ascii="Times New Roman" w:hAnsi="Times New Roman" w:cs="Times New Roman"/>
                <w:sz w:val="28"/>
                <w:szCs w:val="28"/>
              </w:rPr>
            </w:pPr>
          </w:p>
        </w:tc>
      </w:tr>
      <w:tr w:rsidR="00A62AB1" w14:paraId="764B4E42"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9C5175E"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14:paraId="291E4C6A" w14:textId="77777777" w:rsidR="00A62AB1" w:rsidRDefault="00A62AB1" w:rsidP="00A62AB1">
            <w:pPr>
              <w:pStyle w:val="ConsPlusNormal"/>
            </w:pPr>
            <w:r>
              <w:rPr>
                <w:rFonts w:ascii="Times New Roman" w:hAnsi="Times New Roman" w:cs="Times New Roman"/>
                <w:sz w:val="28"/>
                <w:szCs w:val="28"/>
              </w:rPr>
              <w:t>со средним (полным) общим образованием;</w:t>
            </w:r>
          </w:p>
        </w:tc>
        <w:tc>
          <w:tcPr>
            <w:tcW w:w="1168" w:type="dxa"/>
            <w:tcBorders>
              <w:top w:val="single" w:sz="4" w:space="0" w:color="000000"/>
              <w:left w:val="single" w:sz="4" w:space="0" w:color="000000"/>
              <w:bottom w:val="single" w:sz="4" w:space="0" w:color="000000"/>
            </w:tcBorders>
            <w:shd w:val="clear" w:color="auto" w:fill="auto"/>
          </w:tcPr>
          <w:p w14:paraId="0A663B21"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14:paraId="0EF71272" w14:textId="77777777" w:rsidR="00A62AB1" w:rsidRDefault="00A62AB1" w:rsidP="00A62AB1">
            <w:pPr>
              <w:pStyle w:val="ConsPlusNormal"/>
              <w:jc w:val="center"/>
            </w:pPr>
            <w:r>
              <w:rPr>
                <w:rFonts w:ascii="Times New Roman" w:hAnsi="Times New Roman" w:cs="Times New Roman"/>
                <w:sz w:val="28"/>
                <w:szCs w:val="28"/>
              </w:rPr>
              <w:t>1,04</w:t>
            </w:r>
            <w:r w:rsidR="00E81194">
              <w:rPr>
                <w:rFonts w:ascii="Times New Roman" w:hAnsi="Times New Roman" w:cs="Times New Roman"/>
                <w:sz w:val="28"/>
                <w:szCs w:val="28"/>
              </w:rPr>
              <w:t>69</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8B4E65" w14:textId="77777777" w:rsidR="00A62AB1" w:rsidRDefault="00A62AB1" w:rsidP="00016EED">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28</w:t>
            </w:r>
            <w:r w:rsidR="00E81194">
              <w:rPr>
                <w:rFonts w:ascii="Times New Roman" w:hAnsi="Times New Roman" w:cs="Times New Roman"/>
                <w:sz w:val="28"/>
                <w:szCs w:val="28"/>
              </w:rPr>
              <w:t>4</w:t>
            </w:r>
          </w:p>
        </w:tc>
      </w:tr>
      <w:tr w:rsidR="00A62AB1" w14:paraId="4D9FE234"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2062473"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14:paraId="00B12DF7"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средним (полным) общим образованием и стажем работы в музеях не менее 2 лет</w:t>
            </w:r>
          </w:p>
        </w:tc>
        <w:tc>
          <w:tcPr>
            <w:tcW w:w="1168" w:type="dxa"/>
            <w:tcBorders>
              <w:top w:val="single" w:sz="4" w:space="0" w:color="000000"/>
              <w:left w:val="single" w:sz="4" w:space="0" w:color="000000"/>
              <w:bottom w:val="single" w:sz="4" w:space="0" w:color="000000"/>
            </w:tcBorders>
            <w:shd w:val="clear" w:color="auto" w:fill="auto"/>
          </w:tcPr>
          <w:p w14:paraId="283D1C92"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14:paraId="4B7DDD96" w14:textId="77777777" w:rsidR="00A62AB1" w:rsidRDefault="00A62AB1" w:rsidP="00A62AB1">
            <w:pPr>
              <w:pStyle w:val="ConsPlusNormal"/>
              <w:jc w:val="center"/>
            </w:pPr>
            <w:r>
              <w:rPr>
                <w:rFonts w:ascii="Times New Roman" w:hAnsi="Times New Roman" w:cs="Times New Roman"/>
                <w:sz w:val="28"/>
                <w:szCs w:val="28"/>
              </w:rPr>
              <w:t>1,098</w:t>
            </w:r>
            <w:r w:rsidR="00E81194">
              <w:rPr>
                <w:rFonts w:ascii="Times New Roman" w:hAnsi="Times New Roman" w:cs="Times New Roman"/>
                <w:sz w:val="28"/>
                <w:szCs w:val="28"/>
              </w:rPr>
              <w:t>8</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AB2F3" w14:textId="77777777" w:rsidR="00A62AB1" w:rsidRDefault="00A62AB1" w:rsidP="00016EED">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44</w:t>
            </w:r>
            <w:r w:rsidR="00E81194">
              <w:rPr>
                <w:rFonts w:ascii="Times New Roman" w:hAnsi="Times New Roman" w:cs="Times New Roman"/>
                <w:sz w:val="28"/>
                <w:szCs w:val="28"/>
              </w:rPr>
              <w:t>7</w:t>
            </w:r>
          </w:p>
        </w:tc>
      </w:tr>
      <w:tr w:rsidR="00A62AB1" w14:paraId="5D9C509D"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09B5BB23" w14:textId="77777777"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14:paraId="1BD8E3D1" w14:textId="77777777" w:rsidR="00A62AB1" w:rsidRDefault="00A62AB1" w:rsidP="00A62AB1">
            <w:pPr>
              <w:pStyle w:val="ConsPlusNormal"/>
            </w:pPr>
            <w:r>
              <w:rPr>
                <w:rFonts w:ascii="Times New Roman" w:hAnsi="Times New Roman" w:cs="Times New Roman"/>
                <w:sz w:val="28"/>
                <w:szCs w:val="28"/>
              </w:rPr>
              <w:t>Младший научный сотрудник</w:t>
            </w:r>
          </w:p>
        </w:tc>
        <w:tc>
          <w:tcPr>
            <w:tcW w:w="1168" w:type="dxa"/>
            <w:tcBorders>
              <w:top w:val="single" w:sz="4" w:space="0" w:color="000000"/>
              <w:left w:val="single" w:sz="4" w:space="0" w:color="000000"/>
            </w:tcBorders>
            <w:shd w:val="clear" w:color="auto" w:fill="auto"/>
          </w:tcPr>
          <w:p w14:paraId="6AA881F2"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14:paraId="5D8E0385"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14:paraId="2C29E0A8" w14:textId="77777777" w:rsidR="00A62AB1" w:rsidRDefault="00A62AB1" w:rsidP="00A62AB1">
            <w:pPr>
              <w:pStyle w:val="ConsPlusNormal"/>
              <w:snapToGrid w:val="0"/>
              <w:rPr>
                <w:rFonts w:ascii="Times New Roman" w:hAnsi="Times New Roman" w:cs="Times New Roman"/>
                <w:sz w:val="28"/>
                <w:szCs w:val="28"/>
              </w:rPr>
            </w:pPr>
          </w:p>
        </w:tc>
      </w:tr>
      <w:tr w:rsidR="00A62AB1" w14:paraId="2CBCC031" w14:textId="77777777" w:rsidTr="00A62AB1">
        <w:tc>
          <w:tcPr>
            <w:tcW w:w="493" w:type="dxa"/>
            <w:vMerge/>
            <w:tcBorders>
              <w:top w:val="single" w:sz="4" w:space="0" w:color="000000"/>
              <w:left w:val="single" w:sz="4" w:space="0" w:color="000000"/>
              <w:bottom w:val="single" w:sz="4" w:space="0" w:color="000000"/>
            </w:tcBorders>
            <w:shd w:val="clear" w:color="auto" w:fill="auto"/>
          </w:tcPr>
          <w:p w14:paraId="50CD9118"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14:paraId="79441B6F"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w:t>
            </w:r>
          </w:p>
        </w:tc>
        <w:tc>
          <w:tcPr>
            <w:tcW w:w="1168" w:type="dxa"/>
            <w:tcBorders>
              <w:left w:val="single" w:sz="4" w:space="0" w:color="000000"/>
            </w:tcBorders>
            <w:shd w:val="clear" w:color="auto" w:fill="auto"/>
          </w:tcPr>
          <w:p w14:paraId="44DD69BC"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7D2E273C" w14:textId="77777777" w:rsidR="00A62AB1" w:rsidRDefault="00A62AB1" w:rsidP="00A62AB1">
            <w:pPr>
              <w:pStyle w:val="ConsPlusNormal"/>
              <w:jc w:val="center"/>
            </w:pPr>
            <w:r>
              <w:rPr>
                <w:rFonts w:ascii="Times New Roman" w:hAnsi="Times New Roman" w:cs="Times New Roman"/>
                <w:sz w:val="28"/>
                <w:szCs w:val="28"/>
              </w:rPr>
              <w:t>1,63</w:t>
            </w:r>
            <w:r w:rsidR="00E81194">
              <w:rPr>
                <w:rFonts w:ascii="Times New Roman" w:hAnsi="Times New Roman" w:cs="Times New Roman"/>
                <w:sz w:val="28"/>
                <w:szCs w:val="28"/>
              </w:rPr>
              <w:t>79</w:t>
            </w:r>
          </w:p>
        </w:tc>
        <w:tc>
          <w:tcPr>
            <w:tcW w:w="1142" w:type="dxa"/>
            <w:tcBorders>
              <w:left w:val="single" w:sz="4" w:space="0" w:color="000000"/>
              <w:right w:val="single" w:sz="4" w:space="0" w:color="000000"/>
            </w:tcBorders>
            <w:shd w:val="clear" w:color="auto" w:fill="auto"/>
            <w:vAlign w:val="bottom"/>
          </w:tcPr>
          <w:p w14:paraId="6EA4361C" w14:textId="77777777" w:rsidR="00A62AB1" w:rsidRDefault="00A62AB1" w:rsidP="00016EED">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13</w:t>
            </w:r>
            <w:r w:rsidR="00E81194">
              <w:rPr>
                <w:rFonts w:ascii="Times New Roman" w:hAnsi="Times New Roman" w:cs="Times New Roman"/>
                <w:sz w:val="28"/>
                <w:szCs w:val="28"/>
              </w:rPr>
              <w:t>8</w:t>
            </w:r>
          </w:p>
        </w:tc>
      </w:tr>
      <w:tr w:rsidR="00A62AB1" w14:paraId="2455832B"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025E08E"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14:paraId="28248FBD"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1 года или высшим профессиональным и дополнительным образованием без предъявления требований к стажу работы;</w:t>
            </w:r>
          </w:p>
        </w:tc>
        <w:tc>
          <w:tcPr>
            <w:tcW w:w="1168" w:type="dxa"/>
            <w:tcBorders>
              <w:left w:val="single" w:sz="4" w:space="0" w:color="000000"/>
            </w:tcBorders>
            <w:shd w:val="clear" w:color="auto" w:fill="auto"/>
          </w:tcPr>
          <w:p w14:paraId="1DAB0B92"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45E7A593" w14:textId="77777777" w:rsidR="00A62AB1" w:rsidRDefault="00A62AB1" w:rsidP="00A62AB1">
            <w:pPr>
              <w:pStyle w:val="ConsPlusNormal"/>
              <w:jc w:val="center"/>
            </w:pPr>
            <w:r>
              <w:rPr>
                <w:rFonts w:ascii="Times New Roman" w:hAnsi="Times New Roman" w:cs="Times New Roman"/>
                <w:sz w:val="28"/>
                <w:szCs w:val="28"/>
              </w:rPr>
              <w:t>1,797</w:t>
            </w:r>
            <w:r w:rsidR="00E81194">
              <w:rPr>
                <w:rFonts w:ascii="Times New Roman" w:hAnsi="Times New Roman" w:cs="Times New Roman"/>
                <w:sz w:val="28"/>
                <w:szCs w:val="28"/>
              </w:rPr>
              <w:t>3</w:t>
            </w:r>
          </w:p>
        </w:tc>
        <w:tc>
          <w:tcPr>
            <w:tcW w:w="1142" w:type="dxa"/>
            <w:tcBorders>
              <w:left w:val="single" w:sz="4" w:space="0" w:color="000000"/>
              <w:right w:val="single" w:sz="4" w:space="0" w:color="000000"/>
            </w:tcBorders>
            <w:shd w:val="clear" w:color="auto" w:fill="auto"/>
            <w:vAlign w:val="bottom"/>
          </w:tcPr>
          <w:p w14:paraId="62C7C175" w14:textId="77777777" w:rsidR="00A62AB1" w:rsidRDefault="00A62AB1" w:rsidP="00A62AB1">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63</w:t>
            </w:r>
            <w:r w:rsidR="00E81194">
              <w:rPr>
                <w:rFonts w:ascii="Times New Roman" w:hAnsi="Times New Roman" w:cs="Times New Roman"/>
                <w:sz w:val="28"/>
                <w:szCs w:val="28"/>
              </w:rPr>
              <w:t>8</w:t>
            </w:r>
          </w:p>
        </w:tc>
      </w:tr>
      <w:tr w:rsidR="00A62AB1" w14:paraId="7D7E3FB7" w14:textId="77777777" w:rsidTr="00A62AB1">
        <w:tc>
          <w:tcPr>
            <w:tcW w:w="493" w:type="dxa"/>
            <w:vMerge/>
            <w:tcBorders>
              <w:top w:val="single" w:sz="4" w:space="0" w:color="000000"/>
              <w:left w:val="single" w:sz="4" w:space="0" w:color="000000"/>
              <w:bottom w:val="single" w:sz="4" w:space="0" w:color="000000"/>
            </w:tcBorders>
            <w:shd w:val="clear" w:color="auto" w:fill="auto"/>
          </w:tcPr>
          <w:p w14:paraId="7F95BE0B"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14:paraId="2EA89965"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2 лет, или высшим профессиональным и дополнительным образованием и стажем работы не менее 1 года, или законченным послевузовским профессиональным образованием без предъявления требований к стажу работы;</w:t>
            </w:r>
          </w:p>
        </w:tc>
        <w:tc>
          <w:tcPr>
            <w:tcW w:w="1168" w:type="dxa"/>
            <w:tcBorders>
              <w:left w:val="single" w:sz="4" w:space="0" w:color="000000"/>
            </w:tcBorders>
            <w:shd w:val="clear" w:color="auto" w:fill="auto"/>
          </w:tcPr>
          <w:p w14:paraId="151172AA"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5968955C"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1,981</w:t>
            </w:r>
            <w:r w:rsidR="00E81194">
              <w:rPr>
                <w:rFonts w:ascii="Times New Roman" w:hAnsi="Times New Roman" w:cs="Times New Roman"/>
                <w:sz w:val="28"/>
                <w:szCs w:val="28"/>
              </w:rPr>
              <w:t>2</w:t>
            </w:r>
          </w:p>
        </w:tc>
        <w:tc>
          <w:tcPr>
            <w:tcW w:w="1142" w:type="dxa"/>
            <w:tcBorders>
              <w:left w:val="single" w:sz="4" w:space="0" w:color="000000"/>
              <w:right w:val="single" w:sz="4" w:space="0" w:color="000000"/>
            </w:tcBorders>
            <w:shd w:val="clear" w:color="auto" w:fill="auto"/>
            <w:vAlign w:val="bottom"/>
          </w:tcPr>
          <w:p w14:paraId="1C36CDB4" w14:textId="77777777" w:rsidR="00A62AB1" w:rsidRPr="00EA29B0" w:rsidRDefault="00EA29B0"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6215</w:t>
            </w:r>
          </w:p>
        </w:tc>
      </w:tr>
      <w:tr w:rsidR="00A62AB1" w14:paraId="692337C8"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F5F3AB3"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14:paraId="335BE289"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3 лет, или высшим профессиональным и дополнительным образованием и стажем работы не менее 2 лет, или законченным послевузовским профессиональным образованием и стажем работы не менее 1 года, или ученой степенью без предъявления требований к стажу работы</w:t>
            </w:r>
          </w:p>
        </w:tc>
        <w:tc>
          <w:tcPr>
            <w:tcW w:w="1168" w:type="dxa"/>
            <w:tcBorders>
              <w:left w:val="single" w:sz="4" w:space="0" w:color="000000"/>
              <w:bottom w:val="single" w:sz="4" w:space="0" w:color="000000"/>
            </w:tcBorders>
            <w:shd w:val="clear" w:color="auto" w:fill="auto"/>
          </w:tcPr>
          <w:p w14:paraId="670E5ED6"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14:paraId="2D591302" w14:textId="77777777" w:rsidR="00A62AB1" w:rsidRDefault="00A62AB1" w:rsidP="00A62AB1">
            <w:pPr>
              <w:pStyle w:val="ConsPlusNormal"/>
              <w:jc w:val="center"/>
            </w:pPr>
            <w:r>
              <w:rPr>
                <w:rFonts w:ascii="Times New Roman" w:hAnsi="Times New Roman" w:cs="Times New Roman"/>
                <w:sz w:val="28"/>
                <w:szCs w:val="28"/>
              </w:rPr>
              <w:t>2,172</w:t>
            </w:r>
            <w:r w:rsidR="00E81194">
              <w:rPr>
                <w:rFonts w:ascii="Times New Roman" w:hAnsi="Times New Roman" w:cs="Times New Roman"/>
                <w:sz w:val="28"/>
                <w:szCs w:val="28"/>
              </w:rPr>
              <w:t>8</w:t>
            </w:r>
          </w:p>
        </w:tc>
        <w:tc>
          <w:tcPr>
            <w:tcW w:w="1142" w:type="dxa"/>
            <w:tcBorders>
              <w:left w:val="single" w:sz="4" w:space="0" w:color="000000"/>
              <w:bottom w:val="single" w:sz="4" w:space="0" w:color="000000"/>
              <w:right w:val="single" w:sz="4" w:space="0" w:color="000000"/>
            </w:tcBorders>
            <w:shd w:val="clear" w:color="auto" w:fill="auto"/>
            <w:vAlign w:val="bottom"/>
          </w:tcPr>
          <w:p w14:paraId="4D3AF058" w14:textId="77777777" w:rsidR="00A62AB1" w:rsidRDefault="00A62AB1" w:rsidP="00A62AB1">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Pr>
                <w:rFonts w:ascii="Times New Roman" w:hAnsi="Times New Roman" w:cs="Times New Roman"/>
                <w:sz w:val="28"/>
                <w:szCs w:val="28"/>
              </w:rPr>
              <w:t>6</w:t>
            </w:r>
          </w:p>
        </w:tc>
      </w:tr>
      <w:tr w:rsidR="00A62AB1" w14:paraId="7EDD032D" w14:textId="77777777" w:rsidTr="00A62AB1">
        <w:tc>
          <w:tcPr>
            <w:tcW w:w="493" w:type="dxa"/>
            <w:tcBorders>
              <w:top w:val="single" w:sz="4" w:space="0" w:color="000000"/>
              <w:left w:val="single" w:sz="4" w:space="0" w:color="000000"/>
              <w:bottom w:val="single" w:sz="4" w:space="0" w:color="000000"/>
            </w:tcBorders>
            <w:shd w:val="clear" w:color="auto" w:fill="auto"/>
          </w:tcPr>
          <w:p w14:paraId="071FEF5E" w14:textId="77777777" w:rsidR="00A62AB1" w:rsidRDefault="00A62AB1" w:rsidP="00A62AB1">
            <w:pPr>
              <w:pStyle w:val="ConsPlusNormal"/>
              <w:snapToGrid w:val="0"/>
              <w:rPr>
                <w:rFonts w:ascii="Times New Roman" w:hAnsi="Times New Roman" w:cs="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14:paraId="6F2E985A"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второго уровня</w:t>
            </w:r>
          </w:p>
        </w:tc>
        <w:tc>
          <w:tcPr>
            <w:tcW w:w="1168" w:type="dxa"/>
            <w:tcBorders>
              <w:top w:val="single" w:sz="4" w:space="0" w:color="000000"/>
              <w:left w:val="single" w:sz="4" w:space="0" w:color="000000"/>
              <w:bottom w:val="single" w:sz="4" w:space="0" w:color="000000"/>
            </w:tcBorders>
            <w:shd w:val="clear" w:color="auto" w:fill="auto"/>
          </w:tcPr>
          <w:p w14:paraId="69979F2B" w14:textId="77777777" w:rsidR="00A62AB1" w:rsidRDefault="00A62AB1" w:rsidP="00A62AB1">
            <w:pPr>
              <w:pStyle w:val="ConsPlusNormal"/>
              <w:jc w:val="center"/>
            </w:pPr>
            <w:r>
              <w:rPr>
                <w:rFonts w:ascii="Times New Roman" w:hAnsi="Times New Roman" w:cs="Times New Roman"/>
                <w:sz w:val="28"/>
                <w:szCs w:val="28"/>
              </w:rPr>
              <w:t>32</w:t>
            </w:r>
            <w:r w:rsidR="00EA29B0">
              <w:rPr>
                <w:rFonts w:ascii="Times New Roman" w:hAnsi="Times New Roman" w:cs="Times New Roman"/>
                <w:sz w:val="28"/>
                <w:szCs w:val="28"/>
              </w:rPr>
              <w:t>40</w:t>
            </w:r>
          </w:p>
        </w:tc>
        <w:tc>
          <w:tcPr>
            <w:tcW w:w="959" w:type="dxa"/>
            <w:tcBorders>
              <w:top w:val="single" w:sz="4" w:space="0" w:color="000000"/>
              <w:left w:val="single" w:sz="4" w:space="0" w:color="000000"/>
              <w:bottom w:val="single" w:sz="4" w:space="0" w:color="000000"/>
            </w:tcBorders>
            <w:shd w:val="clear" w:color="auto" w:fill="auto"/>
            <w:vAlign w:val="bottom"/>
          </w:tcPr>
          <w:p w14:paraId="78C212CE"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84F0A" w14:textId="77777777" w:rsidR="00A62AB1" w:rsidRDefault="00A62AB1" w:rsidP="00A62AB1">
            <w:pPr>
              <w:pStyle w:val="ConsPlusNormal"/>
              <w:snapToGrid w:val="0"/>
              <w:rPr>
                <w:rFonts w:ascii="Times New Roman" w:hAnsi="Times New Roman" w:cs="Times New Roman"/>
                <w:sz w:val="28"/>
                <w:szCs w:val="28"/>
              </w:rPr>
            </w:pPr>
          </w:p>
        </w:tc>
      </w:tr>
      <w:tr w:rsidR="00A62AB1" w14:paraId="3BBDFEEC" w14:textId="77777777" w:rsidTr="00FA1E71">
        <w:tc>
          <w:tcPr>
            <w:tcW w:w="5802" w:type="dxa"/>
            <w:gridSpan w:val="2"/>
            <w:tcBorders>
              <w:top w:val="single" w:sz="4" w:space="0" w:color="000000"/>
              <w:left w:val="single" w:sz="4" w:space="0" w:color="000000"/>
              <w:bottom w:val="single" w:sz="4" w:space="0" w:color="auto"/>
            </w:tcBorders>
            <w:shd w:val="clear" w:color="auto" w:fill="auto"/>
          </w:tcPr>
          <w:p w14:paraId="7FCFDFA9"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8" w:type="dxa"/>
            <w:tcBorders>
              <w:top w:val="single" w:sz="4" w:space="0" w:color="000000"/>
              <w:left w:val="single" w:sz="4" w:space="0" w:color="000000"/>
              <w:bottom w:val="single" w:sz="4" w:space="0" w:color="auto"/>
            </w:tcBorders>
            <w:shd w:val="clear" w:color="auto" w:fill="auto"/>
          </w:tcPr>
          <w:p w14:paraId="64C46295"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auto"/>
            </w:tcBorders>
            <w:shd w:val="clear" w:color="auto" w:fill="auto"/>
            <w:vAlign w:val="bottom"/>
          </w:tcPr>
          <w:p w14:paraId="5D06E8A3"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auto"/>
              <w:right w:val="single" w:sz="4" w:space="0" w:color="000000"/>
            </w:tcBorders>
            <w:shd w:val="clear" w:color="auto" w:fill="auto"/>
            <w:vAlign w:val="bottom"/>
          </w:tcPr>
          <w:p w14:paraId="6D178E61" w14:textId="77777777" w:rsidR="00A62AB1" w:rsidRDefault="00A62AB1" w:rsidP="00A62AB1">
            <w:pPr>
              <w:pStyle w:val="ConsPlusNormal"/>
              <w:snapToGrid w:val="0"/>
              <w:rPr>
                <w:rFonts w:ascii="Times New Roman" w:hAnsi="Times New Roman" w:cs="Times New Roman"/>
                <w:sz w:val="28"/>
                <w:szCs w:val="28"/>
              </w:rPr>
            </w:pPr>
          </w:p>
        </w:tc>
      </w:tr>
      <w:tr w:rsidR="00A62AB1" w14:paraId="3A4E6696" w14:textId="77777777"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02E97BEE" w14:textId="77777777"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24404EB" w14:textId="77777777" w:rsidR="00A62AB1" w:rsidRDefault="00A62AB1" w:rsidP="00A62AB1">
            <w:pPr>
              <w:pStyle w:val="ConsPlusNormal"/>
            </w:pPr>
            <w:r>
              <w:rPr>
                <w:rFonts w:ascii="Times New Roman" w:hAnsi="Times New Roman" w:cs="Times New Roman"/>
                <w:sz w:val="28"/>
                <w:szCs w:val="28"/>
              </w:rPr>
              <w:t>Хранитель фондов</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67D92B4"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6A71BA03"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27F9EEE4" w14:textId="77777777" w:rsidR="00A62AB1" w:rsidRDefault="00A62AB1" w:rsidP="00A62AB1">
            <w:pPr>
              <w:pStyle w:val="ConsPlusNormal"/>
              <w:snapToGrid w:val="0"/>
              <w:rPr>
                <w:rFonts w:ascii="Times New Roman" w:hAnsi="Times New Roman" w:cs="Times New Roman"/>
                <w:sz w:val="28"/>
                <w:szCs w:val="28"/>
              </w:rPr>
            </w:pPr>
          </w:p>
        </w:tc>
      </w:tr>
      <w:tr w:rsidR="00A62AB1" w14:paraId="37DB6384"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CC26673"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8E1416F" w14:textId="77777777" w:rsidR="00A62AB1" w:rsidRDefault="00A62AB1" w:rsidP="00A62AB1">
            <w:pPr>
              <w:pStyle w:val="ConsPlusNormal"/>
            </w:pPr>
            <w:r>
              <w:rPr>
                <w:rFonts w:ascii="Times New Roman" w:hAnsi="Times New Roman" w:cs="Times New Roman"/>
                <w:sz w:val="28"/>
                <w:szCs w:val="28"/>
              </w:rPr>
              <w:t>со средним (полным) общим образованием и подготовкой по специальной программе;</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49842AC"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1042AA5C" w14:textId="77777777" w:rsidR="00A62AB1" w:rsidRDefault="00A62AB1" w:rsidP="00A62AB1">
            <w:pPr>
              <w:pStyle w:val="ConsPlusNormal"/>
              <w:jc w:val="center"/>
            </w:pPr>
            <w:r>
              <w:rPr>
                <w:rFonts w:ascii="Times New Roman" w:hAnsi="Times New Roman" w:cs="Times New Roman"/>
                <w:sz w:val="28"/>
                <w:szCs w:val="28"/>
              </w:rPr>
              <w:t>1,1775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688E5839" w14:textId="77777777" w:rsidR="00A62AB1" w:rsidRDefault="00A62AB1" w:rsidP="00016EED">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81</w:t>
            </w:r>
            <w:r w:rsidR="00E81194">
              <w:rPr>
                <w:rFonts w:ascii="Times New Roman" w:hAnsi="Times New Roman" w:cs="Times New Roman"/>
                <w:sz w:val="28"/>
                <w:szCs w:val="28"/>
              </w:rPr>
              <w:t>5</w:t>
            </w:r>
          </w:p>
        </w:tc>
      </w:tr>
      <w:tr w:rsidR="00A62AB1" w14:paraId="2B95AA94"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6858C80"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C6C0AA0" w14:textId="77777777" w:rsidR="00A62AB1" w:rsidRDefault="00A62AB1" w:rsidP="00A62AB1">
            <w:pPr>
              <w:pStyle w:val="ConsPlusNormal"/>
            </w:pPr>
            <w:r>
              <w:rPr>
                <w:rFonts w:ascii="Times New Roman" w:hAnsi="Times New Roman" w:cs="Times New Roman"/>
                <w:sz w:val="28"/>
                <w:szCs w:val="28"/>
              </w:rPr>
              <w:t>со средним (полным) общим образованием и стажем работы не менее 1 года;</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7E08D57"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5C9B2E20" w14:textId="77777777" w:rsidR="00A62AB1" w:rsidRDefault="00A62AB1" w:rsidP="00A62AB1">
            <w:pPr>
              <w:pStyle w:val="ConsPlusNormal"/>
              <w:jc w:val="center"/>
            </w:pPr>
            <w:r>
              <w:rPr>
                <w:rFonts w:ascii="Times New Roman" w:hAnsi="Times New Roman" w:cs="Times New Roman"/>
                <w:sz w:val="28"/>
                <w:szCs w:val="28"/>
              </w:rPr>
              <w:t>1,308</w:t>
            </w:r>
            <w:r w:rsidR="00E81194">
              <w:rPr>
                <w:rFonts w:ascii="Times New Roman" w:hAnsi="Times New Roman" w:cs="Times New Roman"/>
                <w:sz w:val="28"/>
                <w:szCs w:val="28"/>
              </w:rPr>
              <w:t>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48457491" w14:textId="77777777"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24</w:t>
            </w:r>
            <w:r w:rsidR="00E81194">
              <w:rPr>
                <w:rFonts w:ascii="Times New Roman" w:hAnsi="Times New Roman" w:cs="Times New Roman"/>
                <w:sz w:val="28"/>
                <w:szCs w:val="28"/>
              </w:rPr>
              <w:t>0</w:t>
            </w:r>
          </w:p>
        </w:tc>
      </w:tr>
      <w:tr w:rsidR="00A62AB1" w14:paraId="32DDB069" w14:textId="77777777" w:rsidTr="00FA1E71">
        <w:tc>
          <w:tcPr>
            <w:tcW w:w="493" w:type="dxa"/>
            <w:vMerge/>
            <w:tcBorders>
              <w:top w:val="single" w:sz="4" w:space="0" w:color="auto"/>
              <w:left w:val="single" w:sz="4" w:space="0" w:color="000000"/>
              <w:bottom w:val="single" w:sz="4" w:space="0" w:color="000000"/>
            </w:tcBorders>
            <w:shd w:val="clear" w:color="auto" w:fill="auto"/>
          </w:tcPr>
          <w:p w14:paraId="27BDC9AE"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000000"/>
              <w:bottom w:val="single" w:sz="4" w:space="0" w:color="000000"/>
            </w:tcBorders>
            <w:shd w:val="clear" w:color="auto" w:fill="auto"/>
          </w:tcPr>
          <w:p w14:paraId="36EEF0DA"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не менее 3 лет</w:t>
            </w:r>
          </w:p>
        </w:tc>
        <w:tc>
          <w:tcPr>
            <w:tcW w:w="1168" w:type="dxa"/>
            <w:tcBorders>
              <w:top w:val="single" w:sz="4" w:space="0" w:color="auto"/>
              <w:left w:val="single" w:sz="4" w:space="0" w:color="000000"/>
              <w:bottom w:val="single" w:sz="4" w:space="0" w:color="000000"/>
            </w:tcBorders>
            <w:shd w:val="clear" w:color="auto" w:fill="auto"/>
          </w:tcPr>
          <w:p w14:paraId="079AB078"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000000"/>
              <w:bottom w:val="single" w:sz="4" w:space="0" w:color="000000"/>
            </w:tcBorders>
            <w:shd w:val="clear" w:color="auto" w:fill="auto"/>
            <w:vAlign w:val="bottom"/>
          </w:tcPr>
          <w:p w14:paraId="547093D4" w14:textId="77777777" w:rsidR="00A62AB1" w:rsidRDefault="00A62AB1" w:rsidP="00A62AB1">
            <w:pPr>
              <w:pStyle w:val="ConsPlusNormal"/>
              <w:jc w:val="center"/>
            </w:pPr>
            <w:r>
              <w:rPr>
                <w:rFonts w:ascii="Times New Roman" w:hAnsi="Times New Roman" w:cs="Times New Roman"/>
                <w:sz w:val="28"/>
                <w:szCs w:val="28"/>
              </w:rPr>
              <w:t>1,436</w:t>
            </w:r>
            <w:r w:rsidR="00E81194">
              <w:rPr>
                <w:rFonts w:ascii="Times New Roman" w:hAnsi="Times New Roman" w:cs="Times New Roman"/>
                <w:sz w:val="28"/>
                <w:szCs w:val="28"/>
              </w:rPr>
              <w:t>1</w:t>
            </w: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bottom"/>
          </w:tcPr>
          <w:p w14:paraId="7DE41A9B" w14:textId="77777777"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65</w:t>
            </w:r>
            <w:r w:rsidR="00E81194">
              <w:rPr>
                <w:rFonts w:ascii="Times New Roman" w:hAnsi="Times New Roman" w:cs="Times New Roman"/>
                <w:sz w:val="28"/>
                <w:szCs w:val="28"/>
              </w:rPr>
              <w:t>3</w:t>
            </w:r>
          </w:p>
        </w:tc>
      </w:tr>
      <w:tr w:rsidR="00A62AB1" w14:paraId="12EDFC20"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7DC5689C" w14:textId="77777777"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14:paraId="194B18EB" w14:textId="77777777" w:rsidR="00A62AB1" w:rsidRDefault="00A62AB1" w:rsidP="00A62AB1">
            <w:pPr>
              <w:pStyle w:val="ConsPlusNormal"/>
            </w:pPr>
            <w:r>
              <w:rPr>
                <w:rFonts w:ascii="Times New Roman" w:hAnsi="Times New Roman" w:cs="Times New Roman"/>
                <w:sz w:val="28"/>
                <w:szCs w:val="28"/>
              </w:rPr>
              <w:t>Хореограф</w:t>
            </w:r>
          </w:p>
        </w:tc>
        <w:tc>
          <w:tcPr>
            <w:tcW w:w="1168" w:type="dxa"/>
            <w:tcBorders>
              <w:top w:val="single" w:sz="4" w:space="0" w:color="000000"/>
              <w:left w:val="single" w:sz="4" w:space="0" w:color="000000"/>
            </w:tcBorders>
            <w:shd w:val="clear" w:color="auto" w:fill="auto"/>
          </w:tcPr>
          <w:p w14:paraId="7107A6BE"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14:paraId="4D94A9C7"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14:paraId="5B4220B7" w14:textId="77777777" w:rsidR="00A62AB1" w:rsidRDefault="00A62AB1" w:rsidP="00A62AB1">
            <w:pPr>
              <w:pStyle w:val="ConsPlusNormal"/>
              <w:snapToGrid w:val="0"/>
              <w:rPr>
                <w:rFonts w:ascii="Times New Roman" w:hAnsi="Times New Roman" w:cs="Times New Roman"/>
                <w:sz w:val="28"/>
                <w:szCs w:val="28"/>
              </w:rPr>
            </w:pPr>
          </w:p>
        </w:tc>
      </w:tr>
      <w:tr w:rsidR="00A62AB1" w14:paraId="39675304"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EEE23D4" w14:textId="77777777"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tcBorders>
            <w:shd w:val="clear" w:color="auto" w:fill="auto"/>
          </w:tcPr>
          <w:p w14:paraId="20E14B71"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работы в хореографических коллективах не менее 3 лет;</w:t>
            </w:r>
          </w:p>
        </w:tc>
        <w:tc>
          <w:tcPr>
            <w:tcW w:w="1168" w:type="dxa"/>
            <w:vMerge w:val="restart"/>
            <w:tcBorders>
              <w:left w:val="single" w:sz="4" w:space="0" w:color="000000"/>
            </w:tcBorders>
            <w:shd w:val="clear" w:color="auto" w:fill="auto"/>
          </w:tcPr>
          <w:p w14:paraId="7E17F634"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784D2605" w14:textId="77777777" w:rsidR="00A62AB1" w:rsidRDefault="00A62AB1" w:rsidP="00A62AB1">
            <w:pPr>
              <w:pStyle w:val="ConsPlusNormal"/>
              <w:jc w:val="center"/>
            </w:pPr>
            <w:r>
              <w:rPr>
                <w:rFonts w:ascii="Times New Roman" w:hAnsi="Times New Roman" w:cs="Times New Roman"/>
                <w:sz w:val="28"/>
                <w:szCs w:val="28"/>
              </w:rPr>
              <w:t>1,308</w:t>
            </w:r>
            <w:r w:rsidR="00E81194">
              <w:rPr>
                <w:rFonts w:ascii="Times New Roman" w:hAnsi="Times New Roman" w:cs="Times New Roman"/>
                <w:sz w:val="28"/>
                <w:szCs w:val="28"/>
              </w:rPr>
              <w:t>6</w:t>
            </w:r>
          </w:p>
        </w:tc>
        <w:tc>
          <w:tcPr>
            <w:tcW w:w="1142" w:type="dxa"/>
            <w:tcBorders>
              <w:left w:val="single" w:sz="4" w:space="0" w:color="000000"/>
              <w:right w:val="single" w:sz="4" w:space="0" w:color="000000"/>
            </w:tcBorders>
            <w:shd w:val="clear" w:color="auto" w:fill="auto"/>
            <w:vAlign w:val="bottom"/>
          </w:tcPr>
          <w:p w14:paraId="42B874D8" w14:textId="77777777"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24</w:t>
            </w:r>
            <w:r w:rsidR="00E81194">
              <w:rPr>
                <w:rFonts w:ascii="Times New Roman" w:hAnsi="Times New Roman" w:cs="Times New Roman"/>
                <w:sz w:val="28"/>
                <w:szCs w:val="28"/>
              </w:rPr>
              <w:t>0</w:t>
            </w:r>
          </w:p>
        </w:tc>
      </w:tr>
      <w:tr w:rsidR="00A62AB1" w14:paraId="0CE928F6"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BE8A468" w14:textId="77777777"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tcBorders>
            <w:shd w:val="clear" w:color="auto" w:fill="auto"/>
          </w:tcPr>
          <w:p w14:paraId="36F80F76" w14:textId="77777777"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tcBorders>
            <w:shd w:val="clear" w:color="auto" w:fill="auto"/>
          </w:tcPr>
          <w:p w14:paraId="6575E800" w14:textId="77777777"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tcBorders>
            <w:shd w:val="clear" w:color="auto" w:fill="auto"/>
            <w:vAlign w:val="bottom"/>
          </w:tcPr>
          <w:p w14:paraId="7752226F" w14:textId="77777777" w:rsidR="00A62AB1" w:rsidRDefault="00A62AB1" w:rsidP="00A62AB1">
            <w:pPr>
              <w:pStyle w:val="ConsPlusNormal"/>
              <w:jc w:val="center"/>
            </w:pPr>
            <w:r>
              <w:rPr>
                <w:rFonts w:ascii="Times New Roman" w:hAnsi="Times New Roman" w:cs="Times New Roman"/>
                <w:sz w:val="28"/>
                <w:szCs w:val="28"/>
              </w:rPr>
              <w:t>1,436</w:t>
            </w:r>
            <w:r w:rsidR="00E81194">
              <w:rPr>
                <w:rFonts w:ascii="Times New Roman" w:hAnsi="Times New Roman" w:cs="Times New Roman"/>
                <w:sz w:val="28"/>
                <w:szCs w:val="28"/>
              </w:rPr>
              <w:t>1</w:t>
            </w:r>
          </w:p>
        </w:tc>
        <w:tc>
          <w:tcPr>
            <w:tcW w:w="1142" w:type="dxa"/>
            <w:tcBorders>
              <w:left w:val="single" w:sz="4" w:space="0" w:color="000000"/>
              <w:right w:val="single" w:sz="4" w:space="0" w:color="000000"/>
            </w:tcBorders>
            <w:shd w:val="clear" w:color="auto" w:fill="auto"/>
            <w:vAlign w:val="bottom"/>
          </w:tcPr>
          <w:p w14:paraId="250005BF" w14:textId="77777777"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65</w:t>
            </w:r>
            <w:r w:rsidR="00E81194">
              <w:rPr>
                <w:rFonts w:ascii="Times New Roman" w:hAnsi="Times New Roman" w:cs="Times New Roman"/>
                <w:sz w:val="28"/>
                <w:szCs w:val="28"/>
              </w:rPr>
              <w:t>3</w:t>
            </w:r>
          </w:p>
        </w:tc>
      </w:tr>
      <w:tr w:rsidR="00A62AB1" w14:paraId="4B0F2355"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7D51E29" w14:textId="77777777"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tcBorders>
            <w:shd w:val="clear" w:color="auto" w:fill="auto"/>
          </w:tcPr>
          <w:p w14:paraId="75F2FEF5"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хореографа не менее 3 лет или средним профессиональным образованием и стажем работы в должности хореографа не менее 5 лет;</w:t>
            </w:r>
          </w:p>
        </w:tc>
        <w:tc>
          <w:tcPr>
            <w:tcW w:w="1168" w:type="dxa"/>
            <w:vMerge w:val="restart"/>
            <w:tcBorders>
              <w:left w:val="single" w:sz="4" w:space="0" w:color="000000"/>
            </w:tcBorders>
            <w:shd w:val="clear" w:color="auto" w:fill="auto"/>
          </w:tcPr>
          <w:p w14:paraId="062BE4B5"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5CF1B637" w14:textId="77777777" w:rsidR="00A62AB1" w:rsidRDefault="00A62AB1" w:rsidP="00A62AB1">
            <w:pPr>
              <w:pStyle w:val="ConsPlusNormal"/>
              <w:jc w:val="center"/>
            </w:pPr>
            <w:r>
              <w:rPr>
                <w:rFonts w:ascii="Times New Roman" w:hAnsi="Times New Roman" w:cs="Times New Roman"/>
                <w:sz w:val="28"/>
                <w:szCs w:val="28"/>
              </w:rPr>
              <w:t>1,58</w:t>
            </w:r>
            <w:r w:rsidR="00E81194">
              <w:rPr>
                <w:rFonts w:ascii="Times New Roman" w:hAnsi="Times New Roman" w:cs="Times New Roman"/>
                <w:sz w:val="28"/>
                <w:szCs w:val="28"/>
              </w:rPr>
              <w:t>58</w:t>
            </w:r>
          </w:p>
        </w:tc>
        <w:tc>
          <w:tcPr>
            <w:tcW w:w="1142" w:type="dxa"/>
            <w:tcBorders>
              <w:left w:val="single" w:sz="4" w:space="0" w:color="000000"/>
              <w:right w:val="single" w:sz="4" w:space="0" w:color="000000"/>
            </w:tcBorders>
            <w:shd w:val="clear" w:color="auto" w:fill="auto"/>
            <w:vAlign w:val="bottom"/>
          </w:tcPr>
          <w:p w14:paraId="3FE83A3E" w14:textId="77777777" w:rsidR="00A62AB1" w:rsidRDefault="00A62AB1" w:rsidP="00A62AB1">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13</w:t>
            </w:r>
            <w:r w:rsidR="00E81194">
              <w:rPr>
                <w:rFonts w:ascii="Times New Roman" w:hAnsi="Times New Roman" w:cs="Times New Roman"/>
                <w:sz w:val="28"/>
                <w:szCs w:val="28"/>
              </w:rPr>
              <w:t>8</w:t>
            </w:r>
          </w:p>
        </w:tc>
      </w:tr>
      <w:tr w:rsidR="00A62AB1" w14:paraId="74C213E0"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ECB404F" w14:textId="77777777"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tcBorders>
            <w:shd w:val="clear" w:color="auto" w:fill="auto"/>
          </w:tcPr>
          <w:p w14:paraId="766ED4A9" w14:textId="77777777"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tcBorders>
            <w:shd w:val="clear" w:color="auto" w:fill="auto"/>
          </w:tcPr>
          <w:p w14:paraId="14E15FEB" w14:textId="77777777"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tcBorders>
            <w:shd w:val="clear" w:color="auto" w:fill="auto"/>
            <w:vAlign w:val="bottom"/>
          </w:tcPr>
          <w:p w14:paraId="25296C0D" w14:textId="77777777" w:rsidR="00A62AB1" w:rsidRDefault="00A62AB1" w:rsidP="00A62AB1">
            <w:pPr>
              <w:pStyle w:val="ConsPlusNormal"/>
              <w:jc w:val="center"/>
            </w:pPr>
            <w:r>
              <w:rPr>
                <w:rFonts w:ascii="Times New Roman" w:hAnsi="Times New Roman" w:cs="Times New Roman"/>
                <w:sz w:val="28"/>
                <w:szCs w:val="28"/>
              </w:rPr>
              <w:t>1,740</w:t>
            </w:r>
            <w:r w:rsidR="00E81194">
              <w:rPr>
                <w:rFonts w:ascii="Times New Roman" w:hAnsi="Times New Roman" w:cs="Times New Roman"/>
                <w:sz w:val="28"/>
                <w:szCs w:val="28"/>
              </w:rPr>
              <w:t>1</w:t>
            </w:r>
          </w:p>
        </w:tc>
        <w:tc>
          <w:tcPr>
            <w:tcW w:w="1142" w:type="dxa"/>
            <w:tcBorders>
              <w:left w:val="single" w:sz="4" w:space="0" w:color="000000"/>
              <w:right w:val="single" w:sz="4" w:space="0" w:color="000000"/>
            </w:tcBorders>
            <w:shd w:val="clear" w:color="auto" w:fill="auto"/>
            <w:vAlign w:val="bottom"/>
          </w:tcPr>
          <w:p w14:paraId="4122F29C" w14:textId="77777777" w:rsidR="00A62AB1" w:rsidRDefault="00A62AB1" w:rsidP="00016EED">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w:t>
            </w:r>
            <w:r w:rsidR="00E81194">
              <w:rPr>
                <w:rFonts w:ascii="Times New Roman" w:hAnsi="Times New Roman" w:cs="Times New Roman"/>
                <w:sz w:val="28"/>
                <w:szCs w:val="28"/>
              </w:rPr>
              <w:t>38</w:t>
            </w:r>
          </w:p>
        </w:tc>
      </w:tr>
      <w:tr w:rsidR="00A62AB1" w14:paraId="73F5DF0B" w14:textId="77777777" w:rsidTr="00A62AB1">
        <w:tc>
          <w:tcPr>
            <w:tcW w:w="493" w:type="dxa"/>
            <w:vMerge/>
            <w:tcBorders>
              <w:top w:val="single" w:sz="4" w:space="0" w:color="000000"/>
              <w:left w:val="single" w:sz="4" w:space="0" w:color="000000"/>
              <w:bottom w:val="single" w:sz="4" w:space="0" w:color="000000"/>
            </w:tcBorders>
            <w:shd w:val="clear" w:color="auto" w:fill="auto"/>
          </w:tcPr>
          <w:p w14:paraId="548163F9" w14:textId="77777777"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tcBorders>
            <w:shd w:val="clear" w:color="auto" w:fill="auto"/>
          </w:tcPr>
          <w:p w14:paraId="02E51B02" w14:textId="77777777"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tcBorders>
            <w:shd w:val="clear" w:color="auto" w:fill="auto"/>
          </w:tcPr>
          <w:p w14:paraId="2A49BD25" w14:textId="77777777"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tcBorders>
            <w:shd w:val="clear" w:color="auto" w:fill="auto"/>
            <w:vAlign w:val="bottom"/>
          </w:tcPr>
          <w:p w14:paraId="69EA0EBB"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1,918</w:t>
            </w:r>
            <w:r w:rsidR="00E81194">
              <w:rPr>
                <w:rFonts w:ascii="Times New Roman" w:hAnsi="Times New Roman" w:cs="Times New Roman"/>
                <w:sz w:val="28"/>
                <w:szCs w:val="28"/>
              </w:rPr>
              <w:t>2</w:t>
            </w:r>
          </w:p>
        </w:tc>
        <w:tc>
          <w:tcPr>
            <w:tcW w:w="1142" w:type="dxa"/>
            <w:tcBorders>
              <w:left w:val="single" w:sz="4" w:space="0" w:color="000000"/>
              <w:right w:val="single" w:sz="4" w:space="0" w:color="000000"/>
            </w:tcBorders>
            <w:shd w:val="clear" w:color="auto" w:fill="auto"/>
            <w:vAlign w:val="bottom"/>
          </w:tcPr>
          <w:p w14:paraId="5344080E" w14:textId="77777777" w:rsidR="00A62AB1" w:rsidRPr="00EA29B0" w:rsidRDefault="00EA29B0" w:rsidP="00016EED">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621</w:t>
            </w:r>
            <w:r w:rsidR="00E81194">
              <w:rPr>
                <w:rFonts w:ascii="Times New Roman" w:hAnsi="Times New Roman" w:cs="Times New Roman"/>
                <w:sz w:val="28"/>
                <w:szCs w:val="28"/>
              </w:rPr>
              <w:t>5</w:t>
            </w:r>
          </w:p>
        </w:tc>
      </w:tr>
      <w:tr w:rsidR="00A62AB1" w14:paraId="51EFF920" w14:textId="77777777" w:rsidTr="00A62AB1">
        <w:tc>
          <w:tcPr>
            <w:tcW w:w="493" w:type="dxa"/>
            <w:vMerge/>
            <w:tcBorders>
              <w:top w:val="single" w:sz="4" w:space="0" w:color="000000"/>
              <w:left w:val="single" w:sz="4" w:space="0" w:color="000000"/>
              <w:bottom w:val="single" w:sz="4" w:space="0" w:color="000000"/>
            </w:tcBorders>
            <w:shd w:val="clear" w:color="auto" w:fill="auto"/>
          </w:tcPr>
          <w:p w14:paraId="3A7AA0A8" w14:textId="77777777"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14:paraId="0D722A05"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хореографа не менее 5 лет</w:t>
            </w:r>
          </w:p>
        </w:tc>
        <w:tc>
          <w:tcPr>
            <w:tcW w:w="1168" w:type="dxa"/>
            <w:vMerge w:val="restart"/>
            <w:tcBorders>
              <w:left w:val="single" w:sz="4" w:space="0" w:color="000000"/>
              <w:bottom w:val="single" w:sz="4" w:space="0" w:color="000000"/>
            </w:tcBorders>
            <w:shd w:val="clear" w:color="auto" w:fill="auto"/>
          </w:tcPr>
          <w:p w14:paraId="6FC2C540"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1E161460" w14:textId="77777777" w:rsidR="00A62AB1" w:rsidRDefault="00A62AB1" w:rsidP="00A62AB1">
            <w:pPr>
              <w:pStyle w:val="ConsPlusNormal"/>
              <w:jc w:val="center"/>
            </w:pPr>
            <w:r>
              <w:rPr>
                <w:rFonts w:ascii="Times New Roman" w:hAnsi="Times New Roman" w:cs="Times New Roman"/>
                <w:sz w:val="28"/>
                <w:szCs w:val="28"/>
              </w:rPr>
              <w:t>2,103</w:t>
            </w:r>
            <w:r w:rsidR="00E81194">
              <w:rPr>
                <w:rFonts w:ascii="Times New Roman" w:hAnsi="Times New Roman" w:cs="Times New Roman"/>
                <w:sz w:val="28"/>
                <w:szCs w:val="28"/>
              </w:rPr>
              <w:t>7</w:t>
            </w:r>
          </w:p>
        </w:tc>
        <w:tc>
          <w:tcPr>
            <w:tcW w:w="1142" w:type="dxa"/>
            <w:tcBorders>
              <w:left w:val="single" w:sz="4" w:space="0" w:color="000000"/>
              <w:right w:val="single" w:sz="4" w:space="0" w:color="000000"/>
            </w:tcBorders>
            <w:shd w:val="clear" w:color="auto" w:fill="auto"/>
            <w:vAlign w:val="bottom"/>
          </w:tcPr>
          <w:p w14:paraId="50185E8C" w14:textId="77777777" w:rsidR="00A62AB1" w:rsidRDefault="00A62AB1" w:rsidP="00A62AB1">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sidR="00E81194">
              <w:rPr>
                <w:rFonts w:ascii="Times New Roman" w:hAnsi="Times New Roman" w:cs="Times New Roman"/>
                <w:sz w:val="28"/>
                <w:szCs w:val="28"/>
              </w:rPr>
              <w:t>6</w:t>
            </w:r>
          </w:p>
        </w:tc>
      </w:tr>
      <w:tr w:rsidR="00A62AB1" w14:paraId="723F308E" w14:textId="77777777" w:rsidTr="00FA1E71">
        <w:tc>
          <w:tcPr>
            <w:tcW w:w="493" w:type="dxa"/>
            <w:vMerge/>
            <w:tcBorders>
              <w:top w:val="single" w:sz="4" w:space="0" w:color="000000"/>
              <w:left w:val="single" w:sz="4" w:space="0" w:color="000000"/>
              <w:bottom w:val="single" w:sz="4" w:space="0" w:color="auto"/>
            </w:tcBorders>
            <w:shd w:val="clear" w:color="auto" w:fill="auto"/>
          </w:tcPr>
          <w:p w14:paraId="7E351969" w14:textId="77777777"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auto"/>
            </w:tcBorders>
            <w:shd w:val="clear" w:color="auto" w:fill="auto"/>
          </w:tcPr>
          <w:p w14:paraId="561CDAB6" w14:textId="77777777"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auto"/>
            </w:tcBorders>
            <w:shd w:val="clear" w:color="auto" w:fill="auto"/>
          </w:tcPr>
          <w:p w14:paraId="2BFF64D7" w14:textId="77777777"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auto"/>
            </w:tcBorders>
            <w:shd w:val="clear" w:color="auto" w:fill="auto"/>
            <w:vAlign w:val="bottom"/>
          </w:tcPr>
          <w:p w14:paraId="7FCC5515" w14:textId="77777777" w:rsidR="00A62AB1" w:rsidRDefault="00A62AB1" w:rsidP="00A62AB1">
            <w:pPr>
              <w:pStyle w:val="ConsPlusNormal"/>
              <w:jc w:val="center"/>
            </w:pPr>
            <w:r>
              <w:rPr>
                <w:rFonts w:ascii="Times New Roman" w:hAnsi="Times New Roman" w:cs="Times New Roman"/>
                <w:sz w:val="28"/>
                <w:szCs w:val="28"/>
              </w:rPr>
              <w:t>2,281</w:t>
            </w:r>
            <w:r w:rsidR="00E81194">
              <w:rPr>
                <w:rFonts w:ascii="Times New Roman" w:hAnsi="Times New Roman" w:cs="Times New Roman"/>
                <w:sz w:val="28"/>
                <w:szCs w:val="28"/>
              </w:rPr>
              <w:t>5</w:t>
            </w:r>
          </w:p>
        </w:tc>
        <w:tc>
          <w:tcPr>
            <w:tcW w:w="1142" w:type="dxa"/>
            <w:tcBorders>
              <w:left w:val="single" w:sz="4" w:space="0" w:color="000000"/>
              <w:bottom w:val="single" w:sz="4" w:space="0" w:color="auto"/>
              <w:right w:val="single" w:sz="4" w:space="0" w:color="000000"/>
            </w:tcBorders>
            <w:shd w:val="clear" w:color="auto" w:fill="auto"/>
            <w:vAlign w:val="bottom"/>
          </w:tcPr>
          <w:p w14:paraId="5CE903AF" w14:textId="77777777" w:rsidR="00A62AB1" w:rsidRDefault="00A62AB1" w:rsidP="00016EED">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E81194">
              <w:rPr>
                <w:rFonts w:ascii="Times New Roman" w:hAnsi="Times New Roman" w:cs="Times New Roman"/>
                <w:sz w:val="28"/>
                <w:szCs w:val="28"/>
              </w:rPr>
              <w:t>2</w:t>
            </w:r>
          </w:p>
        </w:tc>
      </w:tr>
      <w:tr w:rsidR="00A62AB1" w14:paraId="17782978" w14:textId="77777777"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7D36AB92" w14:textId="77777777" w:rsidR="00A62AB1" w:rsidRDefault="00A62AB1" w:rsidP="00A62AB1">
            <w:pPr>
              <w:pStyle w:val="ConsPlusNormal"/>
              <w:jc w:val="center"/>
            </w:pPr>
            <w:r>
              <w:rPr>
                <w:rFonts w:ascii="Times New Roman" w:hAnsi="Times New Roman" w:cs="Times New Roman"/>
                <w:sz w:val="28"/>
                <w:szCs w:val="28"/>
              </w:rPr>
              <w:t>3</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5610723" w14:textId="77777777" w:rsidR="00A62AB1" w:rsidRDefault="00A62AB1" w:rsidP="00A62AB1">
            <w:pPr>
              <w:pStyle w:val="ConsPlusNormal"/>
            </w:pPr>
            <w:r>
              <w:rPr>
                <w:rFonts w:ascii="Times New Roman" w:hAnsi="Times New Roman" w:cs="Times New Roman"/>
                <w:sz w:val="28"/>
                <w:szCs w:val="28"/>
              </w:rPr>
              <w:t>Научный сотрудник</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65B905F"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61BE715D"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620FE95B" w14:textId="77777777" w:rsidR="00A62AB1" w:rsidRDefault="00A62AB1" w:rsidP="00A62AB1">
            <w:pPr>
              <w:pStyle w:val="ConsPlusNormal"/>
              <w:snapToGrid w:val="0"/>
              <w:rPr>
                <w:rFonts w:ascii="Times New Roman" w:hAnsi="Times New Roman" w:cs="Times New Roman"/>
                <w:sz w:val="28"/>
                <w:szCs w:val="28"/>
              </w:rPr>
            </w:pPr>
          </w:p>
        </w:tc>
      </w:tr>
      <w:tr w:rsidR="00A62AB1" w14:paraId="0C5FA7CA"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7DB9929"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3E8FBF6B"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2 лет, или высшим профессиональным и дополнительным образованием и стажем работы не менее 1 года, или законченным послевузовским профессиональным образованием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BAF39B9"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7C463D7A"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1,918</w:t>
            </w:r>
            <w:r w:rsidR="00E81194">
              <w:rPr>
                <w:rFonts w:ascii="Times New Roman" w:hAnsi="Times New Roman" w:cs="Times New Roman"/>
                <w:sz w:val="28"/>
                <w:szCs w:val="28"/>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2DB17845" w14:textId="77777777" w:rsidR="00A62AB1" w:rsidRPr="00EA29B0" w:rsidRDefault="00EA29B0" w:rsidP="00016EED">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621</w:t>
            </w:r>
            <w:r w:rsidR="00E81194">
              <w:rPr>
                <w:rFonts w:ascii="Times New Roman" w:hAnsi="Times New Roman" w:cs="Times New Roman"/>
                <w:sz w:val="28"/>
                <w:szCs w:val="28"/>
              </w:rPr>
              <w:t>5</w:t>
            </w:r>
          </w:p>
        </w:tc>
      </w:tr>
      <w:tr w:rsidR="00A62AB1" w14:paraId="731E62A1"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CB4B71D"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4BE1BF5B"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3 лет, или высшим профессиональным и дополнительным образованием и стажем работы не менее 2 лет, или законченным послевузовским профессиональным образованием и стажем работы не менее 1 года, или ученой степенью кандидата наук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E76EE83"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23A8D303" w14:textId="77777777" w:rsidR="00A62AB1" w:rsidRDefault="00A62AB1" w:rsidP="00A62AB1">
            <w:pPr>
              <w:pStyle w:val="ConsPlusNormal"/>
              <w:jc w:val="center"/>
            </w:pPr>
            <w:r>
              <w:rPr>
                <w:rFonts w:ascii="Times New Roman" w:hAnsi="Times New Roman" w:cs="Times New Roman"/>
                <w:sz w:val="28"/>
                <w:szCs w:val="28"/>
              </w:rPr>
              <w:t>2,103</w:t>
            </w:r>
            <w:r w:rsidR="00E81194">
              <w:rPr>
                <w:rFonts w:ascii="Times New Roman" w:hAnsi="Times New Roman" w:cs="Times New Roman"/>
                <w:sz w:val="28"/>
                <w:szCs w:val="28"/>
              </w:rPr>
              <w:t>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1EB3CF24" w14:textId="77777777" w:rsidR="00A62AB1" w:rsidRDefault="00A62AB1" w:rsidP="00016EED">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sidR="00E81194">
              <w:rPr>
                <w:rFonts w:ascii="Times New Roman" w:hAnsi="Times New Roman" w:cs="Times New Roman"/>
                <w:sz w:val="28"/>
                <w:szCs w:val="28"/>
              </w:rPr>
              <w:t>6</w:t>
            </w:r>
          </w:p>
        </w:tc>
      </w:tr>
      <w:tr w:rsidR="00A62AB1" w14:paraId="1576F7A1"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6FBAB06C"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680F1BD7"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5 лет, или высшим профессиональным и дополнительным образованием и стажем работы не менее 3 лет, или законченным послевузовским профессиональным образованием и стажем работы не менее 2 лет, или ученой степенью кандидата наук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6ABE3A5"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2B48F0EF" w14:textId="77777777" w:rsidR="00A62AB1" w:rsidRDefault="00A62AB1" w:rsidP="00A62AB1">
            <w:pPr>
              <w:pStyle w:val="ConsPlusNormal"/>
              <w:jc w:val="center"/>
            </w:pPr>
            <w:r>
              <w:rPr>
                <w:rFonts w:ascii="Times New Roman" w:hAnsi="Times New Roman" w:cs="Times New Roman"/>
                <w:sz w:val="28"/>
                <w:szCs w:val="28"/>
              </w:rPr>
              <w:t>2,281</w:t>
            </w:r>
            <w:r w:rsidR="00E81194">
              <w:rPr>
                <w:rFonts w:ascii="Times New Roman" w:hAnsi="Times New Roman" w:cs="Times New Roman"/>
                <w:sz w:val="28"/>
                <w:szCs w:val="28"/>
              </w:rPr>
              <w:t>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284FB8F3" w14:textId="77777777" w:rsidR="00A62AB1" w:rsidRDefault="00A62AB1" w:rsidP="00016EED">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E81194">
              <w:rPr>
                <w:rFonts w:ascii="Times New Roman" w:hAnsi="Times New Roman" w:cs="Times New Roman"/>
                <w:sz w:val="28"/>
                <w:szCs w:val="28"/>
              </w:rPr>
              <w:t>2</w:t>
            </w:r>
          </w:p>
        </w:tc>
      </w:tr>
      <w:tr w:rsidR="00A62AB1" w14:paraId="6A699BF4" w14:textId="77777777" w:rsidTr="00FA1E71">
        <w:tc>
          <w:tcPr>
            <w:tcW w:w="493" w:type="dxa"/>
            <w:vMerge/>
            <w:tcBorders>
              <w:top w:val="single" w:sz="4" w:space="0" w:color="auto"/>
              <w:left w:val="single" w:sz="4" w:space="0" w:color="000000"/>
              <w:bottom w:val="single" w:sz="4" w:space="0" w:color="000000"/>
            </w:tcBorders>
            <w:shd w:val="clear" w:color="auto" w:fill="auto"/>
          </w:tcPr>
          <w:p w14:paraId="10069B8E"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000000"/>
              <w:bottom w:val="single" w:sz="4" w:space="0" w:color="000000"/>
            </w:tcBorders>
            <w:shd w:val="clear" w:color="auto" w:fill="auto"/>
          </w:tcPr>
          <w:p w14:paraId="688A55AC"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7 лет, или высшим профессиональным и дополнительным образованием и стажем работы не менее 5 лет, или законченным послевузовским профессиональным образованием и стажем работы не менее 3 лет, или ученой степенью без предъявления требований к стажу работы</w:t>
            </w:r>
          </w:p>
        </w:tc>
        <w:tc>
          <w:tcPr>
            <w:tcW w:w="1168" w:type="dxa"/>
            <w:tcBorders>
              <w:top w:val="single" w:sz="4" w:space="0" w:color="auto"/>
              <w:left w:val="single" w:sz="4" w:space="0" w:color="000000"/>
              <w:bottom w:val="single" w:sz="4" w:space="0" w:color="000000"/>
            </w:tcBorders>
            <w:shd w:val="clear" w:color="auto" w:fill="auto"/>
          </w:tcPr>
          <w:p w14:paraId="1E05A571"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000000"/>
              <w:bottom w:val="single" w:sz="4" w:space="0" w:color="000000"/>
            </w:tcBorders>
            <w:shd w:val="clear" w:color="auto" w:fill="auto"/>
            <w:vAlign w:val="bottom"/>
          </w:tcPr>
          <w:p w14:paraId="59A8A07D"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2,47</w:t>
            </w:r>
            <w:r w:rsidR="00E81194">
              <w:rPr>
                <w:rFonts w:ascii="Times New Roman" w:hAnsi="Times New Roman" w:cs="Times New Roman"/>
                <w:sz w:val="28"/>
                <w:szCs w:val="28"/>
              </w:rPr>
              <w:t>19</w:t>
            </w: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bottom"/>
          </w:tcPr>
          <w:p w14:paraId="3521BD58" w14:textId="77777777" w:rsidR="00A62AB1" w:rsidRPr="00EA29B0" w:rsidRDefault="00EA29B0" w:rsidP="00016EED">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w:t>
            </w:r>
            <w:r w:rsidR="00E81194">
              <w:rPr>
                <w:rFonts w:ascii="Times New Roman" w:hAnsi="Times New Roman" w:cs="Times New Roman"/>
                <w:sz w:val="28"/>
                <w:szCs w:val="28"/>
              </w:rPr>
              <w:t>09</w:t>
            </w:r>
          </w:p>
        </w:tc>
      </w:tr>
      <w:tr w:rsidR="00A62AB1" w14:paraId="5665AC0C" w14:textId="77777777" w:rsidTr="00A62AB1">
        <w:tc>
          <w:tcPr>
            <w:tcW w:w="5802" w:type="dxa"/>
            <w:gridSpan w:val="2"/>
            <w:tcBorders>
              <w:top w:val="single" w:sz="4" w:space="0" w:color="000000"/>
              <w:left w:val="single" w:sz="4" w:space="0" w:color="000000"/>
              <w:bottom w:val="single" w:sz="4" w:space="0" w:color="000000"/>
            </w:tcBorders>
            <w:shd w:val="clear" w:color="auto" w:fill="auto"/>
          </w:tcPr>
          <w:p w14:paraId="7090C850" w14:textId="77777777"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168" w:type="dxa"/>
            <w:tcBorders>
              <w:top w:val="single" w:sz="4" w:space="0" w:color="000000"/>
              <w:left w:val="single" w:sz="4" w:space="0" w:color="000000"/>
              <w:bottom w:val="single" w:sz="4" w:space="0" w:color="000000"/>
            </w:tcBorders>
            <w:shd w:val="clear" w:color="auto" w:fill="auto"/>
          </w:tcPr>
          <w:p w14:paraId="7D619BBF"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14:paraId="24A0E3CD"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4FFB3A" w14:textId="77777777" w:rsidR="00A62AB1" w:rsidRDefault="00A62AB1" w:rsidP="00A62AB1">
            <w:pPr>
              <w:pStyle w:val="ConsPlusNormal"/>
              <w:snapToGrid w:val="0"/>
              <w:rPr>
                <w:rFonts w:ascii="Times New Roman" w:hAnsi="Times New Roman" w:cs="Times New Roman"/>
                <w:sz w:val="28"/>
                <w:szCs w:val="28"/>
              </w:rPr>
            </w:pPr>
          </w:p>
        </w:tc>
      </w:tr>
      <w:tr w:rsidR="00A62AB1" w14:paraId="12DDA36E"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1586293F" w14:textId="77777777"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tcBorders>
            <w:shd w:val="clear" w:color="auto" w:fill="auto"/>
          </w:tcPr>
          <w:p w14:paraId="56E9040B" w14:textId="77777777" w:rsidR="00A62AB1" w:rsidRDefault="00A62AB1" w:rsidP="00A62AB1">
            <w:pPr>
              <w:pStyle w:val="ConsPlusNormal"/>
            </w:pPr>
            <w:r>
              <w:rPr>
                <w:rFonts w:ascii="Times New Roman" w:hAnsi="Times New Roman" w:cs="Times New Roman"/>
                <w:sz w:val="28"/>
                <w:szCs w:val="28"/>
              </w:rPr>
              <w:t>Старший хранитель фондов</w:t>
            </w:r>
          </w:p>
        </w:tc>
        <w:tc>
          <w:tcPr>
            <w:tcW w:w="1168" w:type="dxa"/>
            <w:tcBorders>
              <w:top w:val="single" w:sz="4" w:space="0" w:color="000000"/>
              <w:left w:val="single" w:sz="4" w:space="0" w:color="000000"/>
            </w:tcBorders>
            <w:shd w:val="clear" w:color="auto" w:fill="auto"/>
          </w:tcPr>
          <w:p w14:paraId="444CEFA4"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14:paraId="569231A8"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14:paraId="4187D405" w14:textId="77777777" w:rsidR="00A62AB1" w:rsidRDefault="00A62AB1" w:rsidP="00A62AB1">
            <w:pPr>
              <w:pStyle w:val="ConsPlusNormal"/>
              <w:snapToGrid w:val="0"/>
              <w:rPr>
                <w:rFonts w:ascii="Times New Roman" w:hAnsi="Times New Roman" w:cs="Times New Roman"/>
                <w:sz w:val="28"/>
                <w:szCs w:val="28"/>
              </w:rPr>
            </w:pPr>
          </w:p>
        </w:tc>
      </w:tr>
      <w:tr w:rsidR="00A62AB1" w14:paraId="6115B99E" w14:textId="77777777" w:rsidTr="00A62AB1">
        <w:tc>
          <w:tcPr>
            <w:tcW w:w="493" w:type="dxa"/>
            <w:vMerge/>
            <w:tcBorders>
              <w:top w:val="single" w:sz="4" w:space="0" w:color="000000"/>
              <w:left w:val="single" w:sz="4" w:space="0" w:color="000000"/>
              <w:bottom w:val="single" w:sz="4" w:space="0" w:color="000000"/>
            </w:tcBorders>
            <w:shd w:val="clear" w:color="auto" w:fill="auto"/>
          </w:tcPr>
          <w:p w14:paraId="5BD35DBE" w14:textId="77777777"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14:paraId="56C0375C"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168" w:type="dxa"/>
            <w:vMerge w:val="restart"/>
            <w:tcBorders>
              <w:left w:val="single" w:sz="4" w:space="0" w:color="000000"/>
              <w:bottom w:val="single" w:sz="4" w:space="0" w:color="000000"/>
            </w:tcBorders>
            <w:shd w:val="clear" w:color="auto" w:fill="auto"/>
          </w:tcPr>
          <w:p w14:paraId="2718AF7F"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79116443" w14:textId="77777777" w:rsidR="00A62AB1" w:rsidRDefault="00A62AB1" w:rsidP="00A62AB1">
            <w:pPr>
              <w:pStyle w:val="ConsPlusNormal"/>
              <w:jc w:val="center"/>
            </w:pPr>
            <w:r>
              <w:rPr>
                <w:rFonts w:ascii="Times New Roman" w:hAnsi="Times New Roman" w:cs="Times New Roman"/>
                <w:sz w:val="28"/>
                <w:szCs w:val="28"/>
              </w:rPr>
              <w:t>1,58</w:t>
            </w:r>
            <w:r w:rsidR="00E81194">
              <w:rPr>
                <w:rFonts w:ascii="Times New Roman" w:hAnsi="Times New Roman" w:cs="Times New Roman"/>
                <w:sz w:val="28"/>
                <w:szCs w:val="28"/>
              </w:rPr>
              <w:t>58</w:t>
            </w:r>
          </w:p>
        </w:tc>
        <w:tc>
          <w:tcPr>
            <w:tcW w:w="1142" w:type="dxa"/>
            <w:tcBorders>
              <w:left w:val="single" w:sz="4" w:space="0" w:color="000000"/>
              <w:right w:val="single" w:sz="4" w:space="0" w:color="000000"/>
            </w:tcBorders>
            <w:shd w:val="clear" w:color="auto" w:fill="auto"/>
            <w:vAlign w:val="bottom"/>
          </w:tcPr>
          <w:p w14:paraId="2B406955" w14:textId="77777777" w:rsidR="00A62AB1" w:rsidRDefault="00A62AB1" w:rsidP="00A62AB1">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13</w:t>
            </w:r>
            <w:r w:rsidR="00E81194">
              <w:rPr>
                <w:rFonts w:ascii="Times New Roman" w:hAnsi="Times New Roman" w:cs="Times New Roman"/>
                <w:sz w:val="28"/>
                <w:szCs w:val="28"/>
              </w:rPr>
              <w:t>8</w:t>
            </w:r>
          </w:p>
        </w:tc>
      </w:tr>
      <w:tr w:rsidR="00A62AB1" w14:paraId="7FCAD909" w14:textId="77777777" w:rsidTr="00FA1E71">
        <w:tc>
          <w:tcPr>
            <w:tcW w:w="493" w:type="dxa"/>
            <w:vMerge/>
            <w:tcBorders>
              <w:top w:val="single" w:sz="4" w:space="0" w:color="000000"/>
              <w:left w:val="single" w:sz="4" w:space="0" w:color="000000"/>
              <w:bottom w:val="single" w:sz="4" w:space="0" w:color="auto"/>
            </w:tcBorders>
            <w:shd w:val="clear" w:color="auto" w:fill="auto"/>
          </w:tcPr>
          <w:p w14:paraId="197ED724" w14:textId="77777777"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auto"/>
            </w:tcBorders>
            <w:shd w:val="clear" w:color="auto" w:fill="auto"/>
          </w:tcPr>
          <w:p w14:paraId="32103368" w14:textId="77777777"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auto"/>
            </w:tcBorders>
            <w:shd w:val="clear" w:color="auto" w:fill="auto"/>
          </w:tcPr>
          <w:p w14:paraId="3290E084" w14:textId="77777777"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auto"/>
            </w:tcBorders>
            <w:shd w:val="clear" w:color="auto" w:fill="auto"/>
            <w:vAlign w:val="bottom"/>
          </w:tcPr>
          <w:p w14:paraId="7B020995" w14:textId="77777777" w:rsidR="00A62AB1" w:rsidRDefault="00A62AB1" w:rsidP="00A62AB1">
            <w:pPr>
              <w:pStyle w:val="ConsPlusNormal"/>
              <w:jc w:val="center"/>
            </w:pPr>
            <w:r>
              <w:rPr>
                <w:rFonts w:ascii="Times New Roman" w:hAnsi="Times New Roman" w:cs="Times New Roman"/>
                <w:sz w:val="28"/>
                <w:szCs w:val="28"/>
              </w:rPr>
              <w:t>1,740</w:t>
            </w:r>
            <w:r w:rsidR="00E81194">
              <w:rPr>
                <w:rFonts w:ascii="Times New Roman" w:hAnsi="Times New Roman" w:cs="Times New Roman"/>
                <w:sz w:val="28"/>
                <w:szCs w:val="28"/>
              </w:rPr>
              <w:t>1</w:t>
            </w:r>
          </w:p>
        </w:tc>
        <w:tc>
          <w:tcPr>
            <w:tcW w:w="1142" w:type="dxa"/>
            <w:tcBorders>
              <w:left w:val="single" w:sz="4" w:space="0" w:color="000000"/>
              <w:bottom w:val="single" w:sz="4" w:space="0" w:color="auto"/>
              <w:right w:val="single" w:sz="4" w:space="0" w:color="000000"/>
            </w:tcBorders>
            <w:shd w:val="clear" w:color="auto" w:fill="auto"/>
            <w:vAlign w:val="bottom"/>
          </w:tcPr>
          <w:p w14:paraId="18368CF9" w14:textId="77777777" w:rsidR="00A62AB1" w:rsidRDefault="00A62AB1" w:rsidP="00686874">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w:t>
            </w:r>
            <w:r w:rsidR="00E81194">
              <w:rPr>
                <w:rFonts w:ascii="Times New Roman" w:hAnsi="Times New Roman" w:cs="Times New Roman"/>
                <w:sz w:val="28"/>
                <w:szCs w:val="28"/>
              </w:rPr>
              <w:t>38</w:t>
            </w:r>
          </w:p>
        </w:tc>
      </w:tr>
      <w:tr w:rsidR="00A62AB1" w14:paraId="198CB71E" w14:textId="77777777"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23F53165" w14:textId="77777777"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074C4BD" w14:textId="77777777" w:rsidR="00A62AB1" w:rsidRDefault="00A62AB1" w:rsidP="00A62AB1">
            <w:pPr>
              <w:pStyle w:val="ConsPlusNormal"/>
            </w:pPr>
            <w:r>
              <w:rPr>
                <w:rFonts w:ascii="Times New Roman" w:hAnsi="Times New Roman" w:cs="Times New Roman"/>
                <w:sz w:val="28"/>
                <w:szCs w:val="28"/>
              </w:rPr>
              <w:t>Старший научный сотрудник</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AAC405A"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6D2DB7A6"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0DEB5E48" w14:textId="77777777" w:rsidR="00A62AB1" w:rsidRDefault="00A62AB1" w:rsidP="00A62AB1">
            <w:pPr>
              <w:pStyle w:val="ConsPlusNormal"/>
              <w:snapToGrid w:val="0"/>
              <w:rPr>
                <w:rFonts w:ascii="Times New Roman" w:hAnsi="Times New Roman" w:cs="Times New Roman"/>
                <w:sz w:val="28"/>
                <w:szCs w:val="28"/>
              </w:rPr>
            </w:pPr>
          </w:p>
        </w:tc>
      </w:tr>
      <w:tr w:rsidR="00A62AB1" w14:paraId="0BBFCB3A"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659ADE6"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9712CA3"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5 лет, или высшим профессиональным и дополнительным образованием и стажем работы не менее 3 лет, или законченным послевузовским профессиональным образованием и стажем работы не менее 2 лет, или наличием ученого звания (ученой степени)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5CA727D"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4296CFE5" w14:textId="77777777" w:rsidR="00A62AB1" w:rsidRDefault="00A62AB1" w:rsidP="00A62AB1">
            <w:pPr>
              <w:pStyle w:val="ConsPlusNormal"/>
              <w:jc w:val="center"/>
            </w:pPr>
            <w:r>
              <w:rPr>
                <w:rFonts w:ascii="Times New Roman" w:hAnsi="Times New Roman" w:cs="Times New Roman"/>
                <w:sz w:val="28"/>
                <w:szCs w:val="28"/>
              </w:rPr>
              <w:t>2,281</w:t>
            </w:r>
            <w:r w:rsidR="00E81194">
              <w:rPr>
                <w:rFonts w:ascii="Times New Roman" w:hAnsi="Times New Roman" w:cs="Times New Roman"/>
                <w:sz w:val="28"/>
                <w:szCs w:val="28"/>
              </w:rPr>
              <w:t>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2EB25DA8" w14:textId="77777777" w:rsidR="00A62AB1" w:rsidRDefault="00A62AB1" w:rsidP="00686874">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E81194">
              <w:rPr>
                <w:rFonts w:ascii="Times New Roman" w:hAnsi="Times New Roman" w:cs="Times New Roman"/>
                <w:sz w:val="28"/>
                <w:szCs w:val="28"/>
              </w:rPr>
              <w:t>2</w:t>
            </w:r>
          </w:p>
        </w:tc>
      </w:tr>
      <w:tr w:rsidR="00A62AB1" w14:paraId="0E47FB73"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7E437B3"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6939C0BE"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7 лет, или высшим профессиональным и дополнительным образованием и стажем работы не менее 5 лет, или законченным послевузовским профессиональным образованием и стажем работы не менее 3 лет, или наличием ученого звания (ученой степени)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7A41662"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1CFB93E2"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2,47</w:t>
            </w:r>
            <w:r w:rsidR="00E81194">
              <w:rPr>
                <w:rFonts w:ascii="Times New Roman" w:hAnsi="Times New Roman" w:cs="Times New Roman"/>
                <w:sz w:val="28"/>
                <w:szCs w:val="28"/>
              </w:rPr>
              <w:t>19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7A64F640" w14:textId="77777777" w:rsidR="00A62AB1" w:rsidRPr="00EA29B0" w:rsidRDefault="00EA29B0" w:rsidP="00686874">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w:t>
            </w:r>
            <w:r w:rsidR="00E81194">
              <w:rPr>
                <w:rFonts w:ascii="Times New Roman" w:hAnsi="Times New Roman" w:cs="Times New Roman"/>
                <w:sz w:val="28"/>
                <w:szCs w:val="28"/>
              </w:rPr>
              <w:t>09</w:t>
            </w:r>
          </w:p>
        </w:tc>
      </w:tr>
      <w:tr w:rsidR="00A62AB1" w14:paraId="4307303E"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A862A8A"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081AE014"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10 лет, или высшим профессиональным и дополнительным образованием и стажем работы не менее 7 лет, или законченным послевузовским профессиональным образованием и стажем работы не менее 5 лет, или наличием ученого звания (ученой степени кандидата наук) и стажа работы не менее 3 лет, или ученой степени 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A132122"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1AEABBDE" w14:textId="77777777" w:rsidR="00A62AB1" w:rsidRDefault="00A62AB1" w:rsidP="00A62AB1">
            <w:pPr>
              <w:pStyle w:val="ConsPlusNormal"/>
              <w:jc w:val="center"/>
            </w:pPr>
            <w:r>
              <w:rPr>
                <w:rFonts w:ascii="Times New Roman" w:hAnsi="Times New Roman" w:cs="Times New Roman"/>
                <w:sz w:val="28"/>
                <w:szCs w:val="28"/>
              </w:rPr>
              <w:t>2,667</w:t>
            </w:r>
            <w:r w:rsidR="00E81194">
              <w:rPr>
                <w:rFonts w:ascii="Times New Roman" w:hAnsi="Times New Roman" w:cs="Times New Roman"/>
                <w:sz w:val="28"/>
                <w:szCs w:val="28"/>
              </w:rPr>
              <w:t>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3A35F510" w14:textId="77777777" w:rsidR="00A62AB1" w:rsidRDefault="00A62AB1" w:rsidP="00686874">
            <w:pPr>
              <w:pStyle w:val="ConsPlusNormal"/>
              <w:jc w:val="center"/>
            </w:pPr>
            <w:r>
              <w:rPr>
                <w:rFonts w:ascii="Times New Roman" w:hAnsi="Times New Roman" w:cs="Times New Roman"/>
                <w:sz w:val="28"/>
                <w:szCs w:val="28"/>
              </w:rPr>
              <w:t>86</w:t>
            </w:r>
            <w:r w:rsidR="00EA29B0">
              <w:rPr>
                <w:rFonts w:ascii="Times New Roman" w:hAnsi="Times New Roman" w:cs="Times New Roman"/>
                <w:sz w:val="28"/>
                <w:szCs w:val="28"/>
              </w:rPr>
              <w:t>4</w:t>
            </w:r>
            <w:r w:rsidR="00E81194">
              <w:rPr>
                <w:rFonts w:ascii="Times New Roman" w:hAnsi="Times New Roman" w:cs="Times New Roman"/>
                <w:sz w:val="28"/>
                <w:szCs w:val="28"/>
              </w:rPr>
              <w:t>2</w:t>
            </w:r>
          </w:p>
        </w:tc>
      </w:tr>
      <w:tr w:rsidR="00A62AB1" w14:paraId="6A59109E" w14:textId="77777777" w:rsidTr="00FA1E71">
        <w:tc>
          <w:tcPr>
            <w:tcW w:w="493" w:type="dxa"/>
            <w:vMerge/>
            <w:tcBorders>
              <w:top w:val="single" w:sz="4" w:space="0" w:color="auto"/>
              <w:left w:val="single" w:sz="4" w:space="0" w:color="000000"/>
              <w:bottom w:val="single" w:sz="4" w:space="0" w:color="000000"/>
            </w:tcBorders>
            <w:shd w:val="clear" w:color="auto" w:fill="auto"/>
          </w:tcPr>
          <w:p w14:paraId="05D294AB"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000000"/>
              <w:bottom w:val="single" w:sz="4" w:space="0" w:color="000000"/>
            </w:tcBorders>
            <w:shd w:val="clear" w:color="auto" w:fill="auto"/>
          </w:tcPr>
          <w:p w14:paraId="7A9E04F0"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10 лет, или законченным послевузовским профессиональным образованием, или наличием ученого звания и стажа работы не менее 7 лет, или ученой степени кандидата наук и стажа работы не менее 3 лет, или ученой степени 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tc>
        <w:tc>
          <w:tcPr>
            <w:tcW w:w="1168" w:type="dxa"/>
            <w:tcBorders>
              <w:top w:val="single" w:sz="4" w:space="0" w:color="auto"/>
              <w:left w:val="single" w:sz="4" w:space="0" w:color="000000"/>
              <w:bottom w:val="single" w:sz="4" w:space="0" w:color="000000"/>
            </w:tcBorders>
            <w:shd w:val="clear" w:color="auto" w:fill="auto"/>
          </w:tcPr>
          <w:p w14:paraId="1B305A75"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000000"/>
              <w:bottom w:val="single" w:sz="4" w:space="0" w:color="000000"/>
            </w:tcBorders>
            <w:shd w:val="clear" w:color="auto" w:fill="auto"/>
            <w:vAlign w:val="bottom"/>
          </w:tcPr>
          <w:p w14:paraId="290B0A4E" w14:textId="77777777" w:rsidR="00A62AB1" w:rsidRDefault="00A62AB1" w:rsidP="00A62AB1">
            <w:pPr>
              <w:pStyle w:val="ConsPlusNormal"/>
              <w:jc w:val="center"/>
            </w:pPr>
            <w:r>
              <w:rPr>
                <w:rFonts w:ascii="Times New Roman" w:hAnsi="Times New Roman" w:cs="Times New Roman"/>
                <w:sz w:val="28"/>
                <w:szCs w:val="28"/>
              </w:rPr>
              <w:t>2,8</w:t>
            </w:r>
            <w:r w:rsidR="00E81194">
              <w:rPr>
                <w:rFonts w:ascii="Times New Roman" w:hAnsi="Times New Roman" w:cs="Times New Roman"/>
                <w:sz w:val="28"/>
                <w:szCs w:val="28"/>
              </w:rPr>
              <w:t>898</w:t>
            </w: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bottom"/>
          </w:tcPr>
          <w:p w14:paraId="279716F9" w14:textId="77777777" w:rsidR="00A62AB1" w:rsidRDefault="00A62AB1" w:rsidP="00A62AB1">
            <w:pPr>
              <w:pStyle w:val="ConsPlusNormal"/>
              <w:jc w:val="center"/>
            </w:pPr>
            <w:r>
              <w:rPr>
                <w:rFonts w:ascii="Times New Roman" w:hAnsi="Times New Roman" w:cs="Times New Roman"/>
                <w:sz w:val="28"/>
                <w:szCs w:val="28"/>
              </w:rPr>
              <w:t>9</w:t>
            </w:r>
            <w:r w:rsidR="00EA29B0">
              <w:rPr>
                <w:rFonts w:ascii="Times New Roman" w:hAnsi="Times New Roman" w:cs="Times New Roman"/>
                <w:sz w:val="28"/>
                <w:szCs w:val="28"/>
              </w:rPr>
              <w:t>36</w:t>
            </w:r>
            <w:r w:rsidR="00E81194">
              <w:rPr>
                <w:rFonts w:ascii="Times New Roman" w:hAnsi="Times New Roman" w:cs="Times New Roman"/>
                <w:sz w:val="28"/>
                <w:szCs w:val="28"/>
              </w:rPr>
              <w:t>3</w:t>
            </w:r>
          </w:p>
        </w:tc>
      </w:tr>
      <w:tr w:rsidR="00A62AB1" w14:paraId="1470D724" w14:textId="77777777" w:rsidTr="00A62AB1">
        <w:tc>
          <w:tcPr>
            <w:tcW w:w="493" w:type="dxa"/>
            <w:tcBorders>
              <w:top w:val="single" w:sz="4" w:space="0" w:color="000000"/>
              <w:left w:val="single" w:sz="4" w:space="0" w:color="000000"/>
              <w:bottom w:val="single" w:sz="4" w:space="0" w:color="000000"/>
            </w:tcBorders>
            <w:shd w:val="clear" w:color="auto" w:fill="auto"/>
          </w:tcPr>
          <w:p w14:paraId="75DF6625" w14:textId="77777777" w:rsidR="00A62AB1" w:rsidRDefault="00A62AB1" w:rsidP="00A62AB1">
            <w:pPr>
              <w:pStyle w:val="ConsPlusNormal"/>
              <w:snapToGrid w:val="0"/>
              <w:rPr>
                <w:rFonts w:ascii="Times New Roman" w:hAnsi="Times New Roman" w:cs="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14:paraId="165E9719"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третьего уровня</w:t>
            </w:r>
          </w:p>
        </w:tc>
        <w:tc>
          <w:tcPr>
            <w:tcW w:w="1168" w:type="dxa"/>
            <w:tcBorders>
              <w:top w:val="single" w:sz="4" w:space="0" w:color="000000"/>
              <w:left w:val="single" w:sz="4" w:space="0" w:color="000000"/>
              <w:bottom w:val="single" w:sz="4" w:space="0" w:color="000000"/>
            </w:tcBorders>
            <w:shd w:val="clear" w:color="auto" w:fill="auto"/>
          </w:tcPr>
          <w:p w14:paraId="45D76516" w14:textId="77777777" w:rsidR="00A62AB1" w:rsidRDefault="00A62AB1" w:rsidP="006E2D06">
            <w:pPr>
              <w:pStyle w:val="ConsPlusNormal"/>
              <w:jc w:val="center"/>
            </w:pPr>
            <w:r>
              <w:rPr>
                <w:rFonts w:ascii="Times New Roman" w:hAnsi="Times New Roman" w:cs="Times New Roman"/>
                <w:sz w:val="28"/>
                <w:szCs w:val="28"/>
              </w:rPr>
              <w:t>38</w:t>
            </w:r>
            <w:r w:rsidR="00EA29B0">
              <w:rPr>
                <w:rFonts w:ascii="Times New Roman" w:hAnsi="Times New Roman" w:cs="Times New Roman"/>
                <w:sz w:val="28"/>
                <w:szCs w:val="28"/>
              </w:rPr>
              <w:t>2</w:t>
            </w:r>
            <w:r w:rsidR="00E81194">
              <w:rPr>
                <w:rFonts w:ascii="Times New Roman" w:hAnsi="Times New Roman" w:cs="Times New Roman"/>
                <w:sz w:val="28"/>
                <w:szCs w:val="28"/>
              </w:rPr>
              <w:t>7</w:t>
            </w:r>
          </w:p>
        </w:tc>
        <w:tc>
          <w:tcPr>
            <w:tcW w:w="959" w:type="dxa"/>
            <w:tcBorders>
              <w:top w:val="single" w:sz="4" w:space="0" w:color="000000"/>
              <w:left w:val="single" w:sz="4" w:space="0" w:color="000000"/>
              <w:bottom w:val="single" w:sz="4" w:space="0" w:color="000000"/>
            </w:tcBorders>
            <w:shd w:val="clear" w:color="auto" w:fill="auto"/>
            <w:vAlign w:val="bottom"/>
          </w:tcPr>
          <w:p w14:paraId="734DD003"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1E6D3" w14:textId="77777777" w:rsidR="00A62AB1" w:rsidRDefault="00A62AB1" w:rsidP="00A62AB1">
            <w:pPr>
              <w:pStyle w:val="ConsPlusNormal"/>
              <w:snapToGrid w:val="0"/>
              <w:rPr>
                <w:rFonts w:ascii="Times New Roman" w:hAnsi="Times New Roman" w:cs="Times New Roman"/>
                <w:sz w:val="28"/>
                <w:szCs w:val="28"/>
              </w:rPr>
            </w:pPr>
          </w:p>
        </w:tc>
      </w:tr>
      <w:tr w:rsidR="00A62AB1" w14:paraId="75F252C8" w14:textId="77777777" w:rsidTr="00A62AB1">
        <w:tc>
          <w:tcPr>
            <w:tcW w:w="5802" w:type="dxa"/>
            <w:gridSpan w:val="2"/>
            <w:tcBorders>
              <w:top w:val="single" w:sz="4" w:space="0" w:color="000000"/>
              <w:left w:val="single" w:sz="4" w:space="0" w:color="000000"/>
              <w:bottom w:val="single" w:sz="4" w:space="0" w:color="000000"/>
            </w:tcBorders>
            <w:shd w:val="clear" w:color="auto" w:fill="auto"/>
          </w:tcPr>
          <w:p w14:paraId="47FA332E"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8" w:type="dxa"/>
            <w:tcBorders>
              <w:top w:val="single" w:sz="4" w:space="0" w:color="000000"/>
              <w:left w:val="single" w:sz="4" w:space="0" w:color="000000"/>
              <w:bottom w:val="single" w:sz="4" w:space="0" w:color="000000"/>
            </w:tcBorders>
            <w:shd w:val="clear" w:color="auto" w:fill="auto"/>
          </w:tcPr>
          <w:p w14:paraId="648A40E7"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14:paraId="26E8CBEA"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39C5C" w14:textId="77777777" w:rsidR="00A62AB1" w:rsidRDefault="00A62AB1" w:rsidP="00A62AB1">
            <w:pPr>
              <w:pStyle w:val="ConsPlusNormal"/>
              <w:snapToGrid w:val="0"/>
              <w:rPr>
                <w:rFonts w:ascii="Times New Roman" w:hAnsi="Times New Roman" w:cs="Times New Roman"/>
                <w:sz w:val="28"/>
                <w:szCs w:val="28"/>
              </w:rPr>
            </w:pPr>
          </w:p>
        </w:tc>
      </w:tr>
      <w:tr w:rsidR="00A62AB1" w14:paraId="456EA49F"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6C5EA8EE" w14:textId="77777777"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tcBorders>
            <w:shd w:val="clear" w:color="auto" w:fill="auto"/>
          </w:tcPr>
          <w:p w14:paraId="0683B06B" w14:textId="77777777" w:rsidR="00A62AB1" w:rsidRDefault="00A62AB1" w:rsidP="00A62AB1">
            <w:pPr>
              <w:pStyle w:val="ConsPlusNormal"/>
            </w:pPr>
            <w:r>
              <w:rPr>
                <w:rFonts w:ascii="Times New Roman" w:hAnsi="Times New Roman" w:cs="Times New Roman"/>
                <w:sz w:val="28"/>
                <w:szCs w:val="28"/>
              </w:rPr>
              <w:t>Библиотекарь</w:t>
            </w:r>
          </w:p>
        </w:tc>
        <w:tc>
          <w:tcPr>
            <w:tcW w:w="1168" w:type="dxa"/>
            <w:tcBorders>
              <w:top w:val="single" w:sz="4" w:space="0" w:color="000000"/>
              <w:left w:val="single" w:sz="4" w:space="0" w:color="000000"/>
            </w:tcBorders>
            <w:shd w:val="clear" w:color="auto" w:fill="auto"/>
          </w:tcPr>
          <w:p w14:paraId="0513B963"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14:paraId="60BBCD80"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14:paraId="1FC78CBB" w14:textId="77777777" w:rsidR="00A62AB1" w:rsidRDefault="00A62AB1" w:rsidP="00A62AB1">
            <w:pPr>
              <w:pStyle w:val="ConsPlusNormal"/>
              <w:snapToGrid w:val="0"/>
              <w:rPr>
                <w:rFonts w:ascii="Times New Roman" w:hAnsi="Times New Roman" w:cs="Times New Roman"/>
                <w:sz w:val="28"/>
                <w:szCs w:val="28"/>
              </w:rPr>
            </w:pPr>
          </w:p>
        </w:tc>
      </w:tr>
      <w:tr w:rsidR="00A62AB1" w14:paraId="204CB8BF"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0AE3490"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14:paraId="7623591E" w14:textId="77777777"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средним (полным) общим образованием и курсовой подготовкой</w:t>
            </w:r>
          </w:p>
        </w:tc>
        <w:tc>
          <w:tcPr>
            <w:tcW w:w="1168" w:type="dxa"/>
            <w:tcBorders>
              <w:left w:val="single" w:sz="4" w:space="0" w:color="000000"/>
              <w:bottom w:val="single" w:sz="4" w:space="0" w:color="000000"/>
            </w:tcBorders>
            <w:shd w:val="clear" w:color="auto" w:fill="auto"/>
          </w:tcPr>
          <w:p w14:paraId="451EC7D0"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14:paraId="48E45067" w14:textId="77777777" w:rsidR="00A62AB1" w:rsidRDefault="00A62AB1" w:rsidP="00A62AB1">
            <w:pPr>
              <w:pStyle w:val="ConsPlusNormal"/>
              <w:jc w:val="center"/>
            </w:pPr>
            <w:r>
              <w:rPr>
                <w:rFonts w:ascii="Times New Roman" w:hAnsi="Times New Roman" w:cs="Times New Roman"/>
                <w:sz w:val="28"/>
                <w:szCs w:val="28"/>
              </w:rPr>
              <w:t>1,1</w:t>
            </w:r>
            <w:r w:rsidR="00E81194">
              <w:rPr>
                <w:rFonts w:ascii="Times New Roman" w:hAnsi="Times New Roman" w:cs="Times New Roman"/>
                <w:sz w:val="28"/>
                <w:szCs w:val="28"/>
              </w:rPr>
              <w:t>079</w:t>
            </w:r>
          </w:p>
        </w:tc>
        <w:tc>
          <w:tcPr>
            <w:tcW w:w="1142" w:type="dxa"/>
            <w:tcBorders>
              <w:left w:val="single" w:sz="4" w:space="0" w:color="000000"/>
              <w:bottom w:val="single" w:sz="4" w:space="0" w:color="000000"/>
              <w:right w:val="single" w:sz="4" w:space="0" w:color="000000"/>
            </w:tcBorders>
            <w:shd w:val="clear" w:color="auto" w:fill="auto"/>
            <w:vAlign w:val="bottom"/>
          </w:tcPr>
          <w:p w14:paraId="79ED5116" w14:textId="77777777" w:rsidR="00A62AB1" w:rsidRDefault="00A62AB1" w:rsidP="006E2D06">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24</w:t>
            </w:r>
            <w:r w:rsidR="00E81194">
              <w:rPr>
                <w:rFonts w:ascii="Times New Roman" w:hAnsi="Times New Roman" w:cs="Times New Roman"/>
                <w:sz w:val="28"/>
                <w:szCs w:val="28"/>
              </w:rPr>
              <w:t>0</w:t>
            </w:r>
          </w:p>
        </w:tc>
      </w:tr>
      <w:tr w:rsidR="00A62AB1" w14:paraId="1EAD801C"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3A5845B0" w14:textId="77777777"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14:paraId="677643A8" w14:textId="77777777" w:rsidR="00A62AB1" w:rsidRDefault="00A62AB1" w:rsidP="00A62AB1">
            <w:pPr>
              <w:pStyle w:val="ConsPlusNormal"/>
            </w:pPr>
            <w:r>
              <w:rPr>
                <w:rFonts w:ascii="Times New Roman" w:hAnsi="Times New Roman" w:cs="Times New Roman"/>
                <w:sz w:val="28"/>
                <w:szCs w:val="28"/>
              </w:rPr>
              <w:t>Методист музея</w:t>
            </w:r>
          </w:p>
        </w:tc>
        <w:tc>
          <w:tcPr>
            <w:tcW w:w="1168" w:type="dxa"/>
            <w:tcBorders>
              <w:top w:val="single" w:sz="4" w:space="0" w:color="000000"/>
              <w:left w:val="single" w:sz="4" w:space="0" w:color="000000"/>
            </w:tcBorders>
            <w:shd w:val="clear" w:color="auto" w:fill="auto"/>
          </w:tcPr>
          <w:p w14:paraId="3F0E7240"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14:paraId="2841E282"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14:paraId="029B663A" w14:textId="77777777" w:rsidR="00A62AB1" w:rsidRDefault="00A62AB1" w:rsidP="00A62AB1">
            <w:pPr>
              <w:pStyle w:val="ConsPlusNormal"/>
              <w:snapToGrid w:val="0"/>
              <w:rPr>
                <w:rFonts w:ascii="Times New Roman" w:hAnsi="Times New Roman" w:cs="Times New Roman"/>
                <w:sz w:val="28"/>
                <w:szCs w:val="28"/>
              </w:rPr>
            </w:pPr>
          </w:p>
        </w:tc>
      </w:tr>
      <w:tr w:rsidR="00A62AB1" w14:paraId="4259084F" w14:textId="77777777" w:rsidTr="00A62AB1">
        <w:tc>
          <w:tcPr>
            <w:tcW w:w="493" w:type="dxa"/>
            <w:vMerge/>
            <w:tcBorders>
              <w:top w:val="single" w:sz="4" w:space="0" w:color="000000"/>
              <w:left w:val="single" w:sz="4" w:space="0" w:color="000000"/>
              <w:bottom w:val="single" w:sz="4" w:space="0" w:color="000000"/>
            </w:tcBorders>
            <w:shd w:val="clear" w:color="auto" w:fill="auto"/>
          </w:tcPr>
          <w:p w14:paraId="01187F21"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14:paraId="23D1CE03" w14:textId="77777777" w:rsidR="00A62AB1" w:rsidRDefault="00A62AB1" w:rsidP="00A62AB1">
            <w:pPr>
              <w:pStyle w:val="ConsPlusNormal"/>
            </w:pPr>
            <w:r>
              <w:rPr>
                <w:rFonts w:ascii="Times New Roman" w:hAnsi="Times New Roman" w:cs="Times New Roman"/>
                <w:sz w:val="28"/>
                <w:szCs w:val="28"/>
              </w:rPr>
              <w:t>с высшим образованием без предъявления требований к стажу работы или средним специальным образованием и стажем работы по профилю не менее 3 лет</w:t>
            </w:r>
          </w:p>
        </w:tc>
        <w:tc>
          <w:tcPr>
            <w:tcW w:w="1168" w:type="dxa"/>
            <w:tcBorders>
              <w:left w:val="single" w:sz="4" w:space="0" w:color="000000"/>
              <w:bottom w:val="single" w:sz="4" w:space="0" w:color="000000"/>
            </w:tcBorders>
            <w:shd w:val="clear" w:color="auto" w:fill="auto"/>
          </w:tcPr>
          <w:p w14:paraId="42D90555"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14:paraId="1AAE74B8" w14:textId="77777777" w:rsidR="00A62AB1" w:rsidRDefault="00A62AB1" w:rsidP="00A62AB1">
            <w:pPr>
              <w:pStyle w:val="ConsPlusNormal"/>
              <w:jc w:val="center"/>
            </w:pPr>
            <w:r>
              <w:rPr>
                <w:rFonts w:ascii="Times New Roman" w:hAnsi="Times New Roman" w:cs="Times New Roman"/>
                <w:sz w:val="28"/>
                <w:szCs w:val="28"/>
              </w:rPr>
              <w:t>1,10</w:t>
            </w:r>
            <w:r w:rsidR="00E81194">
              <w:rPr>
                <w:rFonts w:ascii="Times New Roman" w:hAnsi="Times New Roman" w:cs="Times New Roman"/>
                <w:sz w:val="28"/>
                <w:szCs w:val="28"/>
              </w:rPr>
              <w:t>79</w:t>
            </w:r>
          </w:p>
        </w:tc>
        <w:tc>
          <w:tcPr>
            <w:tcW w:w="1142" w:type="dxa"/>
            <w:tcBorders>
              <w:left w:val="single" w:sz="4" w:space="0" w:color="000000"/>
              <w:bottom w:val="single" w:sz="4" w:space="0" w:color="000000"/>
              <w:right w:val="single" w:sz="4" w:space="0" w:color="000000"/>
            </w:tcBorders>
            <w:shd w:val="clear" w:color="auto" w:fill="auto"/>
            <w:vAlign w:val="bottom"/>
          </w:tcPr>
          <w:p w14:paraId="31C0891E" w14:textId="77777777" w:rsidR="00A62AB1" w:rsidRDefault="00A62AB1" w:rsidP="006E2D06">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24</w:t>
            </w:r>
            <w:r w:rsidR="00E81194">
              <w:rPr>
                <w:rFonts w:ascii="Times New Roman" w:hAnsi="Times New Roman" w:cs="Times New Roman"/>
                <w:sz w:val="28"/>
                <w:szCs w:val="28"/>
              </w:rPr>
              <w:t>0</w:t>
            </w:r>
          </w:p>
        </w:tc>
      </w:tr>
      <w:tr w:rsidR="00A62AB1" w14:paraId="7B30F3C6" w14:textId="77777777" w:rsidTr="00FA1E71">
        <w:tc>
          <w:tcPr>
            <w:tcW w:w="5802" w:type="dxa"/>
            <w:gridSpan w:val="2"/>
            <w:tcBorders>
              <w:top w:val="single" w:sz="4" w:space="0" w:color="000000"/>
              <w:left w:val="single" w:sz="4" w:space="0" w:color="000000"/>
              <w:bottom w:val="single" w:sz="4" w:space="0" w:color="auto"/>
            </w:tcBorders>
            <w:shd w:val="clear" w:color="auto" w:fill="auto"/>
          </w:tcPr>
          <w:p w14:paraId="6CA09251" w14:textId="77777777"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168" w:type="dxa"/>
            <w:tcBorders>
              <w:top w:val="single" w:sz="4" w:space="0" w:color="000000"/>
              <w:left w:val="single" w:sz="4" w:space="0" w:color="000000"/>
              <w:bottom w:val="single" w:sz="4" w:space="0" w:color="auto"/>
            </w:tcBorders>
            <w:shd w:val="clear" w:color="auto" w:fill="auto"/>
          </w:tcPr>
          <w:p w14:paraId="671A2289"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auto"/>
            </w:tcBorders>
            <w:shd w:val="clear" w:color="auto" w:fill="auto"/>
            <w:vAlign w:val="bottom"/>
          </w:tcPr>
          <w:p w14:paraId="70ABDE5F"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auto"/>
              <w:right w:val="single" w:sz="4" w:space="0" w:color="000000"/>
            </w:tcBorders>
            <w:shd w:val="clear" w:color="auto" w:fill="auto"/>
            <w:vAlign w:val="bottom"/>
          </w:tcPr>
          <w:p w14:paraId="0C7EE557" w14:textId="77777777" w:rsidR="00A62AB1" w:rsidRDefault="00A62AB1" w:rsidP="00A62AB1">
            <w:pPr>
              <w:pStyle w:val="ConsPlusNormal"/>
              <w:snapToGrid w:val="0"/>
              <w:rPr>
                <w:rFonts w:ascii="Times New Roman" w:hAnsi="Times New Roman" w:cs="Times New Roman"/>
                <w:sz w:val="28"/>
                <w:szCs w:val="28"/>
              </w:rPr>
            </w:pPr>
          </w:p>
        </w:tc>
      </w:tr>
      <w:tr w:rsidR="00A62AB1" w14:paraId="55EBE6B4" w14:textId="77777777"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2004E379" w14:textId="77777777"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76976C33" w14:textId="77777777" w:rsidR="00A62AB1" w:rsidRDefault="00A62AB1" w:rsidP="00A62AB1">
            <w:pPr>
              <w:pStyle w:val="ConsPlusNormal"/>
            </w:pPr>
            <w:r>
              <w:rPr>
                <w:rFonts w:ascii="Times New Roman" w:hAnsi="Times New Roman" w:cs="Times New Roman"/>
                <w:sz w:val="28"/>
                <w:szCs w:val="28"/>
              </w:rPr>
              <w:t>Библиотекарь (II категории)</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A1ED92A"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7C7DE4D0"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04C0077D" w14:textId="77777777" w:rsidR="00A62AB1" w:rsidRDefault="00A62AB1" w:rsidP="00A62AB1">
            <w:pPr>
              <w:pStyle w:val="ConsPlusNormal"/>
              <w:snapToGrid w:val="0"/>
              <w:rPr>
                <w:rFonts w:ascii="Times New Roman" w:hAnsi="Times New Roman" w:cs="Times New Roman"/>
                <w:sz w:val="28"/>
                <w:szCs w:val="28"/>
              </w:rPr>
            </w:pPr>
          </w:p>
        </w:tc>
      </w:tr>
      <w:tr w:rsidR="00A62AB1" w14:paraId="6D15B7DF"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5FE6C3E" w14:textId="77777777" w:rsidR="00A62AB1" w:rsidRDefault="00A62AB1" w:rsidP="00A62AB1">
            <w:pPr>
              <w:snapToGrid w:val="0"/>
              <w:spacing w:after="0" w:line="240" w:lineRule="auto"/>
              <w:rPr>
                <w:rFonts w:ascii="Times New Roman" w:hAnsi="Times New Roman"/>
                <w:sz w:val="28"/>
                <w:szCs w:val="28"/>
              </w:rPr>
            </w:pPr>
          </w:p>
        </w:tc>
        <w:tc>
          <w:tcPr>
            <w:tcW w:w="5309" w:type="dxa"/>
            <w:vMerge w:val="restart"/>
            <w:tcBorders>
              <w:top w:val="single" w:sz="4" w:space="0" w:color="auto"/>
              <w:left w:val="single" w:sz="4" w:space="0" w:color="auto"/>
              <w:bottom w:val="single" w:sz="4" w:space="0" w:color="auto"/>
              <w:right w:val="single" w:sz="4" w:space="0" w:color="auto"/>
            </w:tcBorders>
            <w:shd w:val="clear" w:color="auto" w:fill="auto"/>
          </w:tcPr>
          <w:p w14:paraId="1C8B7319"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библиотекаря, библиографа не менее 3 лет</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14:paraId="2CCB4121"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0C8E4790" w14:textId="77777777" w:rsidR="00A62AB1" w:rsidRDefault="00A62AB1" w:rsidP="00A62AB1">
            <w:pPr>
              <w:pStyle w:val="ConsPlusNormal"/>
              <w:jc w:val="center"/>
            </w:pPr>
            <w:r>
              <w:rPr>
                <w:rFonts w:ascii="Times New Roman" w:hAnsi="Times New Roman" w:cs="Times New Roman"/>
                <w:sz w:val="28"/>
                <w:szCs w:val="28"/>
              </w:rPr>
              <w:t>1,215</w:t>
            </w:r>
            <w:r w:rsidR="00E81194">
              <w:rPr>
                <w:rFonts w:ascii="Times New Roman" w:hAnsi="Times New Roman" w:cs="Times New Roman"/>
                <w:sz w:val="28"/>
                <w:szCs w:val="28"/>
              </w:rPr>
              <w:t>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495C181C" w14:textId="77777777" w:rsidR="00A62AB1" w:rsidRDefault="00A62AB1" w:rsidP="006E2D06">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65</w:t>
            </w:r>
            <w:r w:rsidR="00E81194">
              <w:rPr>
                <w:rFonts w:ascii="Times New Roman" w:hAnsi="Times New Roman" w:cs="Times New Roman"/>
                <w:sz w:val="28"/>
                <w:szCs w:val="28"/>
              </w:rPr>
              <w:t>3</w:t>
            </w:r>
          </w:p>
        </w:tc>
      </w:tr>
      <w:tr w:rsidR="00A62AB1" w14:paraId="5BEF53B8"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753BCDB6" w14:textId="77777777" w:rsidR="00A62AB1" w:rsidRDefault="00A62AB1" w:rsidP="00A62AB1">
            <w:pPr>
              <w:snapToGrid w:val="0"/>
              <w:spacing w:after="0" w:line="240" w:lineRule="auto"/>
              <w:rPr>
                <w:rFonts w:ascii="Times New Roman" w:hAnsi="Times New Roman"/>
                <w:sz w:val="28"/>
                <w:szCs w:val="28"/>
              </w:rPr>
            </w:pPr>
          </w:p>
        </w:tc>
        <w:tc>
          <w:tcPr>
            <w:tcW w:w="5309" w:type="dxa"/>
            <w:vMerge/>
            <w:tcBorders>
              <w:top w:val="single" w:sz="4" w:space="0" w:color="auto"/>
              <w:left w:val="single" w:sz="4" w:space="0" w:color="auto"/>
              <w:bottom w:val="single" w:sz="4" w:space="0" w:color="auto"/>
              <w:right w:val="single" w:sz="4" w:space="0" w:color="auto"/>
            </w:tcBorders>
            <w:shd w:val="clear" w:color="auto" w:fill="auto"/>
          </w:tcPr>
          <w:p w14:paraId="124FA7F2" w14:textId="77777777" w:rsidR="00A62AB1" w:rsidRDefault="00A62AB1" w:rsidP="00A62AB1">
            <w:pPr>
              <w:snapToGrid w:val="0"/>
              <w:spacing w:after="0" w:line="240" w:lineRule="auto"/>
              <w:rPr>
                <w:rFonts w:ascii="Times New Roman" w:hAnsi="Times New Roman"/>
                <w:sz w:val="28"/>
                <w:szCs w:val="28"/>
              </w:rPr>
            </w:pPr>
          </w:p>
        </w:tc>
        <w:tc>
          <w:tcPr>
            <w:tcW w:w="1168" w:type="dxa"/>
            <w:vMerge/>
            <w:tcBorders>
              <w:top w:val="single" w:sz="4" w:space="0" w:color="auto"/>
              <w:left w:val="single" w:sz="4" w:space="0" w:color="auto"/>
              <w:bottom w:val="single" w:sz="4" w:space="0" w:color="auto"/>
              <w:right w:val="single" w:sz="4" w:space="0" w:color="auto"/>
            </w:tcBorders>
            <w:shd w:val="clear" w:color="auto" w:fill="auto"/>
          </w:tcPr>
          <w:p w14:paraId="14EAA6E3" w14:textId="77777777" w:rsidR="00A62AB1" w:rsidRDefault="00A62AB1" w:rsidP="00A62AB1">
            <w:pPr>
              <w:snapToGrid w:val="0"/>
              <w:spacing w:after="0" w:line="240" w:lineRule="auto"/>
              <w:rPr>
                <w:rFonts w:ascii="Times New Roman" w:hAnsi="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0911203E" w14:textId="77777777" w:rsidR="00A62AB1" w:rsidRDefault="00A62AB1" w:rsidP="00A62AB1">
            <w:pPr>
              <w:pStyle w:val="ConsPlusNormal"/>
              <w:jc w:val="center"/>
            </w:pPr>
            <w:r>
              <w:rPr>
                <w:rFonts w:ascii="Times New Roman" w:hAnsi="Times New Roman" w:cs="Times New Roman"/>
                <w:sz w:val="28"/>
                <w:szCs w:val="28"/>
              </w:rPr>
              <w:t>1,3426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710EB2D4" w14:textId="77777777" w:rsidR="00A62AB1" w:rsidRDefault="00A62AB1" w:rsidP="006E2D06">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w:t>
            </w:r>
            <w:r w:rsidR="00E81194">
              <w:rPr>
                <w:rFonts w:ascii="Times New Roman" w:hAnsi="Times New Roman" w:cs="Times New Roman"/>
                <w:sz w:val="28"/>
                <w:szCs w:val="28"/>
              </w:rPr>
              <w:t>38</w:t>
            </w:r>
          </w:p>
        </w:tc>
      </w:tr>
      <w:tr w:rsidR="00A62AB1" w14:paraId="25EAEC08" w14:textId="77777777" w:rsidTr="00FA1E71">
        <w:tc>
          <w:tcPr>
            <w:tcW w:w="493" w:type="dxa"/>
            <w:vMerge w:val="restart"/>
            <w:tcBorders>
              <w:top w:val="single" w:sz="4" w:space="0" w:color="auto"/>
              <w:left w:val="single" w:sz="4" w:space="0" w:color="000000"/>
              <w:bottom w:val="single" w:sz="4" w:space="0" w:color="000000"/>
            </w:tcBorders>
            <w:shd w:val="clear" w:color="auto" w:fill="auto"/>
          </w:tcPr>
          <w:p w14:paraId="076B987B" w14:textId="77777777"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auto"/>
              <w:left w:val="single" w:sz="4" w:space="0" w:color="000000"/>
            </w:tcBorders>
            <w:shd w:val="clear" w:color="auto" w:fill="auto"/>
          </w:tcPr>
          <w:p w14:paraId="45C569F8" w14:textId="77777777" w:rsidR="00A62AB1" w:rsidRDefault="00A62AB1" w:rsidP="00A62AB1">
            <w:pPr>
              <w:pStyle w:val="ConsPlusNormal"/>
            </w:pPr>
            <w:r>
              <w:rPr>
                <w:rFonts w:ascii="Times New Roman" w:hAnsi="Times New Roman" w:cs="Times New Roman"/>
                <w:sz w:val="28"/>
                <w:szCs w:val="28"/>
              </w:rPr>
              <w:t>Методист музея (II категории)</w:t>
            </w:r>
          </w:p>
        </w:tc>
        <w:tc>
          <w:tcPr>
            <w:tcW w:w="1168" w:type="dxa"/>
            <w:tcBorders>
              <w:top w:val="single" w:sz="4" w:space="0" w:color="auto"/>
              <w:left w:val="single" w:sz="4" w:space="0" w:color="000000"/>
            </w:tcBorders>
            <w:shd w:val="clear" w:color="auto" w:fill="auto"/>
          </w:tcPr>
          <w:p w14:paraId="417F2D47"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000000"/>
            </w:tcBorders>
            <w:shd w:val="clear" w:color="auto" w:fill="auto"/>
            <w:vAlign w:val="bottom"/>
          </w:tcPr>
          <w:p w14:paraId="46F8E2FF"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000000"/>
              <w:right w:val="single" w:sz="4" w:space="0" w:color="000000"/>
            </w:tcBorders>
            <w:shd w:val="clear" w:color="auto" w:fill="auto"/>
            <w:vAlign w:val="bottom"/>
          </w:tcPr>
          <w:p w14:paraId="5529212F" w14:textId="77777777" w:rsidR="00A62AB1" w:rsidRDefault="00A62AB1" w:rsidP="00A62AB1">
            <w:pPr>
              <w:pStyle w:val="ConsPlusNormal"/>
              <w:snapToGrid w:val="0"/>
              <w:rPr>
                <w:rFonts w:ascii="Times New Roman" w:hAnsi="Times New Roman" w:cs="Times New Roman"/>
                <w:sz w:val="28"/>
                <w:szCs w:val="28"/>
              </w:rPr>
            </w:pPr>
          </w:p>
        </w:tc>
      </w:tr>
      <w:tr w:rsidR="00A62AB1" w14:paraId="75DA4CB0"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06DAE39" w14:textId="77777777"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14:paraId="4AC186D7" w14:textId="77777777" w:rsidR="00A62AB1" w:rsidRDefault="00A62AB1" w:rsidP="00A62AB1">
            <w:pPr>
              <w:pStyle w:val="ConsPlusNormal"/>
            </w:pPr>
            <w:r>
              <w:rPr>
                <w:rFonts w:ascii="Times New Roman" w:hAnsi="Times New Roman" w:cs="Times New Roman"/>
                <w:sz w:val="28"/>
                <w:szCs w:val="28"/>
              </w:rPr>
              <w:t>с высшим образованием и стажем работы по профилю до 3 лет или средним специальным образованием и стажем работы по профилю до 5 лет</w:t>
            </w:r>
          </w:p>
        </w:tc>
        <w:tc>
          <w:tcPr>
            <w:tcW w:w="1168" w:type="dxa"/>
            <w:vMerge w:val="restart"/>
            <w:tcBorders>
              <w:left w:val="single" w:sz="4" w:space="0" w:color="000000"/>
              <w:bottom w:val="single" w:sz="4" w:space="0" w:color="000000"/>
            </w:tcBorders>
            <w:shd w:val="clear" w:color="auto" w:fill="auto"/>
          </w:tcPr>
          <w:p w14:paraId="7D5EC08A"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370D778D" w14:textId="77777777" w:rsidR="00A62AB1" w:rsidRDefault="00A62AB1" w:rsidP="00A62AB1">
            <w:pPr>
              <w:pStyle w:val="ConsPlusNormal"/>
              <w:jc w:val="center"/>
            </w:pPr>
            <w:r>
              <w:rPr>
                <w:rFonts w:ascii="Times New Roman" w:hAnsi="Times New Roman" w:cs="Times New Roman"/>
                <w:sz w:val="28"/>
                <w:szCs w:val="28"/>
              </w:rPr>
              <w:t>1,215</w:t>
            </w:r>
            <w:r w:rsidR="00E81194">
              <w:rPr>
                <w:rFonts w:ascii="Times New Roman" w:hAnsi="Times New Roman" w:cs="Times New Roman"/>
                <w:sz w:val="28"/>
                <w:szCs w:val="28"/>
              </w:rPr>
              <w:t>8</w:t>
            </w:r>
          </w:p>
        </w:tc>
        <w:tc>
          <w:tcPr>
            <w:tcW w:w="1142" w:type="dxa"/>
            <w:tcBorders>
              <w:left w:val="single" w:sz="4" w:space="0" w:color="000000"/>
              <w:right w:val="single" w:sz="4" w:space="0" w:color="000000"/>
            </w:tcBorders>
            <w:shd w:val="clear" w:color="auto" w:fill="auto"/>
            <w:vAlign w:val="bottom"/>
          </w:tcPr>
          <w:p w14:paraId="1AB03B29" w14:textId="77777777" w:rsidR="00A62AB1" w:rsidRDefault="00A62AB1" w:rsidP="006E2D06">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65</w:t>
            </w:r>
            <w:r w:rsidR="00E81194">
              <w:rPr>
                <w:rFonts w:ascii="Times New Roman" w:hAnsi="Times New Roman" w:cs="Times New Roman"/>
                <w:sz w:val="28"/>
                <w:szCs w:val="28"/>
              </w:rPr>
              <w:t>3</w:t>
            </w:r>
          </w:p>
        </w:tc>
      </w:tr>
      <w:tr w:rsidR="00A62AB1" w14:paraId="79DE5301" w14:textId="77777777" w:rsidTr="00A62AB1">
        <w:tc>
          <w:tcPr>
            <w:tcW w:w="493" w:type="dxa"/>
            <w:vMerge/>
            <w:tcBorders>
              <w:top w:val="single" w:sz="4" w:space="0" w:color="000000"/>
              <w:left w:val="single" w:sz="4" w:space="0" w:color="000000"/>
              <w:bottom w:val="single" w:sz="4" w:space="0" w:color="000000"/>
            </w:tcBorders>
            <w:shd w:val="clear" w:color="auto" w:fill="auto"/>
          </w:tcPr>
          <w:p w14:paraId="52BCF000" w14:textId="77777777"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000000"/>
            </w:tcBorders>
            <w:shd w:val="clear" w:color="auto" w:fill="auto"/>
          </w:tcPr>
          <w:p w14:paraId="355017C7" w14:textId="77777777"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000000"/>
            </w:tcBorders>
            <w:shd w:val="clear" w:color="auto" w:fill="auto"/>
          </w:tcPr>
          <w:p w14:paraId="5CACF6B9" w14:textId="77777777"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000000"/>
            </w:tcBorders>
            <w:shd w:val="clear" w:color="auto" w:fill="auto"/>
            <w:vAlign w:val="bottom"/>
          </w:tcPr>
          <w:p w14:paraId="7281F158" w14:textId="77777777" w:rsidR="00A62AB1" w:rsidRDefault="00A62AB1" w:rsidP="00A62AB1">
            <w:pPr>
              <w:pStyle w:val="ConsPlusNormal"/>
              <w:jc w:val="center"/>
            </w:pPr>
            <w:r>
              <w:rPr>
                <w:rFonts w:ascii="Times New Roman" w:hAnsi="Times New Roman" w:cs="Times New Roman"/>
                <w:sz w:val="28"/>
                <w:szCs w:val="28"/>
              </w:rPr>
              <w:t>1,3426</w:t>
            </w:r>
          </w:p>
        </w:tc>
        <w:tc>
          <w:tcPr>
            <w:tcW w:w="1142" w:type="dxa"/>
            <w:tcBorders>
              <w:left w:val="single" w:sz="4" w:space="0" w:color="000000"/>
              <w:bottom w:val="single" w:sz="4" w:space="0" w:color="000000"/>
              <w:right w:val="single" w:sz="4" w:space="0" w:color="000000"/>
            </w:tcBorders>
            <w:shd w:val="clear" w:color="auto" w:fill="auto"/>
            <w:vAlign w:val="bottom"/>
          </w:tcPr>
          <w:p w14:paraId="7E14AA83" w14:textId="77777777" w:rsidR="00A62AB1" w:rsidRDefault="00A62AB1" w:rsidP="006E2D06">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w:t>
            </w:r>
            <w:r w:rsidR="00E81194">
              <w:rPr>
                <w:rFonts w:ascii="Times New Roman" w:hAnsi="Times New Roman" w:cs="Times New Roman"/>
                <w:sz w:val="28"/>
                <w:szCs w:val="28"/>
              </w:rPr>
              <w:t>38</w:t>
            </w:r>
          </w:p>
        </w:tc>
      </w:tr>
      <w:tr w:rsidR="00A62AB1" w14:paraId="10F40878" w14:textId="77777777" w:rsidTr="00A62AB1">
        <w:tc>
          <w:tcPr>
            <w:tcW w:w="5802" w:type="dxa"/>
            <w:gridSpan w:val="2"/>
            <w:tcBorders>
              <w:top w:val="single" w:sz="4" w:space="0" w:color="000000"/>
              <w:left w:val="single" w:sz="4" w:space="0" w:color="000000"/>
              <w:bottom w:val="single" w:sz="4" w:space="0" w:color="000000"/>
            </w:tcBorders>
            <w:shd w:val="clear" w:color="auto" w:fill="auto"/>
          </w:tcPr>
          <w:p w14:paraId="61235176" w14:textId="77777777"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168" w:type="dxa"/>
            <w:tcBorders>
              <w:top w:val="single" w:sz="4" w:space="0" w:color="000000"/>
              <w:left w:val="single" w:sz="4" w:space="0" w:color="000000"/>
              <w:bottom w:val="single" w:sz="4" w:space="0" w:color="000000"/>
            </w:tcBorders>
            <w:shd w:val="clear" w:color="auto" w:fill="auto"/>
          </w:tcPr>
          <w:p w14:paraId="22F8FEB3"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14:paraId="454FE2E8"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0BBDE" w14:textId="77777777" w:rsidR="00A62AB1" w:rsidRDefault="00A62AB1" w:rsidP="00A62AB1">
            <w:pPr>
              <w:pStyle w:val="ConsPlusNormal"/>
              <w:snapToGrid w:val="0"/>
              <w:rPr>
                <w:rFonts w:ascii="Times New Roman" w:hAnsi="Times New Roman" w:cs="Times New Roman"/>
                <w:sz w:val="28"/>
                <w:szCs w:val="28"/>
              </w:rPr>
            </w:pPr>
          </w:p>
        </w:tc>
      </w:tr>
      <w:tr w:rsidR="00A62AB1" w14:paraId="7B028944"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7CF5AEBE" w14:textId="77777777"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tcBorders>
            <w:shd w:val="clear" w:color="auto" w:fill="auto"/>
          </w:tcPr>
          <w:p w14:paraId="783DB657" w14:textId="77777777" w:rsidR="00A62AB1" w:rsidRDefault="00A62AB1" w:rsidP="00A62AB1">
            <w:pPr>
              <w:pStyle w:val="ConsPlusNormal"/>
            </w:pPr>
            <w:r>
              <w:rPr>
                <w:rFonts w:ascii="Times New Roman" w:hAnsi="Times New Roman" w:cs="Times New Roman"/>
                <w:sz w:val="28"/>
                <w:szCs w:val="28"/>
              </w:rPr>
              <w:t>Библиотекарь (I категории)</w:t>
            </w:r>
          </w:p>
        </w:tc>
        <w:tc>
          <w:tcPr>
            <w:tcW w:w="1168" w:type="dxa"/>
            <w:tcBorders>
              <w:top w:val="single" w:sz="4" w:space="0" w:color="000000"/>
              <w:left w:val="single" w:sz="4" w:space="0" w:color="000000"/>
            </w:tcBorders>
            <w:shd w:val="clear" w:color="auto" w:fill="auto"/>
          </w:tcPr>
          <w:p w14:paraId="7289299A"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14:paraId="130DFED8"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14:paraId="1AF66EBA" w14:textId="77777777" w:rsidR="00A62AB1" w:rsidRDefault="00A62AB1" w:rsidP="00A62AB1">
            <w:pPr>
              <w:pStyle w:val="ConsPlusNormal"/>
              <w:snapToGrid w:val="0"/>
              <w:rPr>
                <w:rFonts w:ascii="Times New Roman" w:hAnsi="Times New Roman" w:cs="Times New Roman"/>
                <w:sz w:val="28"/>
                <w:szCs w:val="28"/>
              </w:rPr>
            </w:pPr>
          </w:p>
        </w:tc>
      </w:tr>
      <w:tr w:rsidR="00A62AB1" w14:paraId="7987423F" w14:textId="77777777" w:rsidTr="00A62AB1">
        <w:tc>
          <w:tcPr>
            <w:tcW w:w="493" w:type="dxa"/>
            <w:vMerge/>
            <w:tcBorders>
              <w:top w:val="single" w:sz="4" w:space="0" w:color="000000"/>
              <w:left w:val="single" w:sz="4" w:space="0" w:color="000000"/>
              <w:bottom w:val="single" w:sz="4" w:space="0" w:color="000000"/>
            </w:tcBorders>
            <w:shd w:val="clear" w:color="auto" w:fill="auto"/>
          </w:tcPr>
          <w:p w14:paraId="2B5902A5" w14:textId="77777777"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14:paraId="10C7410C"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библиотекаря II категории, библиографа II категории не менее 3 лет</w:t>
            </w:r>
          </w:p>
        </w:tc>
        <w:tc>
          <w:tcPr>
            <w:tcW w:w="1168" w:type="dxa"/>
            <w:vMerge w:val="restart"/>
            <w:tcBorders>
              <w:left w:val="single" w:sz="4" w:space="0" w:color="000000"/>
              <w:bottom w:val="single" w:sz="4" w:space="0" w:color="000000"/>
            </w:tcBorders>
            <w:shd w:val="clear" w:color="auto" w:fill="auto"/>
          </w:tcPr>
          <w:p w14:paraId="47171950"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5C32F57E" w14:textId="77777777" w:rsidR="00A62AB1" w:rsidRDefault="00A62AB1" w:rsidP="00A62AB1">
            <w:pPr>
              <w:pStyle w:val="ConsPlusNormal"/>
              <w:jc w:val="center"/>
            </w:pPr>
            <w:r>
              <w:rPr>
                <w:rFonts w:ascii="Times New Roman" w:hAnsi="Times New Roman" w:cs="Times New Roman"/>
                <w:sz w:val="28"/>
                <w:szCs w:val="28"/>
              </w:rPr>
              <w:t>1,473</w:t>
            </w:r>
            <w:r w:rsidR="00E81194">
              <w:rPr>
                <w:rFonts w:ascii="Times New Roman" w:hAnsi="Times New Roman" w:cs="Times New Roman"/>
                <w:sz w:val="28"/>
                <w:szCs w:val="28"/>
              </w:rPr>
              <w:t>2</w:t>
            </w:r>
          </w:p>
        </w:tc>
        <w:tc>
          <w:tcPr>
            <w:tcW w:w="1142" w:type="dxa"/>
            <w:tcBorders>
              <w:left w:val="single" w:sz="4" w:space="0" w:color="000000"/>
              <w:right w:val="single" w:sz="4" w:space="0" w:color="000000"/>
            </w:tcBorders>
            <w:shd w:val="clear" w:color="auto" w:fill="auto"/>
            <w:vAlign w:val="bottom"/>
          </w:tcPr>
          <w:p w14:paraId="2A00BE0A" w14:textId="77777777" w:rsidR="00A62AB1" w:rsidRDefault="00A62AB1" w:rsidP="006E2D06">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w:t>
            </w:r>
            <w:r w:rsidR="00E81194">
              <w:rPr>
                <w:rFonts w:ascii="Times New Roman" w:hAnsi="Times New Roman" w:cs="Times New Roman"/>
                <w:sz w:val="28"/>
                <w:szCs w:val="28"/>
              </w:rPr>
              <w:t>38</w:t>
            </w:r>
          </w:p>
        </w:tc>
      </w:tr>
      <w:tr w:rsidR="00A62AB1" w14:paraId="0BDDEED4" w14:textId="77777777" w:rsidTr="00A62AB1">
        <w:tc>
          <w:tcPr>
            <w:tcW w:w="493" w:type="dxa"/>
            <w:vMerge/>
            <w:tcBorders>
              <w:top w:val="single" w:sz="4" w:space="0" w:color="000000"/>
              <w:left w:val="single" w:sz="4" w:space="0" w:color="000000"/>
              <w:bottom w:val="single" w:sz="4" w:space="0" w:color="000000"/>
            </w:tcBorders>
            <w:shd w:val="clear" w:color="auto" w:fill="auto"/>
          </w:tcPr>
          <w:p w14:paraId="55056911" w14:textId="77777777"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000000"/>
            </w:tcBorders>
            <w:shd w:val="clear" w:color="auto" w:fill="auto"/>
          </w:tcPr>
          <w:p w14:paraId="4B9C8685" w14:textId="77777777"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000000"/>
            </w:tcBorders>
            <w:shd w:val="clear" w:color="auto" w:fill="auto"/>
          </w:tcPr>
          <w:p w14:paraId="4EE171E2" w14:textId="77777777"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000000"/>
            </w:tcBorders>
            <w:shd w:val="clear" w:color="auto" w:fill="auto"/>
            <w:vAlign w:val="bottom"/>
          </w:tcPr>
          <w:p w14:paraId="39DAD593"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1,62</w:t>
            </w:r>
            <w:r w:rsidR="00E81194">
              <w:rPr>
                <w:rFonts w:ascii="Times New Roman" w:hAnsi="Times New Roman" w:cs="Times New Roman"/>
                <w:sz w:val="28"/>
                <w:szCs w:val="28"/>
              </w:rPr>
              <w:t>40</w:t>
            </w:r>
          </w:p>
        </w:tc>
        <w:tc>
          <w:tcPr>
            <w:tcW w:w="1142" w:type="dxa"/>
            <w:tcBorders>
              <w:left w:val="single" w:sz="4" w:space="0" w:color="000000"/>
              <w:bottom w:val="single" w:sz="4" w:space="0" w:color="000000"/>
              <w:right w:val="single" w:sz="4" w:space="0" w:color="000000"/>
            </w:tcBorders>
            <w:shd w:val="clear" w:color="auto" w:fill="auto"/>
            <w:vAlign w:val="bottom"/>
          </w:tcPr>
          <w:p w14:paraId="1B404684" w14:textId="77777777"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621</w:t>
            </w:r>
            <w:r w:rsidR="00E81194">
              <w:rPr>
                <w:rFonts w:ascii="Times New Roman" w:hAnsi="Times New Roman" w:cs="Times New Roman"/>
                <w:sz w:val="28"/>
                <w:szCs w:val="28"/>
              </w:rPr>
              <w:t>5</w:t>
            </w:r>
          </w:p>
        </w:tc>
      </w:tr>
      <w:tr w:rsidR="00A62AB1" w14:paraId="2E271EFB"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5C1FE952" w14:textId="77777777"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14:paraId="4F46D25E" w14:textId="77777777" w:rsidR="00A62AB1" w:rsidRDefault="00A62AB1" w:rsidP="00A62AB1">
            <w:pPr>
              <w:pStyle w:val="ConsPlusNormal"/>
            </w:pPr>
            <w:r>
              <w:rPr>
                <w:rFonts w:ascii="Times New Roman" w:hAnsi="Times New Roman" w:cs="Times New Roman"/>
                <w:sz w:val="28"/>
                <w:szCs w:val="28"/>
              </w:rPr>
              <w:t>Методист музея (I категории)</w:t>
            </w:r>
          </w:p>
        </w:tc>
        <w:tc>
          <w:tcPr>
            <w:tcW w:w="1168" w:type="dxa"/>
            <w:tcBorders>
              <w:top w:val="single" w:sz="4" w:space="0" w:color="000000"/>
              <w:left w:val="single" w:sz="4" w:space="0" w:color="000000"/>
            </w:tcBorders>
            <w:shd w:val="clear" w:color="auto" w:fill="auto"/>
          </w:tcPr>
          <w:p w14:paraId="6B014958"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14:paraId="2B67B612"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14:paraId="44C0A92E" w14:textId="77777777" w:rsidR="00A62AB1" w:rsidRDefault="00A62AB1" w:rsidP="00A62AB1">
            <w:pPr>
              <w:pStyle w:val="ConsPlusNormal"/>
              <w:snapToGrid w:val="0"/>
              <w:rPr>
                <w:rFonts w:ascii="Times New Roman" w:hAnsi="Times New Roman" w:cs="Times New Roman"/>
                <w:sz w:val="28"/>
                <w:szCs w:val="28"/>
              </w:rPr>
            </w:pPr>
          </w:p>
        </w:tc>
      </w:tr>
      <w:tr w:rsidR="00A62AB1" w14:paraId="6920915A" w14:textId="77777777" w:rsidTr="00A62AB1">
        <w:tc>
          <w:tcPr>
            <w:tcW w:w="493" w:type="dxa"/>
            <w:vMerge/>
            <w:tcBorders>
              <w:top w:val="single" w:sz="4" w:space="0" w:color="000000"/>
              <w:left w:val="single" w:sz="4" w:space="0" w:color="000000"/>
              <w:bottom w:val="single" w:sz="4" w:space="0" w:color="000000"/>
            </w:tcBorders>
            <w:shd w:val="clear" w:color="auto" w:fill="auto"/>
          </w:tcPr>
          <w:p w14:paraId="2DDC51C9" w14:textId="77777777"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14:paraId="783A543F" w14:textId="77777777" w:rsidR="00A62AB1" w:rsidRDefault="00A62AB1" w:rsidP="00A62AB1">
            <w:pPr>
              <w:pStyle w:val="ConsPlusNormal"/>
            </w:pPr>
            <w:r>
              <w:rPr>
                <w:rFonts w:ascii="Times New Roman" w:hAnsi="Times New Roman" w:cs="Times New Roman"/>
                <w:sz w:val="28"/>
                <w:szCs w:val="28"/>
              </w:rPr>
              <w:t>с высшим образованием и стажем работы по профилю до 6 лет</w:t>
            </w:r>
          </w:p>
        </w:tc>
        <w:tc>
          <w:tcPr>
            <w:tcW w:w="1168" w:type="dxa"/>
            <w:vMerge w:val="restart"/>
            <w:tcBorders>
              <w:left w:val="single" w:sz="4" w:space="0" w:color="000000"/>
              <w:bottom w:val="single" w:sz="4" w:space="0" w:color="000000"/>
            </w:tcBorders>
            <w:shd w:val="clear" w:color="auto" w:fill="auto"/>
          </w:tcPr>
          <w:p w14:paraId="70BEF8FC"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6962BE60" w14:textId="77777777" w:rsidR="00A62AB1" w:rsidRDefault="00A62AB1" w:rsidP="00A62AB1">
            <w:pPr>
              <w:pStyle w:val="ConsPlusNormal"/>
              <w:jc w:val="center"/>
            </w:pPr>
            <w:r>
              <w:rPr>
                <w:rFonts w:ascii="Times New Roman" w:hAnsi="Times New Roman" w:cs="Times New Roman"/>
                <w:sz w:val="28"/>
                <w:szCs w:val="28"/>
              </w:rPr>
              <w:t>1,473</w:t>
            </w:r>
            <w:r w:rsidR="00E81194">
              <w:rPr>
                <w:rFonts w:ascii="Times New Roman" w:hAnsi="Times New Roman" w:cs="Times New Roman"/>
                <w:sz w:val="28"/>
                <w:szCs w:val="28"/>
              </w:rPr>
              <w:t>2</w:t>
            </w:r>
          </w:p>
        </w:tc>
        <w:tc>
          <w:tcPr>
            <w:tcW w:w="1142" w:type="dxa"/>
            <w:tcBorders>
              <w:left w:val="single" w:sz="4" w:space="0" w:color="000000"/>
              <w:right w:val="single" w:sz="4" w:space="0" w:color="000000"/>
            </w:tcBorders>
            <w:shd w:val="clear" w:color="auto" w:fill="auto"/>
            <w:vAlign w:val="bottom"/>
          </w:tcPr>
          <w:p w14:paraId="0C2E5932" w14:textId="77777777" w:rsidR="00A62AB1" w:rsidRDefault="00A62AB1" w:rsidP="006E2D06">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w:t>
            </w:r>
            <w:r w:rsidR="00E81194">
              <w:rPr>
                <w:rFonts w:ascii="Times New Roman" w:hAnsi="Times New Roman" w:cs="Times New Roman"/>
                <w:sz w:val="28"/>
                <w:szCs w:val="28"/>
              </w:rPr>
              <w:t>38</w:t>
            </w:r>
          </w:p>
        </w:tc>
      </w:tr>
      <w:tr w:rsidR="00A62AB1" w14:paraId="4130C459" w14:textId="77777777" w:rsidTr="00A62AB1">
        <w:tc>
          <w:tcPr>
            <w:tcW w:w="493" w:type="dxa"/>
            <w:vMerge/>
            <w:tcBorders>
              <w:top w:val="single" w:sz="4" w:space="0" w:color="000000"/>
              <w:left w:val="single" w:sz="4" w:space="0" w:color="000000"/>
              <w:bottom w:val="single" w:sz="4" w:space="0" w:color="000000"/>
            </w:tcBorders>
            <w:shd w:val="clear" w:color="auto" w:fill="auto"/>
          </w:tcPr>
          <w:p w14:paraId="217520C2" w14:textId="77777777"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000000"/>
            </w:tcBorders>
            <w:shd w:val="clear" w:color="auto" w:fill="auto"/>
          </w:tcPr>
          <w:p w14:paraId="25767E02" w14:textId="77777777"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000000"/>
            </w:tcBorders>
            <w:shd w:val="clear" w:color="auto" w:fill="auto"/>
          </w:tcPr>
          <w:p w14:paraId="4DCCC9CC" w14:textId="77777777"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000000"/>
            </w:tcBorders>
            <w:shd w:val="clear" w:color="auto" w:fill="auto"/>
            <w:vAlign w:val="bottom"/>
          </w:tcPr>
          <w:p w14:paraId="4466845B"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1,62</w:t>
            </w:r>
            <w:r w:rsidR="00E81194">
              <w:rPr>
                <w:rFonts w:ascii="Times New Roman" w:hAnsi="Times New Roman" w:cs="Times New Roman"/>
                <w:sz w:val="28"/>
                <w:szCs w:val="28"/>
              </w:rPr>
              <w:t>40</w:t>
            </w:r>
          </w:p>
        </w:tc>
        <w:tc>
          <w:tcPr>
            <w:tcW w:w="1142" w:type="dxa"/>
            <w:tcBorders>
              <w:left w:val="single" w:sz="4" w:space="0" w:color="000000"/>
              <w:bottom w:val="single" w:sz="4" w:space="0" w:color="000000"/>
              <w:right w:val="single" w:sz="4" w:space="0" w:color="000000"/>
            </w:tcBorders>
            <w:shd w:val="clear" w:color="auto" w:fill="auto"/>
            <w:vAlign w:val="bottom"/>
          </w:tcPr>
          <w:p w14:paraId="2BF06A75" w14:textId="77777777"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621</w:t>
            </w:r>
            <w:r w:rsidR="00E81194">
              <w:rPr>
                <w:rFonts w:ascii="Times New Roman" w:hAnsi="Times New Roman" w:cs="Times New Roman"/>
                <w:sz w:val="28"/>
                <w:szCs w:val="28"/>
              </w:rPr>
              <w:t>5</w:t>
            </w:r>
          </w:p>
        </w:tc>
      </w:tr>
      <w:tr w:rsidR="00A62AB1" w14:paraId="688E616C" w14:textId="77777777" w:rsidTr="00A62AB1">
        <w:tc>
          <w:tcPr>
            <w:tcW w:w="5802" w:type="dxa"/>
            <w:gridSpan w:val="2"/>
            <w:tcBorders>
              <w:top w:val="single" w:sz="4" w:space="0" w:color="000000"/>
              <w:left w:val="single" w:sz="4" w:space="0" w:color="000000"/>
              <w:bottom w:val="single" w:sz="4" w:space="0" w:color="000000"/>
            </w:tcBorders>
            <w:shd w:val="clear" w:color="auto" w:fill="auto"/>
          </w:tcPr>
          <w:p w14:paraId="06E96CDE" w14:textId="77777777" w:rsidR="00A62AB1" w:rsidRDefault="00A62AB1" w:rsidP="00A62AB1">
            <w:pPr>
              <w:pStyle w:val="ConsPlusNormal"/>
            </w:pPr>
            <w:r>
              <w:rPr>
                <w:rFonts w:ascii="Times New Roman" w:hAnsi="Times New Roman" w:cs="Times New Roman"/>
                <w:sz w:val="28"/>
                <w:szCs w:val="28"/>
              </w:rPr>
              <w:t>4 квалификационный уровень</w:t>
            </w:r>
          </w:p>
        </w:tc>
        <w:tc>
          <w:tcPr>
            <w:tcW w:w="1168" w:type="dxa"/>
            <w:tcBorders>
              <w:top w:val="single" w:sz="4" w:space="0" w:color="000000"/>
              <w:left w:val="single" w:sz="4" w:space="0" w:color="000000"/>
              <w:bottom w:val="single" w:sz="4" w:space="0" w:color="000000"/>
            </w:tcBorders>
            <w:shd w:val="clear" w:color="auto" w:fill="auto"/>
          </w:tcPr>
          <w:p w14:paraId="44022EA8"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14:paraId="22C4AABD"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6E7FA" w14:textId="77777777" w:rsidR="00A62AB1" w:rsidRDefault="00A62AB1" w:rsidP="00A62AB1">
            <w:pPr>
              <w:pStyle w:val="ConsPlusNormal"/>
              <w:snapToGrid w:val="0"/>
              <w:rPr>
                <w:rFonts w:ascii="Times New Roman" w:hAnsi="Times New Roman" w:cs="Times New Roman"/>
                <w:sz w:val="28"/>
                <w:szCs w:val="28"/>
              </w:rPr>
            </w:pPr>
          </w:p>
        </w:tc>
      </w:tr>
      <w:tr w:rsidR="00A62AB1" w14:paraId="363DBC81"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393C52F6" w14:textId="77777777"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tcBorders>
            <w:shd w:val="clear" w:color="auto" w:fill="auto"/>
          </w:tcPr>
          <w:p w14:paraId="5A478254" w14:textId="77777777" w:rsidR="00A62AB1" w:rsidRDefault="00A62AB1" w:rsidP="00A62AB1">
            <w:pPr>
              <w:pStyle w:val="ConsPlusNormal"/>
            </w:pPr>
            <w:r>
              <w:rPr>
                <w:rFonts w:ascii="Times New Roman" w:hAnsi="Times New Roman" w:cs="Times New Roman"/>
                <w:sz w:val="28"/>
                <w:szCs w:val="28"/>
              </w:rPr>
              <w:t>Библиотекарь (ведущий)</w:t>
            </w:r>
          </w:p>
        </w:tc>
        <w:tc>
          <w:tcPr>
            <w:tcW w:w="1168" w:type="dxa"/>
            <w:tcBorders>
              <w:top w:val="single" w:sz="4" w:space="0" w:color="000000"/>
              <w:left w:val="single" w:sz="4" w:space="0" w:color="000000"/>
            </w:tcBorders>
            <w:shd w:val="clear" w:color="auto" w:fill="auto"/>
          </w:tcPr>
          <w:p w14:paraId="045FBDFD"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14:paraId="680854D8"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14:paraId="22ABDCAE" w14:textId="77777777" w:rsidR="00A62AB1" w:rsidRDefault="00A62AB1" w:rsidP="00A62AB1">
            <w:pPr>
              <w:pStyle w:val="ConsPlusNormal"/>
              <w:snapToGrid w:val="0"/>
              <w:rPr>
                <w:rFonts w:ascii="Times New Roman" w:hAnsi="Times New Roman" w:cs="Times New Roman"/>
                <w:sz w:val="28"/>
                <w:szCs w:val="28"/>
              </w:rPr>
            </w:pPr>
          </w:p>
        </w:tc>
      </w:tr>
      <w:tr w:rsidR="00A62AB1" w14:paraId="2A16CFAB" w14:textId="77777777" w:rsidTr="00FA1E71">
        <w:tc>
          <w:tcPr>
            <w:tcW w:w="493" w:type="dxa"/>
            <w:vMerge/>
            <w:tcBorders>
              <w:top w:val="single" w:sz="4" w:space="0" w:color="000000"/>
              <w:left w:val="single" w:sz="4" w:space="0" w:color="000000"/>
              <w:bottom w:val="single" w:sz="4" w:space="0" w:color="auto"/>
            </w:tcBorders>
            <w:shd w:val="clear" w:color="auto" w:fill="auto"/>
          </w:tcPr>
          <w:p w14:paraId="79756AAA"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auto"/>
            </w:tcBorders>
            <w:shd w:val="clear" w:color="auto" w:fill="auto"/>
          </w:tcPr>
          <w:p w14:paraId="2889F8BD" w14:textId="77777777"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библиотекаря I категории, библиографа I категории не менее 3 лет</w:t>
            </w:r>
          </w:p>
        </w:tc>
        <w:tc>
          <w:tcPr>
            <w:tcW w:w="1168" w:type="dxa"/>
            <w:tcBorders>
              <w:left w:val="single" w:sz="4" w:space="0" w:color="000000"/>
              <w:bottom w:val="single" w:sz="4" w:space="0" w:color="auto"/>
            </w:tcBorders>
            <w:shd w:val="clear" w:color="auto" w:fill="auto"/>
          </w:tcPr>
          <w:p w14:paraId="50184399"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auto"/>
            </w:tcBorders>
            <w:shd w:val="clear" w:color="auto" w:fill="auto"/>
            <w:vAlign w:val="bottom"/>
          </w:tcPr>
          <w:p w14:paraId="4DE635B9" w14:textId="77777777" w:rsidR="00A62AB1" w:rsidRDefault="00A62AB1" w:rsidP="00A62AB1">
            <w:pPr>
              <w:pStyle w:val="ConsPlusNormal"/>
              <w:jc w:val="center"/>
            </w:pPr>
            <w:r>
              <w:rPr>
                <w:rFonts w:ascii="Times New Roman" w:hAnsi="Times New Roman" w:cs="Times New Roman"/>
                <w:sz w:val="28"/>
                <w:szCs w:val="28"/>
              </w:rPr>
              <w:t>1,78</w:t>
            </w:r>
            <w:r w:rsidR="00E81194">
              <w:rPr>
                <w:rFonts w:ascii="Times New Roman" w:hAnsi="Times New Roman" w:cs="Times New Roman"/>
                <w:sz w:val="28"/>
                <w:szCs w:val="28"/>
              </w:rPr>
              <w:t>10</w:t>
            </w:r>
          </w:p>
        </w:tc>
        <w:tc>
          <w:tcPr>
            <w:tcW w:w="1142" w:type="dxa"/>
            <w:tcBorders>
              <w:left w:val="single" w:sz="4" w:space="0" w:color="000000"/>
              <w:bottom w:val="single" w:sz="4" w:space="0" w:color="auto"/>
              <w:right w:val="single" w:sz="4" w:space="0" w:color="000000"/>
            </w:tcBorders>
            <w:shd w:val="clear" w:color="auto" w:fill="auto"/>
            <w:vAlign w:val="bottom"/>
          </w:tcPr>
          <w:p w14:paraId="13A7DEB0" w14:textId="77777777" w:rsidR="00A62AB1" w:rsidRDefault="00A62AB1" w:rsidP="006E2D06">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sidR="00E81194">
              <w:rPr>
                <w:rFonts w:ascii="Times New Roman" w:hAnsi="Times New Roman" w:cs="Times New Roman"/>
                <w:sz w:val="28"/>
                <w:szCs w:val="28"/>
              </w:rPr>
              <w:t>6</w:t>
            </w:r>
          </w:p>
        </w:tc>
      </w:tr>
      <w:tr w:rsidR="00A62AB1" w14:paraId="57FDBCAA" w14:textId="77777777"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4829A2C5" w14:textId="77777777"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00563CA2" w14:textId="77777777" w:rsidR="00A62AB1" w:rsidRDefault="00A62AB1" w:rsidP="00A62AB1">
            <w:pPr>
              <w:pStyle w:val="ConsPlusNormal"/>
            </w:pPr>
            <w:r>
              <w:rPr>
                <w:rFonts w:ascii="Times New Roman" w:hAnsi="Times New Roman" w:cs="Times New Roman"/>
                <w:sz w:val="28"/>
                <w:szCs w:val="28"/>
              </w:rPr>
              <w:t>Ведущий научный сотрудник</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760B6E5"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245530D5"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733F21B9" w14:textId="77777777" w:rsidR="00A62AB1" w:rsidRDefault="00A62AB1" w:rsidP="00A62AB1">
            <w:pPr>
              <w:pStyle w:val="ConsPlusNormal"/>
              <w:snapToGrid w:val="0"/>
              <w:rPr>
                <w:rFonts w:ascii="Times New Roman" w:hAnsi="Times New Roman" w:cs="Times New Roman"/>
                <w:sz w:val="28"/>
                <w:szCs w:val="28"/>
              </w:rPr>
            </w:pPr>
          </w:p>
        </w:tc>
      </w:tr>
      <w:tr w:rsidR="00A62AB1" w14:paraId="6A3A50C2"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3C3BB121"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90723FE" w14:textId="77777777" w:rsidR="00A62AB1" w:rsidRDefault="00A62AB1" w:rsidP="00A62AB1">
            <w:pPr>
              <w:pStyle w:val="ConsPlusNormal"/>
            </w:pPr>
            <w:r>
              <w:rPr>
                <w:rFonts w:ascii="Times New Roman" w:hAnsi="Times New Roman" w:cs="Times New Roman"/>
                <w:sz w:val="28"/>
                <w:szCs w:val="28"/>
              </w:rPr>
              <w:t>с ученой степенью кандидата наук и стажем работы не менее 3 лет, или ученой степенью кандидата наук и наличием ученого звания и стажа работы не менее 1 года, или ученой степенью доктора наук, или наличием ученого звания профессора без предъявления требований к стажу;</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1FC9B6C"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52E33109" w14:textId="77777777" w:rsidR="00A62AB1" w:rsidRDefault="00A62AB1" w:rsidP="00A62AB1">
            <w:pPr>
              <w:pStyle w:val="ConsPlusNormal"/>
              <w:jc w:val="center"/>
            </w:pPr>
            <w:r>
              <w:rPr>
                <w:rFonts w:ascii="Times New Roman" w:hAnsi="Times New Roman" w:cs="Times New Roman"/>
                <w:sz w:val="28"/>
                <w:szCs w:val="28"/>
              </w:rPr>
              <w:t>2,2582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70DD05F4" w14:textId="77777777" w:rsidR="00A62AB1" w:rsidRDefault="00A62AB1" w:rsidP="006E2D06">
            <w:pPr>
              <w:pStyle w:val="ConsPlusNormal"/>
              <w:jc w:val="center"/>
            </w:pPr>
            <w:r>
              <w:rPr>
                <w:rFonts w:ascii="Times New Roman" w:hAnsi="Times New Roman" w:cs="Times New Roman"/>
                <w:sz w:val="28"/>
                <w:szCs w:val="28"/>
              </w:rPr>
              <w:t>86</w:t>
            </w:r>
            <w:r w:rsidR="00EA29B0">
              <w:rPr>
                <w:rFonts w:ascii="Times New Roman" w:hAnsi="Times New Roman" w:cs="Times New Roman"/>
                <w:sz w:val="28"/>
                <w:szCs w:val="28"/>
              </w:rPr>
              <w:t>4</w:t>
            </w:r>
            <w:r w:rsidR="00E81194">
              <w:rPr>
                <w:rFonts w:ascii="Times New Roman" w:hAnsi="Times New Roman" w:cs="Times New Roman"/>
                <w:sz w:val="28"/>
                <w:szCs w:val="28"/>
              </w:rPr>
              <w:t>2</w:t>
            </w:r>
          </w:p>
        </w:tc>
      </w:tr>
      <w:tr w:rsidR="00A62AB1" w14:paraId="1A293608"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5A390AB3" w14:textId="77777777"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595C6844" w14:textId="77777777" w:rsidR="00A62AB1" w:rsidRDefault="00A62AB1" w:rsidP="00A62AB1">
            <w:pPr>
              <w:pStyle w:val="ConsPlusNormal"/>
            </w:pPr>
            <w:r>
              <w:rPr>
                <w:rFonts w:ascii="Times New Roman" w:hAnsi="Times New Roman" w:cs="Times New Roman"/>
                <w:sz w:val="28"/>
                <w:szCs w:val="28"/>
              </w:rPr>
              <w:t>с ученой степенью кандидата наук и стажем работы не менее 7 лет, или ученой степенью кандидата наук и наличием ученого звания и стажа работы не менее 5 лет, или ученой степенью кандидата наук и наличием ученого звания профессора без предъявления требований к стажу работы, или ученой степенью доктора наук и стажем работы не менее 1 года, или ученой степенью доктора наук и наличием ученого звания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918E07B"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5A68981D"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2,638</w:t>
            </w:r>
            <w:r w:rsidR="00E81194">
              <w:rPr>
                <w:rFonts w:ascii="Times New Roman" w:hAnsi="Times New Roman" w:cs="Times New Roman"/>
                <w:sz w:val="28"/>
                <w:szCs w:val="28"/>
              </w:rPr>
              <w:t>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79A06AAC" w14:textId="77777777"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10</w:t>
            </w:r>
            <w:r w:rsidR="006E2D06">
              <w:rPr>
                <w:rFonts w:ascii="Times New Roman" w:hAnsi="Times New Roman" w:cs="Times New Roman"/>
                <w:sz w:val="28"/>
                <w:szCs w:val="28"/>
              </w:rPr>
              <w:t>0</w:t>
            </w:r>
            <w:r w:rsidR="00E81194">
              <w:rPr>
                <w:rFonts w:ascii="Times New Roman" w:hAnsi="Times New Roman" w:cs="Times New Roman"/>
                <w:sz w:val="28"/>
                <w:szCs w:val="28"/>
              </w:rPr>
              <w:t>99</w:t>
            </w:r>
          </w:p>
        </w:tc>
      </w:tr>
      <w:tr w:rsidR="00A62AB1" w14:paraId="20601AFB" w14:textId="77777777" w:rsidTr="00FA1E71">
        <w:tc>
          <w:tcPr>
            <w:tcW w:w="5802" w:type="dxa"/>
            <w:gridSpan w:val="2"/>
            <w:tcBorders>
              <w:top w:val="single" w:sz="4" w:space="0" w:color="auto"/>
              <w:left w:val="single" w:sz="4" w:space="0" w:color="000000"/>
              <w:bottom w:val="single" w:sz="4" w:space="0" w:color="000000"/>
            </w:tcBorders>
            <w:shd w:val="clear" w:color="auto" w:fill="auto"/>
          </w:tcPr>
          <w:p w14:paraId="3A0A99F6" w14:textId="77777777" w:rsidR="00A62AB1" w:rsidRDefault="00A62AB1" w:rsidP="00A62AB1">
            <w:pPr>
              <w:pStyle w:val="ConsPlusNormal"/>
            </w:pPr>
            <w:r>
              <w:rPr>
                <w:rFonts w:ascii="Times New Roman" w:hAnsi="Times New Roman" w:cs="Times New Roman"/>
                <w:sz w:val="28"/>
                <w:szCs w:val="28"/>
              </w:rPr>
              <w:t>5 квалификационный уровень</w:t>
            </w:r>
          </w:p>
        </w:tc>
        <w:tc>
          <w:tcPr>
            <w:tcW w:w="1168" w:type="dxa"/>
            <w:tcBorders>
              <w:top w:val="single" w:sz="4" w:space="0" w:color="auto"/>
              <w:left w:val="single" w:sz="4" w:space="0" w:color="000000"/>
              <w:bottom w:val="single" w:sz="4" w:space="0" w:color="000000"/>
            </w:tcBorders>
            <w:shd w:val="clear" w:color="auto" w:fill="auto"/>
          </w:tcPr>
          <w:p w14:paraId="43C15007"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000000"/>
              <w:bottom w:val="single" w:sz="4" w:space="0" w:color="000000"/>
            </w:tcBorders>
            <w:shd w:val="clear" w:color="auto" w:fill="auto"/>
            <w:vAlign w:val="bottom"/>
          </w:tcPr>
          <w:p w14:paraId="6A27F854"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bottom"/>
          </w:tcPr>
          <w:p w14:paraId="1A6E9BEA" w14:textId="77777777" w:rsidR="00A62AB1" w:rsidRDefault="00A62AB1" w:rsidP="00A62AB1">
            <w:pPr>
              <w:pStyle w:val="ConsPlusNormal"/>
              <w:snapToGrid w:val="0"/>
              <w:rPr>
                <w:rFonts w:ascii="Times New Roman" w:hAnsi="Times New Roman" w:cs="Times New Roman"/>
                <w:sz w:val="28"/>
                <w:szCs w:val="28"/>
              </w:rPr>
            </w:pPr>
          </w:p>
        </w:tc>
      </w:tr>
      <w:tr w:rsidR="00A62AB1" w14:paraId="6890BECC"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21F7C0CA" w14:textId="77777777"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tcBorders>
            <w:shd w:val="clear" w:color="auto" w:fill="auto"/>
          </w:tcPr>
          <w:p w14:paraId="38ABC24D" w14:textId="77777777" w:rsidR="00A62AB1" w:rsidRDefault="00A62AB1" w:rsidP="00A62AB1">
            <w:pPr>
              <w:pStyle w:val="ConsPlusNormal"/>
            </w:pPr>
            <w:r>
              <w:rPr>
                <w:rFonts w:ascii="Times New Roman" w:hAnsi="Times New Roman" w:cs="Times New Roman"/>
                <w:sz w:val="28"/>
                <w:szCs w:val="28"/>
              </w:rPr>
              <w:t>Главный хранитель фондов</w:t>
            </w:r>
          </w:p>
        </w:tc>
        <w:tc>
          <w:tcPr>
            <w:tcW w:w="1168" w:type="dxa"/>
            <w:tcBorders>
              <w:top w:val="single" w:sz="4" w:space="0" w:color="000000"/>
              <w:left w:val="single" w:sz="4" w:space="0" w:color="000000"/>
            </w:tcBorders>
            <w:shd w:val="clear" w:color="auto" w:fill="auto"/>
          </w:tcPr>
          <w:p w14:paraId="3049D14D"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14:paraId="1AEF3BD6"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14:paraId="66D73172" w14:textId="77777777" w:rsidR="00A62AB1" w:rsidRDefault="00A62AB1" w:rsidP="00A62AB1">
            <w:pPr>
              <w:pStyle w:val="ConsPlusNormal"/>
              <w:snapToGrid w:val="0"/>
              <w:rPr>
                <w:rFonts w:ascii="Times New Roman" w:hAnsi="Times New Roman" w:cs="Times New Roman"/>
                <w:sz w:val="28"/>
                <w:szCs w:val="28"/>
              </w:rPr>
            </w:pPr>
          </w:p>
        </w:tc>
      </w:tr>
      <w:tr w:rsidR="00A62AB1" w14:paraId="6D70BFD8"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3F496E4"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14:paraId="294D6931" w14:textId="77777777" w:rsidR="00A62AB1" w:rsidRDefault="00A62AB1" w:rsidP="00A62AB1">
            <w:pPr>
              <w:pStyle w:val="ConsPlusNormal"/>
            </w:pPr>
            <w:r>
              <w:rPr>
                <w:rFonts w:ascii="Times New Roman" w:hAnsi="Times New Roman" w:cs="Times New Roman"/>
                <w:sz w:val="28"/>
                <w:szCs w:val="28"/>
              </w:rPr>
              <w:t>в музеях, отнесенных к IV группе по оплате труда руководителей;</w:t>
            </w:r>
          </w:p>
        </w:tc>
        <w:tc>
          <w:tcPr>
            <w:tcW w:w="1168" w:type="dxa"/>
            <w:tcBorders>
              <w:left w:val="single" w:sz="4" w:space="0" w:color="000000"/>
            </w:tcBorders>
            <w:shd w:val="clear" w:color="auto" w:fill="auto"/>
          </w:tcPr>
          <w:p w14:paraId="19C957C4"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5C38C14F" w14:textId="77777777" w:rsidR="00A62AB1" w:rsidRDefault="00A62AB1" w:rsidP="00A62AB1">
            <w:pPr>
              <w:pStyle w:val="ConsPlusNormal"/>
              <w:jc w:val="center"/>
            </w:pPr>
            <w:r>
              <w:rPr>
                <w:rFonts w:ascii="Times New Roman" w:hAnsi="Times New Roman" w:cs="Times New Roman"/>
                <w:sz w:val="28"/>
                <w:szCs w:val="28"/>
              </w:rPr>
              <w:t>1,931</w:t>
            </w:r>
            <w:r w:rsidR="00E81194">
              <w:rPr>
                <w:rFonts w:ascii="Times New Roman" w:hAnsi="Times New Roman" w:cs="Times New Roman"/>
                <w:sz w:val="28"/>
                <w:szCs w:val="28"/>
              </w:rPr>
              <w:t>5</w:t>
            </w:r>
          </w:p>
        </w:tc>
        <w:tc>
          <w:tcPr>
            <w:tcW w:w="1142" w:type="dxa"/>
            <w:tcBorders>
              <w:left w:val="single" w:sz="4" w:space="0" w:color="000000"/>
              <w:right w:val="single" w:sz="4" w:space="0" w:color="000000"/>
            </w:tcBorders>
            <w:shd w:val="clear" w:color="auto" w:fill="auto"/>
            <w:vAlign w:val="bottom"/>
          </w:tcPr>
          <w:p w14:paraId="085CDC01" w14:textId="77777777" w:rsidR="00A62AB1" w:rsidRDefault="00A62AB1" w:rsidP="006E2D06">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E81194">
              <w:rPr>
                <w:rFonts w:ascii="Times New Roman" w:hAnsi="Times New Roman" w:cs="Times New Roman"/>
                <w:sz w:val="28"/>
                <w:szCs w:val="28"/>
              </w:rPr>
              <w:t>2</w:t>
            </w:r>
          </w:p>
        </w:tc>
      </w:tr>
      <w:tr w:rsidR="00A62AB1" w14:paraId="300DACA0"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97CA520"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14:paraId="5DD78694" w14:textId="77777777" w:rsidR="00A62AB1" w:rsidRDefault="00A62AB1" w:rsidP="00A62AB1">
            <w:pPr>
              <w:pStyle w:val="ConsPlusNormal"/>
            </w:pPr>
            <w:r>
              <w:rPr>
                <w:rFonts w:ascii="Times New Roman" w:hAnsi="Times New Roman" w:cs="Times New Roman"/>
                <w:sz w:val="28"/>
                <w:szCs w:val="28"/>
              </w:rPr>
              <w:t>в музеях, отнесенных к III группе по оплате труда руководителей;</w:t>
            </w:r>
          </w:p>
        </w:tc>
        <w:tc>
          <w:tcPr>
            <w:tcW w:w="1168" w:type="dxa"/>
            <w:tcBorders>
              <w:left w:val="single" w:sz="4" w:space="0" w:color="000000"/>
            </w:tcBorders>
            <w:shd w:val="clear" w:color="auto" w:fill="auto"/>
          </w:tcPr>
          <w:p w14:paraId="3052C052"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71A8DA7C"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2,0928</w:t>
            </w:r>
          </w:p>
        </w:tc>
        <w:tc>
          <w:tcPr>
            <w:tcW w:w="1142" w:type="dxa"/>
            <w:tcBorders>
              <w:left w:val="single" w:sz="4" w:space="0" w:color="000000"/>
              <w:right w:val="single" w:sz="4" w:space="0" w:color="000000"/>
            </w:tcBorders>
            <w:shd w:val="clear" w:color="auto" w:fill="auto"/>
            <w:vAlign w:val="bottom"/>
          </w:tcPr>
          <w:p w14:paraId="75D2B8EF" w14:textId="77777777"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w:t>
            </w:r>
            <w:r w:rsidR="00E81194">
              <w:rPr>
                <w:rFonts w:ascii="Times New Roman" w:hAnsi="Times New Roman" w:cs="Times New Roman"/>
                <w:sz w:val="28"/>
                <w:szCs w:val="28"/>
              </w:rPr>
              <w:t>09</w:t>
            </w:r>
          </w:p>
        </w:tc>
      </w:tr>
      <w:tr w:rsidR="00A62AB1" w14:paraId="376B8440"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7A43D16" w14:textId="77777777"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14:paraId="12C828FF" w14:textId="77777777" w:rsidR="00A62AB1" w:rsidRDefault="00A62AB1" w:rsidP="00A62AB1">
            <w:pPr>
              <w:pStyle w:val="ConsPlusNormal"/>
            </w:pPr>
            <w:r>
              <w:rPr>
                <w:rFonts w:ascii="Times New Roman" w:hAnsi="Times New Roman" w:cs="Times New Roman"/>
                <w:sz w:val="28"/>
                <w:szCs w:val="28"/>
              </w:rPr>
              <w:t>в музеях, отнесенных к II группе по оплате труда руководителей</w:t>
            </w:r>
          </w:p>
        </w:tc>
        <w:tc>
          <w:tcPr>
            <w:tcW w:w="1168" w:type="dxa"/>
            <w:vMerge w:val="restart"/>
            <w:tcBorders>
              <w:left w:val="single" w:sz="4" w:space="0" w:color="000000"/>
              <w:bottom w:val="single" w:sz="4" w:space="0" w:color="000000"/>
            </w:tcBorders>
            <w:shd w:val="clear" w:color="auto" w:fill="auto"/>
          </w:tcPr>
          <w:p w14:paraId="23D9745D"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6851D053"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2,092</w:t>
            </w:r>
            <w:r w:rsidR="00E81194">
              <w:rPr>
                <w:rFonts w:ascii="Times New Roman" w:hAnsi="Times New Roman" w:cs="Times New Roman"/>
                <w:sz w:val="28"/>
                <w:szCs w:val="28"/>
              </w:rPr>
              <w:t>8</w:t>
            </w:r>
          </w:p>
        </w:tc>
        <w:tc>
          <w:tcPr>
            <w:tcW w:w="1142" w:type="dxa"/>
            <w:tcBorders>
              <w:left w:val="single" w:sz="4" w:space="0" w:color="000000"/>
              <w:right w:val="single" w:sz="4" w:space="0" w:color="000000"/>
            </w:tcBorders>
            <w:shd w:val="clear" w:color="auto" w:fill="auto"/>
            <w:vAlign w:val="bottom"/>
          </w:tcPr>
          <w:p w14:paraId="25B1F75D" w14:textId="77777777"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w:t>
            </w:r>
            <w:r w:rsidR="00E81194">
              <w:rPr>
                <w:rFonts w:ascii="Times New Roman" w:hAnsi="Times New Roman" w:cs="Times New Roman"/>
                <w:sz w:val="28"/>
                <w:szCs w:val="28"/>
              </w:rPr>
              <w:t>09</w:t>
            </w:r>
          </w:p>
        </w:tc>
      </w:tr>
      <w:tr w:rsidR="00A62AB1" w14:paraId="70CD3B18" w14:textId="77777777" w:rsidTr="00A62AB1">
        <w:tc>
          <w:tcPr>
            <w:tcW w:w="493" w:type="dxa"/>
            <w:vMerge/>
            <w:tcBorders>
              <w:top w:val="single" w:sz="4" w:space="0" w:color="000000"/>
              <w:left w:val="single" w:sz="4" w:space="0" w:color="000000"/>
              <w:bottom w:val="single" w:sz="4" w:space="0" w:color="000000"/>
            </w:tcBorders>
            <w:shd w:val="clear" w:color="auto" w:fill="auto"/>
          </w:tcPr>
          <w:p w14:paraId="32BD6072" w14:textId="77777777"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000000"/>
            </w:tcBorders>
            <w:shd w:val="clear" w:color="auto" w:fill="auto"/>
          </w:tcPr>
          <w:p w14:paraId="2629BD0C" w14:textId="77777777"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000000"/>
            </w:tcBorders>
            <w:shd w:val="clear" w:color="auto" w:fill="auto"/>
          </w:tcPr>
          <w:p w14:paraId="2A4641B7" w14:textId="77777777"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000000"/>
            </w:tcBorders>
            <w:shd w:val="clear" w:color="auto" w:fill="auto"/>
            <w:vAlign w:val="bottom"/>
          </w:tcPr>
          <w:p w14:paraId="6453C07A" w14:textId="77777777" w:rsidR="00A62AB1" w:rsidRDefault="00A62AB1" w:rsidP="00A62AB1">
            <w:pPr>
              <w:pStyle w:val="ConsPlusNormal"/>
              <w:jc w:val="center"/>
            </w:pPr>
            <w:r>
              <w:rPr>
                <w:rFonts w:ascii="Times New Roman" w:hAnsi="Times New Roman" w:cs="Times New Roman"/>
                <w:sz w:val="28"/>
                <w:szCs w:val="28"/>
              </w:rPr>
              <w:t>2,2582</w:t>
            </w:r>
          </w:p>
        </w:tc>
        <w:tc>
          <w:tcPr>
            <w:tcW w:w="1142" w:type="dxa"/>
            <w:tcBorders>
              <w:left w:val="single" w:sz="4" w:space="0" w:color="000000"/>
              <w:bottom w:val="single" w:sz="4" w:space="0" w:color="000000"/>
              <w:right w:val="single" w:sz="4" w:space="0" w:color="000000"/>
            </w:tcBorders>
            <w:shd w:val="clear" w:color="auto" w:fill="auto"/>
            <w:vAlign w:val="bottom"/>
          </w:tcPr>
          <w:p w14:paraId="7C0BEE98" w14:textId="77777777" w:rsidR="00A62AB1" w:rsidRDefault="00A62AB1" w:rsidP="006E2D06">
            <w:pPr>
              <w:pStyle w:val="ConsPlusNormal"/>
              <w:jc w:val="center"/>
            </w:pPr>
            <w:r>
              <w:rPr>
                <w:rFonts w:ascii="Times New Roman" w:hAnsi="Times New Roman" w:cs="Times New Roman"/>
                <w:sz w:val="28"/>
                <w:szCs w:val="28"/>
              </w:rPr>
              <w:t>86</w:t>
            </w:r>
            <w:r w:rsidR="00EA29B0">
              <w:rPr>
                <w:rFonts w:ascii="Times New Roman" w:hAnsi="Times New Roman" w:cs="Times New Roman"/>
                <w:sz w:val="28"/>
                <w:szCs w:val="28"/>
              </w:rPr>
              <w:t>4</w:t>
            </w:r>
            <w:r w:rsidR="00E81194">
              <w:rPr>
                <w:rFonts w:ascii="Times New Roman" w:hAnsi="Times New Roman" w:cs="Times New Roman"/>
                <w:sz w:val="28"/>
                <w:szCs w:val="28"/>
              </w:rPr>
              <w:t>2</w:t>
            </w:r>
          </w:p>
        </w:tc>
      </w:tr>
      <w:tr w:rsidR="00A62AB1" w14:paraId="0D71D2C0"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0C610DEB" w14:textId="77777777"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14:paraId="025FB024" w14:textId="77777777" w:rsidR="00A62AB1" w:rsidRDefault="00A62AB1" w:rsidP="00A62AB1">
            <w:pPr>
              <w:pStyle w:val="ConsPlusNormal"/>
            </w:pPr>
            <w:r>
              <w:rPr>
                <w:rFonts w:ascii="Times New Roman" w:hAnsi="Times New Roman" w:cs="Times New Roman"/>
                <w:sz w:val="28"/>
                <w:szCs w:val="28"/>
              </w:rPr>
              <w:t>Главный научный сотрудник</w:t>
            </w:r>
          </w:p>
        </w:tc>
        <w:tc>
          <w:tcPr>
            <w:tcW w:w="1168" w:type="dxa"/>
            <w:tcBorders>
              <w:top w:val="single" w:sz="4" w:space="0" w:color="000000"/>
              <w:left w:val="single" w:sz="4" w:space="0" w:color="000000"/>
            </w:tcBorders>
            <w:shd w:val="clear" w:color="auto" w:fill="auto"/>
          </w:tcPr>
          <w:p w14:paraId="2BF4F84C"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14:paraId="6FE63D52"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14:paraId="6ECB6F18" w14:textId="77777777" w:rsidR="00A62AB1" w:rsidRDefault="00A62AB1" w:rsidP="00A62AB1">
            <w:pPr>
              <w:pStyle w:val="ConsPlusNormal"/>
              <w:snapToGrid w:val="0"/>
              <w:rPr>
                <w:rFonts w:ascii="Times New Roman" w:hAnsi="Times New Roman" w:cs="Times New Roman"/>
                <w:sz w:val="28"/>
                <w:szCs w:val="28"/>
              </w:rPr>
            </w:pPr>
          </w:p>
        </w:tc>
      </w:tr>
      <w:tr w:rsidR="00A62AB1" w14:paraId="6A68E14D" w14:textId="77777777" w:rsidTr="00A62AB1">
        <w:tc>
          <w:tcPr>
            <w:tcW w:w="493" w:type="dxa"/>
            <w:vMerge/>
            <w:tcBorders>
              <w:top w:val="single" w:sz="4" w:space="0" w:color="000000"/>
              <w:left w:val="single" w:sz="4" w:space="0" w:color="000000"/>
              <w:bottom w:val="single" w:sz="4" w:space="0" w:color="000000"/>
            </w:tcBorders>
            <w:shd w:val="clear" w:color="auto" w:fill="auto"/>
          </w:tcPr>
          <w:p w14:paraId="62AEB9EF"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14:paraId="641FE9C7" w14:textId="77777777" w:rsidR="00A62AB1" w:rsidRDefault="00A62AB1" w:rsidP="00A62AB1">
            <w:pPr>
              <w:pStyle w:val="ConsPlusNormal"/>
            </w:pPr>
            <w:r>
              <w:rPr>
                <w:rFonts w:ascii="Times New Roman" w:hAnsi="Times New Roman" w:cs="Times New Roman"/>
                <w:sz w:val="28"/>
                <w:szCs w:val="28"/>
              </w:rPr>
              <w:t>с ученой степенью доктора наук и ученым званием профессора без предъявления требований к стажу работы;</w:t>
            </w:r>
          </w:p>
        </w:tc>
        <w:tc>
          <w:tcPr>
            <w:tcW w:w="1168" w:type="dxa"/>
            <w:tcBorders>
              <w:left w:val="single" w:sz="4" w:space="0" w:color="000000"/>
            </w:tcBorders>
            <w:shd w:val="clear" w:color="auto" w:fill="auto"/>
          </w:tcPr>
          <w:p w14:paraId="37585CF9" w14:textId="77777777" w:rsidR="00A62AB1" w:rsidRPr="00EA29B0"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53F38297"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2,638</w:t>
            </w:r>
            <w:r w:rsidR="009A289B">
              <w:rPr>
                <w:rFonts w:ascii="Times New Roman" w:hAnsi="Times New Roman" w:cs="Times New Roman"/>
                <w:sz w:val="28"/>
                <w:szCs w:val="28"/>
              </w:rPr>
              <w:t>9</w:t>
            </w:r>
          </w:p>
        </w:tc>
        <w:tc>
          <w:tcPr>
            <w:tcW w:w="1142" w:type="dxa"/>
            <w:tcBorders>
              <w:left w:val="single" w:sz="4" w:space="0" w:color="000000"/>
              <w:right w:val="single" w:sz="4" w:space="0" w:color="000000"/>
            </w:tcBorders>
            <w:shd w:val="clear" w:color="auto" w:fill="auto"/>
            <w:vAlign w:val="bottom"/>
          </w:tcPr>
          <w:p w14:paraId="3FE5B54B" w14:textId="77777777"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10</w:t>
            </w:r>
            <w:r w:rsidR="006E2D06">
              <w:rPr>
                <w:rFonts w:ascii="Times New Roman" w:hAnsi="Times New Roman" w:cs="Times New Roman"/>
                <w:sz w:val="28"/>
                <w:szCs w:val="28"/>
              </w:rPr>
              <w:t>0</w:t>
            </w:r>
            <w:r w:rsidR="009A289B">
              <w:rPr>
                <w:rFonts w:ascii="Times New Roman" w:hAnsi="Times New Roman" w:cs="Times New Roman"/>
                <w:sz w:val="28"/>
                <w:szCs w:val="28"/>
              </w:rPr>
              <w:t>99</w:t>
            </w:r>
          </w:p>
        </w:tc>
      </w:tr>
      <w:tr w:rsidR="00A62AB1" w14:paraId="1C4EBF6F" w14:textId="77777777" w:rsidTr="00A62AB1">
        <w:tc>
          <w:tcPr>
            <w:tcW w:w="493" w:type="dxa"/>
            <w:vMerge/>
            <w:tcBorders>
              <w:top w:val="single" w:sz="4" w:space="0" w:color="000000"/>
              <w:left w:val="single" w:sz="4" w:space="0" w:color="000000"/>
              <w:bottom w:val="single" w:sz="4" w:space="0" w:color="000000"/>
            </w:tcBorders>
            <w:shd w:val="clear" w:color="auto" w:fill="auto"/>
          </w:tcPr>
          <w:p w14:paraId="549825C2"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14:paraId="6BED54B2" w14:textId="77777777" w:rsidR="00A62AB1" w:rsidRDefault="00A62AB1" w:rsidP="00A62AB1">
            <w:pPr>
              <w:pStyle w:val="ConsPlusNormal"/>
            </w:pPr>
            <w:r>
              <w:rPr>
                <w:rFonts w:ascii="Times New Roman" w:hAnsi="Times New Roman" w:cs="Times New Roman"/>
                <w:sz w:val="28"/>
                <w:szCs w:val="28"/>
              </w:rPr>
              <w:t>с ученой степенью доктора наук, ученым званием профессора и стажем работы не менее 5 лет, или ученой степенью доктора наук и почетного звания, или наличием звания лауреата Государственной премии, или членство в Российской академии наук, Российской академии медицинских наук, Российской академии образования, Российской академии сельскохозяйственных наук без предъявления требований к стажу работы</w:t>
            </w:r>
          </w:p>
        </w:tc>
        <w:tc>
          <w:tcPr>
            <w:tcW w:w="1168" w:type="dxa"/>
            <w:tcBorders>
              <w:left w:val="single" w:sz="4" w:space="0" w:color="000000"/>
              <w:bottom w:val="single" w:sz="4" w:space="0" w:color="000000"/>
            </w:tcBorders>
            <w:shd w:val="clear" w:color="auto" w:fill="auto"/>
          </w:tcPr>
          <w:p w14:paraId="0AD72CF9"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14:paraId="7BE50D1E" w14:textId="77777777" w:rsidR="00A62AB1" w:rsidRDefault="00A62AB1" w:rsidP="00A62AB1">
            <w:pPr>
              <w:pStyle w:val="ConsPlusNormal"/>
              <w:jc w:val="center"/>
            </w:pPr>
            <w:r>
              <w:rPr>
                <w:rFonts w:ascii="Times New Roman" w:hAnsi="Times New Roman" w:cs="Times New Roman"/>
                <w:sz w:val="28"/>
                <w:szCs w:val="28"/>
              </w:rPr>
              <w:t>2,8422</w:t>
            </w:r>
          </w:p>
        </w:tc>
        <w:tc>
          <w:tcPr>
            <w:tcW w:w="1142" w:type="dxa"/>
            <w:tcBorders>
              <w:left w:val="single" w:sz="4" w:space="0" w:color="000000"/>
              <w:bottom w:val="single" w:sz="4" w:space="0" w:color="000000"/>
              <w:right w:val="single" w:sz="4" w:space="0" w:color="000000"/>
            </w:tcBorders>
            <w:shd w:val="clear" w:color="auto" w:fill="auto"/>
            <w:vAlign w:val="bottom"/>
          </w:tcPr>
          <w:p w14:paraId="1D352EBD" w14:textId="77777777" w:rsidR="00A62AB1" w:rsidRDefault="00A62AB1" w:rsidP="006E2D06">
            <w:pPr>
              <w:pStyle w:val="ConsPlusNormal"/>
              <w:jc w:val="center"/>
            </w:pPr>
            <w:r>
              <w:rPr>
                <w:rFonts w:ascii="Times New Roman" w:hAnsi="Times New Roman" w:cs="Times New Roman"/>
                <w:sz w:val="28"/>
                <w:szCs w:val="28"/>
              </w:rPr>
              <w:t>10</w:t>
            </w:r>
            <w:r w:rsidR="00EA29B0">
              <w:rPr>
                <w:rFonts w:ascii="Times New Roman" w:hAnsi="Times New Roman" w:cs="Times New Roman"/>
                <w:sz w:val="28"/>
                <w:szCs w:val="28"/>
              </w:rPr>
              <w:t>8</w:t>
            </w:r>
            <w:r w:rsidR="009A289B">
              <w:rPr>
                <w:rFonts w:ascii="Times New Roman" w:hAnsi="Times New Roman" w:cs="Times New Roman"/>
                <w:sz w:val="28"/>
                <w:szCs w:val="28"/>
              </w:rPr>
              <w:t>77</w:t>
            </w:r>
          </w:p>
        </w:tc>
      </w:tr>
      <w:tr w:rsidR="00A62AB1" w14:paraId="321FDE9C" w14:textId="77777777" w:rsidTr="00A62AB1">
        <w:tc>
          <w:tcPr>
            <w:tcW w:w="493" w:type="dxa"/>
            <w:tcBorders>
              <w:top w:val="single" w:sz="4" w:space="0" w:color="000000"/>
              <w:left w:val="single" w:sz="4" w:space="0" w:color="000000"/>
              <w:bottom w:val="single" w:sz="4" w:space="0" w:color="000000"/>
            </w:tcBorders>
            <w:shd w:val="clear" w:color="auto" w:fill="auto"/>
          </w:tcPr>
          <w:p w14:paraId="1412D6B3" w14:textId="77777777" w:rsidR="00A62AB1" w:rsidRDefault="00A62AB1" w:rsidP="00A62AB1">
            <w:pPr>
              <w:pStyle w:val="ConsPlusNormal"/>
              <w:snapToGrid w:val="0"/>
              <w:rPr>
                <w:rFonts w:ascii="Times New Roman" w:hAnsi="Times New Roman" w:cs="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14:paraId="31C34E8B"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четвертого уровня</w:t>
            </w:r>
          </w:p>
        </w:tc>
        <w:tc>
          <w:tcPr>
            <w:tcW w:w="1168" w:type="dxa"/>
            <w:tcBorders>
              <w:top w:val="single" w:sz="4" w:space="0" w:color="000000"/>
              <w:left w:val="single" w:sz="4" w:space="0" w:color="000000"/>
              <w:bottom w:val="single" w:sz="4" w:space="0" w:color="000000"/>
            </w:tcBorders>
            <w:shd w:val="clear" w:color="auto" w:fill="auto"/>
          </w:tcPr>
          <w:p w14:paraId="2CA90935" w14:textId="77777777"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417</w:t>
            </w:r>
          </w:p>
        </w:tc>
        <w:tc>
          <w:tcPr>
            <w:tcW w:w="959" w:type="dxa"/>
            <w:tcBorders>
              <w:top w:val="single" w:sz="4" w:space="0" w:color="000000"/>
              <w:left w:val="single" w:sz="4" w:space="0" w:color="000000"/>
              <w:bottom w:val="single" w:sz="4" w:space="0" w:color="000000"/>
            </w:tcBorders>
            <w:shd w:val="clear" w:color="auto" w:fill="auto"/>
            <w:vAlign w:val="bottom"/>
          </w:tcPr>
          <w:p w14:paraId="6BD30081"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7554B" w14:textId="77777777" w:rsidR="00A62AB1" w:rsidRDefault="00A62AB1" w:rsidP="00A62AB1">
            <w:pPr>
              <w:pStyle w:val="ConsPlusNormal"/>
              <w:snapToGrid w:val="0"/>
              <w:rPr>
                <w:rFonts w:ascii="Times New Roman" w:hAnsi="Times New Roman" w:cs="Times New Roman"/>
                <w:sz w:val="28"/>
                <w:szCs w:val="28"/>
              </w:rPr>
            </w:pPr>
          </w:p>
        </w:tc>
      </w:tr>
      <w:tr w:rsidR="00A62AB1" w14:paraId="4C47ED42" w14:textId="77777777" w:rsidTr="00FA1E71">
        <w:tc>
          <w:tcPr>
            <w:tcW w:w="5802" w:type="dxa"/>
            <w:gridSpan w:val="2"/>
            <w:tcBorders>
              <w:top w:val="single" w:sz="4" w:space="0" w:color="000000"/>
              <w:left w:val="single" w:sz="4" w:space="0" w:color="000000"/>
              <w:bottom w:val="single" w:sz="4" w:space="0" w:color="auto"/>
            </w:tcBorders>
            <w:shd w:val="clear" w:color="auto" w:fill="auto"/>
          </w:tcPr>
          <w:p w14:paraId="0BABE1A3"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8" w:type="dxa"/>
            <w:tcBorders>
              <w:top w:val="single" w:sz="4" w:space="0" w:color="000000"/>
              <w:left w:val="single" w:sz="4" w:space="0" w:color="000000"/>
              <w:bottom w:val="single" w:sz="4" w:space="0" w:color="auto"/>
            </w:tcBorders>
            <w:shd w:val="clear" w:color="auto" w:fill="auto"/>
          </w:tcPr>
          <w:p w14:paraId="5BFBF152"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auto"/>
            </w:tcBorders>
            <w:shd w:val="clear" w:color="auto" w:fill="auto"/>
            <w:vAlign w:val="bottom"/>
          </w:tcPr>
          <w:p w14:paraId="6B65BF16"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auto"/>
              <w:right w:val="single" w:sz="4" w:space="0" w:color="000000"/>
            </w:tcBorders>
            <w:shd w:val="clear" w:color="auto" w:fill="auto"/>
            <w:vAlign w:val="bottom"/>
          </w:tcPr>
          <w:p w14:paraId="3960A933" w14:textId="77777777" w:rsidR="00A62AB1" w:rsidRDefault="00A62AB1" w:rsidP="00A62AB1">
            <w:pPr>
              <w:pStyle w:val="ConsPlusNormal"/>
              <w:snapToGrid w:val="0"/>
              <w:rPr>
                <w:rFonts w:ascii="Times New Roman" w:hAnsi="Times New Roman" w:cs="Times New Roman"/>
                <w:sz w:val="28"/>
                <w:szCs w:val="28"/>
              </w:rPr>
            </w:pPr>
          </w:p>
        </w:tc>
      </w:tr>
      <w:tr w:rsidR="00A62AB1" w14:paraId="096A0105" w14:textId="77777777"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14:paraId="7E65CDBF" w14:textId="77777777"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22931140" w14:textId="77777777" w:rsidR="00A62AB1" w:rsidRDefault="00A62AB1" w:rsidP="00A62AB1">
            <w:pPr>
              <w:pStyle w:val="ConsPlusNormal"/>
            </w:pPr>
            <w:r>
              <w:rPr>
                <w:rFonts w:ascii="Times New Roman" w:hAnsi="Times New Roman" w:cs="Times New Roman"/>
                <w:sz w:val="28"/>
                <w:szCs w:val="28"/>
              </w:rPr>
              <w:t>Заведующий библиотекой</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F097746"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2931AD05"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71C76491" w14:textId="77777777" w:rsidR="00A62AB1" w:rsidRDefault="00A62AB1" w:rsidP="00A62AB1">
            <w:pPr>
              <w:pStyle w:val="ConsPlusNormal"/>
              <w:snapToGrid w:val="0"/>
              <w:rPr>
                <w:rFonts w:ascii="Times New Roman" w:hAnsi="Times New Roman" w:cs="Times New Roman"/>
                <w:sz w:val="28"/>
                <w:szCs w:val="28"/>
              </w:rPr>
            </w:pPr>
          </w:p>
        </w:tc>
      </w:tr>
      <w:tr w:rsidR="00A62AB1" w14:paraId="68F7F574" w14:textId="77777777"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14:paraId="42B5D77C" w14:textId="77777777" w:rsidR="00A62AB1" w:rsidRDefault="00A62AB1" w:rsidP="00A62AB1">
            <w:pPr>
              <w:snapToGrid w:val="0"/>
              <w:spacing w:after="0" w:line="240" w:lineRule="auto"/>
              <w:rPr>
                <w:rFonts w:ascii="Times New Roman" w:hAnsi="Times New Roman"/>
                <w:sz w:val="28"/>
                <w:szCs w:val="28"/>
              </w:rPr>
            </w:pPr>
          </w:p>
        </w:tc>
        <w:tc>
          <w:tcPr>
            <w:tcW w:w="5309" w:type="dxa"/>
            <w:vMerge w:val="restart"/>
            <w:tcBorders>
              <w:top w:val="single" w:sz="4" w:space="0" w:color="auto"/>
              <w:left w:val="single" w:sz="4" w:space="0" w:color="auto"/>
              <w:bottom w:val="single" w:sz="4" w:space="0" w:color="auto"/>
              <w:right w:val="single" w:sz="4" w:space="0" w:color="auto"/>
            </w:tcBorders>
            <w:shd w:val="clear" w:color="auto" w:fill="auto"/>
          </w:tcPr>
          <w:p w14:paraId="55189280" w14:textId="77777777" w:rsidR="00A62AB1" w:rsidRDefault="00A62AB1" w:rsidP="00A62AB1">
            <w:pPr>
              <w:pStyle w:val="ConsPlusNormal"/>
            </w:pPr>
            <w:r>
              <w:rPr>
                <w:rFonts w:ascii="Times New Roman" w:hAnsi="Times New Roman" w:cs="Times New Roman"/>
                <w:sz w:val="28"/>
                <w:szCs w:val="28"/>
              </w:rPr>
              <w:t>в образовательных учреждениях физической культуры и спорта, отнесенных к III и IV группам по оплате труда руководителей;</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14:paraId="2AB92C44"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1CE3F888" w14:textId="77777777" w:rsidR="00A62AB1" w:rsidRDefault="00A62AB1" w:rsidP="00A62AB1">
            <w:pPr>
              <w:pStyle w:val="ConsPlusNormal"/>
              <w:jc w:val="center"/>
            </w:pPr>
            <w:r>
              <w:rPr>
                <w:rFonts w:ascii="Times New Roman" w:hAnsi="Times New Roman" w:cs="Times New Roman"/>
                <w:sz w:val="28"/>
                <w:szCs w:val="28"/>
              </w:rPr>
              <w:t>1,5431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14:paraId="70C24C59" w14:textId="77777777" w:rsidR="00A62AB1" w:rsidRDefault="00A62AB1" w:rsidP="00A62AB1">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Pr>
                <w:rFonts w:ascii="Times New Roman" w:hAnsi="Times New Roman" w:cs="Times New Roman"/>
                <w:sz w:val="28"/>
                <w:szCs w:val="28"/>
              </w:rPr>
              <w:t>6</w:t>
            </w:r>
          </w:p>
        </w:tc>
      </w:tr>
      <w:tr w:rsidR="00A62AB1" w14:paraId="5F3BD376" w14:textId="77777777" w:rsidTr="00FA1E71">
        <w:tc>
          <w:tcPr>
            <w:tcW w:w="493" w:type="dxa"/>
            <w:vMerge/>
            <w:tcBorders>
              <w:top w:val="single" w:sz="4" w:space="0" w:color="auto"/>
              <w:left w:val="single" w:sz="4" w:space="0" w:color="000000"/>
              <w:bottom w:val="single" w:sz="4" w:space="0" w:color="000000"/>
            </w:tcBorders>
            <w:shd w:val="clear" w:color="auto" w:fill="auto"/>
          </w:tcPr>
          <w:p w14:paraId="0B905E8D" w14:textId="77777777" w:rsidR="00A62AB1" w:rsidRDefault="00A62AB1" w:rsidP="00A62AB1">
            <w:pPr>
              <w:snapToGrid w:val="0"/>
              <w:spacing w:after="0" w:line="240" w:lineRule="auto"/>
              <w:rPr>
                <w:rFonts w:ascii="Times New Roman" w:hAnsi="Times New Roman"/>
                <w:sz w:val="28"/>
                <w:szCs w:val="28"/>
              </w:rPr>
            </w:pPr>
          </w:p>
        </w:tc>
        <w:tc>
          <w:tcPr>
            <w:tcW w:w="5309" w:type="dxa"/>
            <w:vMerge/>
            <w:tcBorders>
              <w:top w:val="single" w:sz="4" w:space="0" w:color="auto"/>
              <w:left w:val="single" w:sz="4" w:space="0" w:color="000000"/>
            </w:tcBorders>
            <w:shd w:val="clear" w:color="auto" w:fill="auto"/>
          </w:tcPr>
          <w:p w14:paraId="3C8800EB" w14:textId="77777777" w:rsidR="00A62AB1" w:rsidRDefault="00A62AB1" w:rsidP="00A62AB1">
            <w:pPr>
              <w:snapToGrid w:val="0"/>
              <w:spacing w:after="0" w:line="240" w:lineRule="auto"/>
              <w:rPr>
                <w:rFonts w:ascii="Times New Roman" w:hAnsi="Times New Roman"/>
                <w:sz w:val="28"/>
                <w:szCs w:val="28"/>
              </w:rPr>
            </w:pPr>
          </w:p>
        </w:tc>
        <w:tc>
          <w:tcPr>
            <w:tcW w:w="1168" w:type="dxa"/>
            <w:vMerge/>
            <w:tcBorders>
              <w:top w:val="single" w:sz="4" w:space="0" w:color="auto"/>
              <w:left w:val="single" w:sz="4" w:space="0" w:color="000000"/>
            </w:tcBorders>
            <w:shd w:val="clear" w:color="auto" w:fill="auto"/>
          </w:tcPr>
          <w:p w14:paraId="48980BF7" w14:textId="77777777" w:rsidR="00A62AB1" w:rsidRDefault="00A62AB1" w:rsidP="00A62AB1">
            <w:pPr>
              <w:snapToGrid w:val="0"/>
              <w:spacing w:after="0" w:line="240" w:lineRule="auto"/>
              <w:rPr>
                <w:rFonts w:ascii="Times New Roman" w:hAnsi="Times New Roman"/>
                <w:sz w:val="28"/>
                <w:szCs w:val="28"/>
              </w:rPr>
            </w:pPr>
          </w:p>
        </w:tc>
        <w:tc>
          <w:tcPr>
            <w:tcW w:w="959" w:type="dxa"/>
            <w:tcBorders>
              <w:top w:val="single" w:sz="4" w:space="0" w:color="auto"/>
              <w:left w:val="single" w:sz="4" w:space="0" w:color="000000"/>
            </w:tcBorders>
            <w:shd w:val="clear" w:color="auto" w:fill="auto"/>
            <w:vAlign w:val="bottom"/>
          </w:tcPr>
          <w:p w14:paraId="0C0FDF58" w14:textId="77777777" w:rsidR="00A62AB1" w:rsidRDefault="00A62AB1" w:rsidP="00A62AB1">
            <w:pPr>
              <w:pStyle w:val="ConsPlusNormal"/>
              <w:jc w:val="center"/>
            </w:pPr>
            <w:r>
              <w:rPr>
                <w:rFonts w:ascii="Times New Roman" w:hAnsi="Times New Roman" w:cs="Times New Roman"/>
                <w:sz w:val="28"/>
                <w:szCs w:val="28"/>
              </w:rPr>
              <w:t>1,673</w:t>
            </w:r>
            <w:r w:rsidR="009A289B">
              <w:rPr>
                <w:rFonts w:ascii="Times New Roman" w:hAnsi="Times New Roman" w:cs="Times New Roman"/>
                <w:sz w:val="28"/>
                <w:szCs w:val="28"/>
              </w:rPr>
              <w:t>5</w:t>
            </w:r>
          </w:p>
        </w:tc>
        <w:tc>
          <w:tcPr>
            <w:tcW w:w="1142" w:type="dxa"/>
            <w:tcBorders>
              <w:top w:val="single" w:sz="4" w:space="0" w:color="auto"/>
              <w:left w:val="single" w:sz="4" w:space="0" w:color="000000"/>
              <w:right w:val="single" w:sz="4" w:space="0" w:color="000000"/>
            </w:tcBorders>
            <w:shd w:val="clear" w:color="auto" w:fill="auto"/>
            <w:vAlign w:val="bottom"/>
          </w:tcPr>
          <w:p w14:paraId="57F7F9ED" w14:textId="77777777" w:rsidR="00A62AB1" w:rsidRDefault="00A62AB1" w:rsidP="002D30C0">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9A289B">
              <w:rPr>
                <w:rFonts w:ascii="Times New Roman" w:hAnsi="Times New Roman" w:cs="Times New Roman"/>
                <w:sz w:val="28"/>
                <w:szCs w:val="28"/>
              </w:rPr>
              <w:t>2</w:t>
            </w:r>
          </w:p>
        </w:tc>
      </w:tr>
      <w:tr w:rsidR="00A62AB1" w14:paraId="484EE2D7"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52C31F5"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14:paraId="5B85408B" w14:textId="77777777" w:rsidR="00A62AB1" w:rsidRDefault="00A62AB1" w:rsidP="00A62AB1">
            <w:pPr>
              <w:pStyle w:val="ConsPlusNormal"/>
            </w:pPr>
            <w:r>
              <w:rPr>
                <w:rFonts w:ascii="Times New Roman" w:hAnsi="Times New Roman" w:cs="Times New Roman"/>
                <w:sz w:val="28"/>
                <w:szCs w:val="28"/>
              </w:rPr>
              <w:t>в образовательных учреждениях физической культуры и спорта, отнесенных к II группе по оплате труда руководителей;</w:t>
            </w:r>
          </w:p>
        </w:tc>
        <w:tc>
          <w:tcPr>
            <w:tcW w:w="1168" w:type="dxa"/>
            <w:tcBorders>
              <w:left w:val="single" w:sz="4" w:space="0" w:color="000000"/>
            </w:tcBorders>
            <w:shd w:val="clear" w:color="auto" w:fill="auto"/>
          </w:tcPr>
          <w:p w14:paraId="220A0BB6"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766FF837"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1,813</w:t>
            </w:r>
            <w:r w:rsidR="009A289B">
              <w:rPr>
                <w:rFonts w:ascii="Times New Roman" w:hAnsi="Times New Roman" w:cs="Times New Roman"/>
                <w:sz w:val="28"/>
                <w:szCs w:val="28"/>
              </w:rPr>
              <w:t>2</w:t>
            </w:r>
          </w:p>
        </w:tc>
        <w:tc>
          <w:tcPr>
            <w:tcW w:w="1142" w:type="dxa"/>
            <w:tcBorders>
              <w:left w:val="single" w:sz="4" w:space="0" w:color="000000"/>
              <w:right w:val="single" w:sz="4" w:space="0" w:color="000000"/>
            </w:tcBorders>
            <w:shd w:val="clear" w:color="auto" w:fill="auto"/>
            <w:vAlign w:val="bottom"/>
          </w:tcPr>
          <w:p w14:paraId="4092518A" w14:textId="77777777" w:rsidR="00A62AB1" w:rsidRPr="00EA29B0" w:rsidRDefault="00EA29B0"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800</w:t>
            </w:r>
            <w:r w:rsidR="009A289B">
              <w:rPr>
                <w:rFonts w:ascii="Times New Roman" w:hAnsi="Times New Roman" w:cs="Times New Roman"/>
                <w:sz w:val="28"/>
                <w:szCs w:val="28"/>
              </w:rPr>
              <w:t>9</w:t>
            </w:r>
          </w:p>
        </w:tc>
      </w:tr>
      <w:tr w:rsidR="00A62AB1" w14:paraId="3A529F2F"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561256E"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14:paraId="4AE59FD6" w14:textId="77777777" w:rsidR="00A62AB1" w:rsidRDefault="00A62AB1" w:rsidP="00A62AB1">
            <w:pPr>
              <w:pStyle w:val="ConsPlusNormal"/>
            </w:pPr>
            <w:r>
              <w:rPr>
                <w:rFonts w:ascii="Times New Roman" w:hAnsi="Times New Roman" w:cs="Times New Roman"/>
                <w:sz w:val="28"/>
                <w:szCs w:val="28"/>
              </w:rPr>
              <w:t>в образовательных учреждениях физической культуры и спорта, отнесенных к I группе по оплате труда руководителей</w:t>
            </w:r>
          </w:p>
        </w:tc>
        <w:tc>
          <w:tcPr>
            <w:tcW w:w="1168" w:type="dxa"/>
            <w:tcBorders>
              <w:left w:val="single" w:sz="4" w:space="0" w:color="000000"/>
              <w:bottom w:val="single" w:sz="4" w:space="0" w:color="000000"/>
            </w:tcBorders>
            <w:shd w:val="clear" w:color="auto" w:fill="auto"/>
          </w:tcPr>
          <w:p w14:paraId="6631BB64"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14:paraId="1CEEE5B0" w14:textId="77777777" w:rsidR="00A62AB1" w:rsidRDefault="00A62AB1" w:rsidP="00A62AB1">
            <w:pPr>
              <w:pStyle w:val="ConsPlusNormal"/>
              <w:jc w:val="center"/>
            </w:pPr>
            <w:r>
              <w:rPr>
                <w:rFonts w:ascii="Times New Roman" w:hAnsi="Times New Roman" w:cs="Times New Roman"/>
                <w:sz w:val="28"/>
                <w:szCs w:val="28"/>
              </w:rPr>
              <w:t>1,956</w:t>
            </w:r>
            <w:r w:rsidR="009A289B">
              <w:rPr>
                <w:rFonts w:ascii="Times New Roman" w:hAnsi="Times New Roman" w:cs="Times New Roman"/>
                <w:sz w:val="28"/>
                <w:szCs w:val="28"/>
              </w:rPr>
              <w:t>5</w:t>
            </w:r>
          </w:p>
        </w:tc>
        <w:tc>
          <w:tcPr>
            <w:tcW w:w="1142" w:type="dxa"/>
            <w:tcBorders>
              <w:left w:val="single" w:sz="4" w:space="0" w:color="000000"/>
              <w:bottom w:val="single" w:sz="4" w:space="0" w:color="000000"/>
              <w:right w:val="single" w:sz="4" w:space="0" w:color="000000"/>
            </w:tcBorders>
            <w:shd w:val="clear" w:color="auto" w:fill="auto"/>
            <w:vAlign w:val="bottom"/>
          </w:tcPr>
          <w:p w14:paraId="13EE5C2B" w14:textId="77777777" w:rsidR="00A62AB1" w:rsidRDefault="00A62AB1" w:rsidP="002D30C0">
            <w:pPr>
              <w:pStyle w:val="ConsPlusNormal"/>
              <w:jc w:val="center"/>
            </w:pPr>
            <w:r>
              <w:rPr>
                <w:rFonts w:ascii="Times New Roman" w:hAnsi="Times New Roman" w:cs="Times New Roman"/>
                <w:sz w:val="28"/>
                <w:szCs w:val="28"/>
              </w:rPr>
              <w:t>86</w:t>
            </w:r>
            <w:r w:rsidR="00EA29B0">
              <w:rPr>
                <w:rFonts w:ascii="Times New Roman" w:hAnsi="Times New Roman" w:cs="Times New Roman"/>
                <w:sz w:val="28"/>
                <w:szCs w:val="28"/>
              </w:rPr>
              <w:t>4</w:t>
            </w:r>
            <w:r w:rsidR="009A289B">
              <w:rPr>
                <w:rFonts w:ascii="Times New Roman" w:hAnsi="Times New Roman" w:cs="Times New Roman"/>
                <w:sz w:val="28"/>
                <w:szCs w:val="28"/>
              </w:rPr>
              <w:t>2</w:t>
            </w:r>
          </w:p>
        </w:tc>
      </w:tr>
      <w:tr w:rsidR="00A62AB1" w14:paraId="2501A0BA"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0EB1A572" w14:textId="77777777"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14:paraId="5024B1F2" w14:textId="77777777" w:rsidR="00A62AB1" w:rsidRDefault="00A62AB1" w:rsidP="00A62AB1">
            <w:pPr>
              <w:pStyle w:val="ConsPlusNormal"/>
            </w:pPr>
            <w:r>
              <w:rPr>
                <w:rFonts w:ascii="Times New Roman" w:hAnsi="Times New Roman" w:cs="Times New Roman"/>
                <w:sz w:val="28"/>
                <w:szCs w:val="28"/>
              </w:rPr>
              <w:t>Директор (заведующий) музея</w:t>
            </w:r>
          </w:p>
        </w:tc>
        <w:tc>
          <w:tcPr>
            <w:tcW w:w="1168" w:type="dxa"/>
            <w:tcBorders>
              <w:top w:val="single" w:sz="4" w:space="0" w:color="000000"/>
              <w:left w:val="single" w:sz="4" w:space="0" w:color="000000"/>
            </w:tcBorders>
            <w:shd w:val="clear" w:color="auto" w:fill="auto"/>
          </w:tcPr>
          <w:p w14:paraId="2ACB7F36"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14:paraId="5BDBFC7A" w14:textId="77777777"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14:paraId="2171C790" w14:textId="77777777" w:rsidR="00A62AB1" w:rsidRDefault="00A62AB1" w:rsidP="00A62AB1">
            <w:pPr>
              <w:pStyle w:val="ConsPlusNormal"/>
              <w:snapToGrid w:val="0"/>
              <w:rPr>
                <w:rFonts w:ascii="Times New Roman" w:hAnsi="Times New Roman" w:cs="Times New Roman"/>
                <w:sz w:val="28"/>
                <w:szCs w:val="28"/>
              </w:rPr>
            </w:pPr>
          </w:p>
        </w:tc>
      </w:tr>
      <w:tr w:rsidR="00A62AB1" w14:paraId="38441AB4" w14:textId="77777777" w:rsidTr="00A62AB1">
        <w:tc>
          <w:tcPr>
            <w:tcW w:w="493" w:type="dxa"/>
            <w:vMerge/>
            <w:tcBorders>
              <w:top w:val="single" w:sz="4" w:space="0" w:color="000000"/>
              <w:left w:val="single" w:sz="4" w:space="0" w:color="000000"/>
              <w:bottom w:val="single" w:sz="4" w:space="0" w:color="000000"/>
            </w:tcBorders>
            <w:shd w:val="clear" w:color="auto" w:fill="auto"/>
          </w:tcPr>
          <w:p w14:paraId="4A7FC900"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14:paraId="234EDF24" w14:textId="77777777" w:rsidR="00A62AB1" w:rsidRDefault="00A62AB1" w:rsidP="00A62AB1">
            <w:pPr>
              <w:pStyle w:val="ConsPlusNormal"/>
            </w:pPr>
            <w:r>
              <w:rPr>
                <w:rFonts w:ascii="Times New Roman" w:hAnsi="Times New Roman" w:cs="Times New Roman"/>
                <w:sz w:val="28"/>
                <w:szCs w:val="28"/>
              </w:rPr>
              <w:t>в музеях, не отнесенных к группе по оплате труда руководителей;</w:t>
            </w:r>
          </w:p>
        </w:tc>
        <w:tc>
          <w:tcPr>
            <w:tcW w:w="1168" w:type="dxa"/>
            <w:tcBorders>
              <w:left w:val="single" w:sz="4" w:space="0" w:color="000000"/>
            </w:tcBorders>
            <w:shd w:val="clear" w:color="auto" w:fill="auto"/>
          </w:tcPr>
          <w:p w14:paraId="23D32F43"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77C8E63E" w14:textId="77777777" w:rsidR="00A62AB1" w:rsidRDefault="00A62AB1" w:rsidP="00A62AB1">
            <w:pPr>
              <w:pStyle w:val="ConsPlusNormal"/>
              <w:jc w:val="center"/>
            </w:pPr>
            <w:r>
              <w:rPr>
                <w:rFonts w:ascii="Times New Roman" w:hAnsi="Times New Roman" w:cs="Times New Roman"/>
                <w:sz w:val="28"/>
                <w:szCs w:val="28"/>
              </w:rPr>
              <w:t>1,5431</w:t>
            </w:r>
          </w:p>
        </w:tc>
        <w:tc>
          <w:tcPr>
            <w:tcW w:w="1142" w:type="dxa"/>
            <w:tcBorders>
              <w:left w:val="single" w:sz="4" w:space="0" w:color="000000"/>
              <w:right w:val="single" w:sz="4" w:space="0" w:color="000000"/>
            </w:tcBorders>
            <w:shd w:val="clear" w:color="auto" w:fill="auto"/>
            <w:vAlign w:val="bottom"/>
          </w:tcPr>
          <w:p w14:paraId="7135CE9C" w14:textId="77777777" w:rsidR="00A62AB1" w:rsidRDefault="00A62AB1" w:rsidP="00A62AB1">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Pr>
                <w:rFonts w:ascii="Times New Roman" w:hAnsi="Times New Roman" w:cs="Times New Roman"/>
                <w:sz w:val="28"/>
                <w:szCs w:val="28"/>
              </w:rPr>
              <w:t>6</w:t>
            </w:r>
          </w:p>
        </w:tc>
      </w:tr>
      <w:tr w:rsidR="00A62AB1" w14:paraId="1B5E6CF4" w14:textId="77777777" w:rsidTr="00A62AB1">
        <w:tc>
          <w:tcPr>
            <w:tcW w:w="493" w:type="dxa"/>
            <w:vMerge/>
            <w:tcBorders>
              <w:top w:val="single" w:sz="4" w:space="0" w:color="000000"/>
              <w:left w:val="single" w:sz="4" w:space="0" w:color="000000"/>
              <w:bottom w:val="single" w:sz="4" w:space="0" w:color="000000"/>
            </w:tcBorders>
            <w:shd w:val="clear" w:color="auto" w:fill="auto"/>
          </w:tcPr>
          <w:p w14:paraId="27C131C0"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14:paraId="399E5BBB" w14:textId="77777777" w:rsidR="00A62AB1" w:rsidRDefault="00A62AB1" w:rsidP="00A62AB1">
            <w:pPr>
              <w:pStyle w:val="ConsPlusNormal"/>
            </w:pPr>
            <w:r>
              <w:rPr>
                <w:rFonts w:ascii="Times New Roman" w:hAnsi="Times New Roman" w:cs="Times New Roman"/>
                <w:sz w:val="28"/>
                <w:szCs w:val="28"/>
              </w:rPr>
              <w:t>в музеях, отнесенных к IV группе по оплате труда руководителей;</w:t>
            </w:r>
          </w:p>
        </w:tc>
        <w:tc>
          <w:tcPr>
            <w:tcW w:w="1168" w:type="dxa"/>
            <w:tcBorders>
              <w:left w:val="single" w:sz="4" w:space="0" w:color="000000"/>
            </w:tcBorders>
            <w:shd w:val="clear" w:color="auto" w:fill="auto"/>
          </w:tcPr>
          <w:p w14:paraId="0B31EBA1"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14:paraId="15293909" w14:textId="77777777" w:rsidR="00A62AB1" w:rsidRDefault="00A62AB1" w:rsidP="00A62AB1">
            <w:pPr>
              <w:pStyle w:val="ConsPlusNormal"/>
              <w:jc w:val="center"/>
            </w:pPr>
            <w:r>
              <w:rPr>
                <w:rFonts w:ascii="Times New Roman" w:hAnsi="Times New Roman" w:cs="Times New Roman"/>
                <w:sz w:val="28"/>
                <w:szCs w:val="28"/>
              </w:rPr>
              <w:t>1,673</w:t>
            </w:r>
            <w:r w:rsidR="009A289B">
              <w:rPr>
                <w:rFonts w:ascii="Times New Roman" w:hAnsi="Times New Roman" w:cs="Times New Roman"/>
                <w:sz w:val="28"/>
                <w:szCs w:val="28"/>
              </w:rPr>
              <w:t>5</w:t>
            </w:r>
          </w:p>
        </w:tc>
        <w:tc>
          <w:tcPr>
            <w:tcW w:w="1142" w:type="dxa"/>
            <w:tcBorders>
              <w:left w:val="single" w:sz="4" w:space="0" w:color="000000"/>
              <w:right w:val="single" w:sz="4" w:space="0" w:color="000000"/>
            </w:tcBorders>
            <w:shd w:val="clear" w:color="auto" w:fill="auto"/>
            <w:vAlign w:val="bottom"/>
          </w:tcPr>
          <w:p w14:paraId="697DD4ED" w14:textId="77777777" w:rsidR="00A62AB1" w:rsidRDefault="00A62AB1" w:rsidP="002D30C0">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9A289B">
              <w:rPr>
                <w:rFonts w:ascii="Times New Roman" w:hAnsi="Times New Roman" w:cs="Times New Roman"/>
                <w:sz w:val="28"/>
                <w:szCs w:val="28"/>
              </w:rPr>
              <w:t>2</w:t>
            </w:r>
          </w:p>
        </w:tc>
      </w:tr>
      <w:tr w:rsidR="00A62AB1" w14:paraId="563DAF34"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08692DA" w14:textId="77777777"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14:paraId="15BC703E" w14:textId="77777777" w:rsidR="00A62AB1" w:rsidRDefault="00A62AB1" w:rsidP="00A62AB1">
            <w:pPr>
              <w:pStyle w:val="ConsPlusNormal"/>
            </w:pPr>
            <w:r>
              <w:rPr>
                <w:rFonts w:ascii="Times New Roman" w:hAnsi="Times New Roman" w:cs="Times New Roman"/>
                <w:sz w:val="28"/>
                <w:szCs w:val="28"/>
              </w:rPr>
              <w:t>в музеях, отнесенных к III группе по оплате труда руководителей</w:t>
            </w:r>
          </w:p>
        </w:tc>
        <w:tc>
          <w:tcPr>
            <w:tcW w:w="1168" w:type="dxa"/>
            <w:tcBorders>
              <w:left w:val="single" w:sz="4" w:space="0" w:color="000000"/>
              <w:bottom w:val="single" w:sz="4" w:space="0" w:color="000000"/>
            </w:tcBorders>
            <w:shd w:val="clear" w:color="auto" w:fill="auto"/>
          </w:tcPr>
          <w:p w14:paraId="792AB317" w14:textId="77777777"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14:paraId="76257EE0"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1,813</w:t>
            </w:r>
            <w:r w:rsidR="009A289B">
              <w:rPr>
                <w:rFonts w:ascii="Times New Roman" w:hAnsi="Times New Roman" w:cs="Times New Roman"/>
                <w:sz w:val="28"/>
                <w:szCs w:val="28"/>
              </w:rPr>
              <w:t>2</w:t>
            </w:r>
          </w:p>
        </w:tc>
        <w:tc>
          <w:tcPr>
            <w:tcW w:w="1142" w:type="dxa"/>
            <w:tcBorders>
              <w:left w:val="single" w:sz="4" w:space="0" w:color="000000"/>
              <w:bottom w:val="single" w:sz="4" w:space="0" w:color="000000"/>
              <w:right w:val="single" w:sz="4" w:space="0" w:color="000000"/>
            </w:tcBorders>
            <w:shd w:val="clear" w:color="auto" w:fill="auto"/>
            <w:vAlign w:val="bottom"/>
          </w:tcPr>
          <w:p w14:paraId="17814B97" w14:textId="77777777" w:rsidR="00A62AB1" w:rsidRPr="00EA29B0" w:rsidRDefault="00EA29B0"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800</w:t>
            </w:r>
            <w:r w:rsidR="009A289B">
              <w:rPr>
                <w:rFonts w:ascii="Times New Roman" w:hAnsi="Times New Roman" w:cs="Times New Roman"/>
                <w:sz w:val="28"/>
                <w:szCs w:val="28"/>
              </w:rPr>
              <w:t>9</w:t>
            </w:r>
          </w:p>
        </w:tc>
      </w:tr>
    </w:tbl>
    <w:p w14:paraId="17774572" w14:textId="77777777" w:rsidR="00A62AB1" w:rsidRDefault="00A62AB1" w:rsidP="00A62AB1">
      <w:pPr>
        <w:widowControl w:val="0"/>
        <w:autoSpaceDE w:val="0"/>
        <w:spacing w:after="0" w:line="240" w:lineRule="auto"/>
        <w:jc w:val="right"/>
        <w:rPr>
          <w:rFonts w:ascii="Times New Roman" w:hAnsi="Times New Roman"/>
          <w:sz w:val="28"/>
          <w:szCs w:val="28"/>
        </w:rPr>
      </w:pPr>
    </w:p>
    <w:p w14:paraId="55AFDAF0" w14:textId="77777777"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6</w:t>
      </w:r>
    </w:p>
    <w:p w14:paraId="566F0FB0" w14:textId="77777777"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14:paraId="7DB9BF5B" w14:textId="77777777"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14:paraId="59EEFFE4" w14:textId="77777777"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14:paraId="40DBB528"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14:paraId="47C18584"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FA1E71">
        <w:rPr>
          <w:rFonts w:ascii="Times New Roman" w:hAnsi="Times New Roman"/>
          <w:sz w:val="28"/>
          <w:szCs w:val="28"/>
        </w:rPr>
        <w:t>округа</w:t>
      </w:r>
    </w:p>
    <w:p w14:paraId="662BE574" w14:textId="77777777" w:rsidR="00A62AB1" w:rsidRDefault="00A62AB1" w:rsidP="00A62AB1">
      <w:pPr>
        <w:pStyle w:val="ConsPlusNormal"/>
        <w:jc w:val="right"/>
        <w:rPr>
          <w:rFonts w:ascii="Times New Roman" w:hAnsi="Times New Roman" w:cs="Times New Roman"/>
          <w:sz w:val="28"/>
          <w:szCs w:val="28"/>
        </w:rPr>
      </w:pPr>
    </w:p>
    <w:p w14:paraId="3D0E7E70" w14:textId="77777777" w:rsidR="00A62AB1" w:rsidRDefault="00A62AB1" w:rsidP="00A62AB1">
      <w:pPr>
        <w:pStyle w:val="ConsPlusNormal"/>
        <w:jc w:val="both"/>
        <w:rPr>
          <w:rFonts w:ascii="Times New Roman" w:hAnsi="Times New Roman" w:cs="Times New Roman"/>
          <w:sz w:val="28"/>
          <w:szCs w:val="28"/>
        </w:rPr>
      </w:pPr>
    </w:p>
    <w:p w14:paraId="70156CB8" w14:textId="77777777" w:rsidR="00A62AB1" w:rsidRDefault="00A62AB1" w:rsidP="00A62AB1">
      <w:pPr>
        <w:pStyle w:val="ConsPlusNormal"/>
        <w:jc w:val="center"/>
      </w:pPr>
      <w:r>
        <w:rPr>
          <w:rFonts w:ascii="Times New Roman" w:hAnsi="Times New Roman" w:cs="Times New Roman"/>
          <w:sz w:val="28"/>
          <w:szCs w:val="28"/>
        </w:rPr>
        <w:t xml:space="preserve">Рекомендуемые размеры окладов (должностных окладов), ставок заработной платы с учетом повышающих коэффициентов работников, осуществляющих профессиональную деятельность по профессиям рабочих в муниципальных учреждениях физической культуры и спорта </w:t>
      </w:r>
    </w:p>
    <w:p w14:paraId="00F8CD7A" w14:textId="77777777" w:rsidR="00A62AB1" w:rsidRDefault="00A62AB1" w:rsidP="00A62AB1">
      <w:pPr>
        <w:pStyle w:val="ConsPlusNormal"/>
        <w:jc w:val="right"/>
        <w:rPr>
          <w:rFonts w:ascii="Times New Roman" w:hAnsi="Times New Roman" w:cs="Times New Roman"/>
          <w:sz w:val="28"/>
          <w:szCs w:val="28"/>
        </w:rPr>
      </w:pPr>
    </w:p>
    <w:p w14:paraId="63EF73E5" w14:textId="77777777" w:rsidR="00A62AB1" w:rsidRDefault="00A62AB1" w:rsidP="00A62AB1">
      <w:pPr>
        <w:pStyle w:val="ConsPlusNormal"/>
        <w:jc w:val="right"/>
        <w:rPr>
          <w:rFonts w:ascii="Times New Roman" w:hAnsi="Times New Roman" w:cs="Times New Roman"/>
          <w:sz w:val="28"/>
          <w:szCs w:val="28"/>
        </w:rPr>
      </w:pPr>
    </w:p>
    <w:p w14:paraId="743E0955" w14:textId="77777777" w:rsidR="00A62AB1" w:rsidRDefault="00A62AB1" w:rsidP="00A62AB1">
      <w:pPr>
        <w:pStyle w:val="ConsPlusNormal"/>
        <w:jc w:val="both"/>
        <w:rPr>
          <w:rFonts w:ascii="Times New Roman" w:hAnsi="Times New Roman" w:cs="Times New Roman"/>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454"/>
        <w:gridCol w:w="5329"/>
        <w:gridCol w:w="1020"/>
        <w:gridCol w:w="1349"/>
        <w:gridCol w:w="1418"/>
      </w:tblGrid>
      <w:tr w:rsidR="00A62AB1" w14:paraId="5143467C" w14:textId="77777777" w:rsidTr="00FA1E71">
        <w:trPr>
          <w:cantSplit/>
          <w:trHeight w:val="7049"/>
        </w:trPr>
        <w:tc>
          <w:tcPr>
            <w:tcW w:w="454" w:type="dxa"/>
            <w:tcBorders>
              <w:top w:val="single" w:sz="4" w:space="0" w:color="000000"/>
              <w:left w:val="single" w:sz="4" w:space="0" w:color="000000"/>
              <w:bottom w:val="single" w:sz="4" w:space="0" w:color="000000"/>
            </w:tcBorders>
            <w:shd w:val="clear" w:color="auto" w:fill="auto"/>
          </w:tcPr>
          <w:p w14:paraId="0AF8F1D3" w14:textId="77777777" w:rsidR="00A62AB1" w:rsidRDefault="00A62AB1" w:rsidP="00A62AB1">
            <w:pPr>
              <w:pStyle w:val="ConsPlusNormal"/>
              <w:jc w:val="center"/>
            </w:pPr>
            <w:bookmarkStart w:id="17" w:name="P3348"/>
            <w:bookmarkEnd w:id="17"/>
            <w:r>
              <w:rPr>
                <w:rFonts w:ascii="Times New Roman" w:hAnsi="Times New Roman" w:cs="Times New Roman"/>
                <w:sz w:val="28"/>
                <w:szCs w:val="28"/>
              </w:rPr>
              <w:t>№ п/п</w:t>
            </w:r>
          </w:p>
        </w:tc>
        <w:tc>
          <w:tcPr>
            <w:tcW w:w="5329" w:type="dxa"/>
            <w:tcBorders>
              <w:top w:val="single" w:sz="4" w:space="0" w:color="000000"/>
              <w:left w:val="single" w:sz="4" w:space="0" w:color="000000"/>
              <w:bottom w:val="single" w:sz="4" w:space="0" w:color="000000"/>
            </w:tcBorders>
            <w:shd w:val="clear" w:color="auto" w:fill="auto"/>
          </w:tcPr>
          <w:p w14:paraId="0B61ED85" w14:textId="77777777"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020" w:type="dxa"/>
            <w:tcBorders>
              <w:top w:val="single" w:sz="4" w:space="0" w:color="000000"/>
              <w:left w:val="single" w:sz="4" w:space="0" w:color="000000"/>
              <w:bottom w:val="single" w:sz="4" w:space="0" w:color="000000"/>
            </w:tcBorders>
            <w:shd w:val="clear" w:color="auto" w:fill="auto"/>
            <w:textDirection w:val="btLr"/>
            <w:vAlign w:val="center"/>
          </w:tcPr>
          <w:p w14:paraId="46E1ADD4" w14:textId="77777777"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349" w:type="dxa"/>
            <w:tcBorders>
              <w:top w:val="single" w:sz="4" w:space="0" w:color="000000"/>
              <w:left w:val="single" w:sz="4" w:space="0" w:color="000000"/>
              <w:bottom w:val="single" w:sz="4" w:space="0" w:color="000000"/>
            </w:tcBorders>
            <w:shd w:val="clear" w:color="auto" w:fill="auto"/>
            <w:textDirection w:val="btLr"/>
          </w:tcPr>
          <w:p w14:paraId="5AD685CA" w14:textId="77777777"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72D7862C" w14:textId="77777777"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14:paraId="30152675" w14:textId="77777777" w:rsidTr="00FA1E71">
        <w:tc>
          <w:tcPr>
            <w:tcW w:w="454" w:type="dxa"/>
            <w:tcBorders>
              <w:top w:val="single" w:sz="4" w:space="0" w:color="000000"/>
              <w:left w:val="single" w:sz="4" w:space="0" w:color="000000"/>
              <w:bottom w:val="single" w:sz="4" w:space="0" w:color="000000"/>
            </w:tcBorders>
            <w:shd w:val="clear" w:color="auto" w:fill="auto"/>
          </w:tcPr>
          <w:p w14:paraId="1CF3F0AB" w14:textId="77777777"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14:paraId="55649FFE" w14:textId="77777777" w:rsidR="00A62AB1" w:rsidRDefault="00A62AB1" w:rsidP="00A62AB1">
            <w:pPr>
              <w:pStyle w:val="ConsPlusNormal"/>
              <w:jc w:val="center"/>
            </w:pPr>
            <w:r>
              <w:rPr>
                <w:rFonts w:ascii="Times New Roman" w:hAnsi="Times New Roman" w:cs="Times New Roman"/>
                <w:sz w:val="28"/>
                <w:szCs w:val="28"/>
              </w:rPr>
              <w:t>2</w:t>
            </w:r>
          </w:p>
        </w:tc>
        <w:tc>
          <w:tcPr>
            <w:tcW w:w="1020" w:type="dxa"/>
            <w:tcBorders>
              <w:top w:val="single" w:sz="4" w:space="0" w:color="000000"/>
              <w:left w:val="single" w:sz="4" w:space="0" w:color="000000"/>
              <w:bottom w:val="single" w:sz="4" w:space="0" w:color="000000"/>
            </w:tcBorders>
            <w:shd w:val="clear" w:color="auto" w:fill="auto"/>
          </w:tcPr>
          <w:p w14:paraId="105AC53E" w14:textId="77777777" w:rsidR="00A62AB1" w:rsidRDefault="00A62AB1" w:rsidP="00A62AB1">
            <w:pPr>
              <w:pStyle w:val="ConsPlusNormal"/>
              <w:jc w:val="center"/>
            </w:pPr>
            <w:r>
              <w:rPr>
                <w:rFonts w:ascii="Times New Roman" w:hAnsi="Times New Roman" w:cs="Times New Roman"/>
                <w:sz w:val="28"/>
                <w:szCs w:val="28"/>
              </w:rPr>
              <w:t>3</w:t>
            </w:r>
          </w:p>
        </w:tc>
        <w:tc>
          <w:tcPr>
            <w:tcW w:w="1349" w:type="dxa"/>
            <w:tcBorders>
              <w:top w:val="single" w:sz="4" w:space="0" w:color="000000"/>
              <w:left w:val="single" w:sz="4" w:space="0" w:color="000000"/>
              <w:bottom w:val="single" w:sz="4" w:space="0" w:color="000000"/>
            </w:tcBorders>
            <w:shd w:val="clear" w:color="auto" w:fill="auto"/>
          </w:tcPr>
          <w:p w14:paraId="054D9991" w14:textId="77777777" w:rsidR="00A62AB1" w:rsidRDefault="00A62AB1" w:rsidP="00A62AB1">
            <w:pPr>
              <w:pStyle w:val="ConsPlusNormal"/>
              <w:jc w:val="center"/>
            </w:pPr>
            <w:r>
              <w:rPr>
                <w:rFonts w:ascii="Times New Roman" w:hAnsi="Times New Roman" w:cs="Times New Roman"/>
                <w:sz w:val="28"/>
                <w:szCs w:val="28"/>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091271" w14:textId="77777777" w:rsidR="00A62AB1" w:rsidRDefault="00A62AB1" w:rsidP="00A62AB1">
            <w:pPr>
              <w:pStyle w:val="ConsPlusNormal"/>
              <w:jc w:val="center"/>
            </w:pPr>
            <w:r>
              <w:rPr>
                <w:rFonts w:ascii="Times New Roman" w:hAnsi="Times New Roman" w:cs="Times New Roman"/>
                <w:sz w:val="28"/>
                <w:szCs w:val="28"/>
              </w:rPr>
              <w:t>5</w:t>
            </w:r>
          </w:p>
        </w:tc>
      </w:tr>
      <w:tr w:rsidR="00A62AB1" w14:paraId="56A444EB" w14:textId="77777777" w:rsidTr="00FA1E71">
        <w:tc>
          <w:tcPr>
            <w:tcW w:w="454" w:type="dxa"/>
            <w:tcBorders>
              <w:top w:val="single" w:sz="4" w:space="0" w:color="000000"/>
              <w:left w:val="single" w:sz="4" w:space="0" w:color="000000"/>
              <w:bottom w:val="single" w:sz="4" w:space="0" w:color="000000"/>
            </w:tcBorders>
            <w:shd w:val="clear" w:color="auto" w:fill="auto"/>
          </w:tcPr>
          <w:p w14:paraId="36713331" w14:textId="77777777"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000000"/>
              <w:left w:val="single" w:sz="4" w:space="0" w:color="000000"/>
              <w:bottom w:val="single" w:sz="4" w:space="0" w:color="000000"/>
            </w:tcBorders>
            <w:shd w:val="clear" w:color="auto" w:fill="auto"/>
          </w:tcPr>
          <w:p w14:paraId="2FC5ACBA"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первого уровня</w:t>
            </w:r>
          </w:p>
        </w:tc>
        <w:tc>
          <w:tcPr>
            <w:tcW w:w="1020" w:type="dxa"/>
            <w:tcBorders>
              <w:top w:val="single" w:sz="4" w:space="0" w:color="000000"/>
              <w:left w:val="single" w:sz="4" w:space="0" w:color="000000"/>
              <w:bottom w:val="single" w:sz="4" w:space="0" w:color="000000"/>
            </w:tcBorders>
            <w:shd w:val="clear" w:color="auto" w:fill="auto"/>
          </w:tcPr>
          <w:p w14:paraId="4D8031D0" w14:textId="77777777" w:rsidR="00A62AB1" w:rsidRDefault="00A62AB1" w:rsidP="00A62AB1">
            <w:pPr>
              <w:pStyle w:val="ConsPlusNormal"/>
              <w:jc w:val="center"/>
            </w:pPr>
            <w:r>
              <w:rPr>
                <w:rFonts w:ascii="Times New Roman" w:hAnsi="Times New Roman" w:cs="Times New Roman"/>
                <w:sz w:val="28"/>
                <w:szCs w:val="28"/>
              </w:rPr>
              <w:t>2</w:t>
            </w:r>
            <w:r w:rsidR="00EA29B0">
              <w:rPr>
                <w:rFonts w:ascii="Times New Roman" w:hAnsi="Times New Roman" w:cs="Times New Roman"/>
                <w:sz w:val="28"/>
                <w:szCs w:val="28"/>
              </w:rPr>
              <w:t>946</w:t>
            </w:r>
          </w:p>
        </w:tc>
        <w:tc>
          <w:tcPr>
            <w:tcW w:w="1349" w:type="dxa"/>
            <w:tcBorders>
              <w:top w:val="single" w:sz="4" w:space="0" w:color="000000"/>
              <w:left w:val="single" w:sz="4" w:space="0" w:color="000000"/>
              <w:bottom w:val="single" w:sz="4" w:space="0" w:color="000000"/>
            </w:tcBorders>
            <w:shd w:val="clear" w:color="auto" w:fill="auto"/>
            <w:vAlign w:val="bottom"/>
          </w:tcPr>
          <w:p w14:paraId="4A03D506" w14:textId="77777777"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02691" w14:textId="77777777" w:rsidR="00A62AB1" w:rsidRDefault="00A62AB1" w:rsidP="00A62AB1">
            <w:pPr>
              <w:pStyle w:val="ConsPlusNormal"/>
              <w:snapToGrid w:val="0"/>
              <w:rPr>
                <w:rFonts w:ascii="Times New Roman" w:hAnsi="Times New Roman" w:cs="Times New Roman"/>
                <w:sz w:val="28"/>
                <w:szCs w:val="28"/>
              </w:rPr>
            </w:pPr>
          </w:p>
        </w:tc>
      </w:tr>
      <w:tr w:rsidR="00A62AB1" w14:paraId="6C5FB0F1" w14:textId="77777777" w:rsidTr="00FA1E71">
        <w:tc>
          <w:tcPr>
            <w:tcW w:w="5783" w:type="dxa"/>
            <w:gridSpan w:val="2"/>
            <w:tcBorders>
              <w:top w:val="single" w:sz="4" w:space="0" w:color="000000"/>
              <w:left w:val="single" w:sz="4" w:space="0" w:color="000000"/>
              <w:bottom w:val="single" w:sz="4" w:space="0" w:color="000000"/>
            </w:tcBorders>
            <w:shd w:val="clear" w:color="auto" w:fill="auto"/>
          </w:tcPr>
          <w:p w14:paraId="76F4C6B5"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14:paraId="2777F7B4"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4066883C" w14:textId="77777777"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54974" w14:textId="77777777" w:rsidR="00A62AB1" w:rsidRDefault="00A62AB1" w:rsidP="00A62AB1">
            <w:pPr>
              <w:pStyle w:val="ConsPlusNormal"/>
              <w:snapToGrid w:val="0"/>
              <w:rPr>
                <w:rFonts w:ascii="Times New Roman" w:hAnsi="Times New Roman" w:cs="Times New Roman"/>
                <w:sz w:val="28"/>
                <w:szCs w:val="28"/>
              </w:rPr>
            </w:pPr>
          </w:p>
        </w:tc>
      </w:tr>
      <w:tr w:rsidR="00A62AB1" w14:paraId="71072FB3" w14:textId="77777777" w:rsidTr="00FA1E71">
        <w:tc>
          <w:tcPr>
            <w:tcW w:w="454" w:type="dxa"/>
            <w:tcBorders>
              <w:top w:val="single" w:sz="4" w:space="0" w:color="000000"/>
              <w:left w:val="single" w:sz="4" w:space="0" w:color="000000"/>
              <w:bottom w:val="single" w:sz="4" w:space="0" w:color="000000"/>
            </w:tcBorders>
            <w:shd w:val="clear" w:color="auto" w:fill="auto"/>
          </w:tcPr>
          <w:p w14:paraId="2E140A88" w14:textId="77777777"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14:paraId="51E4DC58" w14:textId="77777777"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17"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14:paraId="53E60D1C"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3B91CFA7" w14:textId="77777777" w:rsidR="00A62AB1" w:rsidRDefault="00A62AB1" w:rsidP="00A62AB1">
            <w:pPr>
              <w:pStyle w:val="ConsPlusNormal"/>
              <w:jc w:val="center"/>
            </w:pPr>
            <w:r>
              <w:rPr>
                <w:rFonts w:ascii="Times New Roman" w:hAnsi="Times New Roman" w:cs="Times New Roman"/>
                <w:sz w:val="28"/>
                <w:szCs w:val="28"/>
              </w:rPr>
              <w:t>1,015</w:t>
            </w:r>
            <w:r w:rsidR="009A289B">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80365" w14:textId="77777777" w:rsidR="00A62AB1" w:rsidRDefault="00A62AB1" w:rsidP="00A62AB1">
            <w:pPr>
              <w:pStyle w:val="ConsPlusNormal"/>
              <w:jc w:val="center"/>
            </w:pPr>
            <w:r>
              <w:rPr>
                <w:rFonts w:ascii="Times New Roman" w:hAnsi="Times New Roman" w:cs="Times New Roman"/>
                <w:sz w:val="28"/>
                <w:szCs w:val="28"/>
              </w:rPr>
              <w:t>2</w:t>
            </w:r>
            <w:r w:rsidR="00EA29B0">
              <w:rPr>
                <w:rFonts w:ascii="Times New Roman" w:hAnsi="Times New Roman" w:cs="Times New Roman"/>
                <w:sz w:val="28"/>
                <w:szCs w:val="28"/>
              </w:rPr>
              <w:t>991</w:t>
            </w:r>
          </w:p>
        </w:tc>
      </w:tr>
      <w:tr w:rsidR="00A62AB1" w14:paraId="2B532D20" w14:textId="77777777" w:rsidTr="00FA1E71">
        <w:tc>
          <w:tcPr>
            <w:tcW w:w="454" w:type="dxa"/>
            <w:tcBorders>
              <w:top w:val="single" w:sz="4" w:space="0" w:color="000000"/>
              <w:left w:val="single" w:sz="4" w:space="0" w:color="000000"/>
              <w:bottom w:val="single" w:sz="4" w:space="0" w:color="000000"/>
            </w:tcBorders>
            <w:shd w:val="clear" w:color="auto" w:fill="auto"/>
          </w:tcPr>
          <w:p w14:paraId="3BBDE974" w14:textId="77777777" w:rsidR="00A62AB1" w:rsidRDefault="00A62AB1" w:rsidP="00A62AB1">
            <w:pPr>
              <w:pStyle w:val="ConsPlusNormal"/>
              <w:jc w:val="center"/>
            </w:pPr>
            <w:r>
              <w:rPr>
                <w:rFonts w:ascii="Times New Roman" w:hAnsi="Times New Roman" w:cs="Times New Roman"/>
                <w:sz w:val="28"/>
                <w:szCs w:val="28"/>
              </w:rPr>
              <w:t>2</w:t>
            </w:r>
          </w:p>
        </w:tc>
        <w:tc>
          <w:tcPr>
            <w:tcW w:w="5329" w:type="dxa"/>
            <w:tcBorders>
              <w:top w:val="single" w:sz="4" w:space="0" w:color="000000"/>
              <w:left w:val="single" w:sz="4" w:space="0" w:color="000000"/>
              <w:bottom w:val="single" w:sz="4" w:space="0" w:color="000000"/>
            </w:tcBorders>
            <w:shd w:val="clear" w:color="auto" w:fill="auto"/>
          </w:tcPr>
          <w:p w14:paraId="7FB1D1B1" w14:textId="77777777"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18"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14:paraId="63C6693C"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4DC01F67" w14:textId="77777777"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1,060</w:t>
            </w:r>
            <w:r w:rsidR="009A289B">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18EE1" w14:textId="77777777" w:rsidR="00A62AB1" w:rsidRPr="00EA29B0" w:rsidRDefault="00EA29B0"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312</w:t>
            </w:r>
            <w:r w:rsidR="009A289B">
              <w:rPr>
                <w:rFonts w:ascii="Times New Roman" w:hAnsi="Times New Roman" w:cs="Times New Roman"/>
                <w:sz w:val="28"/>
                <w:szCs w:val="28"/>
              </w:rPr>
              <w:t>3</w:t>
            </w:r>
          </w:p>
        </w:tc>
      </w:tr>
      <w:tr w:rsidR="00A62AB1" w14:paraId="0AFDB122" w14:textId="77777777" w:rsidTr="00FA1E71">
        <w:tc>
          <w:tcPr>
            <w:tcW w:w="454" w:type="dxa"/>
            <w:tcBorders>
              <w:top w:val="single" w:sz="4" w:space="0" w:color="000000"/>
              <w:left w:val="single" w:sz="4" w:space="0" w:color="000000"/>
              <w:bottom w:val="single" w:sz="4" w:space="0" w:color="000000"/>
            </w:tcBorders>
            <w:shd w:val="clear" w:color="auto" w:fill="auto"/>
          </w:tcPr>
          <w:p w14:paraId="30F6E0DE" w14:textId="77777777" w:rsidR="00A62AB1" w:rsidRDefault="00A62AB1" w:rsidP="00A62AB1">
            <w:pPr>
              <w:pStyle w:val="ConsPlusNormal"/>
              <w:jc w:val="center"/>
            </w:pPr>
            <w:r>
              <w:rPr>
                <w:rFonts w:ascii="Times New Roman" w:hAnsi="Times New Roman" w:cs="Times New Roman"/>
                <w:sz w:val="28"/>
                <w:szCs w:val="28"/>
              </w:rPr>
              <w:t>3</w:t>
            </w:r>
          </w:p>
        </w:tc>
        <w:tc>
          <w:tcPr>
            <w:tcW w:w="5329" w:type="dxa"/>
            <w:tcBorders>
              <w:top w:val="single" w:sz="4" w:space="0" w:color="000000"/>
              <w:left w:val="single" w:sz="4" w:space="0" w:color="000000"/>
              <w:bottom w:val="single" w:sz="4" w:space="0" w:color="000000"/>
            </w:tcBorders>
            <w:shd w:val="clear" w:color="auto" w:fill="auto"/>
          </w:tcPr>
          <w:p w14:paraId="0A1D7FFD" w14:textId="77777777"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19"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14:paraId="28C3D07F"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7B226BD4" w14:textId="77777777" w:rsidR="00A62AB1" w:rsidRDefault="00A62AB1" w:rsidP="00A62AB1">
            <w:pPr>
              <w:pStyle w:val="ConsPlusNormal"/>
              <w:jc w:val="center"/>
            </w:pPr>
            <w:r>
              <w:rPr>
                <w:rFonts w:ascii="Times New Roman" w:hAnsi="Times New Roman" w:cs="Times New Roman"/>
                <w:sz w:val="28"/>
                <w:szCs w:val="28"/>
              </w:rPr>
              <w:t>1,114</w:t>
            </w:r>
            <w:r w:rsidR="009A289B">
              <w:rPr>
                <w:rFonts w:ascii="Times New Roman" w:hAnsi="Times New Roman" w:cs="Times New Roman"/>
                <w:sz w:val="28"/>
                <w:szCs w:val="28"/>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FA018" w14:textId="77777777" w:rsidR="00A62AB1" w:rsidRDefault="00A62AB1" w:rsidP="002D30C0">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28</w:t>
            </w:r>
            <w:r w:rsidR="009A289B">
              <w:rPr>
                <w:rFonts w:ascii="Times New Roman" w:hAnsi="Times New Roman" w:cs="Times New Roman"/>
                <w:sz w:val="28"/>
                <w:szCs w:val="28"/>
              </w:rPr>
              <w:t>4</w:t>
            </w:r>
          </w:p>
        </w:tc>
      </w:tr>
      <w:tr w:rsidR="00A62AB1" w14:paraId="4F6E0A22" w14:textId="77777777" w:rsidTr="00FA1E71">
        <w:tc>
          <w:tcPr>
            <w:tcW w:w="454" w:type="dxa"/>
            <w:tcBorders>
              <w:top w:val="single" w:sz="4" w:space="0" w:color="000000"/>
              <w:left w:val="single" w:sz="4" w:space="0" w:color="000000"/>
              <w:bottom w:val="single" w:sz="4" w:space="0" w:color="000000"/>
            </w:tcBorders>
            <w:shd w:val="clear" w:color="auto" w:fill="auto"/>
          </w:tcPr>
          <w:p w14:paraId="418114EE" w14:textId="77777777"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000000"/>
              <w:left w:val="single" w:sz="4" w:space="0" w:color="000000"/>
              <w:bottom w:val="single" w:sz="4" w:space="0" w:color="000000"/>
            </w:tcBorders>
            <w:shd w:val="clear" w:color="auto" w:fill="auto"/>
          </w:tcPr>
          <w:p w14:paraId="100CD56A"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второго уровня</w:t>
            </w:r>
          </w:p>
        </w:tc>
        <w:tc>
          <w:tcPr>
            <w:tcW w:w="1020" w:type="dxa"/>
            <w:tcBorders>
              <w:top w:val="single" w:sz="4" w:space="0" w:color="000000"/>
              <w:left w:val="single" w:sz="4" w:space="0" w:color="000000"/>
              <w:bottom w:val="single" w:sz="4" w:space="0" w:color="000000"/>
            </w:tcBorders>
            <w:shd w:val="clear" w:color="auto" w:fill="auto"/>
          </w:tcPr>
          <w:p w14:paraId="57640D03" w14:textId="77777777" w:rsidR="00A62AB1" w:rsidRDefault="00A62AB1" w:rsidP="00A62AB1">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240</w:t>
            </w:r>
          </w:p>
        </w:tc>
        <w:tc>
          <w:tcPr>
            <w:tcW w:w="1349" w:type="dxa"/>
            <w:tcBorders>
              <w:top w:val="single" w:sz="4" w:space="0" w:color="000000"/>
              <w:left w:val="single" w:sz="4" w:space="0" w:color="000000"/>
              <w:bottom w:val="single" w:sz="4" w:space="0" w:color="000000"/>
            </w:tcBorders>
            <w:shd w:val="clear" w:color="auto" w:fill="auto"/>
            <w:vAlign w:val="bottom"/>
          </w:tcPr>
          <w:p w14:paraId="34540D33" w14:textId="77777777"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8B2097" w14:textId="77777777" w:rsidR="00A62AB1" w:rsidRDefault="00A62AB1" w:rsidP="00A62AB1">
            <w:pPr>
              <w:pStyle w:val="ConsPlusNormal"/>
              <w:snapToGrid w:val="0"/>
              <w:rPr>
                <w:rFonts w:ascii="Times New Roman" w:hAnsi="Times New Roman" w:cs="Times New Roman"/>
                <w:sz w:val="28"/>
                <w:szCs w:val="28"/>
              </w:rPr>
            </w:pPr>
          </w:p>
        </w:tc>
      </w:tr>
      <w:tr w:rsidR="00A62AB1" w14:paraId="1899A179" w14:textId="77777777" w:rsidTr="00FA1E71">
        <w:tc>
          <w:tcPr>
            <w:tcW w:w="5783" w:type="dxa"/>
            <w:gridSpan w:val="2"/>
            <w:tcBorders>
              <w:top w:val="single" w:sz="4" w:space="0" w:color="000000"/>
              <w:left w:val="single" w:sz="4" w:space="0" w:color="000000"/>
              <w:bottom w:val="single" w:sz="4" w:space="0" w:color="000000"/>
            </w:tcBorders>
            <w:shd w:val="clear" w:color="auto" w:fill="auto"/>
          </w:tcPr>
          <w:p w14:paraId="4B87ACEB"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14:paraId="2F0182CC"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68039443" w14:textId="77777777"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5BCB78" w14:textId="77777777" w:rsidR="00A62AB1" w:rsidRDefault="00A62AB1" w:rsidP="00A62AB1">
            <w:pPr>
              <w:pStyle w:val="ConsPlusNormal"/>
              <w:snapToGrid w:val="0"/>
              <w:rPr>
                <w:rFonts w:ascii="Times New Roman" w:hAnsi="Times New Roman" w:cs="Times New Roman"/>
                <w:sz w:val="28"/>
                <w:szCs w:val="28"/>
              </w:rPr>
            </w:pPr>
          </w:p>
        </w:tc>
      </w:tr>
      <w:tr w:rsidR="00A62AB1" w14:paraId="5D9894DE" w14:textId="77777777" w:rsidTr="00FA1E71">
        <w:tc>
          <w:tcPr>
            <w:tcW w:w="454" w:type="dxa"/>
            <w:tcBorders>
              <w:top w:val="single" w:sz="4" w:space="0" w:color="000000"/>
              <w:left w:val="single" w:sz="4" w:space="0" w:color="000000"/>
              <w:bottom w:val="single" w:sz="4" w:space="0" w:color="000000"/>
            </w:tcBorders>
            <w:shd w:val="clear" w:color="auto" w:fill="auto"/>
          </w:tcPr>
          <w:p w14:paraId="58D46191" w14:textId="77777777"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14:paraId="66AFE3DF" w14:textId="77777777"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4 разряда работ в соответствии с Единым тарифно-квалификационным </w:t>
            </w:r>
            <w:hyperlink r:id="rId20"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14:paraId="04C5C6F2"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326DD8BA" w14:textId="77777777" w:rsidR="00A62AB1" w:rsidRDefault="00A62AB1" w:rsidP="00A62AB1">
            <w:pPr>
              <w:pStyle w:val="ConsPlusNormal"/>
              <w:jc w:val="center"/>
            </w:pPr>
            <w:r>
              <w:rPr>
                <w:rFonts w:ascii="Times New Roman" w:hAnsi="Times New Roman" w:cs="Times New Roman"/>
                <w:sz w:val="28"/>
                <w:szCs w:val="28"/>
              </w:rPr>
              <w:t>1,06</w:t>
            </w:r>
            <w:r w:rsidR="009A289B">
              <w:rPr>
                <w:rFonts w:ascii="Times New Roman" w:hAnsi="Times New Roman" w:cs="Times New Roman"/>
                <w:sz w:val="28"/>
                <w:szCs w:val="28"/>
              </w:rPr>
              <w:t>39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034DB" w14:textId="77777777" w:rsidR="00A62AB1" w:rsidRDefault="00A62AB1" w:rsidP="00A62AB1">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44</w:t>
            </w:r>
            <w:r w:rsidR="009A289B">
              <w:rPr>
                <w:rFonts w:ascii="Times New Roman" w:hAnsi="Times New Roman" w:cs="Times New Roman"/>
                <w:sz w:val="28"/>
                <w:szCs w:val="28"/>
              </w:rPr>
              <w:t>7</w:t>
            </w:r>
          </w:p>
        </w:tc>
      </w:tr>
      <w:tr w:rsidR="00A62AB1" w14:paraId="2524B48F" w14:textId="77777777" w:rsidTr="00FA1E71">
        <w:tc>
          <w:tcPr>
            <w:tcW w:w="454" w:type="dxa"/>
            <w:tcBorders>
              <w:top w:val="single" w:sz="4" w:space="0" w:color="000000"/>
              <w:left w:val="single" w:sz="4" w:space="0" w:color="000000"/>
              <w:bottom w:val="single" w:sz="4" w:space="0" w:color="000000"/>
            </w:tcBorders>
            <w:shd w:val="clear" w:color="auto" w:fill="auto"/>
          </w:tcPr>
          <w:p w14:paraId="4193E449" w14:textId="77777777" w:rsidR="00A62AB1" w:rsidRDefault="00A62AB1" w:rsidP="00A62AB1">
            <w:pPr>
              <w:pStyle w:val="ConsPlusNormal"/>
              <w:jc w:val="center"/>
            </w:pPr>
            <w:r>
              <w:rPr>
                <w:rFonts w:ascii="Times New Roman" w:hAnsi="Times New Roman" w:cs="Times New Roman"/>
                <w:sz w:val="28"/>
                <w:szCs w:val="28"/>
              </w:rPr>
              <w:t>2</w:t>
            </w:r>
          </w:p>
        </w:tc>
        <w:tc>
          <w:tcPr>
            <w:tcW w:w="5329" w:type="dxa"/>
            <w:tcBorders>
              <w:top w:val="single" w:sz="4" w:space="0" w:color="000000"/>
              <w:left w:val="single" w:sz="4" w:space="0" w:color="000000"/>
              <w:bottom w:val="single" w:sz="4" w:space="0" w:color="000000"/>
            </w:tcBorders>
            <w:shd w:val="clear" w:color="auto" w:fill="auto"/>
          </w:tcPr>
          <w:p w14:paraId="61A9A3FA" w14:textId="77777777"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5 разряда работ в соответствии с Единым тарифно-квалификационным </w:t>
            </w:r>
            <w:hyperlink r:id="rId21"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14:paraId="44049765"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7F30D4E8" w14:textId="77777777" w:rsidR="00A62AB1" w:rsidRDefault="00A62AB1" w:rsidP="00A62AB1">
            <w:pPr>
              <w:pStyle w:val="ConsPlusNormal"/>
              <w:jc w:val="center"/>
            </w:pPr>
            <w:r>
              <w:rPr>
                <w:rFonts w:ascii="Times New Roman" w:hAnsi="Times New Roman" w:cs="Times New Roman"/>
                <w:sz w:val="28"/>
                <w:szCs w:val="28"/>
              </w:rPr>
              <w:t>1,1775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4B29C" w14:textId="77777777" w:rsidR="00A62AB1" w:rsidRDefault="00A62AB1" w:rsidP="002D30C0">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81</w:t>
            </w:r>
            <w:r w:rsidR="009A289B">
              <w:rPr>
                <w:rFonts w:ascii="Times New Roman" w:hAnsi="Times New Roman" w:cs="Times New Roman"/>
                <w:sz w:val="28"/>
                <w:szCs w:val="28"/>
              </w:rPr>
              <w:t>5</w:t>
            </w:r>
          </w:p>
        </w:tc>
      </w:tr>
      <w:tr w:rsidR="00A62AB1" w14:paraId="6CB67228" w14:textId="77777777" w:rsidTr="00FA1E71">
        <w:tc>
          <w:tcPr>
            <w:tcW w:w="5783" w:type="dxa"/>
            <w:gridSpan w:val="2"/>
            <w:tcBorders>
              <w:top w:val="single" w:sz="4" w:space="0" w:color="000000"/>
              <w:left w:val="single" w:sz="4" w:space="0" w:color="000000"/>
              <w:bottom w:val="single" w:sz="4" w:space="0" w:color="000000"/>
            </w:tcBorders>
            <w:shd w:val="clear" w:color="auto" w:fill="auto"/>
          </w:tcPr>
          <w:p w14:paraId="0C2F9A09" w14:textId="77777777"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14:paraId="1934F4B5"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1F9C8864" w14:textId="77777777"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9267D" w14:textId="77777777" w:rsidR="00A62AB1" w:rsidRDefault="00A62AB1" w:rsidP="00A62AB1">
            <w:pPr>
              <w:pStyle w:val="ConsPlusNormal"/>
              <w:snapToGrid w:val="0"/>
              <w:rPr>
                <w:rFonts w:ascii="Times New Roman" w:hAnsi="Times New Roman" w:cs="Times New Roman"/>
                <w:sz w:val="28"/>
                <w:szCs w:val="28"/>
              </w:rPr>
            </w:pPr>
          </w:p>
        </w:tc>
      </w:tr>
      <w:tr w:rsidR="00A62AB1" w14:paraId="3E48EF9A" w14:textId="77777777" w:rsidTr="00FA1E71">
        <w:tc>
          <w:tcPr>
            <w:tcW w:w="454" w:type="dxa"/>
            <w:tcBorders>
              <w:top w:val="single" w:sz="4" w:space="0" w:color="000000"/>
              <w:left w:val="single" w:sz="4" w:space="0" w:color="000000"/>
              <w:bottom w:val="single" w:sz="4" w:space="0" w:color="000000"/>
            </w:tcBorders>
            <w:shd w:val="clear" w:color="auto" w:fill="auto"/>
          </w:tcPr>
          <w:p w14:paraId="2E466630" w14:textId="77777777"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14:paraId="5DCB0A70" w14:textId="77777777"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6 разряда работ в соответствии с Единым тарифно-квалификационным </w:t>
            </w:r>
            <w:hyperlink r:id="rId22"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14:paraId="515C6412"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6077EA44" w14:textId="77777777" w:rsidR="00A62AB1" w:rsidRDefault="00A62AB1" w:rsidP="00A62AB1">
            <w:pPr>
              <w:pStyle w:val="ConsPlusNormal"/>
              <w:jc w:val="center"/>
            </w:pPr>
            <w:r>
              <w:rPr>
                <w:rFonts w:ascii="Times New Roman" w:hAnsi="Times New Roman" w:cs="Times New Roman"/>
                <w:sz w:val="28"/>
                <w:szCs w:val="28"/>
              </w:rPr>
              <w:t>1,308</w:t>
            </w:r>
            <w:r w:rsidR="009A289B">
              <w:rPr>
                <w:rFonts w:ascii="Times New Roman" w:hAnsi="Times New Roman" w:cs="Times New Roman"/>
                <w:sz w:val="28"/>
                <w:szCs w:val="28"/>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6329D6" w14:textId="77777777"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24</w:t>
            </w:r>
            <w:r w:rsidR="009A289B">
              <w:rPr>
                <w:rFonts w:ascii="Times New Roman" w:hAnsi="Times New Roman" w:cs="Times New Roman"/>
                <w:sz w:val="28"/>
                <w:szCs w:val="28"/>
              </w:rPr>
              <w:t>0</w:t>
            </w:r>
          </w:p>
        </w:tc>
      </w:tr>
      <w:tr w:rsidR="00A62AB1" w14:paraId="57C679A6" w14:textId="77777777" w:rsidTr="00FA1E71">
        <w:tc>
          <w:tcPr>
            <w:tcW w:w="454" w:type="dxa"/>
            <w:tcBorders>
              <w:top w:val="single" w:sz="4" w:space="0" w:color="000000"/>
              <w:left w:val="single" w:sz="4" w:space="0" w:color="000000"/>
              <w:bottom w:val="single" w:sz="4" w:space="0" w:color="000000"/>
            </w:tcBorders>
            <w:shd w:val="clear" w:color="auto" w:fill="auto"/>
          </w:tcPr>
          <w:p w14:paraId="0F1CC057" w14:textId="77777777" w:rsidR="00A62AB1" w:rsidRDefault="00A62AB1" w:rsidP="00A62AB1">
            <w:pPr>
              <w:pStyle w:val="ConsPlusNormal"/>
              <w:jc w:val="center"/>
            </w:pPr>
            <w:r>
              <w:rPr>
                <w:rFonts w:ascii="Times New Roman" w:hAnsi="Times New Roman" w:cs="Times New Roman"/>
                <w:sz w:val="28"/>
                <w:szCs w:val="28"/>
              </w:rPr>
              <w:t>2</w:t>
            </w:r>
          </w:p>
        </w:tc>
        <w:tc>
          <w:tcPr>
            <w:tcW w:w="5329" w:type="dxa"/>
            <w:tcBorders>
              <w:top w:val="single" w:sz="4" w:space="0" w:color="000000"/>
              <w:left w:val="single" w:sz="4" w:space="0" w:color="000000"/>
              <w:bottom w:val="single" w:sz="4" w:space="0" w:color="000000"/>
            </w:tcBorders>
            <w:shd w:val="clear" w:color="auto" w:fill="auto"/>
          </w:tcPr>
          <w:p w14:paraId="5D0B7177" w14:textId="77777777"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7 разряда работ в соответствии с Единым тарифно-квалификационным </w:t>
            </w:r>
            <w:hyperlink r:id="rId23"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14:paraId="1B0CD459"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563B264F" w14:textId="77777777" w:rsidR="00A62AB1" w:rsidRDefault="00A62AB1" w:rsidP="00A62AB1">
            <w:pPr>
              <w:pStyle w:val="ConsPlusNormal"/>
              <w:jc w:val="center"/>
            </w:pPr>
            <w:r>
              <w:rPr>
                <w:rFonts w:ascii="Times New Roman" w:hAnsi="Times New Roman" w:cs="Times New Roman"/>
                <w:sz w:val="28"/>
                <w:szCs w:val="28"/>
              </w:rPr>
              <w:t>1,436</w:t>
            </w:r>
            <w:r w:rsidR="009A289B">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98595" w14:textId="77777777"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65</w:t>
            </w:r>
            <w:r w:rsidR="009A289B">
              <w:rPr>
                <w:rFonts w:ascii="Times New Roman" w:hAnsi="Times New Roman" w:cs="Times New Roman"/>
                <w:sz w:val="28"/>
                <w:szCs w:val="28"/>
              </w:rPr>
              <w:t>3</w:t>
            </w:r>
          </w:p>
        </w:tc>
      </w:tr>
      <w:tr w:rsidR="00A62AB1" w14:paraId="721DE62B" w14:textId="77777777" w:rsidTr="00FA1E71">
        <w:tc>
          <w:tcPr>
            <w:tcW w:w="5783" w:type="dxa"/>
            <w:gridSpan w:val="2"/>
            <w:tcBorders>
              <w:top w:val="single" w:sz="4" w:space="0" w:color="000000"/>
              <w:left w:val="single" w:sz="4" w:space="0" w:color="000000"/>
              <w:bottom w:val="single" w:sz="4" w:space="0" w:color="000000"/>
            </w:tcBorders>
            <w:shd w:val="clear" w:color="auto" w:fill="auto"/>
          </w:tcPr>
          <w:p w14:paraId="7435AAF2" w14:textId="77777777"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14:paraId="49EBF75B"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7C7D3832" w14:textId="77777777"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1C3B5" w14:textId="77777777" w:rsidR="00A62AB1" w:rsidRDefault="00A62AB1" w:rsidP="00A62AB1">
            <w:pPr>
              <w:pStyle w:val="ConsPlusNormal"/>
              <w:snapToGrid w:val="0"/>
              <w:rPr>
                <w:rFonts w:ascii="Times New Roman" w:hAnsi="Times New Roman" w:cs="Times New Roman"/>
                <w:sz w:val="28"/>
                <w:szCs w:val="28"/>
              </w:rPr>
            </w:pPr>
          </w:p>
        </w:tc>
      </w:tr>
      <w:tr w:rsidR="00A62AB1" w14:paraId="359E75F3" w14:textId="77777777" w:rsidTr="00FA1E71">
        <w:tc>
          <w:tcPr>
            <w:tcW w:w="454" w:type="dxa"/>
            <w:tcBorders>
              <w:top w:val="single" w:sz="4" w:space="0" w:color="000000"/>
              <w:left w:val="single" w:sz="4" w:space="0" w:color="000000"/>
              <w:bottom w:val="single" w:sz="4" w:space="0" w:color="000000"/>
            </w:tcBorders>
            <w:shd w:val="clear" w:color="auto" w:fill="auto"/>
          </w:tcPr>
          <w:p w14:paraId="001403B9" w14:textId="77777777"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000000"/>
              <w:left w:val="single" w:sz="4" w:space="0" w:color="000000"/>
              <w:bottom w:val="single" w:sz="4" w:space="0" w:color="000000"/>
            </w:tcBorders>
            <w:shd w:val="clear" w:color="auto" w:fill="auto"/>
          </w:tcPr>
          <w:p w14:paraId="1ADF8CAD" w14:textId="77777777"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8 разряда работ в соответствии с Единым тарифно-квалификационным </w:t>
            </w:r>
            <w:hyperlink r:id="rId24"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14:paraId="0D2492BB"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4F1DD4CB" w14:textId="77777777" w:rsidR="00A62AB1" w:rsidRDefault="00A62AB1" w:rsidP="00A62AB1">
            <w:pPr>
              <w:pStyle w:val="ConsPlusNormal"/>
              <w:jc w:val="center"/>
            </w:pPr>
            <w:r>
              <w:rPr>
                <w:rFonts w:ascii="Times New Roman" w:hAnsi="Times New Roman" w:cs="Times New Roman"/>
                <w:sz w:val="28"/>
                <w:szCs w:val="28"/>
              </w:rPr>
              <w:t>1,58</w:t>
            </w:r>
            <w:r w:rsidR="009A289B">
              <w:rPr>
                <w:rFonts w:ascii="Times New Roman" w:hAnsi="Times New Roman" w:cs="Times New Roman"/>
                <w:sz w:val="28"/>
                <w:szCs w:val="28"/>
              </w:rPr>
              <w:t>58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946D0" w14:textId="77777777" w:rsidR="00A62AB1" w:rsidRDefault="00A62AB1" w:rsidP="00A62AB1">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13</w:t>
            </w:r>
            <w:r w:rsidR="009A289B">
              <w:rPr>
                <w:rFonts w:ascii="Times New Roman" w:hAnsi="Times New Roman" w:cs="Times New Roman"/>
                <w:sz w:val="28"/>
                <w:szCs w:val="28"/>
              </w:rPr>
              <w:t>8</w:t>
            </w:r>
          </w:p>
        </w:tc>
      </w:tr>
      <w:tr w:rsidR="00A62AB1" w14:paraId="1263522F" w14:textId="77777777" w:rsidTr="00FA1E71">
        <w:tc>
          <w:tcPr>
            <w:tcW w:w="5783" w:type="dxa"/>
            <w:gridSpan w:val="2"/>
            <w:tcBorders>
              <w:top w:val="single" w:sz="4" w:space="0" w:color="000000"/>
              <w:left w:val="single" w:sz="4" w:space="0" w:color="000000"/>
              <w:bottom w:val="single" w:sz="4" w:space="0" w:color="auto"/>
            </w:tcBorders>
            <w:shd w:val="clear" w:color="auto" w:fill="auto"/>
          </w:tcPr>
          <w:p w14:paraId="1B1FC3B2" w14:textId="77777777" w:rsidR="00A62AB1" w:rsidRDefault="00A62AB1" w:rsidP="00A62AB1">
            <w:pPr>
              <w:pStyle w:val="ConsPlusNormal"/>
            </w:pPr>
            <w:r>
              <w:rPr>
                <w:rFonts w:ascii="Times New Roman" w:hAnsi="Times New Roman" w:cs="Times New Roman"/>
                <w:sz w:val="28"/>
                <w:szCs w:val="28"/>
              </w:rPr>
              <w:t>4 квалификационный уровень</w:t>
            </w:r>
          </w:p>
        </w:tc>
        <w:tc>
          <w:tcPr>
            <w:tcW w:w="1020" w:type="dxa"/>
            <w:tcBorders>
              <w:top w:val="single" w:sz="4" w:space="0" w:color="000000"/>
              <w:left w:val="single" w:sz="4" w:space="0" w:color="000000"/>
              <w:bottom w:val="single" w:sz="4" w:space="0" w:color="auto"/>
            </w:tcBorders>
            <w:shd w:val="clear" w:color="auto" w:fill="auto"/>
          </w:tcPr>
          <w:p w14:paraId="2CA34407"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auto"/>
            </w:tcBorders>
            <w:shd w:val="clear" w:color="auto" w:fill="auto"/>
            <w:vAlign w:val="bottom"/>
          </w:tcPr>
          <w:p w14:paraId="0E759B82" w14:textId="77777777"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bottom"/>
          </w:tcPr>
          <w:p w14:paraId="50DB9155" w14:textId="77777777" w:rsidR="00A62AB1" w:rsidRDefault="00A62AB1" w:rsidP="00A62AB1">
            <w:pPr>
              <w:pStyle w:val="ConsPlusNormal"/>
              <w:snapToGrid w:val="0"/>
              <w:rPr>
                <w:rFonts w:ascii="Times New Roman" w:hAnsi="Times New Roman" w:cs="Times New Roman"/>
                <w:sz w:val="28"/>
                <w:szCs w:val="28"/>
              </w:rPr>
            </w:pPr>
          </w:p>
        </w:tc>
      </w:tr>
      <w:tr w:rsidR="00A62AB1" w14:paraId="37C70306" w14:textId="77777777" w:rsidTr="00FA1E71">
        <w:tc>
          <w:tcPr>
            <w:tcW w:w="454" w:type="dxa"/>
            <w:vMerge w:val="restart"/>
            <w:tcBorders>
              <w:top w:val="single" w:sz="4" w:space="0" w:color="auto"/>
              <w:left w:val="single" w:sz="4" w:space="0" w:color="auto"/>
              <w:bottom w:val="single" w:sz="4" w:space="0" w:color="auto"/>
              <w:right w:val="single" w:sz="4" w:space="0" w:color="auto"/>
            </w:tcBorders>
            <w:shd w:val="clear" w:color="auto" w:fill="auto"/>
          </w:tcPr>
          <w:p w14:paraId="0754828F" w14:textId="77777777"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shd w:val="clear" w:color="auto" w:fill="auto"/>
          </w:tcPr>
          <w:p w14:paraId="5021653D" w14:textId="77777777" w:rsidR="00A62AB1" w:rsidRDefault="00A62AB1" w:rsidP="00A62AB1">
            <w:pPr>
              <w:pStyle w:val="ConsPlusNormal"/>
            </w:pPr>
            <w:r>
              <w:rPr>
                <w:rFonts w:ascii="Times New Roman" w:hAnsi="Times New Roman" w:cs="Times New Roman"/>
                <w:sz w:val="28"/>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C35C554"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25DFFE22" w14:textId="77777777"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D25374B" w14:textId="77777777" w:rsidR="00A62AB1" w:rsidRDefault="00A62AB1" w:rsidP="00A62AB1">
            <w:pPr>
              <w:pStyle w:val="ConsPlusNormal"/>
              <w:snapToGrid w:val="0"/>
              <w:rPr>
                <w:rFonts w:ascii="Times New Roman" w:hAnsi="Times New Roman" w:cs="Times New Roman"/>
                <w:sz w:val="28"/>
                <w:szCs w:val="28"/>
              </w:rPr>
            </w:pPr>
          </w:p>
        </w:tc>
      </w:tr>
      <w:tr w:rsidR="00A62AB1" w14:paraId="155F3764" w14:textId="77777777" w:rsidTr="00FA1E71">
        <w:tc>
          <w:tcPr>
            <w:tcW w:w="454" w:type="dxa"/>
            <w:vMerge/>
            <w:tcBorders>
              <w:top w:val="single" w:sz="4" w:space="0" w:color="auto"/>
              <w:left w:val="single" w:sz="4" w:space="0" w:color="auto"/>
              <w:bottom w:val="single" w:sz="4" w:space="0" w:color="auto"/>
              <w:right w:val="single" w:sz="4" w:space="0" w:color="auto"/>
            </w:tcBorders>
            <w:shd w:val="clear" w:color="auto" w:fill="auto"/>
          </w:tcPr>
          <w:p w14:paraId="68CBE1A8" w14:textId="77777777" w:rsidR="00A62AB1" w:rsidRDefault="00A62AB1" w:rsidP="00A62AB1">
            <w:pPr>
              <w:snapToGrid w:val="0"/>
              <w:spacing w:after="0" w:line="240" w:lineRule="auto"/>
              <w:rPr>
                <w:rFonts w:ascii="Times New Roman" w:hAnsi="Times New Roman"/>
                <w:sz w:val="28"/>
                <w:szCs w:val="28"/>
              </w:rPr>
            </w:pPr>
          </w:p>
        </w:tc>
        <w:tc>
          <w:tcPr>
            <w:tcW w:w="5329" w:type="dxa"/>
            <w:vMerge w:val="restart"/>
            <w:tcBorders>
              <w:top w:val="single" w:sz="4" w:space="0" w:color="auto"/>
              <w:left w:val="single" w:sz="4" w:space="0" w:color="auto"/>
              <w:bottom w:val="single" w:sz="4" w:space="0" w:color="auto"/>
              <w:right w:val="single" w:sz="4" w:space="0" w:color="auto"/>
            </w:tcBorders>
            <w:shd w:val="clear" w:color="auto" w:fill="auto"/>
          </w:tcPr>
          <w:p w14:paraId="709CDA1F" w14:textId="77777777" w:rsidR="00A62AB1" w:rsidRDefault="00A62AB1" w:rsidP="00A62AB1">
            <w:pPr>
              <w:pStyle w:val="ConsPlusNormal"/>
            </w:pPr>
            <w:r>
              <w:rPr>
                <w:rFonts w:ascii="Times New Roman" w:hAnsi="Times New Roman" w:cs="Times New Roman"/>
                <w:sz w:val="28"/>
                <w:szCs w:val="28"/>
              </w:rPr>
              <w:t>водители автобусов или специальных легковых машин («Медпомощь» и др.), имеющие 1 класс и занятые перевозкой обучающихся</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tcPr>
          <w:p w14:paraId="4C68CD46"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6B97D390" w14:textId="77777777" w:rsidR="00A62AB1" w:rsidRDefault="00A62AB1" w:rsidP="00A62AB1">
            <w:pPr>
              <w:pStyle w:val="ConsPlusNormal"/>
              <w:jc w:val="center"/>
            </w:pPr>
            <w:r>
              <w:rPr>
                <w:rFonts w:ascii="Times New Roman" w:hAnsi="Times New Roman" w:cs="Times New Roman"/>
                <w:sz w:val="28"/>
                <w:szCs w:val="28"/>
              </w:rPr>
              <w:t>1,740</w:t>
            </w:r>
            <w:r w:rsidR="009A289B">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A9C330C" w14:textId="77777777" w:rsidR="00A62AB1" w:rsidRDefault="00A62AB1" w:rsidP="002D30C0">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w:t>
            </w:r>
            <w:r w:rsidR="009A289B">
              <w:rPr>
                <w:rFonts w:ascii="Times New Roman" w:hAnsi="Times New Roman" w:cs="Times New Roman"/>
                <w:sz w:val="28"/>
                <w:szCs w:val="28"/>
              </w:rPr>
              <w:t>38</w:t>
            </w:r>
          </w:p>
        </w:tc>
      </w:tr>
      <w:tr w:rsidR="00A62AB1" w14:paraId="38958C91" w14:textId="77777777" w:rsidTr="00FA1E71">
        <w:tc>
          <w:tcPr>
            <w:tcW w:w="454" w:type="dxa"/>
            <w:vMerge/>
            <w:tcBorders>
              <w:top w:val="single" w:sz="4" w:space="0" w:color="auto"/>
              <w:left w:val="single" w:sz="4" w:space="0" w:color="auto"/>
              <w:bottom w:val="single" w:sz="4" w:space="0" w:color="auto"/>
              <w:right w:val="single" w:sz="4" w:space="0" w:color="auto"/>
            </w:tcBorders>
            <w:shd w:val="clear" w:color="auto" w:fill="auto"/>
          </w:tcPr>
          <w:p w14:paraId="00DCBD9D" w14:textId="77777777" w:rsidR="00A62AB1" w:rsidRDefault="00A62AB1" w:rsidP="00A62AB1">
            <w:pPr>
              <w:snapToGrid w:val="0"/>
              <w:spacing w:after="0" w:line="240" w:lineRule="auto"/>
              <w:rPr>
                <w:rFonts w:ascii="Times New Roman" w:hAnsi="Times New Roman"/>
                <w:sz w:val="28"/>
                <w:szCs w:val="28"/>
              </w:rPr>
            </w:pPr>
          </w:p>
        </w:tc>
        <w:tc>
          <w:tcPr>
            <w:tcW w:w="5329" w:type="dxa"/>
            <w:vMerge/>
            <w:tcBorders>
              <w:top w:val="single" w:sz="4" w:space="0" w:color="auto"/>
              <w:left w:val="single" w:sz="4" w:space="0" w:color="auto"/>
              <w:bottom w:val="single" w:sz="4" w:space="0" w:color="auto"/>
              <w:right w:val="single" w:sz="4" w:space="0" w:color="auto"/>
            </w:tcBorders>
            <w:shd w:val="clear" w:color="auto" w:fill="auto"/>
          </w:tcPr>
          <w:p w14:paraId="2F62F20C" w14:textId="77777777" w:rsidR="00A62AB1" w:rsidRDefault="00A62AB1" w:rsidP="00A62AB1">
            <w:pPr>
              <w:snapToGrid w:val="0"/>
              <w:spacing w:after="0" w:line="240" w:lineRule="auto"/>
              <w:rPr>
                <w:rFonts w:ascii="Times New Roman" w:hAnsi="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14:paraId="01EC912E" w14:textId="77777777" w:rsidR="00A62AB1" w:rsidRDefault="00A62AB1" w:rsidP="00A62AB1">
            <w:pPr>
              <w:snapToGrid w:val="0"/>
              <w:spacing w:after="0" w:line="240" w:lineRule="auto"/>
              <w:rPr>
                <w:rFonts w:ascii="Times New Roman" w:hAnsi="Times New Roman"/>
                <w:sz w:val="28"/>
                <w:szCs w:val="28"/>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14:paraId="6B8A3004" w14:textId="77777777" w:rsidR="00A62AB1" w:rsidRPr="00234BD3" w:rsidRDefault="00A62AB1" w:rsidP="00A62AB1">
            <w:pPr>
              <w:pStyle w:val="ConsPlusNormal"/>
              <w:jc w:val="center"/>
              <w:rPr>
                <w:rFonts w:ascii="Times New Roman" w:hAnsi="Times New Roman" w:cs="Times New Roman"/>
                <w:sz w:val="28"/>
                <w:szCs w:val="28"/>
              </w:rPr>
            </w:pPr>
            <w:r w:rsidRPr="00234BD3">
              <w:rPr>
                <w:rFonts w:ascii="Times New Roman" w:hAnsi="Times New Roman" w:cs="Times New Roman"/>
                <w:sz w:val="28"/>
                <w:szCs w:val="28"/>
              </w:rPr>
              <w:t>1,9182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F6108A6" w14:textId="77777777" w:rsidR="00A62AB1" w:rsidRPr="00234BD3" w:rsidRDefault="00234BD3" w:rsidP="00A62AB1">
            <w:pPr>
              <w:pStyle w:val="ConsPlusNormal"/>
              <w:jc w:val="center"/>
              <w:rPr>
                <w:rFonts w:ascii="Times New Roman" w:hAnsi="Times New Roman" w:cs="Times New Roman"/>
                <w:sz w:val="28"/>
                <w:szCs w:val="28"/>
              </w:rPr>
            </w:pPr>
            <w:r w:rsidRPr="00234BD3">
              <w:rPr>
                <w:rFonts w:ascii="Times New Roman" w:hAnsi="Times New Roman" w:cs="Times New Roman"/>
                <w:sz w:val="28"/>
                <w:szCs w:val="28"/>
              </w:rPr>
              <w:t>6215</w:t>
            </w:r>
          </w:p>
        </w:tc>
      </w:tr>
    </w:tbl>
    <w:p w14:paraId="5C3E5C5C" w14:textId="77777777" w:rsidR="00A62AB1" w:rsidRDefault="00A62AB1" w:rsidP="00A62AB1">
      <w:pPr>
        <w:pStyle w:val="ConsPlusNormal"/>
        <w:jc w:val="both"/>
        <w:rPr>
          <w:rFonts w:ascii="Times New Roman" w:hAnsi="Times New Roman" w:cs="Times New Roman"/>
        </w:rPr>
      </w:pPr>
    </w:p>
    <w:p w14:paraId="5F6A0C69" w14:textId="77777777" w:rsidR="00A62AB1" w:rsidRDefault="00A62AB1" w:rsidP="00A62AB1">
      <w:pPr>
        <w:pStyle w:val="ConsPlusNormal"/>
        <w:ind w:firstLine="539"/>
        <w:jc w:val="both"/>
      </w:pPr>
      <w:r>
        <w:rPr>
          <w:rFonts w:ascii="Times New Roman" w:hAnsi="Times New Roman" w:cs="Times New Roman"/>
          <w:sz w:val="28"/>
          <w:szCs w:val="28"/>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«Общеотраслевые профессии рабочих второго уровня» может устанавливаться при условии выполнения ими качественно и в полном объеме работ по трем и более профессиям (специальностям), если по одной из них они имеют разряд работ не ниже 6.</w:t>
      </w:r>
    </w:p>
    <w:p w14:paraId="026B13EE" w14:textId="77777777" w:rsidR="00A62AB1" w:rsidRDefault="00A62AB1" w:rsidP="00A62AB1">
      <w:pPr>
        <w:pStyle w:val="ConsPlusNormal"/>
        <w:ind w:firstLine="539"/>
        <w:jc w:val="both"/>
      </w:pPr>
      <w:r>
        <w:rPr>
          <w:rFonts w:ascii="Times New Roman" w:hAnsi="Times New Roman" w:cs="Times New Roman"/>
          <w:sz w:val="28"/>
          <w:szCs w:val="28"/>
        </w:rPr>
        <w:t xml:space="preserve">2. В муниципальных учреждениях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могут применяться перечни высококвалифицированных рабочих, занятых на важных и ответственных работах, оплата труда которых устанавливается в соответствии с 4 квалификационным уровнем профессиональной квалификационной группы «Общеотраслевые профессии рабочих второго уровня», утвержденные в других отраслях, при условии выполнения соответствующих видов работ.</w:t>
      </w:r>
    </w:p>
    <w:p w14:paraId="60E847A2" w14:textId="77777777" w:rsidR="00A62AB1" w:rsidRDefault="00A62AB1" w:rsidP="00A62AB1">
      <w:pPr>
        <w:pStyle w:val="ConsPlusNormal"/>
        <w:ind w:firstLine="539"/>
        <w:jc w:val="both"/>
      </w:pPr>
      <w:r>
        <w:rPr>
          <w:rFonts w:ascii="Times New Roman" w:hAnsi="Times New Roman" w:cs="Times New Roman"/>
          <w:sz w:val="28"/>
          <w:szCs w:val="28"/>
        </w:rPr>
        <w:t>3. Водителям 1 класса, предусмотренным в 4 квалификационном уровне, выплата за классность учтена в размере оклада (должностного оклада), ставки заработной платы.</w:t>
      </w:r>
    </w:p>
    <w:p w14:paraId="4A10F835" w14:textId="77777777" w:rsidR="00A62AB1" w:rsidRDefault="00A62AB1" w:rsidP="00A62AB1">
      <w:pPr>
        <w:pStyle w:val="ConsPlusNormal"/>
        <w:ind w:firstLine="539"/>
        <w:jc w:val="both"/>
      </w:pPr>
      <w:r>
        <w:rPr>
          <w:rFonts w:ascii="Times New Roman" w:hAnsi="Times New Roman" w:cs="Times New Roman"/>
          <w:sz w:val="28"/>
          <w:szCs w:val="28"/>
        </w:rPr>
        <w:t xml:space="preserve">4. Вопрос о целесообразности оплаты труда высококвалифицированных рабочих в соответствии с настоящим перечнем в каждом конкретном случае решается муниципальным учреждением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w:t>
      </w:r>
    </w:p>
    <w:p w14:paraId="080ED862" w14:textId="77777777" w:rsidR="00A62AB1" w:rsidRDefault="00A62AB1" w:rsidP="00A62AB1">
      <w:pPr>
        <w:pStyle w:val="ConsPlusNormal"/>
        <w:ind w:firstLine="539"/>
        <w:jc w:val="both"/>
      </w:pPr>
      <w:r>
        <w:rPr>
          <w:rFonts w:ascii="Times New Roman" w:hAnsi="Times New Roman" w:cs="Times New Roman"/>
          <w:sz w:val="28"/>
          <w:szCs w:val="28"/>
        </w:rPr>
        <w:t xml:space="preserve">5. Оплата труда рабочих в соответствии с 4 квалификационным уровнем профессиональной квалификационной группы «Общеотраслевые профессии рабочих второго уровня» устанавливается муниципальным учреждением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14:paraId="3C8FD3E2" w14:textId="77777777"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7</w:t>
      </w:r>
    </w:p>
    <w:p w14:paraId="74C06C5A" w14:textId="77777777"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14:paraId="15099E14" w14:textId="77777777"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14:paraId="2D020F9A" w14:textId="77777777"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14:paraId="431D5279"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14:paraId="56F1C964"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FA1E71">
        <w:rPr>
          <w:rFonts w:ascii="Times New Roman" w:hAnsi="Times New Roman"/>
          <w:sz w:val="28"/>
          <w:szCs w:val="28"/>
        </w:rPr>
        <w:t>округа</w:t>
      </w:r>
    </w:p>
    <w:p w14:paraId="14C7EE94" w14:textId="77777777" w:rsidR="00A62AB1" w:rsidRDefault="00A62AB1" w:rsidP="00A62AB1">
      <w:pPr>
        <w:pStyle w:val="ConsPlusNormal"/>
        <w:jc w:val="right"/>
        <w:rPr>
          <w:rFonts w:ascii="Times New Roman" w:hAnsi="Times New Roman" w:cs="Times New Roman"/>
          <w:sz w:val="28"/>
          <w:szCs w:val="28"/>
        </w:rPr>
      </w:pPr>
    </w:p>
    <w:p w14:paraId="551850CC" w14:textId="77777777" w:rsidR="00A62AB1" w:rsidRDefault="00A62AB1" w:rsidP="00A62AB1">
      <w:pPr>
        <w:pStyle w:val="ConsPlusNormal"/>
        <w:jc w:val="both"/>
        <w:rPr>
          <w:rFonts w:ascii="Times New Roman" w:hAnsi="Times New Roman" w:cs="Times New Roman"/>
          <w:sz w:val="28"/>
          <w:szCs w:val="28"/>
        </w:rPr>
      </w:pPr>
    </w:p>
    <w:p w14:paraId="20E08252" w14:textId="77777777" w:rsidR="00A62AB1" w:rsidRDefault="00A62AB1" w:rsidP="00A62AB1">
      <w:pPr>
        <w:pStyle w:val="ConsPlusNormal"/>
        <w:jc w:val="center"/>
      </w:pPr>
      <w:r>
        <w:rPr>
          <w:rFonts w:ascii="Times New Roman" w:hAnsi="Times New Roman" w:cs="Times New Roman"/>
          <w:sz w:val="28"/>
          <w:szCs w:val="28"/>
        </w:rPr>
        <w:t xml:space="preserve">Рекомендуемые размеры окладов (должностных окладов), ставок заработной платы с учетом повышающих коэффициентов руководителей и служащих молодежных учреждений </w:t>
      </w:r>
    </w:p>
    <w:p w14:paraId="5FF43FF4" w14:textId="77777777" w:rsidR="00A62AB1" w:rsidRDefault="00A62AB1" w:rsidP="00A62AB1">
      <w:pPr>
        <w:pStyle w:val="ConsPlusNormal"/>
        <w:jc w:val="right"/>
        <w:rPr>
          <w:rFonts w:ascii="Times New Roman" w:hAnsi="Times New Roman" w:cs="Times New Roman"/>
          <w:sz w:val="28"/>
          <w:szCs w:val="28"/>
        </w:rPr>
      </w:pPr>
    </w:p>
    <w:p w14:paraId="38466E60" w14:textId="77777777" w:rsidR="00A62AB1" w:rsidRDefault="00A62AB1" w:rsidP="00A62AB1">
      <w:pPr>
        <w:pStyle w:val="ConsPlusNormal"/>
        <w:jc w:val="right"/>
        <w:rPr>
          <w:rFonts w:ascii="Times New Roman" w:hAnsi="Times New Roman" w:cs="Times New Roman"/>
          <w:sz w:val="28"/>
          <w:szCs w:val="28"/>
        </w:rPr>
      </w:pPr>
    </w:p>
    <w:p w14:paraId="01052096" w14:textId="77777777" w:rsidR="00A62AB1" w:rsidRDefault="00A62AB1" w:rsidP="00A62AB1">
      <w:pPr>
        <w:pStyle w:val="ConsPlusNormal"/>
        <w:jc w:val="both"/>
        <w:rPr>
          <w:rFonts w:ascii="Times New Roman" w:hAnsi="Times New Roman" w:cs="Times New Roman"/>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454"/>
        <w:gridCol w:w="5329"/>
        <w:gridCol w:w="1020"/>
        <w:gridCol w:w="1349"/>
        <w:gridCol w:w="1559"/>
      </w:tblGrid>
      <w:tr w:rsidR="00A62AB1" w14:paraId="4A9AF5C3" w14:textId="77777777" w:rsidTr="00FA1E71">
        <w:trPr>
          <w:cantSplit/>
          <w:trHeight w:val="7049"/>
        </w:trPr>
        <w:tc>
          <w:tcPr>
            <w:tcW w:w="454" w:type="dxa"/>
            <w:tcBorders>
              <w:top w:val="single" w:sz="4" w:space="0" w:color="000000"/>
              <w:left w:val="single" w:sz="4" w:space="0" w:color="000000"/>
              <w:bottom w:val="single" w:sz="4" w:space="0" w:color="000000"/>
            </w:tcBorders>
            <w:shd w:val="clear" w:color="auto" w:fill="auto"/>
          </w:tcPr>
          <w:p w14:paraId="3CBFC773" w14:textId="77777777" w:rsidR="00A62AB1" w:rsidRDefault="00A62AB1" w:rsidP="00A62AB1">
            <w:pPr>
              <w:pStyle w:val="ConsPlusNormal"/>
              <w:jc w:val="center"/>
            </w:pPr>
            <w:r>
              <w:rPr>
                <w:rFonts w:ascii="Times New Roman" w:hAnsi="Times New Roman" w:cs="Times New Roman"/>
                <w:sz w:val="28"/>
                <w:szCs w:val="28"/>
              </w:rPr>
              <w:t>№ п/п</w:t>
            </w:r>
          </w:p>
        </w:tc>
        <w:tc>
          <w:tcPr>
            <w:tcW w:w="5329" w:type="dxa"/>
            <w:tcBorders>
              <w:top w:val="single" w:sz="4" w:space="0" w:color="000000"/>
              <w:left w:val="single" w:sz="4" w:space="0" w:color="000000"/>
              <w:bottom w:val="single" w:sz="4" w:space="0" w:color="000000"/>
            </w:tcBorders>
            <w:shd w:val="clear" w:color="auto" w:fill="auto"/>
          </w:tcPr>
          <w:p w14:paraId="24536005" w14:textId="77777777"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020" w:type="dxa"/>
            <w:tcBorders>
              <w:top w:val="single" w:sz="4" w:space="0" w:color="000000"/>
              <w:left w:val="single" w:sz="4" w:space="0" w:color="000000"/>
              <w:bottom w:val="single" w:sz="4" w:space="0" w:color="000000"/>
            </w:tcBorders>
            <w:shd w:val="clear" w:color="auto" w:fill="auto"/>
            <w:textDirection w:val="btLr"/>
            <w:vAlign w:val="center"/>
          </w:tcPr>
          <w:p w14:paraId="2D976B92" w14:textId="77777777"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349" w:type="dxa"/>
            <w:tcBorders>
              <w:top w:val="single" w:sz="4" w:space="0" w:color="000000"/>
              <w:left w:val="single" w:sz="4" w:space="0" w:color="000000"/>
              <w:bottom w:val="single" w:sz="4" w:space="0" w:color="000000"/>
            </w:tcBorders>
            <w:shd w:val="clear" w:color="auto" w:fill="auto"/>
            <w:textDirection w:val="btLr"/>
          </w:tcPr>
          <w:p w14:paraId="25068C05" w14:textId="77777777"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7365657" w14:textId="77777777"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14:paraId="5A64BC38" w14:textId="77777777" w:rsidTr="00FA1E71">
        <w:tc>
          <w:tcPr>
            <w:tcW w:w="454" w:type="dxa"/>
            <w:tcBorders>
              <w:top w:val="single" w:sz="4" w:space="0" w:color="000000"/>
              <w:left w:val="single" w:sz="4" w:space="0" w:color="000000"/>
              <w:bottom w:val="single" w:sz="4" w:space="0" w:color="000000"/>
            </w:tcBorders>
            <w:shd w:val="clear" w:color="auto" w:fill="auto"/>
          </w:tcPr>
          <w:p w14:paraId="35D30F7C" w14:textId="77777777"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14:paraId="7D05D31F" w14:textId="77777777" w:rsidR="00A62AB1" w:rsidRDefault="00A62AB1" w:rsidP="00A62AB1">
            <w:pPr>
              <w:pStyle w:val="ConsPlusNormal"/>
              <w:jc w:val="center"/>
            </w:pPr>
            <w:r>
              <w:rPr>
                <w:rFonts w:ascii="Times New Roman" w:hAnsi="Times New Roman" w:cs="Times New Roman"/>
                <w:sz w:val="28"/>
                <w:szCs w:val="28"/>
              </w:rPr>
              <w:t>2</w:t>
            </w:r>
          </w:p>
        </w:tc>
        <w:tc>
          <w:tcPr>
            <w:tcW w:w="1020" w:type="dxa"/>
            <w:tcBorders>
              <w:top w:val="single" w:sz="4" w:space="0" w:color="000000"/>
              <w:left w:val="single" w:sz="4" w:space="0" w:color="000000"/>
              <w:bottom w:val="single" w:sz="4" w:space="0" w:color="000000"/>
            </w:tcBorders>
            <w:shd w:val="clear" w:color="auto" w:fill="auto"/>
          </w:tcPr>
          <w:p w14:paraId="63814C9D" w14:textId="77777777" w:rsidR="00A62AB1" w:rsidRDefault="00A62AB1" w:rsidP="00A62AB1">
            <w:pPr>
              <w:pStyle w:val="ConsPlusNormal"/>
              <w:jc w:val="center"/>
            </w:pPr>
            <w:r>
              <w:rPr>
                <w:rFonts w:ascii="Times New Roman" w:hAnsi="Times New Roman" w:cs="Times New Roman"/>
                <w:sz w:val="28"/>
                <w:szCs w:val="28"/>
              </w:rPr>
              <w:t>3</w:t>
            </w:r>
          </w:p>
        </w:tc>
        <w:tc>
          <w:tcPr>
            <w:tcW w:w="1349" w:type="dxa"/>
            <w:tcBorders>
              <w:top w:val="single" w:sz="4" w:space="0" w:color="000000"/>
              <w:left w:val="single" w:sz="4" w:space="0" w:color="000000"/>
              <w:bottom w:val="single" w:sz="4" w:space="0" w:color="000000"/>
            </w:tcBorders>
            <w:shd w:val="clear" w:color="auto" w:fill="auto"/>
          </w:tcPr>
          <w:p w14:paraId="726502B7" w14:textId="77777777" w:rsidR="00A62AB1" w:rsidRDefault="00A62AB1" w:rsidP="00A62AB1">
            <w:pPr>
              <w:pStyle w:val="ConsPlusNormal"/>
              <w:jc w:val="center"/>
            </w:pPr>
            <w:r>
              <w:rPr>
                <w:rFonts w:ascii="Times New Roman" w:hAnsi="Times New Roman" w:cs="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2624F6" w14:textId="77777777" w:rsidR="00A62AB1" w:rsidRDefault="00A62AB1" w:rsidP="00A62AB1">
            <w:pPr>
              <w:pStyle w:val="ConsPlusNormal"/>
              <w:jc w:val="center"/>
            </w:pPr>
            <w:r>
              <w:rPr>
                <w:rFonts w:ascii="Times New Roman" w:hAnsi="Times New Roman" w:cs="Times New Roman"/>
                <w:sz w:val="28"/>
                <w:szCs w:val="28"/>
              </w:rPr>
              <w:t>5</w:t>
            </w:r>
          </w:p>
        </w:tc>
      </w:tr>
      <w:tr w:rsidR="00A62AB1" w14:paraId="0B18D189" w14:textId="77777777" w:rsidTr="00FA1E71">
        <w:tc>
          <w:tcPr>
            <w:tcW w:w="454" w:type="dxa"/>
            <w:tcBorders>
              <w:top w:val="single" w:sz="4" w:space="0" w:color="000000"/>
              <w:left w:val="single" w:sz="4" w:space="0" w:color="000000"/>
              <w:bottom w:val="single" w:sz="4" w:space="0" w:color="000000"/>
            </w:tcBorders>
            <w:shd w:val="clear" w:color="auto" w:fill="auto"/>
          </w:tcPr>
          <w:p w14:paraId="65959BCA" w14:textId="77777777"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000000"/>
              <w:left w:val="single" w:sz="4" w:space="0" w:color="000000"/>
              <w:bottom w:val="single" w:sz="4" w:space="0" w:color="000000"/>
            </w:tcBorders>
            <w:shd w:val="clear" w:color="auto" w:fill="auto"/>
          </w:tcPr>
          <w:p w14:paraId="3786805B"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третьего уровня профессиональной квалификационной группы общеотраслевых должностей руководителей, специалистов и служащих</w:t>
            </w:r>
          </w:p>
        </w:tc>
        <w:tc>
          <w:tcPr>
            <w:tcW w:w="1020" w:type="dxa"/>
            <w:tcBorders>
              <w:top w:val="single" w:sz="4" w:space="0" w:color="000000"/>
              <w:left w:val="single" w:sz="4" w:space="0" w:color="000000"/>
              <w:bottom w:val="single" w:sz="4" w:space="0" w:color="000000"/>
            </w:tcBorders>
            <w:shd w:val="clear" w:color="auto" w:fill="auto"/>
          </w:tcPr>
          <w:p w14:paraId="3DF6F315" w14:textId="77777777" w:rsidR="00A62AB1" w:rsidRDefault="007D308A" w:rsidP="006E2D06">
            <w:pPr>
              <w:pStyle w:val="ConsPlusNormal"/>
              <w:jc w:val="center"/>
            </w:pPr>
            <w:r>
              <w:rPr>
                <w:rFonts w:ascii="Times New Roman" w:hAnsi="Times New Roman" w:cs="Times New Roman"/>
                <w:sz w:val="28"/>
                <w:szCs w:val="28"/>
              </w:rPr>
              <w:t>2600</w:t>
            </w:r>
          </w:p>
        </w:tc>
        <w:tc>
          <w:tcPr>
            <w:tcW w:w="1349" w:type="dxa"/>
            <w:tcBorders>
              <w:top w:val="single" w:sz="4" w:space="0" w:color="000000"/>
              <w:left w:val="single" w:sz="4" w:space="0" w:color="000000"/>
              <w:bottom w:val="single" w:sz="4" w:space="0" w:color="000000"/>
            </w:tcBorders>
            <w:shd w:val="clear" w:color="auto" w:fill="auto"/>
            <w:vAlign w:val="bottom"/>
          </w:tcPr>
          <w:p w14:paraId="45D8462B" w14:textId="77777777" w:rsidR="00A62AB1" w:rsidRDefault="00A62AB1" w:rsidP="00A62AB1">
            <w:pPr>
              <w:pStyle w:val="ConsPlusNormal"/>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8BBC9" w14:textId="77777777" w:rsidR="00A62AB1" w:rsidRDefault="00A62AB1" w:rsidP="00A62AB1">
            <w:pPr>
              <w:pStyle w:val="ConsPlusNormal"/>
              <w:snapToGrid w:val="0"/>
              <w:rPr>
                <w:rFonts w:ascii="Times New Roman" w:hAnsi="Times New Roman" w:cs="Times New Roman"/>
                <w:sz w:val="28"/>
                <w:szCs w:val="28"/>
              </w:rPr>
            </w:pPr>
          </w:p>
        </w:tc>
      </w:tr>
      <w:tr w:rsidR="00A62AB1" w14:paraId="1A2E498F" w14:textId="77777777" w:rsidTr="00FA1E71">
        <w:tc>
          <w:tcPr>
            <w:tcW w:w="5783" w:type="dxa"/>
            <w:gridSpan w:val="2"/>
            <w:tcBorders>
              <w:top w:val="single" w:sz="4" w:space="0" w:color="000000"/>
              <w:left w:val="single" w:sz="4" w:space="0" w:color="000000"/>
              <w:bottom w:val="single" w:sz="4" w:space="0" w:color="000000"/>
            </w:tcBorders>
            <w:shd w:val="clear" w:color="auto" w:fill="auto"/>
          </w:tcPr>
          <w:p w14:paraId="522B1B22" w14:textId="77777777"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14:paraId="5ABCC130"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164C467A" w14:textId="77777777" w:rsidR="00A62AB1" w:rsidRDefault="00A62AB1" w:rsidP="00A62AB1">
            <w:pPr>
              <w:pStyle w:val="ConsPlusNormal"/>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38695A" w14:textId="77777777" w:rsidR="00A62AB1" w:rsidRDefault="00A62AB1" w:rsidP="00A62AB1">
            <w:pPr>
              <w:pStyle w:val="ConsPlusNormal"/>
              <w:snapToGrid w:val="0"/>
              <w:rPr>
                <w:rFonts w:ascii="Times New Roman" w:hAnsi="Times New Roman" w:cs="Times New Roman"/>
                <w:sz w:val="28"/>
                <w:szCs w:val="28"/>
              </w:rPr>
            </w:pPr>
          </w:p>
        </w:tc>
      </w:tr>
      <w:tr w:rsidR="00A62AB1" w14:paraId="30716215" w14:textId="77777777" w:rsidTr="00FA1E71">
        <w:tc>
          <w:tcPr>
            <w:tcW w:w="454" w:type="dxa"/>
            <w:tcBorders>
              <w:top w:val="single" w:sz="4" w:space="0" w:color="000000"/>
              <w:left w:val="single" w:sz="4" w:space="0" w:color="000000"/>
              <w:bottom w:val="single" w:sz="4" w:space="0" w:color="000000"/>
            </w:tcBorders>
            <w:shd w:val="clear" w:color="auto" w:fill="auto"/>
          </w:tcPr>
          <w:p w14:paraId="7CC8BEB3" w14:textId="77777777"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14:paraId="3C48CB5E" w14:textId="77777777" w:rsidR="00A62AB1" w:rsidRDefault="00A62AB1" w:rsidP="00A62AB1">
            <w:pPr>
              <w:pStyle w:val="ConsPlusNormal"/>
            </w:pPr>
            <w:r>
              <w:rPr>
                <w:rFonts w:ascii="Times New Roman" w:hAnsi="Times New Roman" w:cs="Times New Roman"/>
                <w:sz w:val="28"/>
                <w:szCs w:val="28"/>
              </w:rPr>
              <w:t>Специалист, бухгалтер</w:t>
            </w:r>
          </w:p>
        </w:tc>
        <w:tc>
          <w:tcPr>
            <w:tcW w:w="1020" w:type="dxa"/>
            <w:tcBorders>
              <w:top w:val="single" w:sz="4" w:space="0" w:color="000000"/>
              <w:left w:val="single" w:sz="4" w:space="0" w:color="000000"/>
              <w:bottom w:val="single" w:sz="4" w:space="0" w:color="000000"/>
            </w:tcBorders>
            <w:shd w:val="clear" w:color="auto" w:fill="auto"/>
          </w:tcPr>
          <w:p w14:paraId="4FAEB62E"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7C8FE52A" w14:textId="77777777" w:rsidR="00A62AB1" w:rsidRPr="00234BD3" w:rsidRDefault="007D308A"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A62AB1" w:rsidRPr="00234BD3">
              <w:rPr>
                <w:rFonts w:ascii="Times New Roman" w:hAnsi="Times New Roman" w:cs="Times New Roman"/>
                <w:sz w:val="28"/>
                <w:szCs w:val="28"/>
              </w:rPr>
              <w:t>,0</w:t>
            </w:r>
            <w:r>
              <w:rPr>
                <w:rFonts w:ascii="Times New Roman" w:hAnsi="Times New Roman" w:cs="Times New Roman"/>
                <w:sz w:val="28"/>
                <w:szCs w:val="28"/>
              </w:rPr>
              <w:t>803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77006" w14:textId="77777777" w:rsidR="00A62AB1" w:rsidRPr="00234BD3" w:rsidRDefault="00234BD3" w:rsidP="006E2D06">
            <w:pPr>
              <w:pStyle w:val="ConsPlusNormal"/>
              <w:jc w:val="center"/>
              <w:rPr>
                <w:rFonts w:ascii="Times New Roman" w:hAnsi="Times New Roman" w:cs="Times New Roman"/>
                <w:sz w:val="28"/>
                <w:szCs w:val="28"/>
              </w:rPr>
            </w:pPr>
            <w:r w:rsidRPr="00234BD3">
              <w:rPr>
                <w:rFonts w:ascii="Times New Roman" w:hAnsi="Times New Roman" w:cs="Times New Roman"/>
                <w:sz w:val="28"/>
                <w:szCs w:val="28"/>
              </w:rPr>
              <w:t>80</w:t>
            </w:r>
            <w:r w:rsidR="007D308A">
              <w:rPr>
                <w:rFonts w:ascii="Times New Roman" w:hAnsi="Times New Roman" w:cs="Times New Roman"/>
                <w:sz w:val="28"/>
                <w:szCs w:val="28"/>
              </w:rPr>
              <w:t>09</w:t>
            </w:r>
          </w:p>
        </w:tc>
      </w:tr>
      <w:tr w:rsidR="00A62AB1" w14:paraId="52BDB909" w14:textId="77777777" w:rsidTr="00FA1E71">
        <w:tc>
          <w:tcPr>
            <w:tcW w:w="5783" w:type="dxa"/>
            <w:gridSpan w:val="2"/>
            <w:tcBorders>
              <w:top w:val="single" w:sz="4" w:space="0" w:color="000000"/>
              <w:left w:val="single" w:sz="4" w:space="0" w:color="000000"/>
              <w:bottom w:val="single" w:sz="4" w:space="0" w:color="000000"/>
            </w:tcBorders>
            <w:shd w:val="clear" w:color="auto" w:fill="auto"/>
          </w:tcPr>
          <w:p w14:paraId="08CC998C" w14:textId="77777777" w:rsidR="00A62AB1" w:rsidRDefault="00A62AB1" w:rsidP="00A62AB1">
            <w:pPr>
              <w:pStyle w:val="ConsPlusNormal"/>
            </w:pPr>
            <w:r>
              <w:rPr>
                <w:rFonts w:ascii="Times New Roman" w:hAnsi="Times New Roman" w:cs="Times New Roman"/>
                <w:sz w:val="28"/>
                <w:szCs w:val="28"/>
              </w:rPr>
              <w:t>5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14:paraId="2C2B4223"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12950DFD" w14:textId="77777777" w:rsidR="00A62AB1" w:rsidRDefault="00A62AB1" w:rsidP="00A62AB1">
            <w:pPr>
              <w:pStyle w:val="ConsPlusNormal"/>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64B25" w14:textId="77777777" w:rsidR="00A62AB1" w:rsidRDefault="00A62AB1" w:rsidP="00A62AB1">
            <w:pPr>
              <w:pStyle w:val="ConsPlusNormal"/>
              <w:snapToGrid w:val="0"/>
              <w:rPr>
                <w:rFonts w:ascii="Times New Roman" w:hAnsi="Times New Roman" w:cs="Times New Roman"/>
                <w:sz w:val="28"/>
                <w:szCs w:val="28"/>
              </w:rPr>
            </w:pPr>
          </w:p>
        </w:tc>
      </w:tr>
      <w:tr w:rsidR="00A62AB1" w14:paraId="3CAE7E10" w14:textId="77777777" w:rsidTr="00FA1E71">
        <w:tc>
          <w:tcPr>
            <w:tcW w:w="454" w:type="dxa"/>
            <w:tcBorders>
              <w:top w:val="single" w:sz="4" w:space="0" w:color="000000"/>
              <w:left w:val="single" w:sz="4" w:space="0" w:color="000000"/>
              <w:bottom w:val="single" w:sz="4" w:space="0" w:color="000000"/>
            </w:tcBorders>
            <w:shd w:val="clear" w:color="auto" w:fill="auto"/>
          </w:tcPr>
          <w:p w14:paraId="53706C01" w14:textId="77777777"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14:paraId="1AEC451F" w14:textId="77777777" w:rsidR="00A62AB1" w:rsidRDefault="00A62AB1" w:rsidP="00A62AB1">
            <w:pPr>
              <w:pStyle w:val="ConsPlusNormal"/>
            </w:pPr>
            <w:r>
              <w:rPr>
                <w:rFonts w:ascii="Times New Roman" w:hAnsi="Times New Roman" w:cs="Times New Roman"/>
                <w:sz w:val="28"/>
                <w:szCs w:val="28"/>
              </w:rPr>
              <w:t>Главный специалист</w:t>
            </w:r>
          </w:p>
        </w:tc>
        <w:tc>
          <w:tcPr>
            <w:tcW w:w="1020" w:type="dxa"/>
            <w:tcBorders>
              <w:top w:val="single" w:sz="4" w:space="0" w:color="000000"/>
              <w:left w:val="single" w:sz="4" w:space="0" w:color="000000"/>
              <w:bottom w:val="single" w:sz="4" w:space="0" w:color="000000"/>
            </w:tcBorders>
            <w:shd w:val="clear" w:color="auto" w:fill="auto"/>
          </w:tcPr>
          <w:p w14:paraId="7524792B"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13496EB2" w14:textId="77777777" w:rsidR="00A62AB1" w:rsidRDefault="007D308A" w:rsidP="00A62AB1">
            <w:pPr>
              <w:pStyle w:val="ConsPlusNormal"/>
              <w:jc w:val="center"/>
            </w:pPr>
            <w:r>
              <w:rPr>
                <w:rFonts w:ascii="Times New Roman" w:hAnsi="Times New Roman" w:cs="Times New Roman"/>
                <w:sz w:val="28"/>
                <w:szCs w:val="28"/>
              </w:rPr>
              <w:t>3</w:t>
            </w:r>
            <w:r w:rsidR="00A62AB1">
              <w:rPr>
                <w:rFonts w:ascii="Times New Roman" w:hAnsi="Times New Roman" w:cs="Times New Roman"/>
                <w:sz w:val="28"/>
                <w:szCs w:val="28"/>
              </w:rPr>
              <w:t>,</w:t>
            </w:r>
            <w:r>
              <w:rPr>
                <w:rFonts w:ascii="Times New Roman" w:hAnsi="Times New Roman" w:cs="Times New Roman"/>
                <w:sz w:val="28"/>
                <w:szCs w:val="28"/>
              </w:rPr>
              <w:t>3238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2850C0" w14:textId="77777777" w:rsidR="00A62AB1" w:rsidRDefault="00A62AB1" w:rsidP="006E2D06">
            <w:pPr>
              <w:pStyle w:val="ConsPlusNormal"/>
              <w:jc w:val="center"/>
            </w:pPr>
            <w:r>
              <w:rPr>
                <w:rFonts w:ascii="Times New Roman" w:hAnsi="Times New Roman" w:cs="Times New Roman"/>
                <w:sz w:val="28"/>
                <w:szCs w:val="28"/>
              </w:rPr>
              <w:t>86</w:t>
            </w:r>
            <w:r w:rsidR="00234BD3">
              <w:rPr>
                <w:rFonts w:ascii="Times New Roman" w:hAnsi="Times New Roman" w:cs="Times New Roman"/>
                <w:sz w:val="28"/>
                <w:szCs w:val="28"/>
              </w:rPr>
              <w:t>4</w:t>
            </w:r>
            <w:r w:rsidR="007D308A">
              <w:rPr>
                <w:rFonts w:ascii="Times New Roman" w:hAnsi="Times New Roman" w:cs="Times New Roman"/>
                <w:sz w:val="28"/>
                <w:szCs w:val="28"/>
              </w:rPr>
              <w:t>2</w:t>
            </w:r>
          </w:p>
        </w:tc>
      </w:tr>
      <w:tr w:rsidR="00A62AB1" w14:paraId="3B4DFE2E" w14:textId="77777777" w:rsidTr="00FA1E71">
        <w:tc>
          <w:tcPr>
            <w:tcW w:w="454" w:type="dxa"/>
            <w:tcBorders>
              <w:top w:val="single" w:sz="4" w:space="0" w:color="000000"/>
              <w:left w:val="single" w:sz="4" w:space="0" w:color="000000"/>
              <w:bottom w:val="single" w:sz="4" w:space="0" w:color="000000"/>
            </w:tcBorders>
            <w:shd w:val="clear" w:color="auto" w:fill="auto"/>
          </w:tcPr>
          <w:p w14:paraId="0D26FB04" w14:textId="77777777"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000000"/>
              <w:left w:val="single" w:sz="4" w:space="0" w:color="000000"/>
              <w:bottom w:val="single" w:sz="4" w:space="0" w:color="000000"/>
            </w:tcBorders>
            <w:shd w:val="clear" w:color="auto" w:fill="auto"/>
          </w:tcPr>
          <w:p w14:paraId="2B7892B5" w14:textId="77777777"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четвертого уровня профессиональной квалификационной группы общеотраслевых должностей руководителей, специалистов и служащих</w:t>
            </w:r>
          </w:p>
        </w:tc>
        <w:tc>
          <w:tcPr>
            <w:tcW w:w="1020" w:type="dxa"/>
            <w:tcBorders>
              <w:top w:val="single" w:sz="4" w:space="0" w:color="000000"/>
              <w:left w:val="single" w:sz="4" w:space="0" w:color="000000"/>
              <w:bottom w:val="single" w:sz="4" w:space="0" w:color="000000"/>
            </w:tcBorders>
            <w:shd w:val="clear" w:color="auto" w:fill="auto"/>
          </w:tcPr>
          <w:p w14:paraId="4BA103D1" w14:textId="77777777" w:rsidR="00A62AB1" w:rsidRDefault="007D308A" w:rsidP="00A62AB1">
            <w:pPr>
              <w:pStyle w:val="ConsPlusNormal"/>
              <w:jc w:val="center"/>
            </w:pPr>
            <w:r>
              <w:rPr>
                <w:rFonts w:ascii="Times New Roman" w:hAnsi="Times New Roman" w:cs="Times New Roman"/>
                <w:sz w:val="28"/>
                <w:szCs w:val="28"/>
              </w:rPr>
              <w:t>3000</w:t>
            </w:r>
          </w:p>
        </w:tc>
        <w:tc>
          <w:tcPr>
            <w:tcW w:w="1349" w:type="dxa"/>
            <w:tcBorders>
              <w:top w:val="single" w:sz="4" w:space="0" w:color="000000"/>
              <w:left w:val="single" w:sz="4" w:space="0" w:color="000000"/>
              <w:bottom w:val="single" w:sz="4" w:space="0" w:color="000000"/>
            </w:tcBorders>
            <w:shd w:val="clear" w:color="auto" w:fill="auto"/>
            <w:vAlign w:val="bottom"/>
          </w:tcPr>
          <w:p w14:paraId="7B1C4F80" w14:textId="77777777" w:rsidR="00A62AB1" w:rsidRDefault="00A62AB1" w:rsidP="00A62AB1">
            <w:pPr>
              <w:pStyle w:val="ConsPlusNormal"/>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2D4E5" w14:textId="77777777" w:rsidR="00A62AB1" w:rsidRDefault="00A62AB1" w:rsidP="00A62AB1">
            <w:pPr>
              <w:pStyle w:val="ConsPlusNormal"/>
              <w:snapToGrid w:val="0"/>
              <w:rPr>
                <w:rFonts w:ascii="Times New Roman" w:hAnsi="Times New Roman" w:cs="Times New Roman"/>
                <w:sz w:val="28"/>
                <w:szCs w:val="28"/>
              </w:rPr>
            </w:pPr>
          </w:p>
        </w:tc>
      </w:tr>
      <w:tr w:rsidR="00A62AB1" w14:paraId="566D339E" w14:textId="77777777" w:rsidTr="00FA1E71">
        <w:tc>
          <w:tcPr>
            <w:tcW w:w="454" w:type="dxa"/>
            <w:tcBorders>
              <w:top w:val="single" w:sz="4" w:space="0" w:color="000000"/>
              <w:left w:val="single" w:sz="4" w:space="0" w:color="000000"/>
              <w:bottom w:val="single" w:sz="4" w:space="0" w:color="000000"/>
            </w:tcBorders>
            <w:shd w:val="clear" w:color="auto" w:fill="auto"/>
          </w:tcPr>
          <w:p w14:paraId="3A1CEBE6" w14:textId="77777777"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14:paraId="0292B172" w14:textId="77777777" w:rsidR="00A62AB1" w:rsidRDefault="00A62AB1" w:rsidP="00A62AB1">
            <w:pPr>
              <w:pStyle w:val="ConsPlusNormal"/>
            </w:pPr>
            <w:r>
              <w:rPr>
                <w:rFonts w:ascii="Times New Roman" w:hAnsi="Times New Roman" w:cs="Times New Roman"/>
                <w:sz w:val="28"/>
                <w:szCs w:val="28"/>
              </w:rPr>
              <w:t>Начальник отдела</w:t>
            </w:r>
          </w:p>
        </w:tc>
        <w:tc>
          <w:tcPr>
            <w:tcW w:w="1020" w:type="dxa"/>
            <w:tcBorders>
              <w:top w:val="single" w:sz="4" w:space="0" w:color="000000"/>
              <w:left w:val="single" w:sz="4" w:space="0" w:color="000000"/>
              <w:bottom w:val="single" w:sz="4" w:space="0" w:color="000000"/>
            </w:tcBorders>
            <w:shd w:val="clear" w:color="auto" w:fill="auto"/>
          </w:tcPr>
          <w:p w14:paraId="50AE228D" w14:textId="77777777"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14:paraId="437067A5" w14:textId="77777777" w:rsidR="00A62AB1" w:rsidRDefault="007D308A" w:rsidP="00A62AB1">
            <w:pPr>
              <w:pStyle w:val="ConsPlusNormal"/>
              <w:jc w:val="center"/>
            </w:pPr>
            <w:r>
              <w:rPr>
                <w:rFonts w:ascii="Times New Roman" w:hAnsi="Times New Roman" w:cs="Times New Roman"/>
                <w:sz w:val="28"/>
                <w:szCs w:val="28"/>
              </w:rPr>
              <w:t>3</w:t>
            </w:r>
            <w:r w:rsidR="00A62AB1">
              <w:rPr>
                <w:rFonts w:ascii="Times New Roman" w:hAnsi="Times New Roman" w:cs="Times New Roman"/>
                <w:sz w:val="28"/>
                <w:szCs w:val="28"/>
              </w:rPr>
              <w:t>,1</w:t>
            </w:r>
            <w:r>
              <w:rPr>
                <w:rFonts w:ascii="Times New Roman" w:hAnsi="Times New Roman" w:cs="Times New Roman"/>
                <w:sz w:val="28"/>
                <w:szCs w:val="28"/>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50F6A" w14:textId="77777777" w:rsidR="00A62AB1" w:rsidRDefault="00A62AB1" w:rsidP="00A62AB1">
            <w:pPr>
              <w:pStyle w:val="ConsPlusNormal"/>
              <w:jc w:val="center"/>
            </w:pPr>
            <w:r>
              <w:rPr>
                <w:rFonts w:ascii="Times New Roman" w:hAnsi="Times New Roman" w:cs="Times New Roman"/>
                <w:sz w:val="28"/>
                <w:szCs w:val="28"/>
              </w:rPr>
              <w:t>9</w:t>
            </w:r>
            <w:r w:rsidR="00234BD3">
              <w:rPr>
                <w:rFonts w:ascii="Times New Roman" w:hAnsi="Times New Roman" w:cs="Times New Roman"/>
                <w:sz w:val="28"/>
                <w:szCs w:val="28"/>
              </w:rPr>
              <w:t>36</w:t>
            </w:r>
            <w:r w:rsidR="007D308A">
              <w:rPr>
                <w:rFonts w:ascii="Times New Roman" w:hAnsi="Times New Roman" w:cs="Times New Roman"/>
                <w:sz w:val="28"/>
                <w:szCs w:val="28"/>
              </w:rPr>
              <w:t>3</w:t>
            </w:r>
          </w:p>
        </w:tc>
      </w:tr>
    </w:tbl>
    <w:p w14:paraId="366213A2" w14:textId="77777777" w:rsidR="00A62AB1" w:rsidRDefault="00A62AB1" w:rsidP="00A62AB1">
      <w:pPr>
        <w:widowControl w:val="0"/>
        <w:autoSpaceDE w:val="0"/>
        <w:spacing w:after="0" w:line="240" w:lineRule="auto"/>
        <w:jc w:val="right"/>
        <w:rPr>
          <w:rFonts w:ascii="Times New Roman" w:hAnsi="Times New Roman"/>
          <w:sz w:val="28"/>
          <w:szCs w:val="28"/>
        </w:rPr>
      </w:pPr>
    </w:p>
    <w:p w14:paraId="6B980285" w14:textId="77777777"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8</w:t>
      </w:r>
    </w:p>
    <w:p w14:paraId="41A58BE5" w14:textId="77777777"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14:paraId="06F4B978" w14:textId="77777777"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14:paraId="757BEBEF" w14:textId="77777777"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14:paraId="2E172AA2"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14:paraId="49CB579A"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FA1E71">
        <w:rPr>
          <w:rFonts w:ascii="Times New Roman" w:hAnsi="Times New Roman"/>
          <w:sz w:val="28"/>
          <w:szCs w:val="28"/>
        </w:rPr>
        <w:t>округа</w:t>
      </w:r>
    </w:p>
    <w:p w14:paraId="18EC851E" w14:textId="77777777" w:rsidR="00A62AB1" w:rsidRDefault="00A62AB1" w:rsidP="00A62AB1">
      <w:pPr>
        <w:pStyle w:val="ConsPlusNormal"/>
        <w:jc w:val="right"/>
        <w:rPr>
          <w:rFonts w:ascii="Times New Roman" w:hAnsi="Times New Roman" w:cs="Times New Roman"/>
          <w:sz w:val="28"/>
          <w:szCs w:val="28"/>
        </w:rPr>
      </w:pPr>
    </w:p>
    <w:p w14:paraId="44BB7F07" w14:textId="77777777" w:rsidR="00A62AB1" w:rsidRDefault="00A62AB1" w:rsidP="00A62AB1">
      <w:pPr>
        <w:pStyle w:val="ConsPlusNormal"/>
        <w:jc w:val="both"/>
        <w:rPr>
          <w:rFonts w:ascii="Times New Roman" w:hAnsi="Times New Roman" w:cs="Times New Roman"/>
          <w:sz w:val="28"/>
          <w:szCs w:val="28"/>
        </w:rPr>
      </w:pPr>
    </w:p>
    <w:p w14:paraId="6805130C" w14:textId="77777777" w:rsidR="00A62AB1" w:rsidRDefault="00A62AB1" w:rsidP="00A62AB1">
      <w:pPr>
        <w:pStyle w:val="ConsPlusNormal"/>
        <w:jc w:val="center"/>
        <w:rPr>
          <w:rFonts w:ascii="Times New Roman" w:hAnsi="Times New Roman" w:cs="Times New Roman"/>
        </w:rPr>
      </w:pPr>
    </w:p>
    <w:p w14:paraId="25B89598" w14:textId="77777777" w:rsidR="00A62AB1" w:rsidRDefault="00A62AB1" w:rsidP="00A62AB1">
      <w:pPr>
        <w:pStyle w:val="ConsPlusNormal"/>
        <w:jc w:val="center"/>
      </w:pPr>
      <w:r>
        <w:rPr>
          <w:rFonts w:ascii="Times New Roman" w:hAnsi="Times New Roman" w:cs="Times New Roman"/>
          <w:sz w:val="28"/>
          <w:szCs w:val="28"/>
        </w:rPr>
        <w:t>ТАРИФИКАЦИОННЫЙ СПИСОК</w:t>
      </w:r>
    </w:p>
    <w:p w14:paraId="354FA0B7" w14:textId="77777777" w:rsidR="00A62AB1" w:rsidRDefault="00A62AB1" w:rsidP="00A62AB1">
      <w:pPr>
        <w:pStyle w:val="ConsPlusNormal"/>
        <w:jc w:val="center"/>
      </w:pPr>
      <w:r>
        <w:rPr>
          <w:rFonts w:ascii="Times New Roman" w:hAnsi="Times New Roman" w:cs="Times New Roman"/>
        </w:rPr>
        <w:t>_______________________________________________________</w:t>
      </w:r>
    </w:p>
    <w:p w14:paraId="4AD564AC" w14:textId="77777777" w:rsidR="00A62AB1" w:rsidRDefault="00A62AB1" w:rsidP="00A62AB1">
      <w:pPr>
        <w:pStyle w:val="ConsPlusNormal"/>
        <w:jc w:val="center"/>
      </w:pPr>
      <w:r>
        <w:rPr>
          <w:rFonts w:ascii="Times New Roman" w:hAnsi="Times New Roman" w:cs="Times New Roman"/>
        </w:rPr>
        <w:t>(наименование спортивной школы)</w:t>
      </w:r>
    </w:p>
    <w:p w14:paraId="7783EC4E" w14:textId="77777777" w:rsidR="00A62AB1" w:rsidRDefault="00A62AB1" w:rsidP="00A62AB1">
      <w:pPr>
        <w:pStyle w:val="ConsPlusNormal"/>
        <w:jc w:val="both"/>
        <w:rPr>
          <w:rFonts w:ascii="Times New Roman" w:hAnsi="Times New Roman" w:cs="Times New Roman"/>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781"/>
        <w:gridCol w:w="1245"/>
        <w:gridCol w:w="1337"/>
        <w:gridCol w:w="1926"/>
        <w:gridCol w:w="1947"/>
        <w:gridCol w:w="1416"/>
        <w:gridCol w:w="1110"/>
      </w:tblGrid>
      <w:tr w:rsidR="00A62AB1" w14:paraId="69A01F41" w14:textId="77777777" w:rsidTr="00BB68CD">
        <w:tc>
          <w:tcPr>
            <w:tcW w:w="781" w:type="dxa"/>
            <w:tcBorders>
              <w:top w:val="single" w:sz="4" w:space="0" w:color="000000"/>
              <w:left w:val="single" w:sz="4" w:space="0" w:color="000000"/>
              <w:bottom w:val="single" w:sz="4" w:space="0" w:color="000000"/>
            </w:tcBorders>
            <w:shd w:val="clear" w:color="auto" w:fill="auto"/>
          </w:tcPr>
          <w:p w14:paraId="1B0D53AA" w14:textId="77777777" w:rsidR="00A62AB1" w:rsidRDefault="00A62AB1" w:rsidP="00A62AB1">
            <w:pPr>
              <w:pStyle w:val="ConsPlusNormal"/>
              <w:jc w:val="center"/>
            </w:pPr>
            <w:r>
              <w:rPr>
                <w:rFonts w:ascii="Times New Roman" w:hAnsi="Times New Roman" w:cs="Times New Roman"/>
              </w:rPr>
              <w:t>Ф.И.О.</w:t>
            </w:r>
          </w:p>
        </w:tc>
        <w:tc>
          <w:tcPr>
            <w:tcW w:w="1245" w:type="dxa"/>
            <w:tcBorders>
              <w:top w:val="single" w:sz="4" w:space="0" w:color="000000"/>
              <w:left w:val="single" w:sz="4" w:space="0" w:color="000000"/>
              <w:bottom w:val="single" w:sz="4" w:space="0" w:color="000000"/>
            </w:tcBorders>
            <w:shd w:val="clear" w:color="auto" w:fill="auto"/>
          </w:tcPr>
          <w:p w14:paraId="694F66D0" w14:textId="77777777" w:rsidR="00A62AB1" w:rsidRDefault="00A62AB1" w:rsidP="00A62AB1">
            <w:pPr>
              <w:pStyle w:val="ConsPlusNormal"/>
              <w:jc w:val="center"/>
            </w:pPr>
            <w:r>
              <w:rPr>
                <w:rFonts w:ascii="Times New Roman" w:hAnsi="Times New Roman" w:cs="Times New Roman"/>
              </w:rPr>
              <w:t>Занимаемая должность</w:t>
            </w:r>
          </w:p>
        </w:tc>
        <w:tc>
          <w:tcPr>
            <w:tcW w:w="1337" w:type="dxa"/>
            <w:tcBorders>
              <w:top w:val="single" w:sz="4" w:space="0" w:color="000000"/>
              <w:left w:val="single" w:sz="4" w:space="0" w:color="000000"/>
              <w:bottom w:val="single" w:sz="4" w:space="0" w:color="000000"/>
            </w:tcBorders>
            <w:shd w:val="clear" w:color="auto" w:fill="auto"/>
          </w:tcPr>
          <w:p w14:paraId="26283366" w14:textId="77777777" w:rsidR="00A62AB1" w:rsidRDefault="00A62AB1" w:rsidP="00A62AB1">
            <w:pPr>
              <w:pStyle w:val="ConsPlusNormal"/>
              <w:jc w:val="center"/>
            </w:pPr>
            <w:r>
              <w:rPr>
                <w:rFonts w:ascii="Times New Roman" w:hAnsi="Times New Roman" w:cs="Times New Roman"/>
              </w:rPr>
              <w:t>Образование</w:t>
            </w:r>
          </w:p>
        </w:tc>
        <w:tc>
          <w:tcPr>
            <w:tcW w:w="1926" w:type="dxa"/>
            <w:tcBorders>
              <w:top w:val="single" w:sz="4" w:space="0" w:color="000000"/>
              <w:left w:val="single" w:sz="4" w:space="0" w:color="000000"/>
              <w:bottom w:val="single" w:sz="4" w:space="0" w:color="000000"/>
            </w:tcBorders>
            <w:shd w:val="clear" w:color="auto" w:fill="auto"/>
          </w:tcPr>
          <w:p w14:paraId="6F4890DD" w14:textId="77777777" w:rsidR="00A62AB1" w:rsidRDefault="00A62AB1" w:rsidP="00A62AB1">
            <w:pPr>
              <w:pStyle w:val="ConsPlusNormal"/>
              <w:jc w:val="center"/>
            </w:pPr>
            <w:r>
              <w:rPr>
                <w:rFonts w:ascii="Times New Roman" w:hAnsi="Times New Roman" w:cs="Times New Roman"/>
              </w:rPr>
              <w:t>Стаж тренерско-преподавательской работы</w:t>
            </w:r>
          </w:p>
        </w:tc>
        <w:tc>
          <w:tcPr>
            <w:tcW w:w="1947" w:type="dxa"/>
            <w:tcBorders>
              <w:top w:val="single" w:sz="4" w:space="0" w:color="000000"/>
              <w:left w:val="single" w:sz="4" w:space="0" w:color="000000"/>
              <w:bottom w:val="single" w:sz="4" w:space="0" w:color="000000"/>
            </w:tcBorders>
            <w:shd w:val="clear" w:color="auto" w:fill="auto"/>
          </w:tcPr>
          <w:p w14:paraId="4DEA730F" w14:textId="77777777" w:rsidR="00A62AB1" w:rsidRDefault="00A62AB1" w:rsidP="00A62AB1">
            <w:pPr>
              <w:pStyle w:val="ConsPlusNormal"/>
              <w:jc w:val="center"/>
            </w:pPr>
            <w:r>
              <w:rPr>
                <w:rFonts w:ascii="Times New Roman" w:hAnsi="Times New Roman" w:cs="Times New Roman"/>
              </w:rPr>
              <w:t>Квалификационная категория</w:t>
            </w:r>
          </w:p>
        </w:tc>
        <w:tc>
          <w:tcPr>
            <w:tcW w:w="1416" w:type="dxa"/>
            <w:tcBorders>
              <w:top w:val="single" w:sz="4" w:space="0" w:color="000000"/>
              <w:left w:val="single" w:sz="4" w:space="0" w:color="000000"/>
              <w:bottom w:val="single" w:sz="4" w:space="0" w:color="000000"/>
            </w:tcBorders>
            <w:shd w:val="clear" w:color="auto" w:fill="auto"/>
          </w:tcPr>
          <w:p w14:paraId="364CDB32" w14:textId="77777777" w:rsidR="00A62AB1" w:rsidRDefault="00A62AB1" w:rsidP="00A62AB1">
            <w:pPr>
              <w:pStyle w:val="ConsPlusNormal"/>
              <w:jc w:val="center"/>
            </w:pPr>
            <w:r>
              <w:rPr>
                <w:rFonts w:ascii="Times New Roman" w:hAnsi="Times New Roman" w:cs="Times New Roman"/>
              </w:rPr>
              <w:t>Должностной оклад с учетом</w:t>
            </w:r>
          </w:p>
          <w:p w14:paraId="3D81D159" w14:textId="77777777" w:rsidR="00A62AB1" w:rsidRDefault="00A62AB1" w:rsidP="00A62AB1">
            <w:pPr>
              <w:pStyle w:val="ConsPlusNormal"/>
              <w:jc w:val="center"/>
              <w:rPr>
                <w:rFonts w:ascii="Times New Roman" w:hAnsi="Times New Roman" w:cs="Times New Roman"/>
              </w:rPr>
            </w:pPr>
            <w:r>
              <w:rPr>
                <w:rFonts w:ascii="Times New Roman" w:hAnsi="Times New Roman" w:cs="Times New Roman"/>
              </w:rPr>
              <w:t xml:space="preserve"> </w:t>
            </w:r>
            <w:hyperlink w:anchor="P3480" w:history="1">
              <w:r>
                <w:rPr>
                  <w:rStyle w:val="a5"/>
                  <w:rFonts w:ascii="Times New Roman" w:hAnsi="Times New Roman" w:cs="Times New Roman"/>
                </w:rPr>
                <w:t>граф 3</w:t>
              </w:r>
            </w:hyperlink>
            <w:r>
              <w:rPr>
                <w:rFonts w:ascii="Times New Roman" w:hAnsi="Times New Roman" w:cs="Times New Roman"/>
              </w:rPr>
              <w:t xml:space="preserve"> - </w:t>
            </w:r>
            <w:hyperlink w:anchor="P3482" w:history="1">
              <w:r>
                <w:rPr>
                  <w:rStyle w:val="a5"/>
                  <w:rFonts w:ascii="Times New Roman" w:hAnsi="Times New Roman" w:cs="Times New Roman"/>
                </w:rPr>
                <w:t>5</w:t>
              </w:r>
            </w:hyperlink>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8492869" w14:textId="77777777" w:rsidR="00A62AB1" w:rsidRDefault="00A62AB1" w:rsidP="00A62AB1">
            <w:pPr>
              <w:pStyle w:val="ConsPlusNormal"/>
              <w:jc w:val="center"/>
            </w:pPr>
            <w:r>
              <w:rPr>
                <w:rFonts w:ascii="Times New Roman" w:hAnsi="Times New Roman" w:cs="Times New Roman"/>
              </w:rPr>
              <w:t>Наличие почетного звания, ученой степени</w:t>
            </w:r>
          </w:p>
        </w:tc>
      </w:tr>
      <w:tr w:rsidR="00A62AB1" w14:paraId="03D1827A" w14:textId="77777777" w:rsidTr="00BB68CD">
        <w:tc>
          <w:tcPr>
            <w:tcW w:w="781" w:type="dxa"/>
            <w:tcBorders>
              <w:top w:val="single" w:sz="4" w:space="0" w:color="000000"/>
              <w:left w:val="single" w:sz="4" w:space="0" w:color="000000"/>
              <w:bottom w:val="single" w:sz="4" w:space="0" w:color="000000"/>
            </w:tcBorders>
            <w:shd w:val="clear" w:color="auto" w:fill="auto"/>
          </w:tcPr>
          <w:p w14:paraId="3EDBFC05" w14:textId="77777777" w:rsidR="00A62AB1" w:rsidRDefault="00A62AB1" w:rsidP="00A62AB1">
            <w:pPr>
              <w:pStyle w:val="ConsPlusNormal"/>
              <w:jc w:val="cente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tcBorders>
            <w:shd w:val="clear" w:color="auto" w:fill="auto"/>
          </w:tcPr>
          <w:p w14:paraId="18602BE1" w14:textId="77777777" w:rsidR="00A62AB1" w:rsidRDefault="00A62AB1" w:rsidP="00A62AB1">
            <w:pPr>
              <w:pStyle w:val="ConsPlusNormal"/>
              <w:jc w:val="center"/>
            </w:pPr>
            <w:r>
              <w:rPr>
                <w:rFonts w:ascii="Times New Roman" w:hAnsi="Times New Roman" w:cs="Times New Roman"/>
              </w:rPr>
              <w:t>2</w:t>
            </w:r>
          </w:p>
        </w:tc>
        <w:tc>
          <w:tcPr>
            <w:tcW w:w="1337" w:type="dxa"/>
            <w:tcBorders>
              <w:top w:val="single" w:sz="4" w:space="0" w:color="000000"/>
              <w:left w:val="single" w:sz="4" w:space="0" w:color="000000"/>
              <w:bottom w:val="single" w:sz="4" w:space="0" w:color="000000"/>
            </w:tcBorders>
            <w:shd w:val="clear" w:color="auto" w:fill="auto"/>
          </w:tcPr>
          <w:p w14:paraId="3C8004F8" w14:textId="77777777" w:rsidR="00A62AB1" w:rsidRDefault="00A62AB1" w:rsidP="00A62AB1">
            <w:pPr>
              <w:pStyle w:val="ConsPlusNormal"/>
              <w:jc w:val="center"/>
            </w:pPr>
            <w:bookmarkStart w:id="18" w:name="P3480"/>
            <w:bookmarkEnd w:id="18"/>
            <w:r>
              <w:rPr>
                <w:rFonts w:ascii="Times New Roman" w:hAnsi="Times New Roman" w:cs="Times New Roman"/>
              </w:rPr>
              <w:t>3</w:t>
            </w:r>
          </w:p>
        </w:tc>
        <w:tc>
          <w:tcPr>
            <w:tcW w:w="1926" w:type="dxa"/>
            <w:tcBorders>
              <w:top w:val="single" w:sz="4" w:space="0" w:color="000000"/>
              <w:left w:val="single" w:sz="4" w:space="0" w:color="000000"/>
              <w:bottom w:val="single" w:sz="4" w:space="0" w:color="000000"/>
            </w:tcBorders>
            <w:shd w:val="clear" w:color="auto" w:fill="auto"/>
          </w:tcPr>
          <w:p w14:paraId="164B7AB5" w14:textId="77777777" w:rsidR="00A62AB1" w:rsidRDefault="00A62AB1" w:rsidP="00A62AB1">
            <w:pPr>
              <w:pStyle w:val="ConsPlusNormal"/>
              <w:jc w:val="center"/>
            </w:pPr>
            <w:r>
              <w:rPr>
                <w:rFonts w:ascii="Times New Roman" w:hAnsi="Times New Roman" w:cs="Times New Roman"/>
              </w:rPr>
              <w:t>4</w:t>
            </w:r>
          </w:p>
        </w:tc>
        <w:tc>
          <w:tcPr>
            <w:tcW w:w="1947" w:type="dxa"/>
            <w:tcBorders>
              <w:top w:val="single" w:sz="4" w:space="0" w:color="000000"/>
              <w:left w:val="single" w:sz="4" w:space="0" w:color="000000"/>
              <w:bottom w:val="single" w:sz="4" w:space="0" w:color="000000"/>
            </w:tcBorders>
            <w:shd w:val="clear" w:color="auto" w:fill="auto"/>
          </w:tcPr>
          <w:p w14:paraId="68AF38B5" w14:textId="77777777" w:rsidR="00A62AB1" w:rsidRDefault="00A62AB1" w:rsidP="00A62AB1">
            <w:pPr>
              <w:pStyle w:val="ConsPlusNormal"/>
              <w:jc w:val="center"/>
            </w:pPr>
            <w:bookmarkStart w:id="19" w:name="P3482"/>
            <w:bookmarkEnd w:id="19"/>
            <w:r>
              <w:rPr>
                <w:rFonts w:ascii="Times New Roman" w:hAnsi="Times New Roman" w:cs="Times New Roman"/>
              </w:rPr>
              <w:t>5</w:t>
            </w:r>
          </w:p>
        </w:tc>
        <w:tc>
          <w:tcPr>
            <w:tcW w:w="1416" w:type="dxa"/>
            <w:tcBorders>
              <w:top w:val="single" w:sz="4" w:space="0" w:color="000000"/>
              <w:left w:val="single" w:sz="4" w:space="0" w:color="000000"/>
              <w:bottom w:val="single" w:sz="4" w:space="0" w:color="000000"/>
            </w:tcBorders>
            <w:shd w:val="clear" w:color="auto" w:fill="auto"/>
          </w:tcPr>
          <w:p w14:paraId="251F787C" w14:textId="77777777" w:rsidR="00A62AB1" w:rsidRDefault="00A62AB1" w:rsidP="00A62AB1">
            <w:pPr>
              <w:pStyle w:val="ConsPlusNormal"/>
              <w:jc w:val="center"/>
            </w:pPr>
            <w:r>
              <w:rPr>
                <w:rFonts w:ascii="Times New Roman" w:hAnsi="Times New Roman" w:cs="Times New Roman"/>
              </w:rPr>
              <w:t>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35DE2C5" w14:textId="77777777" w:rsidR="00A62AB1" w:rsidRDefault="00A62AB1" w:rsidP="00A62AB1">
            <w:pPr>
              <w:pStyle w:val="ConsPlusNormal"/>
              <w:jc w:val="center"/>
            </w:pPr>
            <w:r>
              <w:rPr>
                <w:rFonts w:ascii="Times New Roman" w:hAnsi="Times New Roman" w:cs="Times New Roman"/>
              </w:rPr>
              <w:t>7</w:t>
            </w:r>
          </w:p>
        </w:tc>
      </w:tr>
    </w:tbl>
    <w:p w14:paraId="17872CCF" w14:textId="77777777" w:rsidR="00A62AB1" w:rsidRDefault="00A62AB1" w:rsidP="00A62AB1">
      <w:pPr>
        <w:pStyle w:val="ConsPlusNormal"/>
        <w:jc w:val="both"/>
        <w:rPr>
          <w:rFonts w:ascii="Times New Roman" w:hAnsi="Times New Roman" w:cs="Times New Roman"/>
        </w:rPr>
      </w:pPr>
    </w:p>
    <w:p w14:paraId="37CEB44D" w14:textId="77777777" w:rsidR="00A62AB1" w:rsidRDefault="00A62AB1" w:rsidP="00A62AB1">
      <w:pPr>
        <w:pStyle w:val="ConsPlusNormal"/>
        <w:jc w:val="both"/>
        <w:rPr>
          <w:rFonts w:ascii="Times New Roman" w:hAnsi="Times New Roman" w:cs="Times New Roman"/>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2902"/>
        <w:gridCol w:w="1075"/>
        <w:gridCol w:w="1144"/>
        <w:gridCol w:w="1680"/>
        <w:gridCol w:w="1818"/>
        <w:gridCol w:w="1143"/>
      </w:tblGrid>
      <w:tr w:rsidR="00A62AB1" w14:paraId="38D0E03D" w14:textId="77777777" w:rsidTr="00A62AB1">
        <w:tc>
          <w:tcPr>
            <w:tcW w:w="2697" w:type="dxa"/>
            <w:tcBorders>
              <w:top w:val="single" w:sz="4" w:space="0" w:color="000000"/>
              <w:left w:val="single" w:sz="4" w:space="0" w:color="000000"/>
              <w:bottom w:val="single" w:sz="4" w:space="0" w:color="000000"/>
            </w:tcBorders>
            <w:shd w:val="clear" w:color="auto" w:fill="auto"/>
          </w:tcPr>
          <w:p w14:paraId="0FE7C32B" w14:textId="77777777" w:rsidR="00A62AB1" w:rsidRDefault="00A62AB1" w:rsidP="00A62AB1">
            <w:pPr>
              <w:pStyle w:val="ConsPlusNormal"/>
              <w:jc w:val="center"/>
            </w:pPr>
            <w:r>
              <w:rPr>
                <w:rFonts w:ascii="Times New Roman" w:hAnsi="Times New Roman" w:cs="Times New Roman"/>
              </w:rPr>
              <w:t>Должностной оклад с учетом повышающего коэффициента за специфику учреждения, наличие почетного звания, ученой степени, рублей</w:t>
            </w:r>
          </w:p>
        </w:tc>
        <w:tc>
          <w:tcPr>
            <w:tcW w:w="999" w:type="dxa"/>
            <w:tcBorders>
              <w:top w:val="single" w:sz="4" w:space="0" w:color="000000"/>
              <w:left w:val="single" w:sz="4" w:space="0" w:color="000000"/>
              <w:bottom w:val="single" w:sz="4" w:space="0" w:color="000000"/>
            </w:tcBorders>
            <w:shd w:val="clear" w:color="auto" w:fill="auto"/>
          </w:tcPr>
          <w:p w14:paraId="49371041" w14:textId="77777777" w:rsidR="00A62AB1" w:rsidRDefault="00A62AB1" w:rsidP="00A62AB1">
            <w:pPr>
              <w:pStyle w:val="ConsPlusNormal"/>
              <w:jc w:val="center"/>
            </w:pPr>
            <w:r>
              <w:rPr>
                <w:rFonts w:ascii="Times New Roman" w:hAnsi="Times New Roman" w:cs="Times New Roman"/>
              </w:rPr>
              <w:t>Нагрузка, процентов</w:t>
            </w:r>
          </w:p>
        </w:tc>
        <w:tc>
          <w:tcPr>
            <w:tcW w:w="1063" w:type="dxa"/>
            <w:tcBorders>
              <w:top w:val="single" w:sz="4" w:space="0" w:color="000000"/>
              <w:left w:val="single" w:sz="4" w:space="0" w:color="000000"/>
              <w:bottom w:val="single" w:sz="4" w:space="0" w:color="000000"/>
            </w:tcBorders>
            <w:shd w:val="clear" w:color="auto" w:fill="auto"/>
          </w:tcPr>
          <w:p w14:paraId="607759F7" w14:textId="77777777" w:rsidR="00A62AB1" w:rsidRDefault="00A62AB1" w:rsidP="00A62AB1">
            <w:pPr>
              <w:pStyle w:val="ConsPlusNormal"/>
              <w:jc w:val="center"/>
            </w:pPr>
            <w:r>
              <w:rPr>
                <w:rFonts w:ascii="Times New Roman" w:hAnsi="Times New Roman" w:cs="Times New Roman"/>
              </w:rPr>
              <w:t>Заработная плата в месяц с учетом нагрузки, рублей</w:t>
            </w:r>
          </w:p>
        </w:tc>
        <w:tc>
          <w:tcPr>
            <w:tcW w:w="1561" w:type="dxa"/>
            <w:tcBorders>
              <w:top w:val="single" w:sz="4" w:space="0" w:color="000000"/>
              <w:left w:val="single" w:sz="4" w:space="0" w:color="000000"/>
              <w:bottom w:val="single" w:sz="4" w:space="0" w:color="000000"/>
            </w:tcBorders>
            <w:shd w:val="clear" w:color="auto" w:fill="auto"/>
          </w:tcPr>
          <w:p w14:paraId="5DC33617" w14:textId="77777777" w:rsidR="00A62AB1" w:rsidRDefault="00A62AB1" w:rsidP="00A62AB1">
            <w:pPr>
              <w:pStyle w:val="ConsPlusNormal"/>
              <w:jc w:val="center"/>
            </w:pPr>
            <w:r>
              <w:rPr>
                <w:rFonts w:ascii="Times New Roman" w:hAnsi="Times New Roman" w:cs="Times New Roman"/>
              </w:rPr>
              <w:t>Стимулирующие выплаты</w:t>
            </w:r>
          </w:p>
        </w:tc>
        <w:tc>
          <w:tcPr>
            <w:tcW w:w="1689" w:type="dxa"/>
            <w:tcBorders>
              <w:top w:val="single" w:sz="4" w:space="0" w:color="000000"/>
              <w:left w:val="single" w:sz="4" w:space="0" w:color="000000"/>
              <w:bottom w:val="single" w:sz="4" w:space="0" w:color="000000"/>
            </w:tcBorders>
            <w:shd w:val="clear" w:color="auto" w:fill="auto"/>
          </w:tcPr>
          <w:p w14:paraId="24FEF6A2" w14:textId="77777777" w:rsidR="00A62AB1" w:rsidRDefault="00A62AB1" w:rsidP="00A62AB1">
            <w:pPr>
              <w:pStyle w:val="ConsPlusNormal"/>
              <w:jc w:val="center"/>
            </w:pPr>
            <w:r>
              <w:rPr>
                <w:rFonts w:ascii="Times New Roman" w:hAnsi="Times New Roman" w:cs="Times New Roman"/>
              </w:rPr>
              <w:t>Компенсационные выплаты</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64487C5E" w14:textId="77777777" w:rsidR="00A62AB1" w:rsidRDefault="00A62AB1" w:rsidP="00A62AB1">
            <w:pPr>
              <w:pStyle w:val="ConsPlusNormal"/>
              <w:jc w:val="center"/>
            </w:pPr>
            <w:r>
              <w:rPr>
                <w:rFonts w:ascii="Times New Roman" w:hAnsi="Times New Roman" w:cs="Times New Roman"/>
              </w:rPr>
              <w:t>Итого заработная плата в месяц,</w:t>
            </w:r>
          </w:p>
          <w:p w14:paraId="4BD801FB" w14:textId="77777777" w:rsidR="00A62AB1" w:rsidRDefault="00A62AB1" w:rsidP="00A62AB1">
            <w:pPr>
              <w:pStyle w:val="ConsPlusNormal"/>
              <w:jc w:val="center"/>
            </w:pPr>
            <w:r>
              <w:rPr>
                <w:rFonts w:ascii="Times New Roman" w:hAnsi="Times New Roman" w:cs="Times New Roman"/>
              </w:rPr>
              <w:t>рублей</w:t>
            </w:r>
          </w:p>
        </w:tc>
      </w:tr>
      <w:tr w:rsidR="00A62AB1" w14:paraId="387A865D" w14:textId="77777777" w:rsidTr="00A62AB1">
        <w:tc>
          <w:tcPr>
            <w:tcW w:w="2697" w:type="dxa"/>
            <w:tcBorders>
              <w:top w:val="single" w:sz="4" w:space="0" w:color="000000"/>
              <w:left w:val="single" w:sz="4" w:space="0" w:color="000000"/>
              <w:bottom w:val="single" w:sz="4" w:space="0" w:color="000000"/>
            </w:tcBorders>
            <w:shd w:val="clear" w:color="auto" w:fill="auto"/>
          </w:tcPr>
          <w:p w14:paraId="403746C6" w14:textId="77777777" w:rsidR="00A62AB1" w:rsidRDefault="00A62AB1" w:rsidP="00A62AB1">
            <w:pPr>
              <w:pStyle w:val="ConsPlusNormal"/>
              <w:jc w:val="center"/>
            </w:pPr>
            <w:r>
              <w:rPr>
                <w:rFonts w:ascii="Times New Roman" w:hAnsi="Times New Roman" w:cs="Times New Roman"/>
              </w:rPr>
              <w:t>8</w:t>
            </w:r>
          </w:p>
        </w:tc>
        <w:tc>
          <w:tcPr>
            <w:tcW w:w="999" w:type="dxa"/>
            <w:tcBorders>
              <w:top w:val="single" w:sz="4" w:space="0" w:color="000000"/>
              <w:left w:val="single" w:sz="4" w:space="0" w:color="000000"/>
              <w:bottom w:val="single" w:sz="4" w:space="0" w:color="000000"/>
            </w:tcBorders>
            <w:shd w:val="clear" w:color="auto" w:fill="auto"/>
          </w:tcPr>
          <w:p w14:paraId="23A2DFC4" w14:textId="77777777" w:rsidR="00A62AB1" w:rsidRDefault="00A62AB1" w:rsidP="00A62AB1">
            <w:pPr>
              <w:pStyle w:val="ConsPlusNormal"/>
              <w:jc w:val="center"/>
            </w:pPr>
            <w:r>
              <w:rPr>
                <w:rFonts w:ascii="Times New Roman" w:hAnsi="Times New Roman" w:cs="Times New Roman"/>
              </w:rPr>
              <w:t>9</w:t>
            </w:r>
          </w:p>
        </w:tc>
        <w:tc>
          <w:tcPr>
            <w:tcW w:w="1063" w:type="dxa"/>
            <w:tcBorders>
              <w:top w:val="single" w:sz="4" w:space="0" w:color="000000"/>
              <w:left w:val="single" w:sz="4" w:space="0" w:color="000000"/>
              <w:bottom w:val="single" w:sz="4" w:space="0" w:color="000000"/>
            </w:tcBorders>
            <w:shd w:val="clear" w:color="auto" w:fill="auto"/>
          </w:tcPr>
          <w:p w14:paraId="3A6F20C5" w14:textId="77777777" w:rsidR="00A62AB1" w:rsidRDefault="00A62AB1" w:rsidP="00A62AB1">
            <w:pPr>
              <w:pStyle w:val="ConsPlusNormal"/>
              <w:jc w:val="center"/>
            </w:pPr>
            <w:r>
              <w:rPr>
                <w:rFonts w:ascii="Times New Roman" w:hAnsi="Times New Roman" w:cs="Times New Roman"/>
              </w:rPr>
              <w:t>10</w:t>
            </w:r>
          </w:p>
        </w:tc>
        <w:tc>
          <w:tcPr>
            <w:tcW w:w="1561" w:type="dxa"/>
            <w:tcBorders>
              <w:top w:val="single" w:sz="4" w:space="0" w:color="000000"/>
              <w:left w:val="single" w:sz="4" w:space="0" w:color="000000"/>
              <w:bottom w:val="single" w:sz="4" w:space="0" w:color="000000"/>
            </w:tcBorders>
            <w:shd w:val="clear" w:color="auto" w:fill="auto"/>
          </w:tcPr>
          <w:p w14:paraId="5448F2BE" w14:textId="77777777" w:rsidR="00A62AB1" w:rsidRDefault="00A62AB1" w:rsidP="00A62AB1">
            <w:pPr>
              <w:pStyle w:val="ConsPlusNormal"/>
              <w:jc w:val="center"/>
            </w:pPr>
            <w:bookmarkStart w:id="20" w:name="P3498"/>
            <w:bookmarkEnd w:id="20"/>
            <w:r>
              <w:rPr>
                <w:rFonts w:ascii="Times New Roman" w:hAnsi="Times New Roman" w:cs="Times New Roman"/>
              </w:rPr>
              <w:t>11</w:t>
            </w:r>
          </w:p>
        </w:tc>
        <w:tc>
          <w:tcPr>
            <w:tcW w:w="1689" w:type="dxa"/>
            <w:tcBorders>
              <w:top w:val="single" w:sz="4" w:space="0" w:color="000000"/>
              <w:left w:val="single" w:sz="4" w:space="0" w:color="000000"/>
              <w:bottom w:val="single" w:sz="4" w:space="0" w:color="000000"/>
            </w:tcBorders>
            <w:shd w:val="clear" w:color="auto" w:fill="auto"/>
          </w:tcPr>
          <w:p w14:paraId="0D954050" w14:textId="77777777" w:rsidR="00A62AB1" w:rsidRDefault="00A62AB1" w:rsidP="00A62AB1">
            <w:pPr>
              <w:pStyle w:val="ConsPlusNormal"/>
              <w:jc w:val="center"/>
            </w:pPr>
            <w:bookmarkStart w:id="21" w:name="P3499"/>
            <w:bookmarkEnd w:id="21"/>
            <w:r>
              <w:rPr>
                <w:rFonts w:ascii="Times New Roman" w:hAnsi="Times New Roman" w:cs="Times New Roman"/>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31D0F602" w14:textId="77777777" w:rsidR="00A62AB1" w:rsidRDefault="00A62AB1" w:rsidP="00A62AB1">
            <w:pPr>
              <w:pStyle w:val="ConsPlusNormal"/>
              <w:jc w:val="center"/>
            </w:pPr>
            <w:r>
              <w:rPr>
                <w:rFonts w:ascii="Times New Roman" w:hAnsi="Times New Roman" w:cs="Times New Roman"/>
              </w:rPr>
              <w:t>13</w:t>
            </w:r>
          </w:p>
        </w:tc>
      </w:tr>
    </w:tbl>
    <w:p w14:paraId="4F817D3E" w14:textId="77777777" w:rsidR="00A62AB1" w:rsidRDefault="00A62AB1" w:rsidP="00A62AB1">
      <w:pPr>
        <w:pStyle w:val="ConsPlusNormal"/>
        <w:jc w:val="both"/>
        <w:rPr>
          <w:rFonts w:ascii="Times New Roman" w:hAnsi="Times New Roman" w:cs="Times New Roman"/>
        </w:rPr>
      </w:pPr>
    </w:p>
    <w:p w14:paraId="35AE9D19" w14:textId="77777777" w:rsidR="00A62AB1" w:rsidRDefault="00A62AB1" w:rsidP="00A62AB1">
      <w:pPr>
        <w:pStyle w:val="ConsPlusNormal"/>
        <w:ind w:firstLine="540"/>
        <w:jc w:val="both"/>
      </w:pPr>
      <w:r>
        <w:rPr>
          <w:rFonts w:ascii="Times New Roman" w:hAnsi="Times New Roman" w:cs="Times New Roman"/>
          <w:sz w:val="28"/>
          <w:szCs w:val="28"/>
        </w:rPr>
        <w:t xml:space="preserve">1. Нагрузка определяется в соответствии с </w:t>
      </w:r>
      <w:hyperlink w:anchor="P3522" w:history="1">
        <w:r>
          <w:rPr>
            <w:rStyle w:val="a5"/>
            <w:rFonts w:ascii="Times New Roman" w:hAnsi="Times New Roman" w:cs="Times New Roman"/>
            <w:sz w:val="28"/>
            <w:szCs w:val="28"/>
          </w:rPr>
          <w:t>приложением</w:t>
        </w:r>
      </w:hyperlink>
      <w:r>
        <w:rPr>
          <w:rFonts w:ascii="Times New Roman" w:hAnsi="Times New Roman" w:cs="Times New Roman"/>
          <w:sz w:val="28"/>
          <w:szCs w:val="28"/>
        </w:rPr>
        <w:t xml:space="preserve"> к тарификационному списку.</w:t>
      </w:r>
    </w:p>
    <w:p w14:paraId="06CD9F4D" w14:textId="77777777" w:rsidR="00A62AB1" w:rsidRDefault="00A62AB1" w:rsidP="00A62AB1">
      <w:pPr>
        <w:pStyle w:val="ConsPlusNormal"/>
        <w:ind w:firstLine="540"/>
        <w:jc w:val="both"/>
      </w:pPr>
      <w:r>
        <w:rPr>
          <w:rFonts w:ascii="Times New Roman" w:hAnsi="Times New Roman" w:cs="Times New Roman"/>
          <w:sz w:val="28"/>
          <w:szCs w:val="28"/>
        </w:rPr>
        <w:t xml:space="preserve">2. </w:t>
      </w:r>
      <w:hyperlink w:anchor="P3498" w:history="1">
        <w:r>
          <w:rPr>
            <w:rStyle w:val="a5"/>
            <w:rFonts w:ascii="Times New Roman" w:hAnsi="Times New Roman" w:cs="Times New Roman"/>
            <w:sz w:val="28"/>
            <w:szCs w:val="28"/>
          </w:rPr>
          <w:t>Графы 11</w:t>
        </w:r>
      </w:hyperlink>
      <w:r>
        <w:rPr>
          <w:rFonts w:ascii="Times New Roman" w:hAnsi="Times New Roman" w:cs="Times New Roman"/>
          <w:sz w:val="28"/>
          <w:szCs w:val="28"/>
        </w:rPr>
        <w:t xml:space="preserve">, </w:t>
      </w:r>
      <w:hyperlink w:anchor="P3499" w:history="1">
        <w:r>
          <w:rPr>
            <w:rStyle w:val="a5"/>
            <w:rFonts w:ascii="Times New Roman" w:hAnsi="Times New Roman" w:cs="Times New Roman"/>
            <w:sz w:val="28"/>
            <w:szCs w:val="28"/>
          </w:rPr>
          <w:t>12</w:t>
        </w:r>
      </w:hyperlink>
      <w:r>
        <w:rPr>
          <w:rFonts w:ascii="Times New Roman" w:hAnsi="Times New Roman" w:cs="Times New Roman"/>
          <w:sz w:val="28"/>
          <w:szCs w:val="28"/>
        </w:rPr>
        <w:t xml:space="preserve"> учреждение формирует самостоятельно, исходя из утвержденного в учреждении положения об оплате труда работников учреждения.</w:t>
      </w:r>
    </w:p>
    <w:p w14:paraId="196510EF" w14:textId="77777777" w:rsidR="00A62AB1" w:rsidRDefault="00A62AB1" w:rsidP="00A62AB1">
      <w:pPr>
        <w:pStyle w:val="ConsPlusNormal"/>
        <w:jc w:val="both"/>
        <w:rPr>
          <w:rFonts w:ascii="Times New Roman" w:hAnsi="Times New Roman" w:cs="Times New Roman"/>
          <w:sz w:val="28"/>
          <w:szCs w:val="28"/>
        </w:rPr>
      </w:pPr>
    </w:p>
    <w:p w14:paraId="554770FF" w14:textId="77777777" w:rsidR="00A62AB1" w:rsidRDefault="00A62AB1" w:rsidP="00A62AB1">
      <w:pPr>
        <w:pStyle w:val="ConsPlusNonformat"/>
        <w:jc w:val="both"/>
      </w:pPr>
      <w:r>
        <w:rPr>
          <w:rFonts w:ascii="Times New Roman" w:hAnsi="Times New Roman" w:cs="Times New Roman"/>
          <w:sz w:val="28"/>
          <w:szCs w:val="28"/>
        </w:rPr>
        <w:t>Подписи:</w:t>
      </w:r>
    </w:p>
    <w:p w14:paraId="30C6CE1D" w14:textId="77777777" w:rsidR="00A62AB1" w:rsidRDefault="00A62AB1" w:rsidP="00A62AB1">
      <w:pPr>
        <w:pStyle w:val="ConsPlusNonformat"/>
        <w:jc w:val="both"/>
      </w:pPr>
      <w:r>
        <w:rPr>
          <w:rFonts w:ascii="Times New Roman" w:hAnsi="Times New Roman" w:cs="Times New Roman"/>
          <w:sz w:val="28"/>
          <w:szCs w:val="28"/>
        </w:rPr>
        <w:t>Руководитель учреждения _______________________________</w:t>
      </w:r>
    </w:p>
    <w:p w14:paraId="55DE0274" w14:textId="77777777" w:rsidR="00A62AB1" w:rsidRDefault="00A62AB1" w:rsidP="00A62AB1">
      <w:pPr>
        <w:pStyle w:val="ConsPlusNonformat"/>
        <w:jc w:val="both"/>
        <w:rPr>
          <w:rFonts w:ascii="Times New Roman" w:hAnsi="Times New Roman" w:cs="Times New Roman"/>
          <w:sz w:val="28"/>
          <w:szCs w:val="28"/>
        </w:rPr>
      </w:pPr>
    </w:p>
    <w:p w14:paraId="411106C4" w14:textId="77777777" w:rsidR="00A62AB1" w:rsidRDefault="00A62AB1" w:rsidP="00A62AB1">
      <w:pPr>
        <w:pStyle w:val="ConsPlusNonformat"/>
        <w:jc w:val="both"/>
      </w:pPr>
      <w:r>
        <w:rPr>
          <w:rFonts w:ascii="Times New Roman" w:hAnsi="Times New Roman" w:cs="Times New Roman"/>
          <w:sz w:val="28"/>
          <w:szCs w:val="28"/>
        </w:rPr>
        <w:t>Главный бухгалтер _____________________________________</w:t>
      </w:r>
    </w:p>
    <w:p w14:paraId="453D52E3" w14:textId="77777777" w:rsidR="00A62AB1" w:rsidRDefault="00A62AB1" w:rsidP="00A62AB1">
      <w:pPr>
        <w:pStyle w:val="ConsPlusNonformat"/>
        <w:jc w:val="both"/>
        <w:rPr>
          <w:rFonts w:ascii="Times New Roman" w:hAnsi="Times New Roman" w:cs="Times New Roman"/>
          <w:sz w:val="28"/>
          <w:szCs w:val="28"/>
        </w:rPr>
      </w:pPr>
    </w:p>
    <w:p w14:paraId="5CA1A575" w14:textId="77777777" w:rsidR="00A62AB1" w:rsidRDefault="00A62AB1" w:rsidP="00A62AB1">
      <w:pPr>
        <w:pStyle w:val="ConsPlusNonformat"/>
        <w:jc w:val="both"/>
      </w:pPr>
      <w:r>
        <w:rPr>
          <w:rFonts w:ascii="Times New Roman" w:hAnsi="Times New Roman" w:cs="Times New Roman"/>
          <w:sz w:val="28"/>
          <w:szCs w:val="28"/>
        </w:rPr>
        <w:t>Ответственный за составление</w:t>
      </w:r>
    </w:p>
    <w:p w14:paraId="40554EEC" w14:textId="77777777" w:rsidR="00A62AB1" w:rsidRDefault="00A62AB1" w:rsidP="00A62AB1">
      <w:pPr>
        <w:pStyle w:val="ConsPlusNonformat"/>
        <w:jc w:val="both"/>
      </w:pPr>
      <w:r>
        <w:rPr>
          <w:rFonts w:ascii="Times New Roman" w:hAnsi="Times New Roman" w:cs="Times New Roman"/>
          <w:sz w:val="28"/>
          <w:szCs w:val="28"/>
        </w:rPr>
        <w:t>тарификационного списка _______________________________</w:t>
      </w:r>
    </w:p>
    <w:p w14:paraId="23C19046" w14:textId="77777777" w:rsidR="00A62AB1" w:rsidRDefault="00A62AB1" w:rsidP="00A62AB1">
      <w:pPr>
        <w:pStyle w:val="ConsPlusNormal"/>
        <w:pageBreakBefore/>
        <w:jc w:val="right"/>
      </w:pPr>
      <w:r>
        <w:rPr>
          <w:rFonts w:ascii="Times New Roman" w:hAnsi="Times New Roman" w:cs="Times New Roman"/>
          <w:sz w:val="28"/>
          <w:szCs w:val="28"/>
        </w:rPr>
        <w:t>ПРИЛОЖЕНИЕ</w:t>
      </w:r>
      <w:r>
        <w:rPr>
          <w:rFonts w:ascii="Times New Roman" w:hAnsi="Times New Roman" w:cs="Times New Roman"/>
        </w:rPr>
        <w:t xml:space="preserve"> </w:t>
      </w:r>
    </w:p>
    <w:p w14:paraId="53C88D6B" w14:textId="77777777" w:rsidR="00A62AB1" w:rsidRDefault="00A62AB1" w:rsidP="00A62AB1">
      <w:pPr>
        <w:pStyle w:val="ConsPlusNormal"/>
        <w:jc w:val="right"/>
      </w:pPr>
      <w:r>
        <w:rPr>
          <w:rFonts w:ascii="Times New Roman" w:hAnsi="Times New Roman" w:cs="Times New Roman"/>
          <w:sz w:val="28"/>
          <w:szCs w:val="28"/>
        </w:rPr>
        <w:t>к тарификационному списку</w:t>
      </w:r>
    </w:p>
    <w:p w14:paraId="4FE6205B" w14:textId="77777777" w:rsidR="00A62AB1" w:rsidRDefault="00A62AB1" w:rsidP="00A62AB1">
      <w:pPr>
        <w:pStyle w:val="ConsPlusNormal"/>
        <w:jc w:val="right"/>
      </w:pPr>
      <w:r>
        <w:rPr>
          <w:rFonts w:ascii="Times New Roman" w:hAnsi="Times New Roman" w:cs="Times New Roman"/>
          <w:sz w:val="28"/>
          <w:szCs w:val="28"/>
        </w:rPr>
        <w:t>_______________________________</w:t>
      </w:r>
    </w:p>
    <w:p w14:paraId="4A741EC5" w14:textId="77777777" w:rsidR="00A62AB1" w:rsidRDefault="00A62AB1" w:rsidP="00A62AB1">
      <w:pPr>
        <w:pStyle w:val="ConsPlusNormal"/>
        <w:jc w:val="right"/>
      </w:pPr>
      <w:r>
        <w:rPr>
          <w:rFonts w:ascii="Times New Roman" w:hAnsi="Times New Roman" w:cs="Times New Roman"/>
        </w:rPr>
        <w:t>(наименование спортивной школы)</w:t>
      </w:r>
    </w:p>
    <w:p w14:paraId="63CD51FE" w14:textId="77777777" w:rsidR="00A62AB1" w:rsidRDefault="00A62AB1" w:rsidP="00A62AB1">
      <w:pPr>
        <w:pStyle w:val="ConsPlusNormal"/>
        <w:jc w:val="both"/>
        <w:rPr>
          <w:rFonts w:ascii="Times New Roman" w:hAnsi="Times New Roman" w:cs="Times New Roman"/>
        </w:rPr>
      </w:pPr>
    </w:p>
    <w:p w14:paraId="56CF62BA" w14:textId="77777777" w:rsidR="00A62AB1" w:rsidRDefault="00A62AB1" w:rsidP="00A62AB1">
      <w:pPr>
        <w:pStyle w:val="ConsPlusNormal"/>
        <w:jc w:val="center"/>
      </w:pPr>
      <w:bookmarkStart w:id="22" w:name="P3522"/>
      <w:bookmarkEnd w:id="22"/>
      <w:r>
        <w:rPr>
          <w:rFonts w:ascii="Times New Roman" w:hAnsi="Times New Roman" w:cs="Times New Roman"/>
          <w:sz w:val="28"/>
          <w:szCs w:val="28"/>
        </w:rPr>
        <w:t>Расчет нагрузки тренеров, тренеров-преподавателей,</w:t>
      </w:r>
    </w:p>
    <w:p w14:paraId="6D0B5129" w14:textId="77777777" w:rsidR="00A62AB1" w:rsidRDefault="00A62AB1" w:rsidP="00A62AB1">
      <w:pPr>
        <w:pStyle w:val="ConsPlusNormal"/>
        <w:jc w:val="center"/>
      </w:pPr>
      <w:r>
        <w:rPr>
          <w:rFonts w:ascii="Times New Roman" w:hAnsi="Times New Roman" w:cs="Times New Roman"/>
          <w:sz w:val="28"/>
          <w:szCs w:val="28"/>
        </w:rPr>
        <w:t>в том числе по адаптивным видам спорта</w:t>
      </w:r>
    </w:p>
    <w:p w14:paraId="663578B2" w14:textId="77777777" w:rsidR="00A62AB1" w:rsidRDefault="00A62AB1" w:rsidP="00A62AB1">
      <w:pPr>
        <w:pStyle w:val="ConsPlusNormal"/>
        <w:jc w:val="both"/>
        <w:rPr>
          <w:rFonts w:ascii="Times New Roman" w:hAnsi="Times New Roman" w:cs="Times New Roman"/>
          <w:sz w:val="28"/>
          <w:szCs w:val="28"/>
        </w:rPr>
      </w:pPr>
    </w:p>
    <w:tbl>
      <w:tblPr>
        <w:tblW w:w="5100" w:type="pct"/>
        <w:tblInd w:w="-232" w:type="dxa"/>
        <w:tblLayout w:type="fixed"/>
        <w:tblCellMar>
          <w:top w:w="102" w:type="dxa"/>
          <w:left w:w="62" w:type="dxa"/>
          <w:bottom w:w="102" w:type="dxa"/>
          <w:right w:w="62" w:type="dxa"/>
        </w:tblCellMar>
        <w:tblLook w:val="0000" w:firstRow="0" w:lastRow="0" w:firstColumn="0" w:lastColumn="0" w:noHBand="0" w:noVBand="0"/>
      </w:tblPr>
      <w:tblGrid>
        <w:gridCol w:w="871"/>
        <w:gridCol w:w="899"/>
        <w:gridCol w:w="1147"/>
        <w:gridCol w:w="1192"/>
        <w:gridCol w:w="1147"/>
        <w:gridCol w:w="1195"/>
        <w:gridCol w:w="1147"/>
        <w:gridCol w:w="1195"/>
        <w:gridCol w:w="1164"/>
      </w:tblGrid>
      <w:tr w:rsidR="00A62AB1" w14:paraId="007B7206" w14:textId="77777777" w:rsidTr="00A62AB1">
        <w:tc>
          <w:tcPr>
            <w:tcW w:w="809" w:type="dxa"/>
            <w:vMerge w:val="restart"/>
            <w:tcBorders>
              <w:top w:val="single" w:sz="4" w:space="0" w:color="000000"/>
              <w:left w:val="single" w:sz="4" w:space="0" w:color="000000"/>
              <w:bottom w:val="single" w:sz="4" w:space="0" w:color="000000"/>
            </w:tcBorders>
            <w:shd w:val="clear" w:color="auto" w:fill="auto"/>
          </w:tcPr>
          <w:p w14:paraId="2C642699" w14:textId="77777777" w:rsidR="00A62AB1" w:rsidRDefault="00A62AB1" w:rsidP="00A62AB1">
            <w:pPr>
              <w:pStyle w:val="ConsPlusNormal"/>
              <w:jc w:val="center"/>
            </w:pPr>
            <w:r>
              <w:rPr>
                <w:rFonts w:ascii="Times New Roman" w:hAnsi="Times New Roman" w:cs="Times New Roman"/>
              </w:rPr>
              <w:t>Ф.И.О.</w:t>
            </w:r>
          </w:p>
        </w:tc>
        <w:tc>
          <w:tcPr>
            <w:tcW w:w="4075" w:type="dxa"/>
            <w:gridSpan w:val="4"/>
            <w:tcBorders>
              <w:top w:val="single" w:sz="4" w:space="0" w:color="000000"/>
              <w:left w:val="single" w:sz="4" w:space="0" w:color="000000"/>
              <w:bottom w:val="single" w:sz="4" w:space="0" w:color="000000"/>
            </w:tcBorders>
            <w:shd w:val="clear" w:color="auto" w:fill="auto"/>
          </w:tcPr>
          <w:p w14:paraId="19297E92" w14:textId="77777777" w:rsidR="00A62AB1" w:rsidRDefault="00A62AB1" w:rsidP="00A62AB1">
            <w:pPr>
              <w:pStyle w:val="ConsPlusNormal"/>
              <w:jc w:val="center"/>
            </w:pPr>
            <w:r>
              <w:rPr>
                <w:rFonts w:ascii="Times New Roman" w:hAnsi="Times New Roman" w:cs="Times New Roman"/>
              </w:rPr>
              <w:t>Группы начальной подготовки</w:t>
            </w:r>
          </w:p>
        </w:tc>
        <w:tc>
          <w:tcPr>
            <w:tcW w:w="4368" w:type="dxa"/>
            <w:gridSpan w:val="4"/>
            <w:tcBorders>
              <w:top w:val="single" w:sz="4" w:space="0" w:color="000000"/>
              <w:left w:val="single" w:sz="4" w:space="0" w:color="000000"/>
              <w:bottom w:val="single" w:sz="4" w:space="0" w:color="000000"/>
              <w:right w:val="single" w:sz="4" w:space="0" w:color="000000"/>
            </w:tcBorders>
            <w:shd w:val="clear" w:color="auto" w:fill="auto"/>
          </w:tcPr>
          <w:p w14:paraId="67E96959" w14:textId="77777777" w:rsidR="00A62AB1" w:rsidRDefault="00A62AB1" w:rsidP="00A62AB1">
            <w:pPr>
              <w:pStyle w:val="ConsPlusNormal"/>
              <w:jc w:val="center"/>
            </w:pPr>
            <w:r>
              <w:rPr>
                <w:rFonts w:ascii="Times New Roman" w:hAnsi="Times New Roman" w:cs="Times New Roman"/>
              </w:rPr>
              <w:t>Группы тренировочные</w:t>
            </w:r>
          </w:p>
        </w:tc>
      </w:tr>
      <w:tr w:rsidR="00A62AB1" w14:paraId="11669C26" w14:textId="77777777" w:rsidTr="00A62AB1">
        <w:tc>
          <w:tcPr>
            <w:tcW w:w="809" w:type="dxa"/>
            <w:vMerge/>
            <w:tcBorders>
              <w:top w:val="single" w:sz="4" w:space="0" w:color="000000"/>
              <w:left w:val="single" w:sz="4" w:space="0" w:color="000000"/>
              <w:bottom w:val="single" w:sz="4" w:space="0" w:color="000000"/>
            </w:tcBorders>
            <w:shd w:val="clear" w:color="auto" w:fill="auto"/>
          </w:tcPr>
          <w:p w14:paraId="1AD1F8DE" w14:textId="77777777" w:rsidR="00A62AB1" w:rsidRDefault="00A62AB1" w:rsidP="00A62AB1">
            <w:pPr>
              <w:snapToGrid w:val="0"/>
              <w:spacing w:after="0" w:line="240" w:lineRule="auto"/>
              <w:rPr>
                <w:rFonts w:ascii="Times New Roman" w:hAnsi="Times New Roman"/>
              </w:rPr>
            </w:pPr>
          </w:p>
        </w:tc>
        <w:tc>
          <w:tcPr>
            <w:tcW w:w="1901" w:type="dxa"/>
            <w:gridSpan w:val="2"/>
            <w:tcBorders>
              <w:top w:val="single" w:sz="4" w:space="0" w:color="000000"/>
              <w:left w:val="single" w:sz="4" w:space="0" w:color="000000"/>
              <w:bottom w:val="single" w:sz="4" w:space="0" w:color="000000"/>
            </w:tcBorders>
            <w:shd w:val="clear" w:color="auto" w:fill="auto"/>
          </w:tcPr>
          <w:p w14:paraId="04452855" w14:textId="77777777" w:rsidR="00A62AB1" w:rsidRDefault="00A62AB1" w:rsidP="00A62AB1">
            <w:pPr>
              <w:pStyle w:val="ConsPlusNormal"/>
              <w:jc w:val="center"/>
            </w:pPr>
            <w:r>
              <w:rPr>
                <w:rFonts w:ascii="Times New Roman" w:hAnsi="Times New Roman" w:cs="Times New Roman"/>
              </w:rPr>
              <w:t>До года</w:t>
            </w:r>
          </w:p>
        </w:tc>
        <w:tc>
          <w:tcPr>
            <w:tcW w:w="2174" w:type="dxa"/>
            <w:gridSpan w:val="2"/>
            <w:tcBorders>
              <w:top w:val="single" w:sz="4" w:space="0" w:color="000000"/>
              <w:left w:val="single" w:sz="4" w:space="0" w:color="000000"/>
              <w:bottom w:val="single" w:sz="4" w:space="0" w:color="000000"/>
            </w:tcBorders>
            <w:shd w:val="clear" w:color="auto" w:fill="auto"/>
          </w:tcPr>
          <w:p w14:paraId="6C28EF06" w14:textId="77777777" w:rsidR="00A62AB1" w:rsidRDefault="00A62AB1" w:rsidP="00A62AB1">
            <w:pPr>
              <w:pStyle w:val="ConsPlusNormal"/>
              <w:jc w:val="center"/>
            </w:pPr>
            <w:r>
              <w:rPr>
                <w:rFonts w:ascii="Times New Roman" w:hAnsi="Times New Roman" w:cs="Times New Roman"/>
              </w:rPr>
              <w:t>Более года</w:t>
            </w:r>
          </w:p>
        </w:tc>
        <w:tc>
          <w:tcPr>
            <w:tcW w:w="2176" w:type="dxa"/>
            <w:gridSpan w:val="2"/>
            <w:tcBorders>
              <w:top w:val="single" w:sz="4" w:space="0" w:color="000000"/>
              <w:left w:val="single" w:sz="4" w:space="0" w:color="000000"/>
              <w:bottom w:val="single" w:sz="4" w:space="0" w:color="000000"/>
            </w:tcBorders>
            <w:shd w:val="clear" w:color="auto" w:fill="auto"/>
          </w:tcPr>
          <w:p w14:paraId="7966ACD4" w14:textId="77777777" w:rsidR="00A62AB1" w:rsidRDefault="00A62AB1" w:rsidP="00A62AB1">
            <w:pPr>
              <w:pStyle w:val="ConsPlusNormal"/>
              <w:jc w:val="center"/>
            </w:pPr>
            <w:r>
              <w:rPr>
                <w:rFonts w:ascii="Times New Roman" w:hAnsi="Times New Roman" w:cs="Times New Roman"/>
              </w:rPr>
              <w:t>До 2 лет</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auto"/>
          </w:tcPr>
          <w:p w14:paraId="73013BF8" w14:textId="77777777" w:rsidR="00A62AB1" w:rsidRDefault="00A62AB1" w:rsidP="00A62AB1">
            <w:pPr>
              <w:pStyle w:val="ConsPlusNormal"/>
              <w:jc w:val="center"/>
            </w:pPr>
            <w:r>
              <w:rPr>
                <w:rFonts w:ascii="Times New Roman" w:hAnsi="Times New Roman" w:cs="Times New Roman"/>
              </w:rPr>
              <w:t>Свыше 2 лет</w:t>
            </w:r>
          </w:p>
        </w:tc>
      </w:tr>
      <w:tr w:rsidR="00A62AB1" w14:paraId="2CEB11E0" w14:textId="77777777" w:rsidTr="00A62AB1">
        <w:tc>
          <w:tcPr>
            <w:tcW w:w="809" w:type="dxa"/>
            <w:vMerge/>
            <w:tcBorders>
              <w:top w:val="single" w:sz="4" w:space="0" w:color="000000"/>
              <w:left w:val="single" w:sz="4" w:space="0" w:color="000000"/>
              <w:bottom w:val="single" w:sz="4" w:space="0" w:color="000000"/>
            </w:tcBorders>
            <w:shd w:val="clear" w:color="auto" w:fill="auto"/>
          </w:tcPr>
          <w:p w14:paraId="28810572" w14:textId="77777777" w:rsidR="00A62AB1" w:rsidRDefault="00A62AB1" w:rsidP="00A62AB1">
            <w:pPr>
              <w:snapToGrid w:val="0"/>
              <w:spacing w:after="0" w:line="240" w:lineRule="auto"/>
              <w:rPr>
                <w:rFonts w:ascii="Times New Roman" w:hAnsi="Times New Roman"/>
              </w:rPr>
            </w:pPr>
          </w:p>
        </w:tc>
        <w:tc>
          <w:tcPr>
            <w:tcW w:w="835" w:type="dxa"/>
            <w:tcBorders>
              <w:top w:val="single" w:sz="4" w:space="0" w:color="000000"/>
              <w:left w:val="single" w:sz="4" w:space="0" w:color="000000"/>
              <w:bottom w:val="single" w:sz="4" w:space="0" w:color="000000"/>
            </w:tcBorders>
            <w:shd w:val="clear" w:color="auto" w:fill="auto"/>
          </w:tcPr>
          <w:p w14:paraId="78BA9D42" w14:textId="77777777"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1066" w:type="dxa"/>
            <w:tcBorders>
              <w:top w:val="single" w:sz="4" w:space="0" w:color="000000"/>
              <w:left w:val="single" w:sz="4" w:space="0" w:color="000000"/>
              <w:bottom w:val="single" w:sz="4" w:space="0" w:color="000000"/>
            </w:tcBorders>
            <w:shd w:val="clear" w:color="auto" w:fill="auto"/>
          </w:tcPr>
          <w:p w14:paraId="2A2FEBAF" w14:textId="77777777"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108" w:type="dxa"/>
            <w:tcBorders>
              <w:top w:val="single" w:sz="4" w:space="0" w:color="000000"/>
              <w:left w:val="single" w:sz="4" w:space="0" w:color="000000"/>
              <w:bottom w:val="single" w:sz="4" w:space="0" w:color="000000"/>
            </w:tcBorders>
            <w:shd w:val="clear" w:color="auto" w:fill="auto"/>
          </w:tcPr>
          <w:p w14:paraId="0B71520C" w14:textId="77777777"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1066" w:type="dxa"/>
            <w:tcBorders>
              <w:top w:val="single" w:sz="4" w:space="0" w:color="000000"/>
              <w:left w:val="single" w:sz="4" w:space="0" w:color="000000"/>
              <w:bottom w:val="single" w:sz="4" w:space="0" w:color="000000"/>
            </w:tcBorders>
            <w:shd w:val="clear" w:color="auto" w:fill="auto"/>
          </w:tcPr>
          <w:p w14:paraId="1565560D" w14:textId="77777777"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110" w:type="dxa"/>
            <w:tcBorders>
              <w:top w:val="single" w:sz="4" w:space="0" w:color="000000"/>
              <w:left w:val="single" w:sz="4" w:space="0" w:color="000000"/>
              <w:bottom w:val="single" w:sz="4" w:space="0" w:color="000000"/>
            </w:tcBorders>
            <w:shd w:val="clear" w:color="auto" w:fill="auto"/>
          </w:tcPr>
          <w:p w14:paraId="6BA2F355" w14:textId="77777777"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1066" w:type="dxa"/>
            <w:tcBorders>
              <w:top w:val="single" w:sz="4" w:space="0" w:color="000000"/>
              <w:left w:val="single" w:sz="4" w:space="0" w:color="000000"/>
              <w:bottom w:val="single" w:sz="4" w:space="0" w:color="000000"/>
            </w:tcBorders>
            <w:shd w:val="clear" w:color="auto" w:fill="auto"/>
          </w:tcPr>
          <w:p w14:paraId="655DF013" w14:textId="77777777"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110" w:type="dxa"/>
            <w:tcBorders>
              <w:top w:val="single" w:sz="4" w:space="0" w:color="000000"/>
              <w:left w:val="single" w:sz="4" w:space="0" w:color="000000"/>
              <w:bottom w:val="single" w:sz="4" w:space="0" w:color="000000"/>
            </w:tcBorders>
            <w:shd w:val="clear" w:color="auto" w:fill="auto"/>
          </w:tcPr>
          <w:p w14:paraId="5FCFEDD4" w14:textId="77777777"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46E3D18E" w14:textId="77777777"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r>
      <w:tr w:rsidR="00A62AB1" w14:paraId="3A886608" w14:textId="77777777" w:rsidTr="00A62AB1">
        <w:tc>
          <w:tcPr>
            <w:tcW w:w="809" w:type="dxa"/>
            <w:tcBorders>
              <w:top w:val="single" w:sz="4" w:space="0" w:color="000000"/>
              <w:left w:val="single" w:sz="4" w:space="0" w:color="000000"/>
              <w:bottom w:val="single" w:sz="4" w:space="0" w:color="000000"/>
            </w:tcBorders>
            <w:shd w:val="clear" w:color="auto" w:fill="auto"/>
          </w:tcPr>
          <w:p w14:paraId="51197752" w14:textId="77777777" w:rsidR="00A62AB1" w:rsidRDefault="00A62AB1" w:rsidP="00A62AB1">
            <w:pPr>
              <w:pStyle w:val="ConsPlusNormal"/>
              <w:jc w:val="center"/>
            </w:pPr>
            <w:r>
              <w:rPr>
                <w:rFonts w:ascii="Times New Roman" w:hAnsi="Times New Roman" w:cs="Times New Roman"/>
              </w:rPr>
              <w:t>1</w:t>
            </w:r>
          </w:p>
        </w:tc>
        <w:tc>
          <w:tcPr>
            <w:tcW w:w="835" w:type="dxa"/>
            <w:tcBorders>
              <w:top w:val="single" w:sz="4" w:space="0" w:color="000000"/>
              <w:left w:val="single" w:sz="4" w:space="0" w:color="000000"/>
              <w:bottom w:val="single" w:sz="4" w:space="0" w:color="000000"/>
            </w:tcBorders>
            <w:shd w:val="clear" w:color="auto" w:fill="auto"/>
          </w:tcPr>
          <w:p w14:paraId="5903606D" w14:textId="77777777" w:rsidR="00A62AB1" w:rsidRDefault="00A62AB1" w:rsidP="00A62AB1">
            <w:pPr>
              <w:pStyle w:val="ConsPlusNormal"/>
              <w:jc w:val="center"/>
            </w:pPr>
            <w:r>
              <w:rPr>
                <w:rFonts w:ascii="Times New Roman" w:hAnsi="Times New Roman" w:cs="Times New Roman"/>
              </w:rPr>
              <w:t>2</w:t>
            </w:r>
          </w:p>
        </w:tc>
        <w:tc>
          <w:tcPr>
            <w:tcW w:w="1066" w:type="dxa"/>
            <w:tcBorders>
              <w:top w:val="single" w:sz="4" w:space="0" w:color="000000"/>
              <w:left w:val="single" w:sz="4" w:space="0" w:color="000000"/>
              <w:bottom w:val="single" w:sz="4" w:space="0" w:color="000000"/>
            </w:tcBorders>
            <w:shd w:val="clear" w:color="auto" w:fill="auto"/>
          </w:tcPr>
          <w:p w14:paraId="7197150E" w14:textId="77777777" w:rsidR="00A62AB1" w:rsidRDefault="00A62AB1" w:rsidP="00A62AB1">
            <w:pPr>
              <w:pStyle w:val="ConsPlusNormal"/>
              <w:jc w:val="center"/>
            </w:pPr>
            <w:r>
              <w:rPr>
                <w:rFonts w:ascii="Times New Roman" w:hAnsi="Times New Roman" w:cs="Times New Roman"/>
              </w:rPr>
              <w:t>3</w:t>
            </w:r>
          </w:p>
        </w:tc>
        <w:tc>
          <w:tcPr>
            <w:tcW w:w="1108" w:type="dxa"/>
            <w:tcBorders>
              <w:top w:val="single" w:sz="4" w:space="0" w:color="000000"/>
              <w:left w:val="single" w:sz="4" w:space="0" w:color="000000"/>
              <w:bottom w:val="single" w:sz="4" w:space="0" w:color="000000"/>
            </w:tcBorders>
            <w:shd w:val="clear" w:color="auto" w:fill="auto"/>
          </w:tcPr>
          <w:p w14:paraId="4C0FA3A9" w14:textId="77777777" w:rsidR="00A62AB1" w:rsidRDefault="00A62AB1" w:rsidP="00A62AB1">
            <w:pPr>
              <w:pStyle w:val="ConsPlusNormal"/>
              <w:jc w:val="center"/>
            </w:pPr>
            <w:r>
              <w:rPr>
                <w:rFonts w:ascii="Times New Roman" w:hAnsi="Times New Roman" w:cs="Times New Roman"/>
              </w:rPr>
              <w:t>4</w:t>
            </w:r>
          </w:p>
        </w:tc>
        <w:tc>
          <w:tcPr>
            <w:tcW w:w="1066" w:type="dxa"/>
            <w:tcBorders>
              <w:top w:val="single" w:sz="4" w:space="0" w:color="000000"/>
              <w:left w:val="single" w:sz="4" w:space="0" w:color="000000"/>
              <w:bottom w:val="single" w:sz="4" w:space="0" w:color="000000"/>
            </w:tcBorders>
            <w:shd w:val="clear" w:color="auto" w:fill="auto"/>
          </w:tcPr>
          <w:p w14:paraId="0F0661B0" w14:textId="77777777" w:rsidR="00A62AB1" w:rsidRDefault="00A62AB1" w:rsidP="00A62AB1">
            <w:pPr>
              <w:pStyle w:val="ConsPlusNormal"/>
              <w:jc w:val="center"/>
            </w:pPr>
            <w:r>
              <w:rPr>
                <w:rFonts w:ascii="Times New Roman" w:hAnsi="Times New Roman" w:cs="Times New Roman"/>
              </w:rPr>
              <w:t>5</w:t>
            </w:r>
          </w:p>
        </w:tc>
        <w:tc>
          <w:tcPr>
            <w:tcW w:w="1110" w:type="dxa"/>
            <w:tcBorders>
              <w:top w:val="single" w:sz="4" w:space="0" w:color="000000"/>
              <w:left w:val="single" w:sz="4" w:space="0" w:color="000000"/>
              <w:bottom w:val="single" w:sz="4" w:space="0" w:color="000000"/>
            </w:tcBorders>
            <w:shd w:val="clear" w:color="auto" w:fill="auto"/>
          </w:tcPr>
          <w:p w14:paraId="02DE67DF" w14:textId="77777777" w:rsidR="00A62AB1" w:rsidRDefault="00A62AB1" w:rsidP="00A62AB1">
            <w:pPr>
              <w:pStyle w:val="ConsPlusNormal"/>
              <w:jc w:val="center"/>
            </w:pPr>
            <w:r>
              <w:rPr>
                <w:rFonts w:ascii="Times New Roman" w:hAnsi="Times New Roman" w:cs="Times New Roman"/>
              </w:rPr>
              <w:t>6</w:t>
            </w:r>
          </w:p>
        </w:tc>
        <w:tc>
          <w:tcPr>
            <w:tcW w:w="1066" w:type="dxa"/>
            <w:tcBorders>
              <w:top w:val="single" w:sz="4" w:space="0" w:color="000000"/>
              <w:left w:val="single" w:sz="4" w:space="0" w:color="000000"/>
              <w:bottom w:val="single" w:sz="4" w:space="0" w:color="000000"/>
            </w:tcBorders>
            <w:shd w:val="clear" w:color="auto" w:fill="auto"/>
          </w:tcPr>
          <w:p w14:paraId="29437BB4" w14:textId="77777777" w:rsidR="00A62AB1" w:rsidRDefault="00A62AB1" w:rsidP="00A62AB1">
            <w:pPr>
              <w:pStyle w:val="ConsPlusNormal"/>
              <w:jc w:val="center"/>
            </w:pPr>
            <w:r>
              <w:rPr>
                <w:rFonts w:ascii="Times New Roman" w:hAnsi="Times New Roman" w:cs="Times New Roman"/>
              </w:rPr>
              <w:t>7</w:t>
            </w:r>
          </w:p>
        </w:tc>
        <w:tc>
          <w:tcPr>
            <w:tcW w:w="1110" w:type="dxa"/>
            <w:tcBorders>
              <w:top w:val="single" w:sz="4" w:space="0" w:color="000000"/>
              <w:left w:val="single" w:sz="4" w:space="0" w:color="000000"/>
              <w:bottom w:val="single" w:sz="4" w:space="0" w:color="000000"/>
            </w:tcBorders>
            <w:shd w:val="clear" w:color="auto" w:fill="auto"/>
          </w:tcPr>
          <w:p w14:paraId="1CED69E2" w14:textId="77777777" w:rsidR="00A62AB1" w:rsidRDefault="00A62AB1" w:rsidP="00A62AB1">
            <w:pPr>
              <w:pStyle w:val="ConsPlusNormal"/>
              <w:jc w:val="center"/>
            </w:pPr>
            <w:r>
              <w:rPr>
                <w:rFonts w:ascii="Times New Roman" w:hAnsi="Times New Roman" w:cs="Times New Roman"/>
              </w:rPr>
              <w:t>8</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5B03C423" w14:textId="77777777" w:rsidR="00A62AB1" w:rsidRDefault="00A62AB1" w:rsidP="00A62AB1">
            <w:pPr>
              <w:pStyle w:val="ConsPlusNormal"/>
              <w:jc w:val="center"/>
            </w:pPr>
            <w:r>
              <w:rPr>
                <w:rFonts w:ascii="Times New Roman" w:hAnsi="Times New Roman" w:cs="Times New Roman"/>
              </w:rPr>
              <w:t>9</w:t>
            </w:r>
          </w:p>
        </w:tc>
      </w:tr>
    </w:tbl>
    <w:p w14:paraId="1DBF094A" w14:textId="77777777" w:rsidR="00A62AB1" w:rsidRDefault="00A62AB1" w:rsidP="00A62AB1">
      <w:pPr>
        <w:pStyle w:val="ConsPlusNormal"/>
        <w:jc w:val="both"/>
        <w:rPr>
          <w:rFonts w:ascii="Times New Roman" w:hAnsi="Times New Roman" w:cs="Times New Roman"/>
        </w:rPr>
      </w:pPr>
    </w:p>
    <w:p w14:paraId="44D42131" w14:textId="77777777" w:rsidR="00A62AB1" w:rsidRDefault="00A62AB1" w:rsidP="00A62AB1">
      <w:pPr>
        <w:pStyle w:val="ConsPlusNormal"/>
        <w:jc w:val="both"/>
        <w:rPr>
          <w:rFonts w:ascii="Times New Roman" w:hAnsi="Times New Roman" w:cs="Times New Roman"/>
        </w:rPr>
      </w:pPr>
    </w:p>
    <w:tbl>
      <w:tblPr>
        <w:tblW w:w="0" w:type="auto"/>
        <w:tblInd w:w="-232" w:type="dxa"/>
        <w:tblLayout w:type="fixed"/>
        <w:tblCellMar>
          <w:top w:w="102" w:type="dxa"/>
          <w:left w:w="62" w:type="dxa"/>
          <w:bottom w:w="102" w:type="dxa"/>
          <w:right w:w="62" w:type="dxa"/>
        </w:tblCellMar>
        <w:tblLook w:val="0000" w:firstRow="0" w:lastRow="0" w:firstColumn="0" w:lastColumn="0" w:noHBand="0" w:noVBand="0"/>
      </w:tblPr>
      <w:tblGrid>
        <w:gridCol w:w="1302"/>
        <w:gridCol w:w="794"/>
        <w:gridCol w:w="1134"/>
        <w:gridCol w:w="951"/>
        <w:gridCol w:w="1164"/>
        <w:gridCol w:w="900"/>
        <w:gridCol w:w="1080"/>
        <w:gridCol w:w="1080"/>
        <w:gridCol w:w="1255"/>
      </w:tblGrid>
      <w:tr w:rsidR="00A62AB1" w14:paraId="6C8FF0E8" w14:textId="77777777" w:rsidTr="00A62AB1">
        <w:tc>
          <w:tcPr>
            <w:tcW w:w="4181" w:type="dxa"/>
            <w:gridSpan w:val="4"/>
            <w:tcBorders>
              <w:top w:val="single" w:sz="4" w:space="0" w:color="000000"/>
              <w:left w:val="single" w:sz="4" w:space="0" w:color="000000"/>
              <w:bottom w:val="single" w:sz="4" w:space="0" w:color="000000"/>
            </w:tcBorders>
            <w:shd w:val="clear" w:color="auto" w:fill="auto"/>
          </w:tcPr>
          <w:p w14:paraId="190A2F51" w14:textId="77777777" w:rsidR="00A62AB1" w:rsidRDefault="00A62AB1" w:rsidP="00A62AB1">
            <w:pPr>
              <w:pStyle w:val="ConsPlusNormal"/>
              <w:jc w:val="center"/>
            </w:pPr>
            <w:r>
              <w:rPr>
                <w:rFonts w:ascii="Times New Roman" w:hAnsi="Times New Roman" w:cs="Times New Roman"/>
              </w:rPr>
              <w:t>Группы совершенствования спортивного мастерства</w:t>
            </w:r>
          </w:p>
        </w:tc>
        <w:tc>
          <w:tcPr>
            <w:tcW w:w="2064" w:type="dxa"/>
            <w:gridSpan w:val="2"/>
            <w:tcBorders>
              <w:top w:val="single" w:sz="4" w:space="0" w:color="000000"/>
              <w:left w:val="single" w:sz="4" w:space="0" w:color="000000"/>
              <w:bottom w:val="single" w:sz="4" w:space="0" w:color="000000"/>
            </w:tcBorders>
            <w:shd w:val="clear" w:color="auto" w:fill="auto"/>
          </w:tcPr>
          <w:p w14:paraId="36C5FA16" w14:textId="77777777" w:rsidR="00A62AB1" w:rsidRDefault="00A62AB1" w:rsidP="00A62AB1">
            <w:pPr>
              <w:pStyle w:val="ConsPlusNormal"/>
              <w:jc w:val="center"/>
            </w:pPr>
            <w:r>
              <w:rPr>
                <w:rFonts w:ascii="Times New Roman" w:hAnsi="Times New Roman" w:cs="Times New Roman"/>
              </w:rPr>
              <w:t>Группы высшего спортивного мастерства</w:t>
            </w:r>
          </w:p>
        </w:tc>
        <w:tc>
          <w:tcPr>
            <w:tcW w:w="2160" w:type="dxa"/>
            <w:gridSpan w:val="2"/>
            <w:vMerge w:val="restart"/>
            <w:tcBorders>
              <w:top w:val="single" w:sz="4" w:space="0" w:color="000000"/>
              <w:left w:val="single" w:sz="4" w:space="0" w:color="000000"/>
              <w:bottom w:val="single" w:sz="4" w:space="0" w:color="000000"/>
            </w:tcBorders>
            <w:shd w:val="clear" w:color="auto" w:fill="auto"/>
          </w:tcPr>
          <w:p w14:paraId="6417F8A7" w14:textId="77777777" w:rsidR="00A62AB1" w:rsidRDefault="00A62AB1" w:rsidP="00A62AB1">
            <w:pPr>
              <w:pStyle w:val="ConsPlusNormal"/>
              <w:jc w:val="center"/>
            </w:pPr>
            <w:r>
              <w:rPr>
                <w:rFonts w:ascii="Times New Roman" w:hAnsi="Times New Roman" w:cs="Times New Roman"/>
              </w:rPr>
              <w:t>Подготовка спортсмена высокого класса</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AB16A2" w14:textId="77777777" w:rsidR="00A62AB1" w:rsidRDefault="00A62AB1" w:rsidP="00A62AB1">
            <w:pPr>
              <w:pStyle w:val="ConsPlusNormal"/>
              <w:jc w:val="center"/>
            </w:pPr>
            <w:r>
              <w:rPr>
                <w:rFonts w:ascii="Times New Roman" w:hAnsi="Times New Roman" w:cs="Times New Roman"/>
              </w:rPr>
              <w:t>Нагрузка, всего (процентов)</w:t>
            </w:r>
          </w:p>
        </w:tc>
      </w:tr>
      <w:tr w:rsidR="00A62AB1" w14:paraId="20E51087" w14:textId="77777777" w:rsidTr="00A62AB1">
        <w:tc>
          <w:tcPr>
            <w:tcW w:w="2096" w:type="dxa"/>
            <w:gridSpan w:val="2"/>
            <w:tcBorders>
              <w:top w:val="single" w:sz="4" w:space="0" w:color="000000"/>
              <w:left w:val="single" w:sz="4" w:space="0" w:color="000000"/>
              <w:bottom w:val="single" w:sz="4" w:space="0" w:color="000000"/>
            </w:tcBorders>
            <w:shd w:val="clear" w:color="auto" w:fill="auto"/>
          </w:tcPr>
          <w:p w14:paraId="6919ECFD" w14:textId="77777777" w:rsidR="00A62AB1" w:rsidRDefault="00A62AB1" w:rsidP="00A62AB1">
            <w:pPr>
              <w:pStyle w:val="ConsPlusNormal"/>
              <w:jc w:val="center"/>
            </w:pPr>
            <w:r>
              <w:rPr>
                <w:rFonts w:ascii="Times New Roman" w:hAnsi="Times New Roman" w:cs="Times New Roman"/>
              </w:rPr>
              <w:t>До года</w:t>
            </w:r>
          </w:p>
        </w:tc>
        <w:tc>
          <w:tcPr>
            <w:tcW w:w="2085" w:type="dxa"/>
            <w:gridSpan w:val="2"/>
            <w:tcBorders>
              <w:top w:val="single" w:sz="4" w:space="0" w:color="000000"/>
              <w:left w:val="single" w:sz="4" w:space="0" w:color="000000"/>
              <w:bottom w:val="single" w:sz="4" w:space="0" w:color="000000"/>
            </w:tcBorders>
            <w:shd w:val="clear" w:color="auto" w:fill="auto"/>
          </w:tcPr>
          <w:p w14:paraId="22A597BA" w14:textId="77777777" w:rsidR="00A62AB1" w:rsidRDefault="00A62AB1" w:rsidP="00A62AB1">
            <w:pPr>
              <w:pStyle w:val="ConsPlusNormal"/>
              <w:jc w:val="center"/>
            </w:pPr>
            <w:r>
              <w:rPr>
                <w:rFonts w:ascii="Times New Roman" w:hAnsi="Times New Roman" w:cs="Times New Roman"/>
              </w:rPr>
              <w:t>Более года</w:t>
            </w:r>
          </w:p>
        </w:tc>
        <w:tc>
          <w:tcPr>
            <w:tcW w:w="2064" w:type="dxa"/>
            <w:gridSpan w:val="2"/>
            <w:tcBorders>
              <w:top w:val="single" w:sz="4" w:space="0" w:color="000000"/>
              <w:left w:val="single" w:sz="4" w:space="0" w:color="000000"/>
              <w:bottom w:val="single" w:sz="4" w:space="0" w:color="000000"/>
            </w:tcBorders>
            <w:shd w:val="clear" w:color="auto" w:fill="auto"/>
          </w:tcPr>
          <w:p w14:paraId="45BA910A" w14:textId="77777777" w:rsidR="00A62AB1" w:rsidRDefault="00A62AB1" w:rsidP="00A62AB1">
            <w:pPr>
              <w:pStyle w:val="ConsPlusNormal"/>
              <w:jc w:val="center"/>
            </w:pPr>
            <w:r>
              <w:rPr>
                <w:rFonts w:ascii="Times New Roman" w:hAnsi="Times New Roman" w:cs="Times New Roman"/>
              </w:rPr>
              <w:t>Весь период</w:t>
            </w:r>
          </w:p>
        </w:tc>
        <w:tc>
          <w:tcPr>
            <w:tcW w:w="2160" w:type="dxa"/>
            <w:gridSpan w:val="2"/>
            <w:vMerge/>
            <w:tcBorders>
              <w:top w:val="single" w:sz="4" w:space="0" w:color="000000"/>
              <w:left w:val="single" w:sz="4" w:space="0" w:color="000000"/>
              <w:bottom w:val="single" w:sz="4" w:space="0" w:color="000000"/>
            </w:tcBorders>
            <w:shd w:val="clear" w:color="auto" w:fill="auto"/>
          </w:tcPr>
          <w:p w14:paraId="215AF7A3" w14:textId="77777777" w:rsidR="00A62AB1" w:rsidRDefault="00A62AB1" w:rsidP="00A62AB1">
            <w:pPr>
              <w:snapToGrid w:val="0"/>
              <w:spacing w:after="0" w:line="240" w:lineRule="auto"/>
              <w:rPr>
                <w:rFonts w:ascii="Times New Roman" w:hAnsi="Times New Roman"/>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14:paraId="39DAFB3C" w14:textId="77777777" w:rsidR="00A62AB1" w:rsidRDefault="00A62AB1" w:rsidP="00A62AB1">
            <w:pPr>
              <w:snapToGrid w:val="0"/>
              <w:spacing w:after="0" w:line="240" w:lineRule="auto"/>
              <w:rPr>
                <w:rFonts w:ascii="Times New Roman" w:hAnsi="Times New Roman"/>
              </w:rPr>
            </w:pPr>
          </w:p>
        </w:tc>
      </w:tr>
      <w:tr w:rsidR="00A62AB1" w14:paraId="7963503D" w14:textId="77777777" w:rsidTr="00A62AB1">
        <w:tc>
          <w:tcPr>
            <w:tcW w:w="1302" w:type="dxa"/>
            <w:tcBorders>
              <w:top w:val="single" w:sz="4" w:space="0" w:color="000000"/>
              <w:left w:val="single" w:sz="4" w:space="0" w:color="000000"/>
              <w:bottom w:val="single" w:sz="4" w:space="0" w:color="000000"/>
            </w:tcBorders>
            <w:shd w:val="clear" w:color="auto" w:fill="auto"/>
          </w:tcPr>
          <w:p w14:paraId="0EB7DBD2" w14:textId="77777777"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794" w:type="dxa"/>
            <w:tcBorders>
              <w:top w:val="single" w:sz="4" w:space="0" w:color="000000"/>
              <w:left w:val="single" w:sz="4" w:space="0" w:color="000000"/>
              <w:bottom w:val="single" w:sz="4" w:space="0" w:color="000000"/>
            </w:tcBorders>
            <w:shd w:val="clear" w:color="auto" w:fill="auto"/>
          </w:tcPr>
          <w:p w14:paraId="3E78B36C" w14:textId="77777777"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134" w:type="dxa"/>
            <w:tcBorders>
              <w:top w:val="single" w:sz="4" w:space="0" w:color="000000"/>
              <w:left w:val="single" w:sz="4" w:space="0" w:color="000000"/>
              <w:bottom w:val="single" w:sz="4" w:space="0" w:color="000000"/>
            </w:tcBorders>
            <w:shd w:val="clear" w:color="auto" w:fill="auto"/>
          </w:tcPr>
          <w:p w14:paraId="37880F8D" w14:textId="77777777"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951" w:type="dxa"/>
            <w:tcBorders>
              <w:top w:val="single" w:sz="4" w:space="0" w:color="000000"/>
              <w:left w:val="single" w:sz="4" w:space="0" w:color="000000"/>
              <w:bottom w:val="single" w:sz="4" w:space="0" w:color="000000"/>
            </w:tcBorders>
            <w:shd w:val="clear" w:color="auto" w:fill="auto"/>
          </w:tcPr>
          <w:p w14:paraId="79C95B7A" w14:textId="77777777"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164" w:type="dxa"/>
            <w:tcBorders>
              <w:top w:val="single" w:sz="4" w:space="0" w:color="000000"/>
              <w:left w:val="single" w:sz="4" w:space="0" w:color="000000"/>
              <w:bottom w:val="single" w:sz="4" w:space="0" w:color="000000"/>
            </w:tcBorders>
            <w:shd w:val="clear" w:color="auto" w:fill="auto"/>
          </w:tcPr>
          <w:p w14:paraId="3CC74D8F" w14:textId="77777777"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900" w:type="dxa"/>
            <w:tcBorders>
              <w:top w:val="single" w:sz="4" w:space="0" w:color="000000"/>
              <w:left w:val="single" w:sz="4" w:space="0" w:color="000000"/>
              <w:bottom w:val="single" w:sz="4" w:space="0" w:color="000000"/>
            </w:tcBorders>
            <w:shd w:val="clear" w:color="auto" w:fill="auto"/>
          </w:tcPr>
          <w:p w14:paraId="44F732B4" w14:textId="77777777"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080" w:type="dxa"/>
            <w:tcBorders>
              <w:top w:val="single" w:sz="4" w:space="0" w:color="000000"/>
              <w:left w:val="single" w:sz="4" w:space="0" w:color="000000"/>
              <w:bottom w:val="single" w:sz="4" w:space="0" w:color="000000"/>
            </w:tcBorders>
            <w:shd w:val="clear" w:color="auto" w:fill="auto"/>
          </w:tcPr>
          <w:p w14:paraId="5A60EF5E" w14:textId="77777777"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1080" w:type="dxa"/>
            <w:tcBorders>
              <w:top w:val="single" w:sz="4" w:space="0" w:color="000000"/>
              <w:left w:val="single" w:sz="4" w:space="0" w:color="000000"/>
              <w:bottom w:val="single" w:sz="4" w:space="0" w:color="000000"/>
            </w:tcBorders>
            <w:shd w:val="clear" w:color="auto" w:fill="auto"/>
          </w:tcPr>
          <w:p w14:paraId="53CBCA08" w14:textId="77777777"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14:paraId="4C12696D" w14:textId="77777777" w:rsidR="00A62AB1" w:rsidRDefault="00A62AB1" w:rsidP="00A62AB1">
            <w:pPr>
              <w:snapToGrid w:val="0"/>
              <w:spacing w:after="0" w:line="240" w:lineRule="auto"/>
              <w:rPr>
                <w:rFonts w:ascii="Times New Roman" w:hAnsi="Times New Roman"/>
              </w:rPr>
            </w:pPr>
          </w:p>
        </w:tc>
      </w:tr>
      <w:tr w:rsidR="00A62AB1" w14:paraId="09A82CA8" w14:textId="77777777" w:rsidTr="00A62AB1">
        <w:tc>
          <w:tcPr>
            <w:tcW w:w="1302" w:type="dxa"/>
            <w:tcBorders>
              <w:top w:val="single" w:sz="4" w:space="0" w:color="000000"/>
              <w:left w:val="single" w:sz="4" w:space="0" w:color="000000"/>
              <w:bottom w:val="single" w:sz="4" w:space="0" w:color="000000"/>
            </w:tcBorders>
            <w:shd w:val="clear" w:color="auto" w:fill="auto"/>
          </w:tcPr>
          <w:p w14:paraId="720A2599" w14:textId="77777777" w:rsidR="00A62AB1" w:rsidRDefault="00A62AB1" w:rsidP="00A62AB1">
            <w:pPr>
              <w:pStyle w:val="ConsPlusNormal"/>
              <w:jc w:val="center"/>
            </w:pPr>
            <w:r>
              <w:rPr>
                <w:rFonts w:ascii="Times New Roman" w:hAnsi="Times New Roman" w:cs="Times New Roman"/>
              </w:rPr>
              <w:t>10</w:t>
            </w:r>
          </w:p>
        </w:tc>
        <w:tc>
          <w:tcPr>
            <w:tcW w:w="794" w:type="dxa"/>
            <w:tcBorders>
              <w:top w:val="single" w:sz="4" w:space="0" w:color="000000"/>
              <w:left w:val="single" w:sz="4" w:space="0" w:color="000000"/>
              <w:bottom w:val="single" w:sz="4" w:space="0" w:color="000000"/>
            </w:tcBorders>
            <w:shd w:val="clear" w:color="auto" w:fill="auto"/>
          </w:tcPr>
          <w:p w14:paraId="0A515F16" w14:textId="77777777" w:rsidR="00A62AB1" w:rsidRDefault="00A62AB1" w:rsidP="00A62AB1">
            <w:pPr>
              <w:pStyle w:val="ConsPlusNormal"/>
              <w:jc w:val="center"/>
            </w:pPr>
            <w:r>
              <w:rPr>
                <w:rFonts w:ascii="Times New Roman" w:hAnsi="Times New Roman" w:cs="Times New Roman"/>
              </w:rPr>
              <w:t>11</w:t>
            </w:r>
          </w:p>
        </w:tc>
        <w:tc>
          <w:tcPr>
            <w:tcW w:w="1134" w:type="dxa"/>
            <w:tcBorders>
              <w:top w:val="single" w:sz="4" w:space="0" w:color="000000"/>
              <w:left w:val="single" w:sz="4" w:space="0" w:color="000000"/>
              <w:bottom w:val="single" w:sz="4" w:space="0" w:color="000000"/>
            </w:tcBorders>
            <w:shd w:val="clear" w:color="auto" w:fill="auto"/>
          </w:tcPr>
          <w:p w14:paraId="6EB9963F" w14:textId="77777777" w:rsidR="00A62AB1" w:rsidRDefault="00A62AB1" w:rsidP="00A62AB1">
            <w:pPr>
              <w:pStyle w:val="ConsPlusNormal"/>
              <w:jc w:val="center"/>
            </w:pPr>
            <w:r>
              <w:rPr>
                <w:rFonts w:ascii="Times New Roman" w:hAnsi="Times New Roman" w:cs="Times New Roman"/>
              </w:rPr>
              <w:t>12</w:t>
            </w:r>
          </w:p>
        </w:tc>
        <w:tc>
          <w:tcPr>
            <w:tcW w:w="951" w:type="dxa"/>
            <w:tcBorders>
              <w:top w:val="single" w:sz="4" w:space="0" w:color="000000"/>
              <w:left w:val="single" w:sz="4" w:space="0" w:color="000000"/>
              <w:bottom w:val="single" w:sz="4" w:space="0" w:color="000000"/>
            </w:tcBorders>
            <w:shd w:val="clear" w:color="auto" w:fill="auto"/>
          </w:tcPr>
          <w:p w14:paraId="60C5E51F" w14:textId="77777777" w:rsidR="00A62AB1" w:rsidRDefault="00A62AB1" w:rsidP="00A62AB1">
            <w:pPr>
              <w:pStyle w:val="ConsPlusNormal"/>
              <w:jc w:val="center"/>
            </w:pPr>
            <w:r>
              <w:rPr>
                <w:rFonts w:ascii="Times New Roman" w:hAnsi="Times New Roman" w:cs="Times New Roman"/>
              </w:rPr>
              <w:t>13</w:t>
            </w:r>
          </w:p>
        </w:tc>
        <w:tc>
          <w:tcPr>
            <w:tcW w:w="1164" w:type="dxa"/>
            <w:tcBorders>
              <w:top w:val="single" w:sz="4" w:space="0" w:color="000000"/>
              <w:left w:val="single" w:sz="4" w:space="0" w:color="000000"/>
              <w:bottom w:val="single" w:sz="4" w:space="0" w:color="000000"/>
            </w:tcBorders>
            <w:shd w:val="clear" w:color="auto" w:fill="auto"/>
          </w:tcPr>
          <w:p w14:paraId="22F3C861" w14:textId="77777777" w:rsidR="00A62AB1" w:rsidRDefault="00A62AB1" w:rsidP="00A62AB1">
            <w:pPr>
              <w:pStyle w:val="ConsPlusNormal"/>
              <w:jc w:val="center"/>
            </w:pPr>
            <w:r>
              <w:rPr>
                <w:rFonts w:ascii="Times New Roman" w:hAnsi="Times New Roman" w:cs="Times New Roman"/>
              </w:rPr>
              <w:t>14</w:t>
            </w:r>
          </w:p>
        </w:tc>
        <w:tc>
          <w:tcPr>
            <w:tcW w:w="900" w:type="dxa"/>
            <w:tcBorders>
              <w:top w:val="single" w:sz="4" w:space="0" w:color="000000"/>
              <w:left w:val="single" w:sz="4" w:space="0" w:color="000000"/>
              <w:bottom w:val="single" w:sz="4" w:space="0" w:color="000000"/>
            </w:tcBorders>
            <w:shd w:val="clear" w:color="auto" w:fill="auto"/>
          </w:tcPr>
          <w:p w14:paraId="7D5AFD36" w14:textId="77777777" w:rsidR="00A62AB1" w:rsidRDefault="00A62AB1" w:rsidP="00A62AB1">
            <w:pPr>
              <w:pStyle w:val="ConsPlusNormal"/>
              <w:jc w:val="center"/>
            </w:pPr>
            <w:r>
              <w:rPr>
                <w:rFonts w:ascii="Times New Roman" w:hAnsi="Times New Roman" w:cs="Times New Roman"/>
              </w:rPr>
              <w:t>15</w:t>
            </w:r>
          </w:p>
        </w:tc>
        <w:tc>
          <w:tcPr>
            <w:tcW w:w="1080" w:type="dxa"/>
            <w:tcBorders>
              <w:top w:val="single" w:sz="4" w:space="0" w:color="000000"/>
              <w:left w:val="single" w:sz="4" w:space="0" w:color="000000"/>
              <w:bottom w:val="single" w:sz="4" w:space="0" w:color="000000"/>
            </w:tcBorders>
            <w:shd w:val="clear" w:color="auto" w:fill="auto"/>
          </w:tcPr>
          <w:p w14:paraId="26B107DD" w14:textId="77777777" w:rsidR="00A62AB1" w:rsidRDefault="00A62AB1" w:rsidP="00A62AB1">
            <w:pPr>
              <w:pStyle w:val="ConsPlusNormal"/>
              <w:jc w:val="center"/>
            </w:pPr>
            <w:r>
              <w:rPr>
                <w:rFonts w:ascii="Times New Roman" w:hAnsi="Times New Roman" w:cs="Times New Roman"/>
              </w:rPr>
              <w:t>16</w:t>
            </w:r>
          </w:p>
        </w:tc>
        <w:tc>
          <w:tcPr>
            <w:tcW w:w="1080" w:type="dxa"/>
            <w:tcBorders>
              <w:top w:val="single" w:sz="4" w:space="0" w:color="000000"/>
              <w:left w:val="single" w:sz="4" w:space="0" w:color="000000"/>
              <w:bottom w:val="single" w:sz="4" w:space="0" w:color="000000"/>
            </w:tcBorders>
            <w:shd w:val="clear" w:color="auto" w:fill="auto"/>
          </w:tcPr>
          <w:p w14:paraId="70877DE0" w14:textId="77777777" w:rsidR="00A62AB1" w:rsidRDefault="00A62AB1" w:rsidP="00A62AB1">
            <w:pPr>
              <w:pStyle w:val="ConsPlusNormal"/>
              <w:jc w:val="center"/>
            </w:pPr>
            <w:r>
              <w:rPr>
                <w:rFonts w:ascii="Times New Roman" w:hAnsi="Times New Roman" w:cs="Times New Roman"/>
              </w:rPr>
              <w:t>17</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F4FD5A" w14:textId="77777777" w:rsidR="00A62AB1" w:rsidRDefault="00A62AB1" w:rsidP="00A62AB1">
            <w:pPr>
              <w:pStyle w:val="ConsPlusNormal"/>
              <w:jc w:val="center"/>
            </w:pPr>
            <w:r>
              <w:rPr>
                <w:rFonts w:ascii="Times New Roman" w:hAnsi="Times New Roman" w:cs="Times New Roman"/>
              </w:rPr>
              <w:t>18</w:t>
            </w:r>
          </w:p>
        </w:tc>
      </w:tr>
    </w:tbl>
    <w:p w14:paraId="13C5DD09" w14:textId="77777777" w:rsidR="00A62AB1" w:rsidRDefault="00A62AB1" w:rsidP="00A62AB1">
      <w:pPr>
        <w:widowControl w:val="0"/>
        <w:autoSpaceDE w:val="0"/>
        <w:spacing w:after="0" w:line="240" w:lineRule="auto"/>
        <w:jc w:val="right"/>
        <w:rPr>
          <w:rFonts w:ascii="Times New Roman" w:hAnsi="Times New Roman"/>
          <w:sz w:val="28"/>
          <w:szCs w:val="28"/>
        </w:rPr>
      </w:pPr>
    </w:p>
    <w:p w14:paraId="28BD57FF" w14:textId="77777777"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9</w:t>
      </w:r>
    </w:p>
    <w:p w14:paraId="02E58E2F" w14:textId="77777777"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14:paraId="3B8C4B8F" w14:textId="77777777"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14:paraId="103B866B" w14:textId="77777777"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14:paraId="56A07CB4"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14:paraId="65DCEA51" w14:textId="77777777" w:rsidR="00A62AB1" w:rsidRDefault="00A62AB1" w:rsidP="00A62AB1">
      <w:pPr>
        <w:pStyle w:val="ConsPlusNormal"/>
        <w:jc w:val="right"/>
      </w:pPr>
      <w:r>
        <w:rPr>
          <w:rFonts w:ascii="Times New Roman" w:hAnsi="Times New Roman" w:cs="Times New Roman"/>
          <w:sz w:val="28"/>
          <w:szCs w:val="28"/>
        </w:rPr>
        <w:t xml:space="preserve"> Кемеровского муниципального </w:t>
      </w:r>
      <w:r w:rsidR="00FA1E71">
        <w:rPr>
          <w:rFonts w:ascii="Times New Roman" w:hAnsi="Times New Roman" w:cs="Times New Roman"/>
          <w:sz w:val="28"/>
          <w:szCs w:val="28"/>
        </w:rPr>
        <w:t>округа</w:t>
      </w:r>
    </w:p>
    <w:p w14:paraId="671618F7" w14:textId="77777777" w:rsidR="00A62AB1" w:rsidRDefault="00A62AB1" w:rsidP="00A62AB1">
      <w:pPr>
        <w:pStyle w:val="ConsPlusNormal"/>
        <w:jc w:val="both"/>
        <w:rPr>
          <w:rFonts w:ascii="Times New Roman" w:hAnsi="Times New Roman" w:cs="Times New Roman"/>
        </w:rPr>
      </w:pPr>
    </w:p>
    <w:p w14:paraId="55C89904" w14:textId="77777777" w:rsidR="00A62AB1" w:rsidRDefault="00A62AB1" w:rsidP="00A62AB1">
      <w:pPr>
        <w:pStyle w:val="ConsPlusNormal"/>
        <w:jc w:val="center"/>
        <w:rPr>
          <w:rFonts w:ascii="Times New Roman" w:hAnsi="Times New Roman" w:cs="Times New Roman"/>
        </w:rPr>
      </w:pPr>
    </w:p>
    <w:p w14:paraId="0BA30DC4" w14:textId="77777777" w:rsidR="00A62AB1" w:rsidRDefault="00A62AB1" w:rsidP="00A62AB1">
      <w:pPr>
        <w:pStyle w:val="ConsPlusNormal"/>
        <w:jc w:val="center"/>
      </w:pPr>
      <w:r>
        <w:rPr>
          <w:rFonts w:ascii="Times New Roman" w:hAnsi="Times New Roman" w:cs="Times New Roman"/>
          <w:sz w:val="28"/>
          <w:szCs w:val="28"/>
        </w:rPr>
        <w:t xml:space="preserve">Показатели и порядок отнесения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к группам по оплате труда руководителей</w:t>
      </w:r>
    </w:p>
    <w:p w14:paraId="0953CD7B" w14:textId="77777777" w:rsidR="00A62AB1" w:rsidRDefault="00A62AB1" w:rsidP="00A62AB1">
      <w:pPr>
        <w:pStyle w:val="ConsPlusNormal"/>
        <w:jc w:val="center"/>
        <w:rPr>
          <w:rFonts w:ascii="Times New Roman" w:hAnsi="Times New Roman" w:cs="Times New Roman"/>
          <w:sz w:val="28"/>
          <w:szCs w:val="28"/>
        </w:rPr>
      </w:pPr>
    </w:p>
    <w:p w14:paraId="6EFEA0C7" w14:textId="77777777" w:rsidR="00A62AB1" w:rsidRDefault="00A62AB1" w:rsidP="00A62AB1">
      <w:pPr>
        <w:pStyle w:val="ConsPlusNormal"/>
        <w:ind w:firstLine="540"/>
        <w:jc w:val="both"/>
      </w:pPr>
      <w:r>
        <w:rPr>
          <w:rFonts w:ascii="Times New Roman" w:hAnsi="Times New Roman" w:cs="Times New Roman"/>
          <w:sz w:val="28"/>
          <w:szCs w:val="28"/>
        </w:rPr>
        <w:t xml:space="preserve">1. Критериями для определения оплаты труда руководителей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являются группы по оплате труда руководителей, определяемые на основе объемных показателей.</w:t>
      </w:r>
    </w:p>
    <w:p w14:paraId="396ADBDE" w14:textId="77777777" w:rsidR="00A62AB1" w:rsidRDefault="00A62AB1" w:rsidP="00A62AB1">
      <w:pPr>
        <w:pStyle w:val="ConsPlusNormal"/>
        <w:ind w:firstLine="540"/>
        <w:jc w:val="both"/>
      </w:pPr>
      <w:r>
        <w:rPr>
          <w:rFonts w:ascii="Times New Roman" w:hAnsi="Times New Roman" w:cs="Times New Roman"/>
          <w:sz w:val="28"/>
          <w:szCs w:val="28"/>
        </w:rPr>
        <w:t xml:space="preserve">2. К объемным показателям деятельности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относятся показатели, характеризующие масштаб руководства учреждением: численность работников учреждения, количество занимающихся (обучающихся), сменность работы учреждения, превышение плановой (проектной) наполняемости и другие показатели, значительно усложняющие работу по руководству учреждением.</w:t>
      </w:r>
    </w:p>
    <w:p w14:paraId="5381AAF0" w14:textId="77777777" w:rsidR="00A62AB1" w:rsidRDefault="00A62AB1" w:rsidP="00A62AB1">
      <w:pPr>
        <w:pStyle w:val="ConsPlusNormal"/>
        <w:ind w:firstLine="540"/>
        <w:jc w:val="both"/>
      </w:pPr>
      <w:r>
        <w:rPr>
          <w:rFonts w:ascii="Times New Roman" w:hAnsi="Times New Roman" w:cs="Times New Roman"/>
          <w:sz w:val="28"/>
          <w:szCs w:val="28"/>
        </w:rPr>
        <w:t xml:space="preserve">3. Объем деятельности каждого муниципального учреждения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при определении группы по оплате труда руководителей оценивается в баллах по показателям, приведенным в таблице 1:</w:t>
      </w:r>
    </w:p>
    <w:p w14:paraId="3087AA7B" w14:textId="77777777" w:rsidR="00A62AB1" w:rsidRDefault="00A62AB1" w:rsidP="00A62AB1">
      <w:pPr>
        <w:pStyle w:val="ConsPlusNormal"/>
        <w:jc w:val="right"/>
        <w:rPr>
          <w:rFonts w:ascii="Times New Roman" w:hAnsi="Times New Roman" w:cs="Times New Roman"/>
          <w:sz w:val="28"/>
          <w:szCs w:val="28"/>
        </w:rPr>
      </w:pPr>
    </w:p>
    <w:p w14:paraId="5FA3FCBC" w14:textId="77777777" w:rsidR="00A62AB1" w:rsidRDefault="00A62AB1" w:rsidP="00A62AB1">
      <w:pPr>
        <w:pStyle w:val="ConsPlusNormal"/>
        <w:jc w:val="right"/>
      </w:pPr>
      <w:r>
        <w:rPr>
          <w:rFonts w:ascii="Times New Roman" w:hAnsi="Times New Roman" w:cs="Times New Roman"/>
          <w:sz w:val="28"/>
          <w:szCs w:val="28"/>
        </w:rPr>
        <w:t>Таблица 1</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29"/>
        <w:gridCol w:w="3960"/>
        <w:gridCol w:w="3542"/>
        <w:gridCol w:w="1633"/>
      </w:tblGrid>
      <w:tr w:rsidR="00A62AB1" w14:paraId="0388045A" w14:textId="77777777" w:rsidTr="00A62AB1">
        <w:tc>
          <w:tcPr>
            <w:tcW w:w="492" w:type="dxa"/>
            <w:tcBorders>
              <w:top w:val="single" w:sz="4" w:space="0" w:color="000000"/>
              <w:left w:val="single" w:sz="4" w:space="0" w:color="000000"/>
              <w:bottom w:val="single" w:sz="4" w:space="0" w:color="000000"/>
            </w:tcBorders>
            <w:shd w:val="clear" w:color="auto" w:fill="auto"/>
          </w:tcPr>
          <w:p w14:paraId="3123A026" w14:textId="77777777" w:rsidR="00A62AB1" w:rsidRDefault="00A62AB1" w:rsidP="00A62AB1">
            <w:pPr>
              <w:pStyle w:val="ConsPlusNormal"/>
              <w:jc w:val="center"/>
            </w:pPr>
            <w:r>
              <w:rPr>
                <w:rFonts w:ascii="Times New Roman" w:hAnsi="Times New Roman" w:cs="Times New Roman"/>
                <w:sz w:val="28"/>
                <w:szCs w:val="28"/>
              </w:rPr>
              <w:t>№ п/п</w:t>
            </w:r>
          </w:p>
        </w:tc>
        <w:tc>
          <w:tcPr>
            <w:tcW w:w="3680" w:type="dxa"/>
            <w:tcBorders>
              <w:top w:val="single" w:sz="4" w:space="0" w:color="000000"/>
              <w:left w:val="single" w:sz="4" w:space="0" w:color="000000"/>
              <w:bottom w:val="single" w:sz="4" w:space="0" w:color="000000"/>
            </w:tcBorders>
            <w:shd w:val="clear" w:color="auto" w:fill="auto"/>
          </w:tcPr>
          <w:p w14:paraId="3EC3A234" w14:textId="77777777" w:rsidR="00A62AB1" w:rsidRDefault="00A62AB1" w:rsidP="00A62AB1">
            <w:pPr>
              <w:pStyle w:val="ConsPlusNormal"/>
              <w:jc w:val="center"/>
            </w:pPr>
            <w:r>
              <w:rPr>
                <w:rFonts w:ascii="Times New Roman" w:hAnsi="Times New Roman" w:cs="Times New Roman"/>
                <w:sz w:val="28"/>
                <w:szCs w:val="28"/>
              </w:rPr>
              <w:t>Показатели</w:t>
            </w:r>
          </w:p>
        </w:tc>
        <w:tc>
          <w:tcPr>
            <w:tcW w:w="3291" w:type="dxa"/>
            <w:tcBorders>
              <w:top w:val="single" w:sz="4" w:space="0" w:color="000000"/>
              <w:left w:val="single" w:sz="4" w:space="0" w:color="000000"/>
              <w:bottom w:val="single" w:sz="4" w:space="0" w:color="000000"/>
            </w:tcBorders>
            <w:shd w:val="clear" w:color="auto" w:fill="auto"/>
          </w:tcPr>
          <w:p w14:paraId="72327AE8" w14:textId="77777777" w:rsidR="00A62AB1" w:rsidRDefault="00A62AB1" w:rsidP="00A62AB1">
            <w:pPr>
              <w:pStyle w:val="ConsPlusNormal"/>
              <w:jc w:val="center"/>
            </w:pPr>
            <w:r>
              <w:rPr>
                <w:rFonts w:ascii="Times New Roman" w:hAnsi="Times New Roman" w:cs="Times New Roman"/>
                <w:sz w:val="28"/>
                <w:szCs w:val="28"/>
              </w:rPr>
              <w:t>Условия</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15A20434" w14:textId="77777777" w:rsidR="00A62AB1" w:rsidRDefault="00A62AB1" w:rsidP="00A62AB1">
            <w:pPr>
              <w:pStyle w:val="ConsPlusNormal"/>
              <w:jc w:val="center"/>
            </w:pPr>
            <w:r>
              <w:rPr>
                <w:rFonts w:ascii="Times New Roman" w:hAnsi="Times New Roman" w:cs="Times New Roman"/>
                <w:sz w:val="28"/>
                <w:szCs w:val="28"/>
              </w:rPr>
              <w:t>Количество баллов</w:t>
            </w:r>
          </w:p>
        </w:tc>
      </w:tr>
      <w:tr w:rsidR="00A62AB1" w14:paraId="71F71792" w14:textId="77777777" w:rsidTr="00A62AB1">
        <w:tc>
          <w:tcPr>
            <w:tcW w:w="492" w:type="dxa"/>
            <w:tcBorders>
              <w:top w:val="single" w:sz="4" w:space="0" w:color="000000"/>
              <w:left w:val="single" w:sz="4" w:space="0" w:color="000000"/>
              <w:bottom w:val="single" w:sz="4" w:space="0" w:color="000000"/>
            </w:tcBorders>
            <w:shd w:val="clear" w:color="auto" w:fill="auto"/>
          </w:tcPr>
          <w:p w14:paraId="141BB2C9" w14:textId="77777777" w:rsidR="00A62AB1" w:rsidRDefault="00A62AB1" w:rsidP="00A62AB1">
            <w:pPr>
              <w:pStyle w:val="ConsPlusNormal"/>
              <w:jc w:val="center"/>
            </w:pPr>
            <w:r>
              <w:rPr>
                <w:rFonts w:ascii="Times New Roman" w:hAnsi="Times New Roman" w:cs="Times New Roman"/>
                <w:sz w:val="28"/>
                <w:szCs w:val="28"/>
              </w:rPr>
              <w:t>1</w:t>
            </w:r>
          </w:p>
        </w:tc>
        <w:tc>
          <w:tcPr>
            <w:tcW w:w="3680" w:type="dxa"/>
            <w:tcBorders>
              <w:top w:val="single" w:sz="4" w:space="0" w:color="000000"/>
              <w:left w:val="single" w:sz="4" w:space="0" w:color="000000"/>
              <w:bottom w:val="single" w:sz="4" w:space="0" w:color="000000"/>
            </w:tcBorders>
            <w:shd w:val="clear" w:color="auto" w:fill="auto"/>
          </w:tcPr>
          <w:p w14:paraId="05A68471" w14:textId="77777777" w:rsidR="00A62AB1" w:rsidRDefault="00A62AB1" w:rsidP="00A62AB1">
            <w:pPr>
              <w:pStyle w:val="ConsPlusNormal"/>
              <w:jc w:val="center"/>
            </w:pPr>
            <w:r>
              <w:rPr>
                <w:rFonts w:ascii="Times New Roman" w:hAnsi="Times New Roman" w:cs="Times New Roman"/>
                <w:sz w:val="28"/>
                <w:szCs w:val="28"/>
              </w:rPr>
              <w:t>2</w:t>
            </w:r>
          </w:p>
        </w:tc>
        <w:tc>
          <w:tcPr>
            <w:tcW w:w="3291" w:type="dxa"/>
            <w:tcBorders>
              <w:top w:val="single" w:sz="4" w:space="0" w:color="000000"/>
              <w:left w:val="single" w:sz="4" w:space="0" w:color="000000"/>
              <w:bottom w:val="single" w:sz="4" w:space="0" w:color="000000"/>
            </w:tcBorders>
            <w:shd w:val="clear" w:color="auto" w:fill="auto"/>
          </w:tcPr>
          <w:p w14:paraId="60339819" w14:textId="77777777" w:rsidR="00A62AB1" w:rsidRDefault="00A62AB1" w:rsidP="00A62AB1">
            <w:pPr>
              <w:pStyle w:val="ConsPlusNormal"/>
              <w:jc w:val="center"/>
            </w:pPr>
            <w:r>
              <w:rPr>
                <w:rFonts w:ascii="Times New Roman" w:hAnsi="Times New Roman" w:cs="Times New Roman"/>
                <w:sz w:val="28"/>
                <w:szCs w:val="28"/>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365EE800" w14:textId="77777777" w:rsidR="00A62AB1" w:rsidRDefault="00A62AB1" w:rsidP="00A62AB1">
            <w:pPr>
              <w:pStyle w:val="ConsPlusNormal"/>
              <w:jc w:val="center"/>
            </w:pPr>
            <w:r>
              <w:rPr>
                <w:rFonts w:ascii="Times New Roman" w:hAnsi="Times New Roman" w:cs="Times New Roman"/>
                <w:sz w:val="28"/>
                <w:szCs w:val="28"/>
              </w:rPr>
              <w:t>4</w:t>
            </w:r>
          </w:p>
        </w:tc>
      </w:tr>
      <w:tr w:rsidR="00A62AB1" w14:paraId="37B4AF12" w14:textId="77777777" w:rsidTr="00FA1E71">
        <w:tc>
          <w:tcPr>
            <w:tcW w:w="492" w:type="dxa"/>
            <w:tcBorders>
              <w:top w:val="single" w:sz="4" w:space="0" w:color="000000"/>
              <w:left w:val="single" w:sz="4" w:space="0" w:color="000000"/>
              <w:bottom w:val="single" w:sz="4" w:space="0" w:color="auto"/>
            </w:tcBorders>
            <w:shd w:val="clear" w:color="auto" w:fill="auto"/>
          </w:tcPr>
          <w:p w14:paraId="2F50387F" w14:textId="77777777" w:rsidR="00A62AB1" w:rsidRDefault="00A62AB1" w:rsidP="00A62AB1">
            <w:pPr>
              <w:pStyle w:val="ConsPlusNormal"/>
              <w:jc w:val="center"/>
            </w:pPr>
            <w:r>
              <w:rPr>
                <w:rFonts w:ascii="Times New Roman" w:hAnsi="Times New Roman" w:cs="Times New Roman"/>
                <w:sz w:val="28"/>
                <w:szCs w:val="28"/>
              </w:rPr>
              <w:t>1</w:t>
            </w:r>
          </w:p>
        </w:tc>
        <w:tc>
          <w:tcPr>
            <w:tcW w:w="3680" w:type="dxa"/>
            <w:tcBorders>
              <w:top w:val="single" w:sz="4" w:space="0" w:color="000000"/>
              <w:left w:val="single" w:sz="4" w:space="0" w:color="000000"/>
              <w:bottom w:val="single" w:sz="4" w:space="0" w:color="auto"/>
            </w:tcBorders>
            <w:shd w:val="clear" w:color="auto" w:fill="auto"/>
          </w:tcPr>
          <w:p w14:paraId="33942EBD" w14:textId="77777777" w:rsidR="00A62AB1" w:rsidRDefault="00A62AB1" w:rsidP="00A62AB1">
            <w:pPr>
              <w:pStyle w:val="ConsPlusNormal"/>
            </w:pPr>
            <w:r>
              <w:rPr>
                <w:rFonts w:ascii="Times New Roman" w:hAnsi="Times New Roman" w:cs="Times New Roman"/>
                <w:sz w:val="28"/>
                <w:szCs w:val="28"/>
              </w:rPr>
              <w:t>Количество обучающихся (занимающихся) в учреждении</w:t>
            </w:r>
          </w:p>
        </w:tc>
        <w:tc>
          <w:tcPr>
            <w:tcW w:w="3291" w:type="dxa"/>
            <w:tcBorders>
              <w:top w:val="single" w:sz="4" w:space="0" w:color="000000"/>
              <w:left w:val="single" w:sz="4" w:space="0" w:color="000000"/>
              <w:bottom w:val="single" w:sz="4" w:space="0" w:color="auto"/>
            </w:tcBorders>
            <w:shd w:val="clear" w:color="auto" w:fill="auto"/>
          </w:tcPr>
          <w:p w14:paraId="56D1D0E4" w14:textId="77777777" w:rsidR="00A62AB1" w:rsidRDefault="00A62AB1" w:rsidP="00A62AB1">
            <w:pPr>
              <w:pStyle w:val="ConsPlusNormal"/>
            </w:pPr>
            <w:r>
              <w:rPr>
                <w:rFonts w:ascii="Times New Roman" w:hAnsi="Times New Roman" w:cs="Times New Roman"/>
                <w:sz w:val="28"/>
                <w:szCs w:val="28"/>
              </w:rPr>
              <w:t>за каждого обучающегося (занимающегося)</w:t>
            </w:r>
          </w:p>
        </w:tc>
        <w:tc>
          <w:tcPr>
            <w:tcW w:w="1517" w:type="dxa"/>
            <w:tcBorders>
              <w:top w:val="single" w:sz="4" w:space="0" w:color="000000"/>
              <w:left w:val="single" w:sz="4" w:space="0" w:color="000000"/>
              <w:bottom w:val="single" w:sz="4" w:space="0" w:color="auto"/>
              <w:right w:val="single" w:sz="4" w:space="0" w:color="000000"/>
            </w:tcBorders>
            <w:shd w:val="clear" w:color="auto" w:fill="auto"/>
          </w:tcPr>
          <w:p w14:paraId="4A479890" w14:textId="77777777" w:rsidR="00A62AB1" w:rsidRDefault="00A62AB1" w:rsidP="00A62AB1">
            <w:pPr>
              <w:pStyle w:val="ConsPlusNormal"/>
              <w:jc w:val="center"/>
            </w:pPr>
            <w:r>
              <w:rPr>
                <w:rFonts w:ascii="Times New Roman" w:hAnsi="Times New Roman" w:cs="Times New Roman"/>
                <w:sz w:val="28"/>
                <w:szCs w:val="28"/>
              </w:rPr>
              <w:t>0,5</w:t>
            </w:r>
          </w:p>
        </w:tc>
      </w:tr>
      <w:tr w:rsidR="00A62AB1" w14:paraId="16AC64DA" w14:textId="77777777" w:rsidTr="00FA1E71">
        <w:tc>
          <w:tcPr>
            <w:tcW w:w="492" w:type="dxa"/>
            <w:vMerge w:val="restart"/>
            <w:tcBorders>
              <w:top w:val="single" w:sz="4" w:space="0" w:color="auto"/>
              <w:left w:val="single" w:sz="4" w:space="0" w:color="auto"/>
              <w:bottom w:val="single" w:sz="4" w:space="0" w:color="auto"/>
              <w:right w:val="single" w:sz="4" w:space="0" w:color="auto"/>
            </w:tcBorders>
            <w:shd w:val="clear" w:color="auto" w:fill="auto"/>
          </w:tcPr>
          <w:p w14:paraId="29AD0874" w14:textId="77777777" w:rsidR="00A62AB1" w:rsidRDefault="00A62AB1" w:rsidP="00A62AB1">
            <w:pPr>
              <w:pStyle w:val="ConsPlusNormal"/>
              <w:jc w:val="center"/>
            </w:pPr>
            <w:r>
              <w:rPr>
                <w:rFonts w:ascii="Times New Roman" w:hAnsi="Times New Roman" w:cs="Times New Roman"/>
                <w:sz w:val="28"/>
                <w:szCs w:val="28"/>
              </w:rPr>
              <w:t>2</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tcPr>
          <w:p w14:paraId="6E2A057B" w14:textId="77777777" w:rsidR="00A62AB1" w:rsidRDefault="00A62AB1" w:rsidP="00A62AB1">
            <w:pPr>
              <w:pStyle w:val="ConsPlusNormal"/>
            </w:pPr>
            <w:r>
              <w:rPr>
                <w:rFonts w:ascii="Times New Roman" w:hAnsi="Times New Roman" w:cs="Times New Roman"/>
                <w:sz w:val="28"/>
                <w:szCs w:val="28"/>
              </w:rPr>
              <w:t>Количество работников в учреждении</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5D213A7D" w14:textId="77777777" w:rsidR="00A62AB1" w:rsidRDefault="00A62AB1" w:rsidP="00A62AB1">
            <w:pPr>
              <w:pStyle w:val="ConsPlusNormal"/>
            </w:pPr>
            <w:r>
              <w:rPr>
                <w:rFonts w:ascii="Times New Roman" w:hAnsi="Times New Roman" w:cs="Times New Roman"/>
                <w:sz w:val="28"/>
                <w:szCs w:val="28"/>
              </w:rPr>
              <w:t>за каждого работника</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5ECDC286" w14:textId="77777777" w:rsidR="00A62AB1" w:rsidRDefault="00A62AB1" w:rsidP="00A62AB1">
            <w:pPr>
              <w:pStyle w:val="ConsPlusNormal"/>
              <w:jc w:val="center"/>
            </w:pPr>
            <w:r>
              <w:rPr>
                <w:rFonts w:ascii="Times New Roman" w:hAnsi="Times New Roman" w:cs="Times New Roman"/>
                <w:sz w:val="28"/>
                <w:szCs w:val="28"/>
              </w:rPr>
              <w:t>1</w:t>
            </w:r>
          </w:p>
        </w:tc>
      </w:tr>
      <w:tr w:rsidR="00A62AB1" w14:paraId="6B8D95B7" w14:textId="77777777" w:rsidTr="00FA1E71">
        <w:tc>
          <w:tcPr>
            <w:tcW w:w="492" w:type="dxa"/>
            <w:vMerge/>
            <w:tcBorders>
              <w:top w:val="single" w:sz="4" w:space="0" w:color="auto"/>
              <w:left w:val="single" w:sz="4" w:space="0" w:color="auto"/>
              <w:bottom w:val="single" w:sz="4" w:space="0" w:color="auto"/>
              <w:right w:val="single" w:sz="4" w:space="0" w:color="auto"/>
            </w:tcBorders>
            <w:shd w:val="clear" w:color="auto" w:fill="auto"/>
          </w:tcPr>
          <w:p w14:paraId="6EA5AE53" w14:textId="77777777"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auto"/>
              <w:left w:val="single" w:sz="4" w:space="0" w:color="auto"/>
              <w:bottom w:val="single" w:sz="4" w:space="0" w:color="auto"/>
              <w:right w:val="single" w:sz="4" w:space="0" w:color="auto"/>
            </w:tcBorders>
            <w:shd w:val="clear" w:color="auto" w:fill="auto"/>
          </w:tcPr>
          <w:p w14:paraId="651D89A8" w14:textId="77777777" w:rsidR="00A62AB1" w:rsidRDefault="00A62AB1" w:rsidP="00A62AB1">
            <w:pPr>
              <w:snapToGrid w:val="0"/>
              <w:spacing w:after="0" w:line="240" w:lineRule="auto"/>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3936D443" w14:textId="77777777" w:rsidR="00A62AB1" w:rsidRDefault="00A62AB1" w:rsidP="00A62AB1">
            <w:pPr>
              <w:pStyle w:val="ConsPlusNormal"/>
            </w:pPr>
            <w:r>
              <w:rPr>
                <w:rFonts w:ascii="Times New Roman" w:hAnsi="Times New Roman" w:cs="Times New Roman"/>
                <w:sz w:val="28"/>
                <w:szCs w:val="28"/>
              </w:rPr>
              <w:t>дополнительно за каждого работника, имеющего: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0779ED34" w14:textId="77777777" w:rsidR="00A62AB1" w:rsidRDefault="00A62AB1" w:rsidP="00A62AB1">
            <w:pPr>
              <w:pStyle w:val="ConsPlusNormal"/>
              <w:snapToGrid w:val="0"/>
              <w:rPr>
                <w:rFonts w:ascii="Times New Roman" w:hAnsi="Times New Roman" w:cs="Times New Roman"/>
                <w:sz w:val="28"/>
                <w:szCs w:val="28"/>
              </w:rPr>
            </w:pPr>
          </w:p>
        </w:tc>
      </w:tr>
      <w:tr w:rsidR="00A62AB1" w14:paraId="71B45F29" w14:textId="77777777" w:rsidTr="00FA1E71">
        <w:tc>
          <w:tcPr>
            <w:tcW w:w="492" w:type="dxa"/>
            <w:vMerge/>
            <w:tcBorders>
              <w:top w:val="single" w:sz="4" w:space="0" w:color="auto"/>
              <w:left w:val="single" w:sz="4" w:space="0" w:color="auto"/>
              <w:bottom w:val="single" w:sz="4" w:space="0" w:color="auto"/>
              <w:right w:val="single" w:sz="4" w:space="0" w:color="auto"/>
            </w:tcBorders>
            <w:shd w:val="clear" w:color="auto" w:fill="auto"/>
          </w:tcPr>
          <w:p w14:paraId="31B585AB" w14:textId="77777777"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auto"/>
              <w:left w:val="single" w:sz="4" w:space="0" w:color="auto"/>
              <w:bottom w:val="single" w:sz="4" w:space="0" w:color="auto"/>
              <w:right w:val="single" w:sz="4" w:space="0" w:color="auto"/>
            </w:tcBorders>
            <w:shd w:val="clear" w:color="auto" w:fill="auto"/>
          </w:tcPr>
          <w:p w14:paraId="1BD5B216" w14:textId="77777777" w:rsidR="00A62AB1" w:rsidRDefault="00A62AB1" w:rsidP="00A62AB1">
            <w:pPr>
              <w:snapToGrid w:val="0"/>
              <w:spacing w:after="0" w:line="240" w:lineRule="auto"/>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701DBBF9" w14:textId="77777777" w:rsidR="00A62AB1" w:rsidRDefault="00A62AB1" w:rsidP="00A62AB1">
            <w:pPr>
              <w:pStyle w:val="ConsPlusNormal"/>
            </w:pPr>
            <w:r>
              <w:rPr>
                <w:rFonts w:ascii="Times New Roman" w:hAnsi="Times New Roman" w:cs="Times New Roman"/>
                <w:sz w:val="28"/>
                <w:szCs w:val="28"/>
              </w:rPr>
              <w:t>первую квалификационную категорию,</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FC13253" w14:textId="77777777" w:rsidR="00A62AB1" w:rsidRDefault="00A62AB1" w:rsidP="00A62AB1">
            <w:pPr>
              <w:pStyle w:val="ConsPlusNormal"/>
              <w:jc w:val="center"/>
            </w:pPr>
            <w:r>
              <w:rPr>
                <w:rFonts w:ascii="Times New Roman" w:hAnsi="Times New Roman" w:cs="Times New Roman"/>
                <w:sz w:val="28"/>
                <w:szCs w:val="28"/>
              </w:rPr>
              <w:t>0,5</w:t>
            </w:r>
          </w:p>
        </w:tc>
      </w:tr>
      <w:tr w:rsidR="00A62AB1" w14:paraId="5C31373C" w14:textId="77777777" w:rsidTr="00FA1E71">
        <w:tc>
          <w:tcPr>
            <w:tcW w:w="492" w:type="dxa"/>
            <w:vMerge/>
            <w:tcBorders>
              <w:top w:val="single" w:sz="4" w:space="0" w:color="auto"/>
              <w:left w:val="single" w:sz="4" w:space="0" w:color="auto"/>
              <w:bottom w:val="single" w:sz="4" w:space="0" w:color="auto"/>
              <w:right w:val="single" w:sz="4" w:space="0" w:color="auto"/>
            </w:tcBorders>
            <w:shd w:val="clear" w:color="auto" w:fill="auto"/>
          </w:tcPr>
          <w:p w14:paraId="2FB38CE6" w14:textId="77777777"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auto"/>
              <w:left w:val="single" w:sz="4" w:space="0" w:color="auto"/>
              <w:bottom w:val="single" w:sz="4" w:space="0" w:color="auto"/>
              <w:right w:val="single" w:sz="4" w:space="0" w:color="auto"/>
            </w:tcBorders>
            <w:shd w:val="clear" w:color="auto" w:fill="auto"/>
          </w:tcPr>
          <w:p w14:paraId="163127B4" w14:textId="77777777" w:rsidR="00A62AB1" w:rsidRDefault="00A62AB1" w:rsidP="00A62AB1">
            <w:pPr>
              <w:snapToGrid w:val="0"/>
              <w:spacing w:after="0" w:line="240" w:lineRule="auto"/>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76CCD730" w14:textId="77777777" w:rsidR="00A62AB1" w:rsidRDefault="00A62AB1" w:rsidP="00A62AB1">
            <w:pPr>
              <w:pStyle w:val="ConsPlusNormal"/>
            </w:pPr>
            <w:r>
              <w:rPr>
                <w:rFonts w:ascii="Times New Roman" w:hAnsi="Times New Roman" w:cs="Times New Roman"/>
                <w:sz w:val="28"/>
                <w:szCs w:val="28"/>
              </w:rPr>
              <w:t>высшую квалификационную категорию</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2B68527C" w14:textId="77777777" w:rsidR="00A62AB1" w:rsidRDefault="00A62AB1" w:rsidP="00A62AB1">
            <w:pPr>
              <w:pStyle w:val="ConsPlusNormal"/>
              <w:jc w:val="center"/>
            </w:pPr>
            <w:r>
              <w:rPr>
                <w:rFonts w:ascii="Times New Roman" w:hAnsi="Times New Roman" w:cs="Times New Roman"/>
                <w:sz w:val="28"/>
                <w:szCs w:val="28"/>
              </w:rPr>
              <w:t>1</w:t>
            </w:r>
          </w:p>
        </w:tc>
      </w:tr>
      <w:tr w:rsidR="00A62AB1" w14:paraId="713A52F4" w14:textId="77777777" w:rsidTr="00FA1E71">
        <w:tc>
          <w:tcPr>
            <w:tcW w:w="492" w:type="dxa"/>
            <w:vMerge w:val="restart"/>
            <w:tcBorders>
              <w:top w:val="single" w:sz="4" w:space="0" w:color="auto"/>
              <w:left w:val="single" w:sz="4" w:space="0" w:color="000000"/>
              <w:bottom w:val="single" w:sz="4" w:space="0" w:color="000000"/>
            </w:tcBorders>
            <w:shd w:val="clear" w:color="auto" w:fill="auto"/>
          </w:tcPr>
          <w:p w14:paraId="6720F0FB" w14:textId="77777777" w:rsidR="00A62AB1" w:rsidRDefault="00A62AB1" w:rsidP="00A62AB1">
            <w:pPr>
              <w:pStyle w:val="ConsPlusNormal"/>
              <w:jc w:val="center"/>
            </w:pPr>
            <w:r>
              <w:rPr>
                <w:rFonts w:ascii="Times New Roman" w:hAnsi="Times New Roman" w:cs="Times New Roman"/>
                <w:sz w:val="28"/>
                <w:szCs w:val="28"/>
              </w:rPr>
              <w:t>3</w:t>
            </w:r>
          </w:p>
        </w:tc>
        <w:tc>
          <w:tcPr>
            <w:tcW w:w="3680" w:type="dxa"/>
            <w:vMerge w:val="restart"/>
            <w:tcBorders>
              <w:top w:val="single" w:sz="4" w:space="0" w:color="auto"/>
              <w:left w:val="single" w:sz="4" w:space="0" w:color="000000"/>
              <w:bottom w:val="single" w:sz="4" w:space="0" w:color="000000"/>
            </w:tcBorders>
            <w:shd w:val="clear" w:color="auto" w:fill="auto"/>
          </w:tcPr>
          <w:p w14:paraId="75C9B482" w14:textId="77777777" w:rsidR="00A62AB1" w:rsidRDefault="00A62AB1" w:rsidP="00A62AB1">
            <w:pPr>
              <w:pStyle w:val="ConsPlusNormal"/>
            </w:pPr>
            <w:r>
              <w:rPr>
                <w:rFonts w:ascii="Times New Roman" w:hAnsi="Times New Roman" w:cs="Times New Roman"/>
                <w:sz w:val="28"/>
                <w:szCs w:val="28"/>
              </w:rPr>
              <w:t xml:space="preserve">Наличие при учреждении общежития с количеством проживающих обучающихся (занимающихся) </w:t>
            </w:r>
          </w:p>
        </w:tc>
        <w:tc>
          <w:tcPr>
            <w:tcW w:w="3291" w:type="dxa"/>
            <w:tcBorders>
              <w:top w:val="single" w:sz="4" w:space="0" w:color="auto"/>
              <w:left w:val="single" w:sz="4" w:space="0" w:color="000000"/>
            </w:tcBorders>
            <w:shd w:val="clear" w:color="auto" w:fill="auto"/>
          </w:tcPr>
          <w:p w14:paraId="561ECB92" w14:textId="77777777" w:rsidR="00A62AB1" w:rsidRDefault="00A62AB1" w:rsidP="00A62AB1">
            <w:pPr>
              <w:pStyle w:val="ConsPlusNormal"/>
            </w:pPr>
            <w:r>
              <w:rPr>
                <w:rFonts w:ascii="Times New Roman" w:hAnsi="Times New Roman" w:cs="Times New Roman"/>
                <w:sz w:val="28"/>
                <w:szCs w:val="28"/>
              </w:rPr>
              <w:t>до 100 человек</w:t>
            </w:r>
          </w:p>
        </w:tc>
        <w:tc>
          <w:tcPr>
            <w:tcW w:w="1517" w:type="dxa"/>
            <w:tcBorders>
              <w:top w:val="single" w:sz="4" w:space="0" w:color="auto"/>
              <w:left w:val="single" w:sz="4" w:space="0" w:color="000000"/>
              <w:right w:val="single" w:sz="4" w:space="0" w:color="000000"/>
            </w:tcBorders>
            <w:shd w:val="clear" w:color="auto" w:fill="auto"/>
          </w:tcPr>
          <w:p w14:paraId="7674930D" w14:textId="77777777" w:rsidR="00A62AB1" w:rsidRDefault="00A62AB1" w:rsidP="00A62AB1">
            <w:pPr>
              <w:pStyle w:val="ConsPlusNormal"/>
              <w:jc w:val="center"/>
            </w:pPr>
            <w:r>
              <w:rPr>
                <w:rFonts w:ascii="Times New Roman" w:hAnsi="Times New Roman" w:cs="Times New Roman"/>
                <w:sz w:val="28"/>
                <w:szCs w:val="28"/>
              </w:rPr>
              <w:t>до 20</w:t>
            </w:r>
          </w:p>
        </w:tc>
      </w:tr>
      <w:tr w:rsidR="00A62AB1" w14:paraId="19EEB1CD" w14:textId="77777777" w:rsidTr="00A62AB1">
        <w:tc>
          <w:tcPr>
            <w:tcW w:w="492" w:type="dxa"/>
            <w:vMerge/>
            <w:tcBorders>
              <w:top w:val="single" w:sz="4" w:space="0" w:color="000000"/>
              <w:left w:val="single" w:sz="4" w:space="0" w:color="000000"/>
              <w:bottom w:val="single" w:sz="4" w:space="0" w:color="000000"/>
            </w:tcBorders>
            <w:shd w:val="clear" w:color="auto" w:fill="auto"/>
          </w:tcPr>
          <w:p w14:paraId="658D56F2" w14:textId="77777777"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000000"/>
              <w:left w:val="single" w:sz="4" w:space="0" w:color="000000"/>
              <w:bottom w:val="single" w:sz="4" w:space="0" w:color="000000"/>
            </w:tcBorders>
            <w:shd w:val="clear" w:color="auto" w:fill="auto"/>
          </w:tcPr>
          <w:p w14:paraId="7A4D68F0" w14:textId="77777777" w:rsidR="00A62AB1" w:rsidRDefault="00A62AB1" w:rsidP="00A62AB1">
            <w:pPr>
              <w:snapToGrid w:val="0"/>
              <w:spacing w:after="0" w:line="240" w:lineRule="auto"/>
              <w:rPr>
                <w:rFonts w:ascii="Times New Roman" w:hAnsi="Times New Roman"/>
                <w:sz w:val="28"/>
                <w:szCs w:val="28"/>
              </w:rPr>
            </w:pPr>
          </w:p>
        </w:tc>
        <w:tc>
          <w:tcPr>
            <w:tcW w:w="3291" w:type="dxa"/>
            <w:tcBorders>
              <w:left w:val="single" w:sz="4" w:space="0" w:color="000000"/>
            </w:tcBorders>
            <w:shd w:val="clear" w:color="auto" w:fill="auto"/>
          </w:tcPr>
          <w:p w14:paraId="06BFB607" w14:textId="77777777" w:rsidR="00A62AB1" w:rsidRDefault="00A62AB1" w:rsidP="00A62AB1">
            <w:pPr>
              <w:pStyle w:val="ConsPlusNormal"/>
            </w:pPr>
            <w:r>
              <w:rPr>
                <w:rFonts w:ascii="Times New Roman" w:hAnsi="Times New Roman" w:cs="Times New Roman"/>
                <w:sz w:val="28"/>
                <w:szCs w:val="28"/>
              </w:rPr>
              <w:t>от 100 до 200 человек</w:t>
            </w:r>
          </w:p>
        </w:tc>
        <w:tc>
          <w:tcPr>
            <w:tcW w:w="1517" w:type="dxa"/>
            <w:tcBorders>
              <w:left w:val="single" w:sz="4" w:space="0" w:color="000000"/>
              <w:right w:val="single" w:sz="4" w:space="0" w:color="000000"/>
            </w:tcBorders>
            <w:shd w:val="clear" w:color="auto" w:fill="auto"/>
          </w:tcPr>
          <w:p w14:paraId="03B6E152" w14:textId="77777777" w:rsidR="00A62AB1" w:rsidRDefault="00A62AB1" w:rsidP="00A62AB1">
            <w:pPr>
              <w:pStyle w:val="ConsPlusNormal"/>
              <w:jc w:val="center"/>
            </w:pPr>
            <w:r>
              <w:rPr>
                <w:rFonts w:ascii="Times New Roman" w:hAnsi="Times New Roman" w:cs="Times New Roman"/>
                <w:sz w:val="28"/>
                <w:szCs w:val="28"/>
              </w:rPr>
              <w:t>до 30</w:t>
            </w:r>
          </w:p>
        </w:tc>
      </w:tr>
      <w:tr w:rsidR="00A62AB1" w14:paraId="193CCD88" w14:textId="77777777" w:rsidTr="00A62AB1">
        <w:tc>
          <w:tcPr>
            <w:tcW w:w="492" w:type="dxa"/>
            <w:vMerge/>
            <w:tcBorders>
              <w:top w:val="single" w:sz="4" w:space="0" w:color="000000"/>
              <w:left w:val="single" w:sz="4" w:space="0" w:color="000000"/>
              <w:bottom w:val="single" w:sz="4" w:space="0" w:color="000000"/>
            </w:tcBorders>
            <w:shd w:val="clear" w:color="auto" w:fill="auto"/>
          </w:tcPr>
          <w:p w14:paraId="7527C2FC" w14:textId="77777777"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000000"/>
              <w:left w:val="single" w:sz="4" w:space="0" w:color="000000"/>
              <w:bottom w:val="single" w:sz="4" w:space="0" w:color="000000"/>
            </w:tcBorders>
            <w:shd w:val="clear" w:color="auto" w:fill="auto"/>
          </w:tcPr>
          <w:p w14:paraId="1170429F" w14:textId="77777777" w:rsidR="00A62AB1" w:rsidRDefault="00A62AB1" w:rsidP="00A62AB1">
            <w:pPr>
              <w:snapToGrid w:val="0"/>
              <w:spacing w:after="0" w:line="240" w:lineRule="auto"/>
              <w:rPr>
                <w:rFonts w:ascii="Times New Roman" w:hAnsi="Times New Roman"/>
                <w:sz w:val="28"/>
                <w:szCs w:val="28"/>
              </w:rPr>
            </w:pPr>
          </w:p>
        </w:tc>
        <w:tc>
          <w:tcPr>
            <w:tcW w:w="3291" w:type="dxa"/>
            <w:tcBorders>
              <w:left w:val="single" w:sz="4" w:space="0" w:color="000000"/>
              <w:bottom w:val="single" w:sz="4" w:space="0" w:color="000000"/>
            </w:tcBorders>
            <w:shd w:val="clear" w:color="auto" w:fill="auto"/>
          </w:tcPr>
          <w:p w14:paraId="1AB89805" w14:textId="77777777" w:rsidR="00A62AB1" w:rsidRDefault="00A62AB1" w:rsidP="00A62AB1">
            <w:pPr>
              <w:pStyle w:val="ConsPlusNormal"/>
            </w:pPr>
            <w:r>
              <w:rPr>
                <w:rFonts w:ascii="Times New Roman" w:hAnsi="Times New Roman" w:cs="Times New Roman"/>
                <w:sz w:val="28"/>
                <w:szCs w:val="28"/>
              </w:rPr>
              <w:t>свыше 200 человек</w:t>
            </w:r>
          </w:p>
        </w:tc>
        <w:tc>
          <w:tcPr>
            <w:tcW w:w="1517" w:type="dxa"/>
            <w:tcBorders>
              <w:left w:val="single" w:sz="4" w:space="0" w:color="000000"/>
              <w:bottom w:val="single" w:sz="4" w:space="0" w:color="000000"/>
              <w:right w:val="single" w:sz="4" w:space="0" w:color="000000"/>
            </w:tcBorders>
            <w:shd w:val="clear" w:color="auto" w:fill="auto"/>
          </w:tcPr>
          <w:p w14:paraId="36ACAB85" w14:textId="77777777" w:rsidR="00A62AB1" w:rsidRDefault="00A62AB1" w:rsidP="00A62AB1">
            <w:pPr>
              <w:pStyle w:val="ConsPlusNormal"/>
              <w:jc w:val="center"/>
            </w:pPr>
            <w:r>
              <w:rPr>
                <w:rFonts w:ascii="Times New Roman" w:hAnsi="Times New Roman" w:cs="Times New Roman"/>
                <w:sz w:val="28"/>
                <w:szCs w:val="28"/>
              </w:rPr>
              <w:t>до 50</w:t>
            </w:r>
          </w:p>
        </w:tc>
      </w:tr>
      <w:tr w:rsidR="00A62AB1" w14:paraId="0111F30A" w14:textId="77777777" w:rsidTr="00A62AB1">
        <w:tc>
          <w:tcPr>
            <w:tcW w:w="492" w:type="dxa"/>
            <w:vMerge w:val="restart"/>
            <w:tcBorders>
              <w:top w:val="single" w:sz="4" w:space="0" w:color="000000"/>
              <w:left w:val="single" w:sz="4" w:space="0" w:color="000000"/>
              <w:bottom w:val="single" w:sz="4" w:space="0" w:color="000000"/>
            </w:tcBorders>
            <w:shd w:val="clear" w:color="auto" w:fill="auto"/>
          </w:tcPr>
          <w:p w14:paraId="4CA5A76F" w14:textId="77777777" w:rsidR="00A62AB1" w:rsidRDefault="00A62AB1" w:rsidP="00A62AB1">
            <w:pPr>
              <w:pStyle w:val="ConsPlusNormal"/>
              <w:jc w:val="center"/>
            </w:pPr>
            <w:r>
              <w:rPr>
                <w:rFonts w:ascii="Times New Roman" w:hAnsi="Times New Roman" w:cs="Times New Roman"/>
                <w:sz w:val="28"/>
                <w:szCs w:val="28"/>
              </w:rPr>
              <w:t>4</w:t>
            </w:r>
          </w:p>
        </w:tc>
        <w:tc>
          <w:tcPr>
            <w:tcW w:w="3680" w:type="dxa"/>
            <w:tcBorders>
              <w:top w:val="single" w:sz="4" w:space="0" w:color="000000"/>
              <w:left w:val="single" w:sz="4" w:space="0" w:color="000000"/>
            </w:tcBorders>
            <w:shd w:val="clear" w:color="auto" w:fill="auto"/>
          </w:tcPr>
          <w:p w14:paraId="0A151CAD" w14:textId="77777777" w:rsidR="00A62AB1" w:rsidRDefault="00A62AB1" w:rsidP="00A62AB1">
            <w:pPr>
              <w:pStyle w:val="ConsPlusNormal"/>
            </w:pPr>
            <w:r>
              <w:rPr>
                <w:rFonts w:ascii="Times New Roman" w:hAnsi="Times New Roman" w:cs="Times New Roman"/>
                <w:sz w:val="28"/>
                <w:szCs w:val="28"/>
              </w:rPr>
              <w:t>Наличие в учреждении  (КДЮСШ, СДЮСШОР, СШОР, СШ)</w:t>
            </w:r>
          </w:p>
        </w:tc>
        <w:tc>
          <w:tcPr>
            <w:tcW w:w="3291" w:type="dxa"/>
            <w:tcBorders>
              <w:top w:val="single" w:sz="4" w:space="0" w:color="000000"/>
              <w:left w:val="single" w:sz="4" w:space="0" w:color="000000"/>
            </w:tcBorders>
            <w:shd w:val="clear" w:color="auto" w:fill="auto"/>
          </w:tcPr>
          <w:p w14:paraId="66F9DA09" w14:textId="77777777" w:rsidR="00A62AB1" w:rsidRDefault="00A62AB1" w:rsidP="00A62AB1">
            <w:pPr>
              <w:pStyle w:val="ConsPlusNormal"/>
              <w:snapToGrid w:val="0"/>
              <w:rPr>
                <w:rFonts w:ascii="Times New Roman" w:hAnsi="Times New Roman" w:cs="Times New Roman"/>
                <w:sz w:val="28"/>
                <w:szCs w:val="28"/>
                <w:highlight w:val="yellow"/>
              </w:rPr>
            </w:pPr>
          </w:p>
        </w:tc>
        <w:tc>
          <w:tcPr>
            <w:tcW w:w="1517" w:type="dxa"/>
            <w:tcBorders>
              <w:top w:val="single" w:sz="4" w:space="0" w:color="000000"/>
              <w:left w:val="single" w:sz="4" w:space="0" w:color="000000"/>
              <w:right w:val="single" w:sz="4" w:space="0" w:color="000000"/>
            </w:tcBorders>
            <w:shd w:val="clear" w:color="auto" w:fill="auto"/>
          </w:tcPr>
          <w:p w14:paraId="1A2E6629" w14:textId="77777777" w:rsidR="00A62AB1" w:rsidRDefault="00A62AB1" w:rsidP="00A62AB1">
            <w:pPr>
              <w:pStyle w:val="ConsPlusNormal"/>
              <w:snapToGrid w:val="0"/>
              <w:rPr>
                <w:rFonts w:ascii="Times New Roman" w:hAnsi="Times New Roman" w:cs="Times New Roman"/>
                <w:sz w:val="28"/>
                <w:szCs w:val="28"/>
                <w:highlight w:val="yellow"/>
              </w:rPr>
            </w:pPr>
          </w:p>
        </w:tc>
      </w:tr>
      <w:tr w:rsidR="00A62AB1" w14:paraId="1E6CF82B" w14:textId="77777777" w:rsidTr="00A62AB1">
        <w:tc>
          <w:tcPr>
            <w:tcW w:w="492" w:type="dxa"/>
            <w:vMerge/>
            <w:tcBorders>
              <w:top w:val="single" w:sz="4" w:space="0" w:color="000000"/>
              <w:left w:val="single" w:sz="4" w:space="0" w:color="000000"/>
              <w:bottom w:val="single" w:sz="4" w:space="0" w:color="000000"/>
            </w:tcBorders>
            <w:shd w:val="clear" w:color="auto" w:fill="auto"/>
          </w:tcPr>
          <w:p w14:paraId="28A56654" w14:textId="77777777" w:rsidR="00A62AB1"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tcBorders>
            <w:shd w:val="clear" w:color="auto" w:fill="auto"/>
          </w:tcPr>
          <w:p w14:paraId="6C5377FC" w14:textId="77777777" w:rsidR="00A62AB1" w:rsidRDefault="00A62AB1" w:rsidP="00A62AB1">
            <w:pPr>
              <w:pStyle w:val="ConsPlusNormal"/>
            </w:pPr>
            <w:r>
              <w:rPr>
                <w:rFonts w:ascii="Times New Roman" w:hAnsi="Times New Roman" w:cs="Times New Roman"/>
                <w:sz w:val="28"/>
                <w:szCs w:val="28"/>
              </w:rPr>
              <w:t>групп начальной подготовки</w:t>
            </w:r>
          </w:p>
        </w:tc>
        <w:tc>
          <w:tcPr>
            <w:tcW w:w="3291" w:type="dxa"/>
            <w:tcBorders>
              <w:left w:val="single" w:sz="4" w:space="0" w:color="000000"/>
            </w:tcBorders>
            <w:shd w:val="clear" w:color="auto" w:fill="auto"/>
          </w:tcPr>
          <w:p w14:paraId="592EF139" w14:textId="77777777" w:rsidR="00A62AB1" w:rsidRDefault="00A62AB1" w:rsidP="00A62AB1">
            <w:pPr>
              <w:pStyle w:val="ConsPlusNormal"/>
            </w:pPr>
            <w:r>
              <w:rPr>
                <w:rFonts w:ascii="Times New Roman" w:hAnsi="Times New Roman" w:cs="Times New Roman"/>
                <w:sz w:val="28"/>
                <w:szCs w:val="28"/>
              </w:rPr>
              <w:t>за каждую группу дополнительно</w:t>
            </w:r>
          </w:p>
        </w:tc>
        <w:tc>
          <w:tcPr>
            <w:tcW w:w="1517" w:type="dxa"/>
            <w:tcBorders>
              <w:left w:val="single" w:sz="4" w:space="0" w:color="000000"/>
              <w:right w:val="single" w:sz="4" w:space="0" w:color="000000"/>
            </w:tcBorders>
            <w:shd w:val="clear" w:color="auto" w:fill="auto"/>
          </w:tcPr>
          <w:p w14:paraId="78E904E0" w14:textId="77777777" w:rsidR="00A62AB1" w:rsidRDefault="00A62AB1" w:rsidP="00A62AB1">
            <w:pPr>
              <w:pStyle w:val="ConsPlusNormal"/>
              <w:jc w:val="center"/>
            </w:pPr>
            <w:r>
              <w:rPr>
                <w:rFonts w:ascii="Times New Roman" w:hAnsi="Times New Roman" w:cs="Times New Roman"/>
                <w:sz w:val="28"/>
                <w:szCs w:val="28"/>
              </w:rPr>
              <w:t>5</w:t>
            </w:r>
          </w:p>
        </w:tc>
      </w:tr>
      <w:tr w:rsidR="00A62AB1" w14:paraId="577A06C4" w14:textId="77777777" w:rsidTr="00A62AB1">
        <w:tc>
          <w:tcPr>
            <w:tcW w:w="492" w:type="dxa"/>
            <w:vMerge/>
            <w:tcBorders>
              <w:top w:val="single" w:sz="4" w:space="0" w:color="000000"/>
              <w:left w:val="single" w:sz="4" w:space="0" w:color="000000"/>
              <w:bottom w:val="single" w:sz="4" w:space="0" w:color="000000"/>
            </w:tcBorders>
            <w:shd w:val="clear" w:color="auto" w:fill="auto"/>
          </w:tcPr>
          <w:p w14:paraId="55794796" w14:textId="77777777" w:rsidR="00A62AB1"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tcBorders>
            <w:shd w:val="clear" w:color="auto" w:fill="auto"/>
          </w:tcPr>
          <w:p w14:paraId="28BC27A6" w14:textId="77777777" w:rsidR="00A62AB1" w:rsidRDefault="00A62AB1" w:rsidP="00A62AB1">
            <w:pPr>
              <w:pStyle w:val="ConsPlusNormal"/>
            </w:pPr>
            <w:r>
              <w:rPr>
                <w:rFonts w:ascii="Times New Roman" w:hAnsi="Times New Roman" w:cs="Times New Roman"/>
                <w:sz w:val="28"/>
                <w:szCs w:val="28"/>
              </w:rPr>
              <w:t>тренировочных групп</w:t>
            </w:r>
          </w:p>
        </w:tc>
        <w:tc>
          <w:tcPr>
            <w:tcW w:w="3291" w:type="dxa"/>
            <w:tcBorders>
              <w:left w:val="single" w:sz="4" w:space="0" w:color="000000"/>
            </w:tcBorders>
            <w:shd w:val="clear" w:color="auto" w:fill="auto"/>
          </w:tcPr>
          <w:p w14:paraId="5549E332" w14:textId="77777777" w:rsidR="00A62AB1" w:rsidRDefault="00A62AB1" w:rsidP="00A62AB1">
            <w:pPr>
              <w:pStyle w:val="ConsPlusNormal"/>
            </w:pPr>
            <w:r>
              <w:rPr>
                <w:rFonts w:ascii="Times New Roman" w:hAnsi="Times New Roman" w:cs="Times New Roman"/>
                <w:sz w:val="28"/>
                <w:szCs w:val="28"/>
              </w:rPr>
              <w:t>за каждого обучающегося (занимающегося) дополнительно</w:t>
            </w:r>
          </w:p>
        </w:tc>
        <w:tc>
          <w:tcPr>
            <w:tcW w:w="1517" w:type="dxa"/>
            <w:tcBorders>
              <w:left w:val="single" w:sz="4" w:space="0" w:color="000000"/>
              <w:right w:val="single" w:sz="4" w:space="0" w:color="000000"/>
            </w:tcBorders>
            <w:shd w:val="clear" w:color="auto" w:fill="auto"/>
          </w:tcPr>
          <w:p w14:paraId="0E9DD17B" w14:textId="77777777" w:rsidR="00A62AB1" w:rsidRDefault="00A62AB1" w:rsidP="00A62AB1">
            <w:pPr>
              <w:pStyle w:val="ConsPlusNormal"/>
              <w:jc w:val="center"/>
            </w:pPr>
            <w:r>
              <w:rPr>
                <w:rFonts w:ascii="Times New Roman" w:hAnsi="Times New Roman" w:cs="Times New Roman"/>
                <w:sz w:val="28"/>
                <w:szCs w:val="28"/>
              </w:rPr>
              <w:t>0,5</w:t>
            </w:r>
          </w:p>
        </w:tc>
      </w:tr>
      <w:tr w:rsidR="00A62AB1" w14:paraId="74E81E33" w14:textId="77777777" w:rsidTr="00A62AB1">
        <w:tc>
          <w:tcPr>
            <w:tcW w:w="492" w:type="dxa"/>
            <w:vMerge/>
            <w:tcBorders>
              <w:top w:val="single" w:sz="4" w:space="0" w:color="000000"/>
              <w:left w:val="single" w:sz="4" w:space="0" w:color="000000"/>
              <w:bottom w:val="single" w:sz="4" w:space="0" w:color="000000"/>
            </w:tcBorders>
            <w:shd w:val="clear" w:color="auto" w:fill="auto"/>
          </w:tcPr>
          <w:p w14:paraId="7F62780C" w14:textId="77777777" w:rsidR="00A62AB1"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tcBorders>
            <w:shd w:val="clear" w:color="auto" w:fill="auto"/>
          </w:tcPr>
          <w:p w14:paraId="7FA4654F" w14:textId="77777777" w:rsidR="00A62AB1" w:rsidRDefault="00A62AB1" w:rsidP="00A62AB1">
            <w:pPr>
              <w:pStyle w:val="ConsPlusNormal"/>
            </w:pPr>
            <w:r>
              <w:rPr>
                <w:rFonts w:ascii="Times New Roman" w:hAnsi="Times New Roman" w:cs="Times New Roman"/>
                <w:sz w:val="28"/>
                <w:szCs w:val="28"/>
              </w:rPr>
              <w:t>групп совершенствования спортивного мастерства</w:t>
            </w:r>
          </w:p>
        </w:tc>
        <w:tc>
          <w:tcPr>
            <w:tcW w:w="3291" w:type="dxa"/>
            <w:tcBorders>
              <w:left w:val="single" w:sz="4" w:space="0" w:color="000000"/>
            </w:tcBorders>
            <w:shd w:val="clear" w:color="auto" w:fill="auto"/>
          </w:tcPr>
          <w:p w14:paraId="60CF78C4" w14:textId="77777777" w:rsidR="00A62AB1" w:rsidRDefault="00A62AB1" w:rsidP="00A62AB1">
            <w:pPr>
              <w:pStyle w:val="ConsPlusNormal"/>
            </w:pPr>
            <w:r>
              <w:rPr>
                <w:rFonts w:ascii="Times New Roman" w:hAnsi="Times New Roman" w:cs="Times New Roman"/>
                <w:sz w:val="28"/>
                <w:szCs w:val="28"/>
              </w:rPr>
              <w:t>за каждого обучающегося (занимающегося) дополнительно</w:t>
            </w:r>
          </w:p>
        </w:tc>
        <w:tc>
          <w:tcPr>
            <w:tcW w:w="1517" w:type="dxa"/>
            <w:tcBorders>
              <w:left w:val="single" w:sz="4" w:space="0" w:color="000000"/>
              <w:right w:val="single" w:sz="4" w:space="0" w:color="000000"/>
            </w:tcBorders>
            <w:shd w:val="clear" w:color="auto" w:fill="auto"/>
          </w:tcPr>
          <w:p w14:paraId="1258D4CB" w14:textId="77777777" w:rsidR="00A62AB1" w:rsidRDefault="00A62AB1" w:rsidP="00A62AB1">
            <w:pPr>
              <w:pStyle w:val="ConsPlusNormal"/>
              <w:jc w:val="center"/>
            </w:pPr>
            <w:r>
              <w:rPr>
                <w:rFonts w:ascii="Times New Roman" w:hAnsi="Times New Roman" w:cs="Times New Roman"/>
                <w:sz w:val="28"/>
                <w:szCs w:val="28"/>
              </w:rPr>
              <w:t>2,5</w:t>
            </w:r>
          </w:p>
        </w:tc>
      </w:tr>
      <w:tr w:rsidR="00A62AB1" w14:paraId="0C693A40" w14:textId="77777777" w:rsidTr="00A62AB1">
        <w:tc>
          <w:tcPr>
            <w:tcW w:w="492" w:type="dxa"/>
            <w:vMerge/>
            <w:tcBorders>
              <w:top w:val="single" w:sz="4" w:space="0" w:color="000000"/>
              <w:left w:val="single" w:sz="4" w:space="0" w:color="000000"/>
              <w:bottom w:val="single" w:sz="4" w:space="0" w:color="000000"/>
            </w:tcBorders>
            <w:shd w:val="clear" w:color="auto" w:fill="auto"/>
          </w:tcPr>
          <w:p w14:paraId="07DB7C0C" w14:textId="77777777" w:rsidR="00A62AB1"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bottom w:val="single" w:sz="4" w:space="0" w:color="000000"/>
            </w:tcBorders>
            <w:shd w:val="clear" w:color="auto" w:fill="auto"/>
          </w:tcPr>
          <w:p w14:paraId="0A329308" w14:textId="77777777" w:rsidR="00A62AB1" w:rsidRDefault="00A62AB1" w:rsidP="00A62AB1">
            <w:pPr>
              <w:pStyle w:val="ConsPlusNormal"/>
            </w:pPr>
            <w:r>
              <w:rPr>
                <w:rFonts w:ascii="Times New Roman" w:hAnsi="Times New Roman" w:cs="Times New Roman"/>
                <w:sz w:val="28"/>
                <w:szCs w:val="28"/>
              </w:rPr>
              <w:t>групп высшего спортивного мастерства</w:t>
            </w:r>
          </w:p>
        </w:tc>
        <w:tc>
          <w:tcPr>
            <w:tcW w:w="3291" w:type="dxa"/>
            <w:tcBorders>
              <w:left w:val="single" w:sz="4" w:space="0" w:color="000000"/>
              <w:bottom w:val="single" w:sz="4" w:space="0" w:color="000000"/>
            </w:tcBorders>
            <w:shd w:val="clear" w:color="auto" w:fill="auto"/>
          </w:tcPr>
          <w:p w14:paraId="513F55FF" w14:textId="77777777" w:rsidR="00A62AB1" w:rsidRDefault="00A62AB1" w:rsidP="00A62AB1">
            <w:pPr>
              <w:pStyle w:val="ConsPlusNormal"/>
            </w:pPr>
            <w:r>
              <w:rPr>
                <w:rFonts w:ascii="Times New Roman" w:hAnsi="Times New Roman" w:cs="Times New Roman"/>
                <w:sz w:val="28"/>
                <w:szCs w:val="28"/>
              </w:rPr>
              <w:t>за каждого обучающегося (занимающегося) дополнительно</w:t>
            </w:r>
          </w:p>
        </w:tc>
        <w:tc>
          <w:tcPr>
            <w:tcW w:w="1517" w:type="dxa"/>
            <w:tcBorders>
              <w:left w:val="single" w:sz="4" w:space="0" w:color="000000"/>
              <w:bottom w:val="single" w:sz="4" w:space="0" w:color="000000"/>
              <w:right w:val="single" w:sz="4" w:space="0" w:color="000000"/>
            </w:tcBorders>
            <w:shd w:val="clear" w:color="auto" w:fill="auto"/>
          </w:tcPr>
          <w:p w14:paraId="05D30B68" w14:textId="77777777" w:rsidR="00A62AB1" w:rsidRDefault="00A62AB1" w:rsidP="00A62AB1">
            <w:pPr>
              <w:pStyle w:val="ConsPlusNormal"/>
              <w:jc w:val="center"/>
            </w:pPr>
            <w:r>
              <w:rPr>
                <w:rFonts w:ascii="Times New Roman" w:hAnsi="Times New Roman" w:cs="Times New Roman"/>
                <w:sz w:val="28"/>
                <w:szCs w:val="28"/>
              </w:rPr>
              <w:t>4,5</w:t>
            </w:r>
          </w:p>
        </w:tc>
      </w:tr>
      <w:tr w:rsidR="00A62AB1" w14:paraId="28105279" w14:textId="77777777" w:rsidTr="00A62AB1">
        <w:tc>
          <w:tcPr>
            <w:tcW w:w="492" w:type="dxa"/>
            <w:tcBorders>
              <w:top w:val="single" w:sz="4" w:space="0" w:color="000000"/>
              <w:left w:val="single" w:sz="4" w:space="0" w:color="000000"/>
              <w:bottom w:val="single" w:sz="4" w:space="0" w:color="000000"/>
            </w:tcBorders>
            <w:shd w:val="clear" w:color="auto" w:fill="auto"/>
          </w:tcPr>
          <w:p w14:paraId="3BEC55D5" w14:textId="77777777" w:rsidR="00A62AB1" w:rsidRDefault="00A62AB1" w:rsidP="00A62AB1">
            <w:pPr>
              <w:pStyle w:val="ConsPlusNormal"/>
              <w:jc w:val="center"/>
            </w:pPr>
            <w:r>
              <w:rPr>
                <w:rFonts w:ascii="Times New Roman" w:hAnsi="Times New Roman" w:cs="Times New Roman"/>
                <w:sz w:val="28"/>
                <w:szCs w:val="28"/>
              </w:rPr>
              <w:t>5</w:t>
            </w:r>
          </w:p>
        </w:tc>
        <w:tc>
          <w:tcPr>
            <w:tcW w:w="3680" w:type="dxa"/>
            <w:tcBorders>
              <w:top w:val="single" w:sz="4" w:space="0" w:color="000000"/>
              <w:left w:val="single" w:sz="4" w:space="0" w:color="000000"/>
              <w:bottom w:val="single" w:sz="4" w:space="0" w:color="000000"/>
            </w:tcBorders>
            <w:shd w:val="clear" w:color="auto" w:fill="auto"/>
          </w:tcPr>
          <w:p w14:paraId="74A5A923" w14:textId="77777777" w:rsidR="00A62AB1" w:rsidRDefault="00A62AB1" w:rsidP="00A62AB1">
            <w:pPr>
              <w:pStyle w:val="ConsPlusNormal"/>
            </w:pPr>
            <w:r>
              <w:rPr>
                <w:rFonts w:ascii="Times New Roman" w:hAnsi="Times New Roman" w:cs="Times New Roman"/>
                <w:sz w:val="28"/>
                <w:szCs w:val="28"/>
              </w:rPr>
              <w:t>Наличие оборудованных и используемых в образовательном, тренировочном процессе и тренировочных мероприятиях: спортивной площадки, стадиона, бассейна и других спортивных сооружений (в зависимости от их состояния и степени использования)</w:t>
            </w:r>
          </w:p>
        </w:tc>
        <w:tc>
          <w:tcPr>
            <w:tcW w:w="3291" w:type="dxa"/>
            <w:tcBorders>
              <w:top w:val="single" w:sz="4" w:space="0" w:color="000000"/>
              <w:left w:val="single" w:sz="4" w:space="0" w:color="000000"/>
              <w:bottom w:val="single" w:sz="4" w:space="0" w:color="000000"/>
            </w:tcBorders>
            <w:shd w:val="clear" w:color="auto" w:fill="auto"/>
          </w:tcPr>
          <w:p w14:paraId="12569EFA" w14:textId="77777777" w:rsidR="00A62AB1" w:rsidRDefault="00A62AB1" w:rsidP="00A62AB1">
            <w:pPr>
              <w:pStyle w:val="ConsPlusNormal"/>
            </w:pPr>
            <w:r>
              <w:rPr>
                <w:rFonts w:ascii="Times New Roman" w:hAnsi="Times New Roman" w:cs="Times New Roman"/>
                <w:sz w:val="28"/>
                <w:szCs w:val="28"/>
              </w:rPr>
              <w:t>за каждый вид</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201D88A8" w14:textId="77777777" w:rsidR="00A62AB1" w:rsidRDefault="00A62AB1" w:rsidP="00A62AB1">
            <w:pPr>
              <w:pStyle w:val="ConsPlusNormal"/>
              <w:jc w:val="center"/>
            </w:pPr>
            <w:r>
              <w:rPr>
                <w:rFonts w:ascii="Times New Roman" w:hAnsi="Times New Roman" w:cs="Times New Roman"/>
                <w:sz w:val="28"/>
                <w:szCs w:val="28"/>
              </w:rPr>
              <w:t>до 15</w:t>
            </w:r>
          </w:p>
        </w:tc>
      </w:tr>
      <w:tr w:rsidR="00A62AB1" w14:paraId="512B4FE9" w14:textId="77777777" w:rsidTr="00A62AB1">
        <w:tc>
          <w:tcPr>
            <w:tcW w:w="492" w:type="dxa"/>
            <w:vMerge w:val="restart"/>
            <w:tcBorders>
              <w:top w:val="single" w:sz="4" w:space="0" w:color="000000"/>
              <w:left w:val="single" w:sz="4" w:space="0" w:color="000000"/>
              <w:bottom w:val="single" w:sz="4" w:space="0" w:color="000000"/>
            </w:tcBorders>
            <w:shd w:val="clear" w:color="auto" w:fill="auto"/>
          </w:tcPr>
          <w:p w14:paraId="1538C3B3" w14:textId="77777777" w:rsidR="00A62AB1" w:rsidRDefault="00A62AB1" w:rsidP="00A62AB1">
            <w:pPr>
              <w:pStyle w:val="ConsPlusNormal"/>
              <w:jc w:val="center"/>
            </w:pPr>
            <w:r>
              <w:rPr>
                <w:rFonts w:ascii="Times New Roman" w:hAnsi="Times New Roman" w:cs="Times New Roman"/>
                <w:sz w:val="28"/>
                <w:szCs w:val="28"/>
              </w:rPr>
              <w:t>6</w:t>
            </w:r>
          </w:p>
        </w:tc>
        <w:tc>
          <w:tcPr>
            <w:tcW w:w="3680" w:type="dxa"/>
            <w:vMerge w:val="restart"/>
            <w:tcBorders>
              <w:top w:val="single" w:sz="4" w:space="0" w:color="000000"/>
              <w:left w:val="single" w:sz="4" w:space="0" w:color="000000"/>
              <w:bottom w:val="single" w:sz="4" w:space="0" w:color="000000"/>
            </w:tcBorders>
            <w:shd w:val="clear" w:color="auto" w:fill="auto"/>
          </w:tcPr>
          <w:p w14:paraId="3DB87867" w14:textId="77777777" w:rsidR="00A62AB1" w:rsidRDefault="00A62AB1" w:rsidP="00A62AB1">
            <w:pPr>
              <w:pStyle w:val="ConsPlusNormal"/>
            </w:pPr>
            <w:r>
              <w:rPr>
                <w:rFonts w:ascii="Times New Roman" w:hAnsi="Times New Roman" w:cs="Times New Roman"/>
                <w:sz w:val="28"/>
                <w:szCs w:val="28"/>
              </w:rPr>
              <w:t>Количество видов спорта, культивируемых в учреждении (ЦСП, СТЦ)</w:t>
            </w:r>
          </w:p>
        </w:tc>
        <w:tc>
          <w:tcPr>
            <w:tcW w:w="3291" w:type="dxa"/>
            <w:tcBorders>
              <w:top w:val="single" w:sz="4" w:space="0" w:color="000000"/>
              <w:left w:val="single" w:sz="4" w:space="0" w:color="000000"/>
            </w:tcBorders>
            <w:shd w:val="clear" w:color="auto" w:fill="auto"/>
          </w:tcPr>
          <w:p w14:paraId="68EFE11B" w14:textId="77777777" w:rsidR="00A62AB1" w:rsidRDefault="00A62AB1" w:rsidP="00A62AB1">
            <w:pPr>
              <w:pStyle w:val="ConsPlusNormal"/>
            </w:pPr>
            <w:r>
              <w:rPr>
                <w:rFonts w:ascii="Times New Roman" w:hAnsi="Times New Roman" w:cs="Times New Roman"/>
                <w:sz w:val="28"/>
                <w:szCs w:val="28"/>
              </w:rPr>
              <w:t>за олимпийский вид спорта</w:t>
            </w:r>
          </w:p>
        </w:tc>
        <w:tc>
          <w:tcPr>
            <w:tcW w:w="1517" w:type="dxa"/>
            <w:tcBorders>
              <w:top w:val="single" w:sz="4" w:space="0" w:color="000000"/>
              <w:left w:val="single" w:sz="4" w:space="0" w:color="000000"/>
              <w:right w:val="single" w:sz="4" w:space="0" w:color="000000"/>
            </w:tcBorders>
            <w:shd w:val="clear" w:color="auto" w:fill="auto"/>
          </w:tcPr>
          <w:p w14:paraId="559BB2E8" w14:textId="77777777" w:rsidR="00A62AB1" w:rsidRDefault="00A62AB1" w:rsidP="00A62AB1">
            <w:pPr>
              <w:pStyle w:val="ConsPlusNormal"/>
              <w:jc w:val="center"/>
            </w:pPr>
            <w:r>
              <w:rPr>
                <w:rFonts w:ascii="Times New Roman" w:hAnsi="Times New Roman" w:cs="Times New Roman"/>
                <w:sz w:val="28"/>
                <w:szCs w:val="28"/>
              </w:rPr>
              <w:t>20</w:t>
            </w:r>
          </w:p>
        </w:tc>
      </w:tr>
      <w:tr w:rsidR="00A62AB1" w14:paraId="1901AC0D" w14:textId="77777777" w:rsidTr="00A62AB1">
        <w:tc>
          <w:tcPr>
            <w:tcW w:w="492" w:type="dxa"/>
            <w:vMerge/>
            <w:tcBorders>
              <w:top w:val="single" w:sz="4" w:space="0" w:color="000000"/>
              <w:left w:val="single" w:sz="4" w:space="0" w:color="000000"/>
              <w:bottom w:val="single" w:sz="4" w:space="0" w:color="000000"/>
            </w:tcBorders>
            <w:shd w:val="clear" w:color="auto" w:fill="auto"/>
          </w:tcPr>
          <w:p w14:paraId="05A5917D" w14:textId="77777777"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000000"/>
              <w:left w:val="single" w:sz="4" w:space="0" w:color="000000"/>
              <w:bottom w:val="single" w:sz="4" w:space="0" w:color="000000"/>
            </w:tcBorders>
            <w:shd w:val="clear" w:color="auto" w:fill="auto"/>
          </w:tcPr>
          <w:p w14:paraId="3BCB14D8" w14:textId="77777777" w:rsidR="00A62AB1" w:rsidRDefault="00A62AB1" w:rsidP="00A62AB1">
            <w:pPr>
              <w:snapToGrid w:val="0"/>
              <w:spacing w:after="0" w:line="240" w:lineRule="auto"/>
              <w:rPr>
                <w:rFonts w:ascii="Times New Roman" w:hAnsi="Times New Roman"/>
                <w:sz w:val="28"/>
                <w:szCs w:val="28"/>
              </w:rPr>
            </w:pPr>
          </w:p>
        </w:tc>
        <w:tc>
          <w:tcPr>
            <w:tcW w:w="3291" w:type="dxa"/>
            <w:tcBorders>
              <w:left w:val="single" w:sz="4" w:space="0" w:color="000000"/>
              <w:bottom w:val="single" w:sz="4" w:space="0" w:color="000000"/>
            </w:tcBorders>
            <w:shd w:val="clear" w:color="auto" w:fill="auto"/>
          </w:tcPr>
          <w:p w14:paraId="78EB714A" w14:textId="77777777" w:rsidR="00A62AB1" w:rsidRDefault="00A62AB1" w:rsidP="00A62AB1">
            <w:pPr>
              <w:pStyle w:val="ConsPlusNormal"/>
            </w:pPr>
            <w:r>
              <w:rPr>
                <w:rFonts w:ascii="Times New Roman" w:hAnsi="Times New Roman" w:cs="Times New Roman"/>
                <w:sz w:val="28"/>
                <w:szCs w:val="28"/>
              </w:rPr>
              <w:t>за неолимпийский вид спорта</w:t>
            </w:r>
          </w:p>
        </w:tc>
        <w:tc>
          <w:tcPr>
            <w:tcW w:w="1517" w:type="dxa"/>
            <w:tcBorders>
              <w:left w:val="single" w:sz="4" w:space="0" w:color="000000"/>
              <w:bottom w:val="single" w:sz="4" w:space="0" w:color="000000"/>
              <w:right w:val="single" w:sz="4" w:space="0" w:color="000000"/>
            </w:tcBorders>
            <w:shd w:val="clear" w:color="auto" w:fill="auto"/>
          </w:tcPr>
          <w:p w14:paraId="7B662761" w14:textId="77777777" w:rsidR="00A62AB1" w:rsidRDefault="00A62AB1" w:rsidP="00A62AB1">
            <w:pPr>
              <w:pStyle w:val="ConsPlusNormal"/>
              <w:jc w:val="center"/>
            </w:pPr>
            <w:r>
              <w:rPr>
                <w:rFonts w:ascii="Times New Roman" w:hAnsi="Times New Roman" w:cs="Times New Roman"/>
                <w:sz w:val="28"/>
                <w:szCs w:val="28"/>
              </w:rPr>
              <w:t>15</w:t>
            </w:r>
          </w:p>
        </w:tc>
      </w:tr>
      <w:tr w:rsidR="00A62AB1" w14:paraId="50B1633F" w14:textId="77777777" w:rsidTr="00A62AB1">
        <w:tc>
          <w:tcPr>
            <w:tcW w:w="492" w:type="dxa"/>
            <w:tcBorders>
              <w:top w:val="single" w:sz="4" w:space="0" w:color="000000"/>
              <w:left w:val="single" w:sz="4" w:space="0" w:color="000000"/>
              <w:bottom w:val="single" w:sz="4" w:space="0" w:color="000000"/>
            </w:tcBorders>
            <w:shd w:val="clear" w:color="auto" w:fill="auto"/>
          </w:tcPr>
          <w:p w14:paraId="70323348" w14:textId="77777777" w:rsidR="00A62AB1" w:rsidRDefault="00A62AB1" w:rsidP="00A62AB1">
            <w:pPr>
              <w:pStyle w:val="ConsPlusNormal"/>
              <w:jc w:val="center"/>
            </w:pPr>
            <w:r>
              <w:rPr>
                <w:rFonts w:ascii="Times New Roman" w:hAnsi="Times New Roman" w:cs="Times New Roman"/>
                <w:sz w:val="28"/>
                <w:szCs w:val="28"/>
              </w:rPr>
              <w:t>7</w:t>
            </w:r>
          </w:p>
        </w:tc>
        <w:tc>
          <w:tcPr>
            <w:tcW w:w="3680" w:type="dxa"/>
            <w:tcBorders>
              <w:top w:val="single" w:sz="4" w:space="0" w:color="000000"/>
              <w:left w:val="single" w:sz="4" w:space="0" w:color="000000"/>
              <w:bottom w:val="single" w:sz="4" w:space="0" w:color="000000"/>
            </w:tcBorders>
            <w:shd w:val="clear" w:color="auto" w:fill="auto"/>
          </w:tcPr>
          <w:p w14:paraId="50E632B6" w14:textId="77777777" w:rsidR="00A62AB1" w:rsidRDefault="00A62AB1" w:rsidP="00A62AB1">
            <w:pPr>
              <w:pStyle w:val="ConsPlusNormal"/>
            </w:pPr>
            <w:r>
              <w:rPr>
                <w:rFonts w:ascii="Times New Roman" w:hAnsi="Times New Roman" w:cs="Times New Roman"/>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3291" w:type="dxa"/>
            <w:tcBorders>
              <w:top w:val="single" w:sz="4" w:space="0" w:color="000000"/>
              <w:left w:val="single" w:sz="4" w:space="0" w:color="000000"/>
              <w:bottom w:val="single" w:sz="4" w:space="0" w:color="000000"/>
            </w:tcBorders>
            <w:shd w:val="clear" w:color="auto" w:fill="auto"/>
          </w:tcPr>
          <w:p w14:paraId="2A345D24" w14:textId="77777777" w:rsidR="00A62AB1" w:rsidRDefault="00A62AB1" w:rsidP="00A62AB1">
            <w:pPr>
              <w:pStyle w:val="ConsPlusNormal"/>
            </w:pPr>
            <w:r>
              <w:rPr>
                <w:rFonts w:ascii="Times New Roman" w:hAnsi="Times New Roman" w:cs="Times New Roman"/>
                <w:sz w:val="28"/>
                <w:szCs w:val="28"/>
              </w:rPr>
              <w:t>за каждый вид</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35E5EC92" w14:textId="77777777" w:rsidR="00A62AB1" w:rsidRDefault="00A62AB1" w:rsidP="00A62AB1">
            <w:pPr>
              <w:pStyle w:val="ConsPlusNormal"/>
              <w:jc w:val="center"/>
            </w:pPr>
            <w:r>
              <w:rPr>
                <w:rFonts w:ascii="Times New Roman" w:hAnsi="Times New Roman" w:cs="Times New Roman"/>
                <w:sz w:val="28"/>
                <w:szCs w:val="28"/>
              </w:rPr>
              <w:t>до 15</w:t>
            </w:r>
          </w:p>
        </w:tc>
      </w:tr>
      <w:tr w:rsidR="00A62AB1" w14:paraId="3A3F858F" w14:textId="77777777" w:rsidTr="00A62AB1">
        <w:tc>
          <w:tcPr>
            <w:tcW w:w="492" w:type="dxa"/>
            <w:tcBorders>
              <w:top w:val="single" w:sz="4" w:space="0" w:color="000000"/>
              <w:left w:val="single" w:sz="4" w:space="0" w:color="000000"/>
              <w:bottom w:val="single" w:sz="4" w:space="0" w:color="000000"/>
            </w:tcBorders>
            <w:shd w:val="clear" w:color="auto" w:fill="auto"/>
          </w:tcPr>
          <w:p w14:paraId="4039494B" w14:textId="77777777" w:rsidR="00A62AB1" w:rsidRDefault="00A62AB1" w:rsidP="00A62AB1">
            <w:pPr>
              <w:pStyle w:val="ConsPlusNormal"/>
              <w:jc w:val="center"/>
            </w:pPr>
            <w:r>
              <w:rPr>
                <w:rFonts w:ascii="Times New Roman" w:hAnsi="Times New Roman" w:cs="Times New Roman"/>
                <w:sz w:val="28"/>
                <w:szCs w:val="28"/>
              </w:rPr>
              <w:t>8</w:t>
            </w:r>
          </w:p>
        </w:tc>
        <w:tc>
          <w:tcPr>
            <w:tcW w:w="3680" w:type="dxa"/>
            <w:tcBorders>
              <w:top w:val="single" w:sz="4" w:space="0" w:color="000000"/>
              <w:left w:val="single" w:sz="4" w:space="0" w:color="000000"/>
              <w:bottom w:val="single" w:sz="4" w:space="0" w:color="000000"/>
            </w:tcBorders>
            <w:shd w:val="clear" w:color="auto" w:fill="auto"/>
          </w:tcPr>
          <w:p w14:paraId="70BDA12D" w14:textId="77777777" w:rsidR="00A62AB1" w:rsidRDefault="00A62AB1" w:rsidP="00A62AB1">
            <w:pPr>
              <w:pStyle w:val="ConsPlusNormal"/>
            </w:pPr>
            <w:r>
              <w:rPr>
                <w:rFonts w:ascii="Times New Roman" w:hAnsi="Times New Roman" w:cs="Times New Roman"/>
                <w:sz w:val="28"/>
                <w:szCs w:val="28"/>
              </w:rPr>
              <w:t>Наличие автотранспортных средств и другой самоходной техники на балансе учреждения</w:t>
            </w:r>
          </w:p>
        </w:tc>
        <w:tc>
          <w:tcPr>
            <w:tcW w:w="3291" w:type="dxa"/>
            <w:tcBorders>
              <w:top w:val="single" w:sz="4" w:space="0" w:color="000000"/>
              <w:left w:val="single" w:sz="4" w:space="0" w:color="000000"/>
              <w:bottom w:val="single" w:sz="4" w:space="0" w:color="000000"/>
            </w:tcBorders>
            <w:shd w:val="clear" w:color="auto" w:fill="auto"/>
          </w:tcPr>
          <w:p w14:paraId="35DD40DF" w14:textId="77777777" w:rsidR="00A62AB1" w:rsidRDefault="00A62AB1" w:rsidP="00A62AB1">
            <w:pPr>
              <w:pStyle w:val="ConsPlusNormal"/>
            </w:pPr>
            <w:r>
              <w:rPr>
                <w:rFonts w:ascii="Times New Roman" w:hAnsi="Times New Roman" w:cs="Times New Roman"/>
                <w:sz w:val="28"/>
                <w:szCs w:val="28"/>
              </w:rPr>
              <w:t>за каждую единицу</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040E78DE" w14:textId="77777777" w:rsidR="00A62AB1" w:rsidRDefault="00A62AB1" w:rsidP="00A62AB1">
            <w:pPr>
              <w:pStyle w:val="ConsPlusNormal"/>
              <w:jc w:val="center"/>
            </w:pPr>
            <w:r>
              <w:rPr>
                <w:rFonts w:ascii="Times New Roman" w:hAnsi="Times New Roman" w:cs="Times New Roman"/>
                <w:sz w:val="28"/>
                <w:szCs w:val="28"/>
              </w:rPr>
              <w:t>до 3, но не более 20 в общем</w:t>
            </w:r>
          </w:p>
        </w:tc>
      </w:tr>
      <w:tr w:rsidR="00A62AB1" w14:paraId="2D7908D3" w14:textId="77777777" w:rsidTr="00A62AB1">
        <w:tc>
          <w:tcPr>
            <w:tcW w:w="492" w:type="dxa"/>
            <w:tcBorders>
              <w:top w:val="single" w:sz="4" w:space="0" w:color="000000"/>
              <w:left w:val="single" w:sz="4" w:space="0" w:color="000000"/>
              <w:bottom w:val="single" w:sz="4" w:space="0" w:color="000000"/>
            </w:tcBorders>
            <w:shd w:val="clear" w:color="auto" w:fill="auto"/>
          </w:tcPr>
          <w:p w14:paraId="31F39F88" w14:textId="77777777" w:rsidR="00A62AB1" w:rsidRDefault="00A62AB1" w:rsidP="00A62AB1">
            <w:pPr>
              <w:pStyle w:val="ConsPlusNormal"/>
              <w:jc w:val="center"/>
            </w:pPr>
            <w:r>
              <w:rPr>
                <w:rFonts w:ascii="Times New Roman" w:hAnsi="Times New Roman" w:cs="Times New Roman"/>
                <w:sz w:val="28"/>
                <w:szCs w:val="28"/>
              </w:rPr>
              <w:t>9</w:t>
            </w:r>
          </w:p>
        </w:tc>
        <w:tc>
          <w:tcPr>
            <w:tcW w:w="3680" w:type="dxa"/>
            <w:tcBorders>
              <w:top w:val="single" w:sz="4" w:space="0" w:color="000000"/>
              <w:left w:val="single" w:sz="4" w:space="0" w:color="000000"/>
              <w:bottom w:val="single" w:sz="4" w:space="0" w:color="000000"/>
            </w:tcBorders>
            <w:shd w:val="clear" w:color="auto" w:fill="auto"/>
          </w:tcPr>
          <w:p w14:paraId="6A3C036A" w14:textId="77777777" w:rsidR="00A62AB1" w:rsidRDefault="00A62AB1" w:rsidP="00A62AB1">
            <w:pPr>
              <w:pStyle w:val="ConsPlusNormal"/>
            </w:pPr>
            <w:r>
              <w:rPr>
                <w:rFonts w:ascii="Times New Roman" w:hAnsi="Times New Roman" w:cs="Times New Roman"/>
                <w:sz w:val="28"/>
                <w:szCs w:val="28"/>
              </w:rPr>
              <w:t>Наличие загородных объектов (лагерей, баз отдыха), находящихся на балансе учреждения</w:t>
            </w:r>
          </w:p>
        </w:tc>
        <w:tc>
          <w:tcPr>
            <w:tcW w:w="3291" w:type="dxa"/>
            <w:tcBorders>
              <w:top w:val="single" w:sz="4" w:space="0" w:color="000000"/>
              <w:left w:val="single" w:sz="4" w:space="0" w:color="000000"/>
              <w:bottom w:val="single" w:sz="4" w:space="0" w:color="000000"/>
            </w:tcBorders>
            <w:shd w:val="clear" w:color="auto" w:fill="auto"/>
          </w:tcPr>
          <w:p w14:paraId="1B5BDFA3" w14:textId="77777777" w:rsidR="00A62AB1" w:rsidRDefault="00A62AB1" w:rsidP="00A62AB1">
            <w:pPr>
              <w:pStyle w:val="ConsPlusNormal"/>
            </w:pPr>
            <w:r>
              <w:rPr>
                <w:rFonts w:ascii="Times New Roman" w:hAnsi="Times New Roman" w:cs="Times New Roman"/>
                <w:sz w:val="28"/>
                <w:szCs w:val="28"/>
              </w:rPr>
              <w:t>за каждый объект</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2E9F39CC" w14:textId="77777777" w:rsidR="00A62AB1" w:rsidRDefault="00A62AB1" w:rsidP="00A62AB1">
            <w:pPr>
              <w:pStyle w:val="ConsPlusNormal"/>
              <w:jc w:val="center"/>
            </w:pPr>
            <w:r>
              <w:rPr>
                <w:rFonts w:ascii="Times New Roman" w:hAnsi="Times New Roman" w:cs="Times New Roman"/>
                <w:sz w:val="28"/>
                <w:szCs w:val="28"/>
              </w:rPr>
              <w:t>до 30</w:t>
            </w:r>
          </w:p>
        </w:tc>
      </w:tr>
      <w:tr w:rsidR="00A62AB1" w14:paraId="723BC218" w14:textId="77777777" w:rsidTr="00A62AB1">
        <w:tc>
          <w:tcPr>
            <w:tcW w:w="492" w:type="dxa"/>
            <w:tcBorders>
              <w:top w:val="single" w:sz="4" w:space="0" w:color="000000"/>
              <w:left w:val="single" w:sz="4" w:space="0" w:color="000000"/>
              <w:bottom w:val="single" w:sz="4" w:space="0" w:color="000000"/>
            </w:tcBorders>
            <w:shd w:val="clear" w:color="auto" w:fill="auto"/>
          </w:tcPr>
          <w:p w14:paraId="17544598" w14:textId="77777777" w:rsidR="00A62AB1" w:rsidRDefault="00A62AB1" w:rsidP="00A62AB1">
            <w:pPr>
              <w:pStyle w:val="ConsPlusNormal"/>
              <w:jc w:val="center"/>
            </w:pPr>
            <w:r>
              <w:rPr>
                <w:rFonts w:ascii="Times New Roman" w:hAnsi="Times New Roman" w:cs="Times New Roman"/>
                <w:sz w:val="28"/>
                <w:szCs w:val="28"/>
              </w:rPr>
              <w:t>10</w:t>
            </w:r>
          </w:p>
        </w:tc>
        <w:tc>
          <w:tcPr>
            <w:tcW w:w="3680" w:type="dxa"/>
            <w:tcBorders>
              <w:top w:val="single" w:sz="4" w:space="0" w:color="000000"/>
              <w:left w:val="single" w:sz="4" w:space="0" w:color="000000"/>
              <w:bottom w:val="single" w:sz="4" w:space="0" w:color="000000"/>
            </w:tcBorders>
            <w:shd w:val="clear" w:color="auto" w:fill="auto"/>
          </w:tcPr>
          <w:p w14:paraId="16FEA1E0" w14:textId="77777777" w:rsidR="00A62AB1" w:rsidRDefault="00A62AB1" w:rsidP="00A62AB1">
            <w:pPr>
              <w:pStyle w:val="ConsPlusNormal"/>
            </w:pPr>
            <w:r>
              <w:rPr>
                <w:rFonts w:ascii="Times New Roman" w:hAnsi="Times New Roman" w:cs="Times New Roman"/>
                <w:sz w:val="28"/>
                <w:szCs w:val="28"/>
              </w:rPr>
              <w:t>Наличие обучающихся (занимающихся) с полным государственным, муниципальным обеспечением в учреждениях</w:t>
            </w:r>
          </w:p>
        </w:tc>
        <w:tc>
          <w:tcPr>
            <w:tcW w:w="3291" w:type="dxa"/>
            <w:tcBorders>
              <w:top w:val="single" w:sz="4" w:space="0" w:color="000000"/>
              <w:left w:val="single" w:sz="4" w:space="0" w:color="000000"/>
              <w:bottom w:val="single" w:sz="4" w:space="0" w:color="000000"/>
            </w:tcBorders>
            <w:shd w:val="clear" w:color="auto" w:fill="auto"/>
          </w:tcPr>
          <w:p w14:paraId="4194D70E" w14:textId="77777777" w:rsidR="00A62AB1" w:rsidRDefault="00A62AB1" w:rsidP="00A62AB1">
            <w:pPr>
              <w:pStyle w:val="ConsPlusNormal"/>
            </w:pPr>
            <w:r>
              <w:rPr>
                <w:rFonts w:ascii="Times New Roman" w:hAnsi="Times New Roman" w:cs="Times New Roman"/>
                <w:sz w:val="28"/>
                <w:szCs w:val="28"/>
              </w:rPr>
              <w:t>из расчета за каждого дополнительно</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060B1546" w14:textId="77777777" w:rsidR="00A62AB1" w:rsidRDefault="00A62AB1" w:rsidP="00A62AB1">
            <w:pPr>
              <w:pStyle w:val="ConsPlusNormal"/>
              <w:jc w:val="center"/>
            </w:pPr>
            <w:r>
              <w:rPr>
                <w:rFonts w:ascii="Times New Roman" w:hAnsi="Times New Roman" w:cs="Times New Roman"/>
                <w:sz w:val="28"/>
                <w:szCs w:val="28"/>
              </w:rPr>
              <w:t>0,5</w:t>
            </w:r>
          </w:p>
        </w:tc>
      </w:tr>
    </w:tbl>
    <w:p w14:paraId="7991FE3D" w14:textId="77777777" w:rsidR="00A62AB1" w:rsidRDefault="00A62AB1" w:rsidP="00A62AB1">
      <w:pPr>
        <w:pStyle w:val="ConsPlusNormal"/>
        <w:jc w:val="both"/>
        <w:rPr>
          <w:rFonts w:ascii="Times New Roman" w:hAnsi="Times New Roman" w:cs="Times New Roman"/>
          <w:sz w:val="28"/>
          <w:szCs w:val="28"/>
        </w:rPr>
      </w:pPr>
    </w:p>
    <w:p w14:paraId="70D35D2C" w14:textId="77777777" w:rsidR="00A62AB1" w:rsidRDefault="00A62AB1" w:rsidP="00A62AB1">
      <w:pPr>
        <w:pStyle w:val="ConsPlusNormal"/>
        <w:ind w:firstLine="540"/>
        <w:jc w:val="both"/>
      </w:pPr>
      <w:r>
        <w:rPr>
          <w:rFonts w:ascii="Times New Roman" w:hAnsi="Times New Roman" w:cs="Times New Roman"/>
          <w:sz w:val="28"/>
          <w:szCs w:val="28"/>
        </w:rPr>
        <w:t xml:space="preserve">4. Муниципальные учреждения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относятся к </w:t>
      </w:r>
      <w:hyperlink w:anchor="P3688" w:history="1">
        <w:r>
          <w:rPr>
            <w:rStyle w:val="a5"/>
            <w:rFonts w:ascii="Times New Roman" w:hAnsi="Times New Roman" w:cs="Times New Roman"/>
            <w:sz w:val="28"/>
            <w:szCs w:val="28"/>
          </w:rPr>
          <w:t>I</w:t>
        </w:r>
      </w:hyperlink>
      <w:r>
        <w:rPr>
          <w:rFonts w:ascii="Times New Roman" w:hAnsi="Times New Roman" w:cs="Times New Roman"/>
          <w:sz w:val="28"/>
          <w:szCs w:val="28"/>
        </w:rPr>
        <w:t xml:space="preserve">, </w:t>
      </w:r>
      <w:hyperlink w:anchor="P3689" w:history="1">
        <w:r>
          <w:rPr>
            <w:rStyle w:val="a5"/>
            <w:rFonts w:ascii="Times New Roman" w:hAnsi="Times New Roman" w:cs="Times New Roman"/>
            <w:sz w:val="28"/>
            <w:szCs w:val="28"/>
          </w:rPr>
          <w:t>II</w:t>
        </w:r>
      </w:hyperlink>
      <w:r>
        <w:rPr>
          <w:rFonts w:ascii="Times New Roman" w:hAnsi="Times New Roman" w:cs="Times New Roman"/>
          <w:sz w:val="28"/>
          <w:szCs w:val="28"/>
        </w:rPr>
        <w:t xml:space="preserve">, </w:t>
      </w:r>
      <w:hyperlink w:anchor="P3690" w:history="1">
        <w:r>
          <w:rPr>
            <w:rStyle w:val="a5"/>
            <w:rFonts w:ascii="Times New Roman" w:hAnsi="Times New Roman" w:cs="Times New Roman"/>
            <w:sz w:val="28"/>
            <w:szCs w:val="28"/>
          </w:rPr>
          <w:t>III</w:t>
        </w:r>
      </w:hyperlink>
      <w:r>
        <w:rPr>
          <w:rFonts w:ascii="Times New Roman" w:hAnsi="Times New Roman" w:cs="Times New Roman"/>
          <w:sz w:val="28"/>
          <w:szCs w:val="28"/>
        </w:rPr>
        <w:t xml:space="preserve"> или </w:t>
      </w:r>
      <w:hyperlink w:anchor="P3691" w:history="1">
        <w:r>
          <w:rPr>
            <w:rStyle w:val="a5"/>
            <w:rFonts w:ascii="Times New Roman" w:hAnsi="Times New Roman" w:cs="Times New Roman"/>
            <w:sz w:val="28"/>
            <w:szCs w:val="28"/>
          </w:rPr>
          <w:t>IV группам</w:t>
        </w:r>
      </w:hyperlink>
      <w:r>
        <w:rPr>
          <w:rFonts w:ascii="Times New Roman" w:hAnsi="Times New Roman" w:cs="Times New Roman"/>
          <w:sz w:val="28"/>
          <w:szCs w:val="28"/>
        </w:rPr>
        <w:t xml:space="preserve"> по оплате труда руководителей по сумме баллов, определенных на основе указанных выше показателей деятельности, в соответствии с  таблицей 2:</w:t>
      </w:r>
    </w:p>
    <w:p w14:paraId="77AA5A4A" w14:textId="77777777" w:rsidR="00A62AB1" w:rsidRDefault="00A62AB1" w:rsidP="00A62AB1">
      <w:pPr>
        <w:pStyle w:val="ConsPlusNormal"/>
        <w:ind w:firstLine="540"/>
        <w:jc w:val="both"/>
        <w:rPr>
          <w:rFonts w:ascii="Times New Roman" w:hAnsi="Times New Roman" w:cs="Times New Roman"/>
          <w:sz w:val="28"/>
          <w:szCs w:val="28"/>
        </w:rPr>
      </w:pPr>
    </w:p>
    <w:p w14:paraId="5D56CC15" w14:textId="77777777" w:rsidR="00A62AB1" w:rsidRDefault="00A62AB1" w:rsidP="00A62AB1">
      <w:pPr>
        <w:pStyle w:val="ConsPlusNormal"/>
        <w:ind w:firstLine="540"/>
        <w:jc w:val="right"/>
      </w:pPr>
      <w:r>
        <w:rPr>
          <w:rFonts w:ascii="Times New Roman" w:hAnsi="Times New Roman" w:cs="Times New Roman"/>
          <w:sz w:val="28"/>
          <w:szCs w:val="28"/>
        </w:rPr>
        <w:t>Таблица 2</w:t>
      </w: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0"/>
        <w:gridCol w:w="4334"/>
        <w:gridCol w:w="1351"/>
        <w:gridCol w:w="1216"/>
        <w:gridCol w:w="1154"/>
        <w:gridCol w:w="1177"/>
      </w:tblGrid>
      <w:tr w:rsidR="00A62AB1" w14:paraId="09444AA0" w14:textId="77777777" w:rsidTr="00A62AB1">
        <w:tc>
          <w:tcPr>
            <w:tcW w:w="493" w:type="dxa"/>
            <w:vMerge w:val="restart"/>
            <w:tcBorders>
              <w:top w:val="single" w:sz="4" w:space="0" w:color="000000"/>
              <w:left w:val="single" w:sz="4" w:space="0" w:color="000000"/>
              <w:bottom w:val="single" w:sz="4" w:space="0" w:color="000000"/>
            </w:tcBorders>
            <w:shd w:val="clear" w:color="auto" w:fill="auto"/>
          </w:tcPr>
          <w:p w14:paraId="65E01D90" w14:textId="77777777" w:rsidR="00A62AB1" w:rsidRDefault="00A62AB1" w:rsidP="00A62AB1">
            <w:pPr>
              <w:pStyle w:val="ConsPlusNormal"/>
              <w:jc w:val="center"/>
            </w:pPr>
            <w:r>
              <w:rPr>
                <w:rFonts w:ascii="Times New Roman" w:hAnsi="Times New Roman" w:cs="Times New Roman"/>
                <w:sz w:val="28"/>
                <w:szCs w:val="28"/>
              </w:rPr>
              <w:t>№ п/п</w:t>
            </w:r>
          </w:p>
        </w:tc>
        <w:tc>
          <w:tcPr>
            <w:tcW w:w="4027" w:type="dxa"/>
            <w:vMerge w:val="restart"/>
            <w:tcBorders>
              <w:top w:val="single" w:sz="4" w:space="0" w:color="000000"/>
              <w:left w:val="single" w:sz="4" w:space="0" w:color="000000"/>
              <w:bottom w:val="single" w:sz="4" w:space="0" w:color="000000"/>
            </w:tcBorders>
            <w:shd w:val="clear" w:color="auto" w:fill="auto"/>
          </w:tcPr>
          <w:p w14:paraId="61DB18A5" w14:textId="77777777" w:rsidR="00A62AB1" w:rsidRDefault="00A62AB1" w:rsidP="00A62AB1">
            <w:pPr>
              <w:pStyle w:val="ConsPlusNormal"/>
              <w:jc w:val="center"/>
            </w:pPr>
            <w:r>
              <w:rPr>
                <w:rFonts w:ascii="Times New Roman" w:hAnsi="Times New Roman" w:cs="Times New Roman"/>
                <w:sz w:val="28"/>
                <w:szCs w:val="28"/>
              </w:rPr>
              <w:t xml:space="preserve">Тип (вид) учреждения </w:t>
            </w:r>
          </w:p>
        </w:tc>
        <w:tc>
          <w:tcPr>
            <w:tcW w:w="4551" w:type="dxa"/>
            <w:gridSpan w:val="4"/>
            <w:tcBorders>
              <w:top w:val="single" w:sz="4" w:space="0" w:color="000000"/>
              <w:left w:val="single" w:sz="4" w:space="0" w:color="000000"/>
              <w:bottom w:val="single" w:sz="4" w:space="0" w:color="000000"/>
              <w:right w:val="single" w:sz="4" w:space="0" w:color="000000"/>
            </w:tcBorders>
            <w:shd w:val="clear" w:color="auto" w:fill="auto"/>
          </w:tcPr>
          <w:p w14:paraId="2D4D4B08" w14:textId="77777777" w:rsidR="00A62AB1" w:rsidRDefault="00A62AB1" w:rsidP="00A62AB1">
            <w:pPr>
              <w:pStyle w:val="ConsPlusNormal"/>
              <w:jc w:val="center"/>
            </w:pPr>
            <w:r>
              <w:rPr>
                <w:rFonts w:ascii="Times New Roman" w:hAnsi="Times New Roman" w:cs="Times New Roman"/>
                <w:sz w:val="28"/>
                <w:szCs w:val="28"/>
              </w:rPr>
              <w:t>Группа, к которой учреждение относится по оплате труда руководителей по сумме баллов</w:t>
            </w:r>
          </w:p>
        </w:tc>
      </w:tr>
      <w:tr w:rsidR="00A62AB1" w14:paraId="407F333A" w14:textId="77777777" w:rsidTr="00A62AB1">
        <w:tc>
          <w:tcPr>
            <w:tcW w:w="493" w:type="dxa"/>
            <w:vMerge/>
            <w:tcBorders>
              <w:top w:val="single" w:sz="4" w:space="0" w:color="000000"/>
              <w:left w:val="single" w:sz="4" w:space="0" w:color="000000"/>
              <w:bottom w:val="single" w:sz="4" w:space="0" w:color="000000"/>
            </w:tcBorders>
            <w:shd w:val="clear" w:color="auto" w:fill="auto"/>
          </w:tcPr>
          <w:p w14:paraId="1BEF9200" w14:textId="77777777" w:rsidR="00A62AB1" w:rsidRDefault="00A62AB1" w:rsidP="00A62AB1">
            <w:pPr>
              <w:snapToGrid w:val="0"/>
              <w:rPr>
                <w:rFonts w:ascii="Times New Roman" w:hAnsi="Times New Roman"/>
                <w:sz w:val="28"/>
                <w:szCs w:val="28"/>
              </w:rPr>
            </w:pPr>
          </w:p>
        </w:tc>
        <w:tc>
          <w:tcPr>
            <w:tcW w:w="4027" w:type="dxa"/>
            <w:vMerge/>
            <w:tcBorders>
              <w:top w:val="single" w:sz="4" w:space="0" w:color="000000"/>
              <w:left w:val="single" w:sz="4" w:space="0" w:color="000000"/>
              <w:bottom w:val="single" w:sz="4" w:space="0" w:color="000000"/>
            </w:tcBorders>
            <w:shd w:val="clear" w:color="auto" w:fill="auto"/>
          </w:tcPr>
          <w:p w14:paraId="50C0D47A" w14:textId="77777777" w:rsidR="00A62AB1" w:rsidRDefault="00A62AB1" w:rsidP="00A62AB1">
            <w:pPr>
              <w:snapToGrid w:val="0"/>
              <w:rPr>
                <w:rFonts w:ascii="Times New Roman" w:hAnsi="Times New Roman"/>
                <w:sz w:val="28"/>
                <w:szCs w:val="28"/>
              </w:rPr>
            </w:pPr>
          </w:p>
        </w:tc>
        <w:tc>
          <w:tcPr>
            <w:tcW w:w="1255" w:type="dxa"/>
            <w:tcBorders>
              <w:top w:val="single" w:sz="4" w:space="0" w:color="000000"/>
              <w:left w:val="single" w:sz="4" w:space="0" w:color="000000"/>
              <w:bottom w:val="single" w:sz="4" w:space="0" w:color="000000"/>
            </w:tcBorders>
            <w:shd w:val="clear" w:color="auto" w:fill="auto"/>
          </w:tcPr>
          <w:p w14:paraId="10A43B4B" w14:textId="77777777" w:rsidR="00A62AB1" w:rsidRDefault="00A62AB1" w:rsidP="00A62AB1">
            <w:pPr>
              <w:pStyle w:val="ConsPlusNormal"/>
              <w:jc w:val="center"/>
            </w:pPr>
            <w:bookmarkStart w:id="23" w:name="P3688"/>
            <w:bookmarkEnd w:id="23"/>
            <w:r>
              <w:rPr>
                <w:rFonts w:ascii="Times New Roman" w:hAnsi="Times New Roman" w:cs="Times New Roman"/>
                <w:sz w:val="28"/>
                <w:szCs w:val="28"/>
              </w:rPr>
              <w:t>I</w:t>
            </w:r>
          </w:p>
        </w:tc>
        <w:tc>
          <w:tcPr>
            <w:tcW w:w="1130" w:type="dxa"/>
            <w:tcBorders>
              <w:top w:val="single" w:sz="4" w:space="0" w:color="000000"/>
              <w:left w:val="single" w:sz="4" w:space="0" w:color="000000"/>
              <w:bottom w:val="single" w:sz="4" w:space="0" w:color="000000"/>
            </w:tcBorders>
            <w:shd w:val="clear" w:color="auto" w:fill="auto"/>
          </w:tcPr>
          <w:p w14:paraId="0783601A" w14:textId="77777777" w:rsidR="00A62AB1" w:rsidRDefault="00A62AB1" w:rsidP="00A62AB1">
            <w:pPr>
              <w:pStyle w:val="ConsPlusNormal"/>
              <w:jc w:val="center"/>
            </w:pPr>
            <w:bookmarkStart w:id="24" w:name="P3689"/>
            <w:bookmarkEnd w:id="24"/>
            <w:r>
              <w:rPr>
                <w:rFonts w:ascii="Times New Roman" w:hAnsi="Times New Roman" w:cs="Times New Roman"/>
                <w:sz w:val="28"/>
                <w:szCs w:val="28"/>
              </w:rPr>
              <w:t>II</w:t>
            </w:r>
          </w:p>
        </w:tc>
        <w:tc>
          <w:tcPr>
            <w:tcW w:w="1072" w:type="dxa"/>
            <w:tcBorders>
              <w:top w:val="single" w:sz="4" w:space="0" w:color="000000"/>
              <w:left w:val="single" w:sz="4" w:space="0" w:color="000000"/>
              <w:bottom w:val="single" w:sz="4" w:space="0" w:color="000000"/>
            </w:tcBorders>
            <w:shd w:val="clear" w:color="auto" w:fill="auto"/>
          </w:tcPr>
          <w:p w14:paraId="560A6D3B" w14:textId="77777777" w:rsidR="00A62AB1" w:rsidRDefault="00A62AB1" w:rsidP="00A62AB1">
            <w:pPr>
              <w:pStyle w:val="ConsPlusNormal"/>
              <w:jc w:val="center"/>
            </w:pPr>
            <w:bookmarkStart w:id="25" w:name="P3690"/>
            <w:bookmarkEnd w:id="25"/>
            <w:r>
              <w:rPr>
                <w:rFonts w:ascii="Times New Roman" w:hAnsi="Times New Roman" w:cs="Times New Roman"/>
                <w:sz w:val="28"/>
                <w:szCs w:val="28"/>
              </w:rPr>
              <w:t>III</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690D5B94" w14:textId="77777777" w:rsidR="00A62AB1" w:rsidRDefault="00A62AB1" w:rsidP="00A62AB1">
            <w:pPr>
              <w:pStyle w:val="ConsPlusNormal"/>
              <w:jc w:val="center"/>
            </w:pPr>
            <w:bookmarkStart w:id="26" w:name="P3691"/>
            <w:bookmarkEnd w:id="26"/>
            <w:r>
              <w:rPr>
                <w:rFonts w:ascii="Times New Roman" w:hAnsi="Times New Roman" w:cs="Times New Roman"/>
                <w:sz w:val="28"/>
                <w:szCs w:val="28"/>
              </w:rPr>
              <w:t>IV</w:t>
            </w:r>
          </w:p>
        </w:tc>
      </w:tr>
      <w:tr w:rsidR="00A62AB1" w14:paraId="6B395778" w14:textId="77777777" w:rsidTr="00A62AB1">
        <w:tc>
          <w:tcPr>
            <w:tcW w:w="493" w:type="dxa"/>
            <w:tcBorders>
              <w:top w:val="single" w:sz="4" w:space="0" w:color="000000"/>
              <w:left w:val="single" w:sz="4" w:space="0" w:color="000000"/>
              <w:bottom w:val="single" w:sz="4" w:space="0" w:color="000000"/>
            </w:tcBorders>
            <w:shd w:val="clear" w:color="auto" w:fill="auto"/>
          </w:tcPr>
          <w:p w14:paraId="6ADD1893" w14:textId="77777777" w:rsidR="00A62AB1" w:rsidRDefault="00A62AB1" w:rsidP="00A62AB1">
            <w:pPr>
              <w:pStyle w:val="ConsPlusNormal"/>
              <w:jc w:val="center"/>
            </w:pPr>
            <w:r>
              <w:rPr>
                <w:rFonts w:ascii="Times New Roman" w:hAnsi="Times New Roman" w:cs="Times New Roman"/>
                <w:sz w:val="28"/>
                <w:szCs w:val="28"/>
              </w:rPr>
              <w:t>1</w:t>
            </w:r>
          </w:p>
        </w:tc>
        <w:tc>
          <w:tcPr>
            <w:tcW w:w="4027" w:type="dxa"/>
            <w:tcBorders>
              <w:top w:val="single" w:sz="4" w:space="0" w:color="000000"/>
              <w:left w:val="single" w:sz="4" w:space="0" w:color="000000"/>
              <w:bottom w:val="single" w:sz="4" w:space="0" w:color="000000"/>
            </w:tcBorders>
            <w:shd w:val="clear" w:color="auto" w:fill="auto"/>
          </w:tcPr>
          <w:p w14:paraId="3F04BDCF" w14:textId="77777777" w:rsidR="00A62AB1" w:rsidRDefault="00A62AB1" w:rsidP="00A62AB1">
            <w:pPr>
              <w:pStyle w:val="ConsPlusNormal"/>
            </w:pPr>
            <w:r>
              <w:rPr>
                <w:rFonts w:ascii="Times New Roman" w:hAnsi="Times New Roman" w:cs="Times New Roman"/>
                <w:sz w:val="28"/>
                <w:szCs w:val="28"/>
              </w:rPr>
              <w:t xml:space="preserve">СДЮСШОР, КДЮСШ, </w:t>
            </w:r>
          </w:p>
          <w:p w14:paraId="33F27229" w14:textId="77777777" w:rsidR="00A62AB1" w:rsidRDefault="00A62AB1" w:rsidP="00A62AB1">
            <w:pPr>
              <w:pStyle w:val="ConsPlusNormal"/>
            </w:pPr>
            <w:r>
              <w:rPr>
                <w:rFonts w:ascii="Times New Roman" w:hAnsi="Times New Roman" w:cs="Times New Roman"/>
                <w:sz w:val="28"/>
                <w:szCs w:val="28"/>
              </w:rPr>
              <w:t>СШОР, СШ</w:t>
            </w:r>
          </w:p>
        </w:tc>
        <w:tc>
          <w:tcPr>
            <w:tcW w:w="1255" w:type="dxa"/>
            <w:tcBorders>
              <w:top w:val="single" w:sz="4" w:space="0" w:color="000000"/>
              <w:left w:val="single" w:sz="4" w:space="0" w:color="000000"/>
              <w:bottom w:val="single" w:sz="4" w:space="0" w:color="000000"/>
            </w:tcBorders>
            <w:shd w:val="clear" w:color="auto" w:fill="auto"/>
          </w:tcPr>
          <w:p w14:paraId="77125F11" w14:textId="77777777" w:rsidR="00A62AB1" w:rsidRDefault="00A62AB1" w:rsidP="00A62AB1">
            <w:pPr>
              <w:pStyle w:val="ConsPlusNormal"/>
              <w:jc w:val="center"/>
            </w:pPr>
            <w:r>
              <w:rPr>
                <w:rFonts w:ascii="Times New Roman" w:hAnsi="Times New Roman" w:cs="Times New Roman"/>
                <w:sz w:val="28"/>
                <w:szCs w:val="28"/>
              </w:rPr>
              <w:t>свыше 350</w:t>
            </w:r>
          </w:p>
        </w:tc>
        <w:tc>
          <w:tcPr>
            <w:tcW w:w="1130" w:type="dxa"/>
            <w:tcBorders>
              <w:top w:val="single" w:sz="4" w:space="0" w:color="000000"/>
              <w:left w:val="single" w:sz="4" w:space="0" w:color="000000"/>
              <w:bottom w:val="single" w:sz="4" w:space="0" w:color="000000"/>
            </w:tcBorders>
            <w:shd w:val="clear" w:color="auto" w:fill="auto"/>
          </w:tcPr>
          <w:p w14:paraId="16D5F6A8" w14:textId="77777777" w:rsidR="00A62AB1" w:rsidRDefault="00A62AB1" w:rsidP="00A62AB1">
            <w:pPr>
              <w:pStyle w:val="ConsPlusNormal"/>
              <w:jc w:val="center"/>
            </w:pPr>
            <w:r>
              <w:rPr>
                <w:rFonts w:ascii="Times New Roman" w:hAnsi="Times New Roman" w:cs="Times New Roman"/>
                <w:sz w:val="28"/>
                <w:szCs w:val="28"/>
              </w:rPr>
              <w:t>до 350</w:t>
            </w:r>
          </w:p>
        </w:tc>
        <w:tc>
          <w:tcPr>
            <w:tcW w:w="1072" w:type="dxa"/>
            <w:tcBorders>
              <w:top w:val="single" w:sz="4" w:space="0" w:color="000000"/>
              <w:left w:val="single" w:sz="4" w:space="0" w:color="000000"/>
              <w:bottom w:val="single" w:sz="4" w:space="0" w:color="000000"/>
            </w:tcBorders>
            <w:shd w:val="clear" w:color="auto" w:fill="auto"/>
          </w:tcPr>
          <w:p w14:paraId="296438AA" w14:textId="77777777" w:rsidR="00A62AB1" w:rsidRDefault="00A62AB1" w:rsidP="00A62AB1">
            <w:pPr>
              <w:pStyle w:val="ConsPlusNormal"/>
              <w:jc w:val="center"/>
            </w:pPr>
            <w:r>
              <w:rPr>
                <w:rFonts w:ascii="Times New Roman" w:hAnsi="Times New Roman" w:cs="Times New Roman"/>
                <w:sz w:val="28"/>
                <w:szCs w:val="28"/>
              </w:rPr>
              <w:t>до 250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04DE9CFD" w14:textId="77777777" w:rsidR="00A62AB1" w:rsidRDefault="00A62AB1" w:rsidP="00A62AB1">
            <w:pPr>
              <w:pStyle w:val="ConsPlusNormal"/>
              <w:jc w:val="center"/>
            </w:pPr>
            <w:r>
              <w:rPr>
                <w:rFonts w:ascii="Times New Roman" w:hAnsi="Times New Roman" w:cs="Times New Roman"/>
                <w:sz w:val="28"/>
                <w:szCs w:val="28"/>
              </w:rPr>
              <w:t>-</w:t>
            </w:r>
          </w:p>
        </w:tc>
      </w:tr>
      <w:tr w:rsidR="00A62AB1" w14:paraId="16B0E34B" w14:textId="77777777" w:rsidTr="00A62AB1">
        <w:tc>
          <w:tcPr>
            <w:tcW w:w="493" w:type="dxa"/>
            <w:tcBorders>
              <w:top w:val="single" w:sz="4" w:space="0" w:color="000000"/>
              <w:left w:val="single" w:sz="4" w:space="0" w:color="000000"/>
              <w:bottom w:val="single" w:sz="4" w:space="0" w:color="000000"/>
            </w:tcBorders>
            <w:shd w:val="clear" w:color="auto" w:fill="auto"/>
          </w:tcPr>
          <w:p w14:paraId="11DD9454" w14:textId="77777777" w:rsidR="00A62AB1" w:rsidRDefault="00A62AB1" w:rsidP="00A62AB1">
            <w:pPr>
              <w:pStyle w:val="ConsPlusNormal"/>
              <w:jc w:val="center"/>
            </w:pPr>
            <w:r>
              <w:rPr>
                <w:rFonts w:ascii="Times New Roman" w:hAnsi="Times New Roman" w:cs="Times New Roman"/>
                <w:sz w:val="28"/>
                <w:szCs w:val="28"/>
              </w:rPr>
              <w:t>2</w:t>
            </w:r>
          </w:p>
        </w:tc>
        <w:tc>
          <w:tcPr>
            <w:tcW w:w="4027" w:type="dxa"/>
            <w:tcBorders>
              <w:top w:val="single" w:sz="4" w:space="0" w:color="000000"/>
              <w:left w:val="single" w:sz="4" w:space="0" w:color="000000"/>
              <w:bottom w:val="single" w:sz="4" w:space="0" w:color="000000"/>
            </w:tcBorders>
            <w:shd w:val="clear" w:color="auto" w:fill="auto"/>
          </w:tcPr>
          <w:p w14:paraId="7C900632" w14:textId="77777777" w:rsidR="00A62AB1" w:rsidRDefault="00A62AB1" w:rsidP="00A62AB1">
            <w:pPr>
              <w:pStyle w:val="ConsPlusNormal"/>
            </w:pPr>
            <w:r>
              <w:rPr>
                <w:rFonts w:ascii="Times New Roman" w:hAnsi="Times New Roman" w:cs="Times New Roman"/>
                <w:sz w:val="28"/>
                <w:szCs w:val="28"/>
              </w:rPr>
              <w:t>ЦСП, СТЦ</w:t>
            </w:r>
          </w:p>
        </w:tc>
        <w:tc>
          <w:tcPr>
            <w:tcW w:w="1255" w:type="dxa"/>
            <w:tcBorders>
              <w:top w:val="single" w:sz="4" w:space="0" w:color="000000"/>
              <w:left w:val="single" w:sz="4" w:space="0" w:color="000000"/>
              <w:bottom w:val="single" w:sz="4" w:space="0" w:color="000000"/>
            </w:tcBorders>
            <w:shd w:val="clear" w:color="auto" w:fill="auto"/>
          </w:tcPr>
          <w:p w14:paraId="3C4AA865" w14:textId="77777777" w:rsidR="00A62AB1" w:rsidRDefault="00A62AB1" w:rsidP="00A62AB1">
            <w:pPr>
              <w:pStyle w:val="ConsPlusNormal"/>
              <w:jc w:val="center"/>
            </w:pPr>
            <w:r>
              <w:rPr>
                <w:rFonts w:ascii="Times New Roman" w:hAnsi="Times New Roman" w:cs="Times New Roman"/>
                <w:sz w:val="28"/>
                <w:szCs w:val="28"/>
              </w:rPr>
              <w:t>свыше 400</w:t>
            </w:r>
          </w:p>
        </w:tc>
        <w:tc>
          <w:tcPr>
            <w:tcW w:w="1130" w:type="dxa"/>
            <w:tcBorders>
              <w:top w:val="single" w:sz="4" w:space="0" w:color="000000"/>
              <w:left w:val="single" w:sz="4" w:space="0" w:color="000000"/>
              <w:bottom w:val="single" w:sz="4" w:space="0" w:color="000000"/>
            </w:tcBorders>
            <w:shd w:val="clear" w:color="auto" w:fill="auto"/>
          </w:tcPr>
          <w:p w14:paraId="172B0AD4" w14:textId="77777777" w:rsidR="00A62AB1" w:rsidRDefault="00A62AB1" w:rsidP="00A62AB1">
            <w:pPr>
              <w:pStyle w:val="ConsPlusNormal"/>
              <w:jc w:val="center"/>
            </w:pPr>
            <w:r>
              <w:rPr>
                <w:rFonts w:ascii="Times New Roman" w:hAnsi="Times New Roman" w:cs="Times New Roman"/>
                <w:sz w:val="28"/>
                <w:szCs w:val="28"/>
              </w:rPr>
              <w:t>до 400</w:t>
            </w:r>
          </w:p>
        </w:tc>
        <w:tc>
          <w:tcPr>
            <w:tcW w:w="1072" w:type="dxa"/>
            <w:tcBorders>
              <w:top w:val="single" w:sz="4" w:space="0" w:color="000000"/>
              <w:left w:val="single" w:sz="4" w:space="0" w:color="000000"/>
              <w:bottom w:val="single" w:sz="4" w:space="0" w:color="000000"/>
            </w:tcBorders>
            <w:shd w:val="clear" w:color="auto" w:fill="auto"/>
          </w:tcPr>
          <w:p w14:paraId="694B1C36" w14:textId="77777777" w:rsidR="00A62AB1" w:rsidRDefault="00A62AB1" w:rsidP="00A62AB1">
            <w:pPr>
              <w:pStyle w:val="ConsPlusNormal"/>
              <w:jc w:val="center"/>
            </w:pPr>
            <w:r>
              <w:rPr>
                <w:rFonts w:ascii="Times New Roman" w:hAnsi="Times New Roman" w:cs="Times New Roman"/>
                <w:sz w:val="28"/>
                <w:szCs w:val="28"/>
              </w:rPr>
              <w:t>до 300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14:paraId="0186427A" w14:textId="77777777" w:rsidR="00A62AB1" w:rsidRDefault="00A62AB1" w:rsidP="00A62AB1">
            <w:pPr>
              <w:pStyle w:val="ConsPlusNormal"/>
              <w:jc w:val="center"/>
            </w:pPr>
            <w:r>
              <w:rPr>
                <w:rFonts w:ascii="Times New Roman" w:hAnsi="Times New Roman" w:cs="Times New Roman"/>
                <w:sz w:val="28"/>
                <w:szCs w:val="28"/>
              </w:rPr>
              <w:t>-</w:t>
            </w:r>
          </w:p>
        </w:tc>
      </w:tr>
    </w:tbl>
    <w:p w14:paraId="1B0C64BA" w14:textId="77777777" w:rsidR="00A62AB1" w:rsidRDefault="00A62AB1" w:rsidP="00A62AB1">
      <w:pPr>
        <w:pStyle w:val="ConsPlusNormal"/>
        <w:jc w:val="both"/>
        <w:rPr>
          <w:rFonts w:ascii="Times New Roman" w:hAnsi="Times New Roman" w:cs="Times New Roman"/>
        </w:rPr>
      </w:pPr>
    </w:p>
    <w:p w14:paraId="4581068E" w14:textId="77777777" w:rsidR="00A62AB1" w:rsidRDefault="00A62AB1" w:rsidP="00A62AB1">
      <w:pPr>
        <w:pStyle w:val="ConsPlusNormal"/>
        <w:ind w:firstLine="540"/>
        <w:jc w:val="both"/>
      </w:pPr>
      <w:r>
        <w:rPr>
          <w:rFonts w:ascii="Times New Roman" w:hAnsi="Times New Roman" w:cs="Times New Roman"/>
          <w:sz w:val="28"/>
          <w:szCs w:val="28"/>
        </w:rPr>
        <w:t xml:space="preserve">5. Порядок отнесения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к группам по оплате труда руководителей.</w:t>
      </w:r>
    </w:p>
    <w:p w14:paraId="01E542A7" w14:textId="77777777" w:rsidR="00A62AB1" w:rsidRDefault="00A62AB1" w:rsidP="00A62AB1">
      <w:pPr>
        <w:pStyle w:val="ConsPlusNormal"/>
        <w:ind w:firstLine="540"/>
        <w:jc w:val="both"/>
      </w:pPr>
      <w:r>
        <w:rPr>
          <w:rFonts w:ascii="Times New Roman" w:hAnsi="Times New Roman" w:cs="Times New Roman"/>
          <w:sz w:val="28"/>
          <w:szCs w:val="28"/>
        </w:rPr>
        <w:t xml:space="preserve">5.1. Группа по оплате труда руководителей определяется не чаще одного раза в год управлением культуры, спорта и молодежной политики администрации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на основании соответствующих документов, подтверждающих наличие объемов работы учреждения.</w:t>
      </w:r>
    </w:p>
    <w:p w14:paraId="533AC05B" w14:textId="77777777" w:rsidR="00A62AB1" w:rsidRDefault="00A62AB1" w:rsidP="00A62AB1">
      <w:pPr>
        <w:pStyle w:val="ConsPlusNormal"/>
        <w:ind w:firstLine="540"/>
        <w:jc w:val="both"/>
      </w:pPr>
      <w:r>
        <w:rPr>
          <w:rFonts w:ascii="Times New Roman" w:hAnsi="Times New Roman" w:cs="Times New Roman"/>
          <w:sz w:val="28"/>
          <w:szCs w:val="28"/>
        </w:rPr>
        <w:t xml:space="preserve">Группа по оплате труда руководителей для вновь открываемых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 xml:space="preserve">округа </w:t>
      </w:r>
      <w:r>
        <w:rPr>
          <w:rFonts w:ascii="Times New Roman" w:hAnsi="Times New Roman" w:cs="Times New Roman"/>
          <w:sz w:val="28"/>
          <w:szCs w:val="28"/>
        </w:rPr>
        <w:t>устанавливается исходя из плановых (проектных) показателей, но не более чем на 2 года.</w:t>
      </w:r>
    </w:p>
    <w:p w14:paraId="0FF24C0A" w14:textId="77777777" w:rsidR="00A62AB1" w:rsidRDefault="00A62AB1" w:rsidP="00A62AB1">
      <w:pPr>
        <w:pStyle w:val="ConsPlusNormal"/>
        <w:ind w:firstLine="540"/>
        <w:jc w:val="both"/>
      </w:pPr>
      <w:r>
        <w:rPr>
          <w:rFonts w:ascii="Times New Roman" w:hAnsi="Times New Roman" w:cs="Times New Roman"/>
          <w:sz w:val="28"/>
          <w:szCs w:val="28"/>
        </w:rPr>
        <w:t xml:space="preserve">5.2. Конкретное количество баллов, предусмотренных по показателям с приставкой «до», определяется управлением культуры, спорта и молодежной политики администрации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w:t>
      </w:r>
    </w:p>
    <w:p w14:paraId="5D5BD21B" w14:textId="77777777" w:rsidR="00A62AB1" w:rsidRDefault="00A62AB1" w:rsidP="00A62AB1">
      <w:pPr>
        <w:pStyle w:val="ConsPlusNormal"/>
        <w:ind w:firstLine="540"/>
        <w:jc w:val="both"/>
      </w:pPr>
      <w:r>
        <w:rPr>
          <w:rFonts w:ascii="Times New Roman" w:hAnsi="Times New Roman" w:cs="Times New Roman"/>
          <w:sz w:val="28"/>
          <w:szCs w:val="28"/>
        </w:rPr>
        <w:t xml:space="preserve">5.3. При установлении группы по оплате труда руководителей контингент обучающихся (занимающихся) в муниципальном учреждении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определяется по списочному составу постоянно обучающихся (занимающихся) на 1 января года, следующего за отчетным; в оздоровительных лагерях всех видов и наименований - по количеству принятых на отдых и оздоровление в смену (заезд).</w:t>
      </w:r>
    </w:p>
    <w:p w14:paraId="269831AC" w14:textId="77777777" w:rsidR="00A62AB1" w:rsidRDefault="00A62AB1" w:rsidP="00A62AB1">
      <w:pPr>
        <w:pStyle w:val="ConsPlusNormal"/>
        <w:ind w:firstLine="540"/>
        <w:jc w:val="both"/>
      </w:pPr>
      <w:r>
        <w:rPr>
          <w:rFonts w:ascii="Times New Roman" w:hAnsi="Times New Roman" w:cs="Times New Roman"/>
          <w:sz w:val="28"/>
          <w:szCs w:val="28"/>
        </w:rPr>
        <w:t xml:space="preserve">5.4. Муниципальные учреждения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добившиеся высоких и стабильных спортивных результатов, относятся на одну группу выше по сравнению с группой, определенной по настоящим показателям.</w:t>
      </w:r>
    </w:p>
    <w:p w14:paraId="37B6617C" w14:textId="77777777" w:rsidR="00A62AB1" w:rsidRDefault="00A62AB1" w:rsidP="00A62AB1">
      <w:pPr>
        <w:pStyle w:val="ConsPlusNormal"/>
        <w:pageBreakBefore/>
        <w:tabs>
          <w:tab w:val="left" w:pos="7035"/>
        </w:tabs>
        <w:jc w:val="right"/>
      </w:pPr>
      <w:r>
        <w:rPr>
          <w:rFonts w:ascii="Times New Roman" w:hAnsi="Times New Roman" w:cs="Times New Roman"/>
          <w:sz w:val="28"/>
          <w:szCs w:val="28"/>
        </w:rPr>
        <w:t>ПРИЛОЖЕНИЕ 10</w:t>
      </w:r>
    </w:p>
    <w:p w14:paraId="6AC6AF41" w14:textId="77777777"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14:paraId="633E4F51" w14:textId="77777777"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14:paraId="6875B642" w14:textId="77777777"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14:paraId="06DDE808" w14:textId="77777777"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14:paraId="0A1B3D85" w14:textId="77777777" w:rsidR="00A62AB1" w:rsidRDefault="00A62AB1" w:rsidP="00A62AB1">
      <w:pPr>
        <w:pStyle w:val="ConsPlusNormal"/>
        <w:jc w:val="right"/>
      </w:pPr>
      <w:r>
        <w:rPr>
          <w:rFonts w:ascii="Times New Roman" w:hAnsi="Times New Roman" w:cs="Times New Roman"/>
          <w:sz w:val="28"/>
          <w:szCs w:val="28"/>
        </w:rPr>
        <w:t xml:space="preserve"> Кемеровского муниципального </w:t>
      </w:r>
      <w:r w:rsidR="00FA1E71">
        <w:rPr>
          <w:rFonts w:ascii="Times New Roman" w:hAnsi="Times New Roman" w:cs="Times New Roman"/>
          <w:sz w:val="28"/>
          <w:szCs w:val="28"/>
        </w:rPr>
        <w:t>округа</w:t>
      </w:r>
    </w:p>
    <w:p w14:paraId="5213DD26" w14:textId="77777777" w:rsidR="00A62AB1" w:rsidRDefault="00A62AB1" w:rsidP="00A62AB1">
      <w:pPr>
        <w:pStyle w:val="ConsPlusNormal"/>
        <w:jc w:val="both"/>
        <w:rPr>
          <w:rFonts w:ascii="Times New Roman" w:hAnsi="Times New Roman" w:cs="Times New Roman"/>
        </w:rPr>
      </w:pPr>
    </w:p>
    <w:p w14:paraId="5F17DFBB" w14:textId="77777777" w:rsidR="00A62AB1" w:rsidRDefault="00A62AB1" w:rsidP="00A62AB1">
      <w:pPr>
        <w:pStyle w:val="ConsPlusNormal"/>
        <w:jc w:val="both"/>
        <w:rPr>
          <w:rFonts w:ascii="Times New Roman" w:hAnsi="Times New Roman" w:cs="Times New Roman"/>
        </w:rPr>
      </w:pPr>
    </w:p>
    <w:p w14:paraId="31EEFC79" w14:textId="77777777" w:rsidR="00A62AB1" w:rsidRDefault="00A62AB1" w:rsidP="00A62AB1">
      <w:pPr>
        <w:pStyle w:val="ConsPlusNormal"/>
        <w:jc w:val="center"/>
        <w:rPr>
          <w:rFonts w:ascii="Times New Roman" w:hAnsi="Times New Roman" w:cs="Times New Roman"/>
        </w:rPr>
      </w:pPr>
      <w:bookmarkStart w:id="27" w:name="P3829"/>
      <w:bookmarkEnd w:id="27"/>
    </w:p>
    <w:p w14:paraId="38588B3E" w14:textId="77777777" w:rsidR="00A62AB1" w:rsidRDefault="00A62AB1" w:rsidP="00A62AB1">
      <w:pPr>
        <w:widowControl w:val="0"/>
        <w:autoSpaceDE w:val="0"/>
        <w:spacing w:after="0" w:line="240" w:lineRule="auto"/>
        <w:jc w:val="center"/>
      </w:pPr>
      <w:r>
        <w:rPr>
          <w:rFonts w:ascii="Times New Roman" w:hAnsi="Times New Roman"/>
          <w:sz w:val="28"/>
          <w:szCs w:val="28"/>
        </w:rPr>
        <w:t>Примерное положение</w:t>
      </w:r>
    </w:p>
    <w:p w14:paraId="37E2A8D5" w14:textId="77777777" w:rsidR="00A62AB1" w:rsidRDefault="00A62AB1" w:rsidP="00A62AB1">
      <w:pPr>
        <w:widowControl w:val="0"/>
        <w:autoSpaceDE w:val="0"/>
        <w:spacing w:after="0" w:line="240" w:lineRule="auto"/>
        <w:jc w:val="center"/>
      </w:pPr>
      <w:r>
        <w:rPr>
          <w:rFonts w:ascii="Times New Roman" w:hAnsi="Times New Roman"/>
          <w:sz w:val="28"/>
          <w:szCs w:val="28"/>
        </w:rPr>
        <w:t>о распределении централизованного фонда стимулирования руководителей муниципальных учреждений физической культуры и спорта</w:t>
      </w:r>
    </w:p>
    <w:p w14:paraId="0D73CF05" w14:textId="77777777" w:rsidR="00A62AB1" w:rsidRDefault="00A62AB1" w:rsidP="00A62AB1">
      <w:pPr>
        <w:widowControl w:val="0"/>
        <w:autoSpaceDE w:val="0"/>
        <w:spacing w:after="0" w:line="240" w:lineRule="auto"/>
        <w:jc w:val="center"/>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FA1E71">
        <w:rPr>
          <w:rFonts w:ascii="Times New Roman" w:hAnsi="Times New Roman"/>
          <w:sz w:val="28"/>
          <w:szCs w:val="28"/>
        </w:rPr>
        <w:t>округа</w:t>
      </w:r>
    </w:p>
    <w:p w14:paraId="2ED9ABEA" w14:textId="77777777" w:rsidR="00A62AB1" w:rsidRDefault="00A62AB1" w:rsidP="00A62AB1">
      <w:pPr>
        <w:pStyle w:val="ConsPlusNormal"/>
        <w:jc w:val="both"/>
        <w:rPr>
          <w:rFonts w:ascii="Times New Roman" w:hAnsi="Times New Roman" w:cs="Times New Roman"/>
          <w:sz w:val="28"/>
          <w:szCs w:val="28"/>
        </w:rPr>
      </w:pPr>
    </w:p>
    <w:p w14:paraId="6FA4F337" w14:textId="77777777" w:rsidR="00A62AB1" w:rsidRDefault="00A62AB1" w:rsidP="00A62AB1">
      <w:pPr>
        <w:pStyle w:val="ConsPlusNormal"/>
        <w:jc w:val="center"/>
      </w:pPr>
      <w:r>
        <w:rPr>
          <w:rFonts w:ascii="Times New Roman" w:hAnsi="Times New Roman" w:cs="Times New Roman"/>
          <w:sz w:val="28"/>
          <w:szCs w:val="28"/>
        </w:rPr>
        <w:t>1. Общие положения</w:t>
      </w:r>
    </w:p>
    <w:p w14:paraId="26138290" w14:textId="77777777" w:rsidR="00A62AB1" w:rsidRDefault="00A62AB1" w:rsidP="00A62AB1">
      <w:pPr>
        <w:pStyle w:val="ConsPlusNormal"/>
        <w:jc w:val="both"/>
        <w:rPr>
          <w:rFonts w:ascii="Times New Roman" w:hAnsi="Times New Roman" w:cs="Times New Roman"/>
          <w:sz w:val="28"/>
          <w:szCs w:val="28"/>
        </w:rPr>
      </w:pPr>
    </w:p>
    <w:p w14:paraId="55849245" w14:textId="77777777" w:rsidR="00A62AB1" w:rsidRDefault="00A62AB1" w:rsidP="00A62AB1">
      <w:pPr>
        <w:pStyle w:val="ConsPlusNormal"/>
        <w:ind w:firstLine="540"/>
        <w:jc w:val="both"/>
      </w:pPr>
      <w:r>
        <w:rPr>
          <w:rFonts w:ascii="Times New Roman" w:hAnsi="Times New Roman" w:cs="Times New Roman"/>
          <w:sz w:val="28"/>
          <w:szCs w:val="28"/>
        </w:rPr>
        <w:t xml:space="preserve">1.1. Настоящее Примерное положение разработано в целях усиления материальной заинтересованности руководителей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14:paraId="59EC579A" w14:textId="77777777" w:rsidR="00A62AB1" w:rsidRDefault="00A62AB1" w:rsidP="00A62AB1">
      <w:pPr>
        <w:pStyle w:val="ConsPlusNormal"/>
        <w:ind w:firstLine="540"/>
        <w:jc w:val="both"/>
      </w:pPr>
      <w:r>
        <w:rPr>
          <w:rFonts w:ascii="Times New Roman" w:hAnsi="Times New Roman" w:cs="Times New Roman"/>
          <w:sz w:val="28"/>
          <w:szCs w:val="28"/>
        </w:rPr>
        <w:t xml:space="preserve">1.2. Премирование руководителя учреждения производится из средств централизованного фонда стимулирования, сформированного управлением культуры, спорта и молодежной политики администрации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w:t>
      </w:r>
    </w:p>
    <w:p w14:paraId="5AE9966C" w14:textId="77777777" w:rsidR="00A62AB1" w:rsidRDefault="00A62AB1" w:rsidP="00A62AB1">
      <w:pPr>
        <w:pStyle w:val="ConsPlusNormal"/>
        <w:ind w:firstLine="540"/>
        <w:jc w:val="both"/>
      </w:pPr>
      <w:r>
        <w:rPr>
          <w:rFonts w:ascii="Times New Roman" w:hAnsi="Times New Roman" w:cs="Times New Roman"/>
          <w:sz w:val="28"/>
          <w:szCs w:val="28"/>
        </w:rPr>
        <w:t xml:space="preserve">1.3. Размер централизованного фонда руководителя учреждения определяется в пределах (не более 3 процентов) определяется управлением культуры, спорта и молодежной политики администрации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rPr>
        <w:t xml:space="preserve"> </w:t>
      </w:r>
      <w:r>
        <w:rPr>
          <w:rFonts w:ascii="Times New Roman" w:hAnsi="Times New Roman" w:cs="Times New Roman"/>
          <w:sz w:val="28"/>
          <w:szCs w:val="28"/>
        </w:rPr>
        <w:t>ежегодно.</w:t>
      </w:r>
    </w:p>
    <w:p w14:paraId="4E3C8127" w14:textId="77777777" w:rsidR="00A62AB1" w:rsidRDefault="00A62AB1" w:rsidP="00A62AB1">
      <w:pPr>
        <w:pStyle w:val="ConsPlusNormal"/>
        <w:ind w:firstLine="540"/>
        <w:jc w:val="both"/>
      </w:pPr>
      <w:r>
        <w:rPr>
          <w:rFonts w:ascii="Times New Roman" w:hAnsi="Times New Roman" w:cs="Times New Roman"/>
          <w:sz w:val="28"/>
          <w:szCs w:val="28"/>
        </w:rPr>
        <w:t>При определении процентов централизации могут учитываться размеры фондов оплаты труда учреждения, планируемые суммы на премирование руководителя учреждения с учетом результатов деятельности учреждения, объемов работ, их сложности и социальной значимости, достижения установленных целевых показателей деятельности учреждения.</w:t>
      </w:r>
    </w:p>
    <w:p w14:paraId="02339FCC" w14:textId="77777777" w:rsidR="00A62AB1" w:rsidRDefault="00A62AB1" w:rsidP="00A62AB1">
      <w:pPr>
        <w:pStyle w:val="ConsPlusNormal"/>
        <w:ind w:firstLine="540"/>
        <w:jc w:val="both"/>
      </w:pPr>
      <w:r>
        <w:rPr>
          <w:rFonts w:ascii="Times New Roman" w:hAnsi="Times New Roman" w:cs="Times New Roman"/>
          <w:sz w:val="28"/>
          <w:szCs w:val="28"/>
        </w:rPr>
        <w:t>1.4. Централизованный фонд указывается в штатном расписании учреждения отдельной строкой.</w:t>
      </w:r>
    </w:p>
    <w:p w14:paraId="1185F46F" w14:textId="77777777" w:rsidR="00A62AB1" w:rsidRDefault="00A62AB1" w:rsidP="00A62AB1">
      <w:pPr>
        <w:pStyle w:val="ConsPlusNormal"/>
        <w:ind w:firstLine="540"/>
        <w:jc w:val="both"/>
      </w:pPr>
      <w:r>
        <w:rPr>
          <w:rFonts w:ascii="Times New Roman" w:hAnsi="Times New Roman" w:cs="Times New Roman"/>
          <w:sz w:val="28"/>
          <w:szCs w:val="28"/>
        </w:rPr>
        <w:t>1.5. Неиспользованные средства централизованного фонда руководителя учреждения направляются на выплаты стимулирующего характера работникам данного учреждения.</w:t>
      </w:r>
    </w:p>
    <w:p w14:paraId="5AFEF6F4" w14:textId="77777777" w:rsidR="00A62AB1" w:rsidRDefault="00A62AB1" w:rsidP="00A62AB1">
      <w:pPr>
        <w:pStyle w:val="ConsPlusNormal"/>
        <w:jc w:val="both"/>
        <w:rPr>
          <w:rFonts w:ascii="Times New Roman" w:hAnsi="Times New Roman" w:cs="Times New Roman"/>
          <w:sz w:val="28"/>
          <w:szCs w:val="28"/>
        </w:rPr>
      </w:pPr>
    </w:p>
    <w:p w14:paraId="0254DB11" w14:textId="77777777" w:rsidR="00A62AB1" w:rsidRDefault="00A62AB1" w:rsidP="00A62AB1">
      <w:pPr>
        <w:pStyle w:val="ConsPlusNormal"/>
        <w:jc w:val="center"/>
      </w:pPr>
      <w:r>
        <w:rPr>
          <w:rFonts w:ascii="Times New Roman" w:hAnsi="Times New Roman" w:cs="Times New Roman"/>
          <w:sz w:val="28"/>
          <w:szCs w:val="28"/>
        </w:rPr>
        <w:t>2. Порядок установления стимулирующих выплат</w:t>
      </w:r>
    </w:p>
    <w:p w14:paraId="0C64C849" w14:textId="77777777" w:rsidR="00A62AB1" w:rsidRDefault="00A62AB1" w:rsidP="00A62AB1">
      <w:pPr>
        <w:pStyle w:val="ConsPlusNormal"/>
        <w:jc w:val="center"/>
      </w:pPr>
      <w:r>
        <w:rPr>
          <w:rFonts w:ascii="Times New Roman" w:hAnsi="Times New Roman" w:cs="Times New Roman"/>
          <w:sz w:val="28"/>
          <w:szCs w:val="28"/>
        </w:rPr>
        <w:t>руководителям учреждений</w:t>
      </w:r>
    </w:p>
    <w:p w14:paraId="11645957" w14:textId="77777777" w:rsidR="00A62AB1" w:rsidRDefault="00A62AB1" w:rsidP="00A62AB1">
      <w:pPr>
        <w:pStyle w:val="ConsPlusNormal"/>
        <w:jc w:val="both"/>
        <w:rPr>
          <w:rFonts w:ascii="Times New Roman" w:hAnsi="Times New Roman" w:cs="Times New Roman"/>
          <w:sz w:val="28"/>
          <w:szCs w:val="28"/>
        </w:rPr>
      </w:pPr>
    </w:p>
    <w:p w14:paraId="51C40748" w14:textId="77777777" w:rsidR="00A62AB1" w:rsidRDefault="00A62AB1" w:rsidP="00A62AB1">
      <w:pPr>
        <w:pStyle w:val="ConsPlusNormal"/>
        <w:ind w:firstLine="540"/>
        <w:jc w:val="both"/>
      </w:pPr>
      <w:r>
        <w:rPr>
          <w:rFonts w:ascii="Times New Roman" w:hAnsi="Times New Roman" w:cs="Times New Roman"/>
          <w:sz w:val="28"/>
          <w:szCs w:val="28"/>
        </w:rPr>
        <w:t>2.1. Руководители учреждений премируются по итогам работы по результатам выполнения их должностных обязанностей.</w:t>
      </w:r>
    </w:p>
    <w:p w14:paraId="685837F2" w14:textId="77777777" w:rsidR="00A62AB1" w:rsidRDefault="00A62AB1" w:rsidP="00A62AB1">
      <w:pPr>
        <w:pStyle w:val="ConsPlusNormal"/>
        <w:ind w:firstLine="540"/>
        <w:jc w:val="both"/>
      </w:pPr>
      <w:r>
        <w:rPr>
          <w:rFonts w:ascii="Times New Roman" w:hAnsi="Times New Roman" w:cs="Times New Roman"/>
          <w:sz w:val="28"/>
          <w:szCs w:val="28"/>
        </w:rPr>
        <w:t xml:space="preserve">Периодичность премиальных выплат по итогам работы, целевые показатели деятельности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 показатели стимулирования руководителей учреждений, критерии оценки деятельности руководителя учреждения устанавливаются положением о распределении централизованного фонда, утвержденным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w:t>
      </w:r>
    </w:p>
    <w:p w14:paraId="1B673EE5" w14:textId="77777777" w:rsidR="00A62AB1" w:rsidRDefault="00A62AB1" w:rsidP="00A62AB1">
      <w:pPr>
        <w:pStyle w:val="ConsPlusNormal"/>
        <w:ind w:firstLine="540"/>
        <w:jc w:val="both"/>
      </w:pPr>
      <w:r>
        <w:rPr>
          <w:rFonts w:ascii="Times New Roman" w:hAnsi="Times New Roman" w:cs="Times New Roman"/>
          <w:sz w:val="28"/>
          <w:szCs w:val="28"/>
        </w:rPr>
        <w:t>2.2. Премирование руководителей учреждений производится по результатам оценки итогов работы учреждения за соответствующий отчетный период с учетом выполнения целевых показателей деятельности учреждений, личного вклада руководителей в осуществление основных задач и функций, определенных положением (уставом) учреждения, а также выполнения обязанностей, предусмотренных трудовым договором.</w:t>
      </w:r>
    </w:p>
    <w:p w14:paraId="62E493F5" w14:textId="77777777" w:rsidR="00A62AB1" w:rsidRDefault="00A62AB1" w:rsidP="00A62AB1">
      <w:pPr>
        <w:pStyle w:val="ConsPlusNormal"/>
        <w:ind w:firstLine="540"/>
        <w:jc w:val="both"/>
      </w:pPr>
      <w:r>
        <w:rPr>
          <w:rFonts w:ascii="Times New Roman" w:hAnsi="Times New Roman" w:cs="Times New Roman"/>
          <w:sz w:val="28"/>
          <w:szCs w:val="28"/>
        </w:rPr>
        <w:t>2.3. Для начисления премии руководители учреждений представляют отчеты о выполнении целевых показателей деятельности учреждений за соответствующий период деятельности.</w:t>
      </w:r>
    </w:p>
    <w:p w14:paraId="760D03C1" w14:textId="77777777" w:rsidR="00A62AB1" w:rsidRDefault="00A62AB1" w:rsidP="00A62AB1">
      <w:pPr>
        <w:pStyle w:val="ConsPlusNormal"/>
        <w:ind w:firstLine="540"/>
        <w:jc w:val="both"/>
      </w:pPr>
      <w:r>
        <w:rPr>
          <w:rFonts w:ascii="Times New Roman" w:hAnsi="Times New Roman" w:cs="Times New Roman"/>
          <w:sz w:val="28"/>
          <w:szCs w:val="28"/>
        </w:rPr>
        <w:t xml:space="preserve">2.4. В целях принятия объективного решения о выплатах стимулирующего характера руководителям учреждений может быть создана комиссия по оценке выполнения целевых показателей деятельности учреждений и стимулирования руководителей учреждений (далее - комиссия), состав и полномочия которой определяются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rPr>
        <w:t>.</w:t>
      </w:r>
    </w:p>
    <w:p w14:paraId="6C55F693" w14:textId="77777777" w:rsidR="00A62AB1" w:rsidRDefault="00A62AB1" w:rsidP="00A62AB1">
      <w:pPr>
        <w:pStyle w:val="ConsPlusNormal"/>
        <w:ind w:firstLine="540"/>
        <w:jc w:val="both"/>
      </w:pPr>
      <w:r>
        <w:rPr>
          <w:rFonts w:ascii="Times New Roman" w:hAnsi="Times New Roman" w:cs="Times New Roman"/>
          <w:sz w:val="28"/>
          <w:szCs w:val="28"/>
        </w:rPr>
        <w:t>В случае образования комиссии руководитель учреждения имеет право присутствовать на ее заседаниях и давать необходимые пояснения.</w:t>
      </w:r>
    </w:p>
    <w:p w14:paraId="38E16229" w14:textId="77777777" w:rsidR="00A62AB1" w:rsidRDefault="00A62AB1" w:rsidP="00A62AB1">
      <w:pPr>
        <w:pStyle w:val="ConsPlusNormal"/>
        <w:ind w:firstLine="540"/>
        <w:jc w:val="both"/>
      </w:pPr>
      <w:r>
        <w:rPr>
          <w:rFonts w:ascii="Times New Roman" w:hAnsi="Times New Roman" w:cs="Times New Roman"/>
          <w:sz w:val="28"/>
          <w:szCs w:val="28"/>
        </w:rPr>
        <w:t xml:space="preserve">Решение комиссии оформляется протоколом, на основании которого издается приказ управления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о премировании руководителя учреждения.</w:t>
      </w:r>
    </w:p>
    <w:p w14:paraId="397F8301" w14:textId="77777777" w:rsidR="00A62AB1" w:rsidRDefault="00A62AB1" w:rsidP="00A62AB1">
      <w:pPr>
        <w:pStyle w:val="ConsPlusNormal"/>
        <w:ind w:firstLine="540"/>
        <w:jc w:val="both"/>
      </w:pPr>
      <w:r>
        <w:rPr>
          <w:rFonts w:ascii="Times New Roman" w:hAnsi="Times New Roman" w:cs="Times New Roman"/>
          <w:sz w:val="28"/>
          <w:szCs w:val="28"/>
        </w:rPr>
        <w:t>2.5. Выплата премии руководителям учреждений за соответствующий период для начисления премии производится на основании приказа</w:t>
      </w:r>
      <w:r>
        <w:rPr>
          <w:rFonts w:ascii="Times New Roman" w:hAnsi="Times New Roman" w:cs="Times New Roman"/>
        </w:rPr>
        <w:t xml:space="preserve"> </w:t>
      </w:r>
      <w:r>
        <w:rPr>
          <w:rFonts w:ascii="Times New Roman" w:hAnsi="Times New Roman" w:cs="Times New Roman"/>
          <w:sz w:val="28"/>
          <w:szCs w:val="28"/>
        </w:rPr>
        <w:t xml:space="preserve">управления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rPr>
        <w:t>.</w:t>
      </w:r>
    </w:p>
    <w:p w14:paraId="6BD19B79" w14:textId="77777777" w:rsidR="00A62AB1" w:rsidRDefault="00A62AB1" w:rsidP="00A62AB1">
      <w:pPr>
        <w:pStyle w:val="ConsPlusNormal"/>
        <w:ind w:firstLine="540"/>
        <w:jc w:val="both"/>
      </w:pPr>
      <w:r>
        <w:rPr>
          <w:rFonts w:ascii="Times New Roman" w:hAnsi="Times New Roman" w:cs="Times New Roman"/>
          <w:sz w:val="28"/>
          <w:szCs w:val="28"/>
        </w:rPr>
        <w:t xml:space="preserve">2.6. Условия премирования руководителя учреждения должны быть внесены в трудовой договор, заключаемый между руководителем учреждения и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rPr>
        <w:t>.</w:t>
      </w:r>
    </w:p>
    <w:p w14:paraId="63465030" w14:textId="77777777" w:rsidR="00A62AB1" w:rsidRDefault="00A62AB1" w:rsidP="00A62AB1">
      <w:pPr>
        <w:pStyle w:val="ConsPlusNormal"/>
        <w:ind w:firstLine="540"/>
        <w:jc w:val="both"/>
      </w:pPr>
      <w:r>
        <w:rPr>
          <w:rFonts w:ascii="Times New Roman" w:hAnsi="Times New Roman" w:cs="Times New Roman"/>
          <w:sz w:val="28"/>
          <w:szCs w:val="28"/>
        </w:rPr>
        <w:t>2.7. Внесение изменений в условия премирования руководителей учреждений, установленные в трудовых договорах (изменения размеров и сроков), осуществляется путем подписания дополнительного соглашения к трудовому договору.</w:t>
      </w:r>
    </w:p>
    <w:p w14:paraId="1B7F3C8C" w14:textId="77777777" w:rsidR="00A62AB1" w:rsidRDefault="00A62AB1" w:rsidP="00A62AB1">
      <w:pPr>
        <w:pStyle w:val="ConsPlusNormal"/>
        <w:ind w:firstLine="540"/>
        <w:jc w:val="both"/>
      </w:pPr>
      <w:r>
        <w:rPr>
          <w:rFonts w:ascii="Times New Roman" w:hAnsi="Times New Roman" w:cs="Times New Roman"/>
          <w:sz w:val="28"/>
          <w:szCs w:val="28"/>
        </w:rPr>
        <w:t>2.8. Руководителю, получившему взыскание, стимулирующие выплаты за расчетный период, в котором допущено нарушение, не начисляются.</w:t>
      </w:r>
    </w:p>
    <w:p w14:paraId="7B428B0A" w14:textId="77777777" w:rsidR="00A62AB1" w:rsidRDefault="00A62AB1" w:rsidP="00A62AB1">
      <w:pPr>
        <w:pStyle w:val="ConsPlusNormal"/>
        <w:ind w:firstLine="540"/>
        <w:jc w:val="both"/>
      </w:pPr>
      <w:r>
        <w:rPr>
          <w:rFonts w:ascii="Times New Roman" w:hAnsi="Times New Roman" w:cs="Times New Roman"/>
          <w:sz w:val="28"/>
          <w:szCs w:val="28"/>
        </w:rPr>
        <w:t>2.9. Допускается выплата разовых премий и материальной помощи руководителям учреждения за счет средств экономии централизованного фонда (сумма расчетных размеров премий, причитающихся руководителю за вычетом начисленных сумм премий за фактически отработанное время, исчисленных нарастающим итогом с начала года). В положении оговариваются размеры и основания данных выплат.</w:t>
      </w:r>
    </w:p>
    <w:p w14:paraId="42DD0A13" w14:textId="77777777" w:rsidR="00A62AB1" w:rsidRDefault="00A62AB1" w:rsidP="00A62AB1">
      <w:pPr>
        <w:pStyle w:val="ConsPlusNormal"/>
        <w:ind w:firstLine="540"/>
        <w:jc w:val="both"/>
      </w:pPr>
      <w:r>
        <w:rPr>
          <w:rFonts w:ascii="Times New Roman" w:hAnsi="Times New Roman" w:cs="Times New Roman"/>
          <w:sz w:val="28"/>
          <w:szCs w:val="28"/>
        </w:rPr>
        <w:t>Материальная помощь выплачивается на основании письменного заявления руководителя учреждения.</w:t>
      </w:r>
    </w:p>
    <w:p w14:paraId="34D85617" w14:textId="77777777" w:rsidR="00A62AB1" w:rsidRDefault="00A62AB1" w:rsidP="00A62AB1">
      <w:pPr>
        <w:pStyle w:val="ConsPlusNormal"/>
        <w:jc w:val="both"/>
        <w:rPr>
          <w:rFonts w:ascii="Times New Roman" w:hAnsi="Times New Roman" w:cs="Times New Roman"/>
          <w:sz w:val="28"/>
          <w:szCs w:val="28"/>
        </w:rPr>
      </w:pPr>
    </w:p>
    <w:p w14:paraId="6A6B8C5D" w14:textId="77777777" w:rsidR="00A62AB1" w:rsidRDefault="00A62AB1" w:rsidP="00A62AB1">
      <w:pPr>
        <w:pStyle w:val="ConsPlusNormal"/>
        <w:jc w:val="center"/>
      </w:pPr>
      <w:r>
        <w:rPr>
          <w:rFonts w:ascii="Times New Roman" w:hAnsi="Times New Roman" w:cs="Times New Roman"/>
          <w:sz w:val="28"/>
          <w:szCs w:val="28"/>
        </w:rPr>
        <w:t>3. Примерный перечень показателей стимулирования</w:t>
      </w:r>
    </w:p>
    <w:p w14:paraId="3AF4CE16" w14:textId="77777777" w:rsidR="00A62AB1" w:rsidRDefault="00A62AB1" w:rsidP="00A62AB1">
      <w:pPr>
        <w:pStyle w:val="ConsPlusNormal"/>
        <w:jc w:val="center"/>
      </w:pPr>
      <w:r>
        <w:rPr>
          <w:rFonts w:ascii="Times New Roman" w:hAnsi="Times New Roman" w:cs="Times New Roman"/>
          <w:sz w:val="28"/>
          <w:szCs w:val="28"/>
        </w:rPr>
        <w:t xml:space="preserve">руководителя муниципального учреждения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на основании которых руководителю учреждения устанавливаются стимулирующие выплаты</w:t>
      </w:r>
    </w:p>
    <w:p w14:paraId="5C92F6F6" w14:textId="77777777" w:rsidR="00A62AB1" w:rsidRDefault="00A62AB1" w:rsidP="00A62AB1">
      <w:pPr>
        <w:pStyle w:val="ConsPlusNormal"/>
        <w:jc w:val="both"/>
        <w:rPr>
          <w:rFonts w:ascii="Times New Roman" w:hAnsi="Times New Roman" w:cs="Times New Roman"/>
          <w:sz w:val="28"/>
          <w:szCs w:val="28"/>
        </w:rPr>
      </w:pPr>
    </w:p>
    <w:p w14:paraId="0D191476" w14:textId="77777777" w:rsidR="00A62AB1" w:rsidRDefault="00A62AB1" w:rsidP="00A62AB1">
      <w:pPr>
        <w:pStyle w:val="ConsPlusNormal"/>
        <w:ind w:firstLine="540"/>
        <w:jc w:val="both"/>
      </w:pPr>
      <w:r>
        <w:rPr>
          <w:rFonts w:ascii="Times New Roman" w:hAnsi="Times New Roman" w:cs="Times New Roman"/>
          <w:sz w:val="28"/>
          <w:szCs w:val="28"/>
        </w:rPr>
        <w:t>3.1. Общие показатели.</w:t>
      </w:r>
    </w:p>
    <w:p w14:paraId="1632A539" w14:textId="77777777" w:rsidR="00A62AB1" w:rsidRDefault="00A62AB1" w:rsidP="00A62AB1">
      <w:pPr>
        <w:pStyle w:val="ConsPlusNormal"/>
        <w:ind w:firstLine="540"/>
        <w:jc w:val="both"/>
      </w:pPr>
      <w:r>
        <w:rPr>
          <w:rFonts w:ascii="Times New Roman" w:hAnsi="Times New Roman" w:cs="Times New Roman"/>
          <w:sz w:val="28"/>
          <w:szCs w:val="28"/>
        </w:rPr>
        <w:t>3.1.1. Соблюдение норм законодательства Российской Федерации, нормативных правовых актов Кемеровской области</w:t>
      </w:r>
      <w:r w:rsidR="00FA1E71">
        <w:rPr>
          <w:rFonts w:ascii="Times New Roman" w:hAnsi="Times New Roman" w:cs="Times New Roman"/>
          <w:sz w:val="28"/>
          <w:szCs w:val="28"/>
        </w:rPr>
        <w:t>-Кузбасса</w:t>
      </w:r>
      <w:r>
        <w:rPr>
          <w:rFonts w:ascii="Times New Roman" w:hAnsi="Times New Roman" w:cs="Times New Roman"/>
          <w:sz w:val="28"/>
          <w:szCs w:val="28"/>
        </w:rPr>
        <w:t xml:space="preserve">,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в части, касающейся деятельности учреждения, - количество выявленных нарушений в актах проверок деятельности учреждения на предмет соответствия его деятельности нормам законодательства.</w:t>
      </w:r>
    </w:p>
    <w:p w14:paraId="2FF93195" w14:textId="77777777" w:rsidR="00A62AB1" w:rsidRDefault="00A62AB1" w:rsidP="00A62AB1">
      <w:pPr>
        <w:pStyle w:val="ConsPlusNormal"/>
        <w:ind w:firstLine="540"/>
        <w:jc w:val="both"/>
      </w:pPr>
      <w:r>
        <w:rPr>
          <w:rFonts w:ascii="Times New Roman" w:hAnsi="Times New Roman" w:cs="Times New Roman"/>
          <w:sz w:val="28"/>
          <w:szCs w:val="28"/>
        </w:rPr>
        <w:t xml:space="preserve">3.1.2. Соблюдение приказов управления культуры, спорта и молодежной политики администрации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 количество фактов неисполнения, а также ненадлежащего и несвоевременного исполнения приказов управления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w:t>
      </w:r>
    </w:p>
    <w:p w14:paraId="05EFEB9D" w14:textId="77777777" w:rsidR="00A62AB1" w:rsidRDefault="00A62AB1" w:rsidP="00A62AB1">
      <w:pPr>
        <w:pStyle w:val="ConsPlusNormal"/>
        <w:ind w:firstLine="540"/>
        <w:jc w:val="both"/>
      </w:pPr>
      <w:r>
        <w:rPr>
          <w:rFonts w:ascii="Times New Roman" w:hAnsi="Times New Roman" w:cs="Times New Roman"/>
          <w:sz w:val="28"/>
          <w:szCs w:val="28"/>
        </w:rPr>
        <w:t>3.2. Показатели, связанные с использованием имущества, переданного в оперативное управление.</w:t>
      </w:r>
    </w:p>
    <w:p w14:paraId="602E8847" w14:textId="77777777" w:rsidR="00A62AB1" w:rsidRDefault="00A62AB1" w:rsidP="00A62AB1">
      <w:pPr>
        <w:pStyle w:val="ConsPlusNormal"/>
        <w:ind w:firstLine="540"/>
        <w:jc w:val="both"/>
      </w:pPr>
      <w:r>
        <w:rPr>
          <w:rFonts w:ascii="Times New Roman" w:hAnsi="Times New Roman" w:cs="Times New Roman"/>
          <w:sz w:val="28"/>
          <w:szCs w:val="28"/>
        </w:rPr>
        <w:t>3.2.1. Ведение учета имущества, переданного в оперативное управление, обеспечивающего полноту и достоверность данных об имуществе, - количество выявленных фактов несоответствия данных бухгалтерского учета и фактического наличия имущества в оперативном управлении учреждения.</w:t>
      </w:r>
    </w:p>
    <w:p w14:paraId="742EE601" w14:textId="77777777" w:rsidR="00A62AB1" w:rsidRDefault="00A62AB1" w:rsidP="00A62AB1">
      <w:pPr>
        <w:pStyle w:val="ConsPlusNormal"/>
        <w:ind w:firstLine="540"/>
        <w:jc w:val="both"/>
      </w:pPr>
      <w:r>
        <w:rPr>
          <w:rFonts w:ascii="Times New Roman" w:hAnsi="Times New Roman" w:cs="Times New Roman"/>
          <w:sz w:val="28"/>
          <w:szCs w:val="28"/>
        </w:rPr>
        <w:t>3.2.2. Обеспечение сохранности имущества, переданного в оперативное управление, - число случаев утраты имущества вследствие порчи, хищения, пожара и по иным причинам.</w:t>
      </w:r>
    </w:p>
    <w:p w14:paraId="463AA8E0" w14:textId="77777777" w:rsidR="00A62AB1" w:rsidRDefault="00A62AB1" w:rsidP="00A62AB1">
      <w:pPr>
        <w:pStyle w:val="ConsPlusNormal"/>
        <w:ind w:firstLine="540"/>
        <w:jc w:val="both"/>
      </w:pPr>
      <w:r>
        <w:rPr>
          <w:rFonts w:ascii="Times New Roman" w:hAnsi="Times New Roman" w:cs="Times New Roman"/>
          <w:sz w:val="28"/>
          <w:szCs w:val="28"/>
        </w:rPr>
        <w:t>3.2.3. Использование имущества, переданного в оперативное управление, по целевому назначению - количество выявленных фактов нецелевого использования имущества.</w:t>
      </w:r>
    </w:p>
    <w:p w14:paraId="536D8499" w14:textId="77777777" w:rsidR="00A62AB1" w:rsidRDefault="00A62AB1" w:rsidP="00A62AB1">
      <w:pPr>
        <w:pStyle w:val="ConsPlusNormal"/>
        <w:ind w:firstLine="540"/>
        <w:jc w:val="both"/>
      </w:pPr>
      <w:r>
        <w:rPr>
          <w:rFonts w:ascii="Times New Roman" w:hAnsi="Times New Roman" w:cs="Times New Roman"/>
          <w:sz w:val="28"/>
          <w:szCs w:val="28"/>
        </w:rPr>
        <w:t>3.3. Показатели, связанные с финансово-экономическими результатами деятельности подведомственного учреждения.</w:t>
      </w:r>
    </w:p>
    <w:p w14:paraId="2B84B8A6" w14:textId="77777777" w:rsidR="00A62AB1" w:rsidRDefault="00A62AB1" w:rsidP="00A62AB1">
      <w:pPr>
        <w:pStyle w:val="ConsPlusNormal"/>
        <w:ind w:firstLine="540"/>
        <w:jc w:val="both"/>
      </w:pPr>
      <w:r>
        <w:rPr>
          <w:rFonts w:ascii="Times New Roman" w:hAnsi="Times New Roman" w:cs="Times New Roman"/>
          <w:sz w:val="28"/>
          <w:szCs w:val="28"/>
        </w:rPr>
        <w:t>3.3.1. Соблюдение выделенных объемов бюджетных ассигнований и лимитов бюджетных обязательств при принятии учреждением денежных обязательств - количество выявленных фактов принятия денежных обязательств, не обеспеченных источниками финансирования.</w:t>
      </w:r>
    </w:p>
    <w:p w14:paraId="1DAC94B2" w14:textId="77777777" w:rsidR="00A62AB1" w:rsidRDefault="00A62AB1" w:rsidP="00A62AB1">
      <w:pPr>
        <w:pStyle w:val="ConsPlusNormal"/>
        <w:ind w:firstLine="540"/>
        <w:jc w:val="both"/>
      </w:pPr>
      <w:r>
        <w:rPr>
          <w:rFonts w:ascii="Times New Roman" w:hAnsi="Times New Roman" w:cs="Times New Roman"/>
          <w:sz w:val="28"/>
          <w:szCs w:val="28"/>
        </w:rPr>
        <w:t>3.3.2. Достижение определенных объемов кредиторской задолженности подведомственного учреждения - количество фактов просроченной кредиторской задолженности подведомственного учреждения.</w:t>
      </w:r>
    </w:p>
    <w:p w14:paraId="00D122B8" w14:textId="77777777" w:rsidR="00A62AB1" w:rsidRDefault="00A62AB1" w:rsidP="00A62AB1">
      <w:pPr>
        <w:pStyle w:val="ConsPlusNormal"/>
        <w:ind w:firstLine="540"/>
        <w:jc w:val="both"/>
      </w:pPr>
      <w:r>
        <w:rPr>
          <w:rFonts w:ascii="Times New Roman" w:hAnsi="Times New Roman" w:cs="Times New Roman"/>
          <w:sz w:val="28"/>
          <w:szCs w:val="28"/>
        </w:rPr>
        <w:t>3.3.3. Достижение определенных объемов дебиторской задолженности учреждения - количество фактов просроченной дебиторской задолженности учреждения.</w:t>
      </w:r>
    </w:p>
    <w:p w14:paraId="722DAD34" w14:textId="77777777" w:rsidR="00A62AB1" w:rsidRDefault="00A62AB1" w:rsidP="00A62AB1">
      <w:pPr>
        <w:pStyle w:val="ConsPlusNormal"/>
        <w:ind w:firstLine="540"/>
        <w:jc w:val="both"/>
      </w:pPr>
      <w:r>
        <w:rPr>
          <w:rFonts w:ascii="Times New Roman" w:hAnsi="Times New Roman" w:cs="Times New Roman"/>
          <w:sz w:val="28"/>
          <w:szCs w:val="28"/>
        </w:rPr>
        <w:t>3.3.4. Достижение определенных объемов доходов от платных услуг и иной приносящей доход деятельности учреждения - процент выполнения плана доходов от платных услуг и иной приносящей доход деятельности учреждения (в том числе по источникам получения доходов).</w:t>
      </w:r>
    </w:p>
    <w:p w14:paraId="5D5AA537" w14:textId="77777777" w:rsidR="00A62AB1" w:rsidRDefault="00A62AB1" w:rsidP="00A62AB1">
      <w:pPr>
        <w:pStyle w:val="ConsPlusNormal"/>
        <w:ind w:firstLine="540"/>
        <w:jc w:val="both"/>
      </w:pPr>
      <w:r>
        <w:rPr>
          <w:rFonts w:ascii="Times New Roman" w:hAnsi="Times New Roman" w:cs="Times New Roman"/>
          <w:sz w:val="28"/>
          <w:szCs w:val="28"/>
        </w:rPr>
        <w:t xml:space="preserve">3.4. Показатели, связанные с предоставлением муниципальных услуг, утвержденные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w:t>
      </w:r>
    </w:p>
    <w:p w14:paraId="798127FD" w14:textId="77777777" w:rsidR="00A62AB1" w:rsidRDefault="00A62AB1" w:rsidP="00A62AB1">
      <w:pPr>
        <w:pStyle w:val="ConsPlusNormal"/>
        <w:ind w:firstLine="540"/>
        <w:jc w:val="both"/>
      </w:pPr>
      <w:r>
        <w:rPr>
          <w:rFonts w:ascii="Times New Roman" w:hAnsi="Times New Roman" w:cs="Times New Roman"/>
          <w:sz w:val="28"/>
          <w:szCs w:val="28"/>
        </w:rPr>
        <w:t>3.4.1. Достижение определенного объема (содержания) оказания муниципальной услуги (выполнения работы).</w:t>
      </w:r>
    </w:p>
    <w:p w14:paraId="6AE7FC29" w14:textId="77777777" w:rsidR="00A62AB1" w:rsidRDefault="00A62AB1" w:rsidP="00A62AB1">
      <w:pPr>
        <w:pStyle w:val="ConsPlusNormal"/>
        <w:ind w:firstLine="540"/>
        <w:jc w:val="both"/>
      </w:pPr>
      <w:r>
        <w:rPr>
          <w:rFonts w:ascii="Times New Roman" w:hAnsi="Times New Roman" w:cs="Times New Roman"/>
          <w:sz w:val="28"/>
          <w:szCs w:val="28"/>
        </w:rPr>
        <w:t>3.4.2. Достижение определенного уровня качества оказания муниципальной услуги (выполнения работы).</w:t>
      </w:r>
    </w:p>
    <w:p w14:paraId="60C1966C" w14:textId="77777777" w:rsidR="00A62AB1" w:rsidRDefault="00A62AB1" w:rsidP="00A62AB1">
      <w:pPr>
        <w:pStyle w:val="ConsPlusNormal"/>
        <w:ind w:firstLine="540"/>
        <w:jc w:val="both"/>
      </w:pPr>
      <w:r>
        <w:rPr>
          <w:rFonts w:ascii="Times New Roman" w:hAnsi="Times New Roman" w:cs="Times New Roman"/>
          <w:sz w:val="28"/>
          <w:szCs w:val="28"/>
        </w:rPr>
        <w:t>3.5. Достижение установленных учреждению ежегодных значений показателей соотношения средней заработной платы отдельных категорий работников учреждения к среднемесячной заработной плате в Кемеровской области.</w:t>
      </w:r>
    </w:p>
    <w:p w14:paraId="7DB48BDE" w14:textId="77777777" w:rsidR="00A62AB1" w:rsidRDefault="00A62AB1" w:rsidP="00A62AB1">
      <w:pPr>
        <w:pStyle w:val="ConsPlusNormal"/>
        <w:ind w:firstLine="540"/>
        <w:jc w:val="both"/>
      </w:pPr>
      <w:r>
        <w:rPr>
          <w:rFonts w:ascii="Times New Roman" w:hAnsi="Times New Roman" w:cs="Times New Roman"/>
          <w:sz w:val="28"/>
          <w:szCs w:val="28"/>
        </w:rPr>
        <w:t xml:space="preserve">3.6. Дополнительные показатели, утвержденные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rPr>
        <w:t>.</w:t>
      </w:r>
    </w:p>
    <w:p w14:paraId="1266AD4D" w14:textId="77777777" w:rsidR="00591FB6" w:rsidRDefault="00591FB6" w:rsidP="00381BC2">
      <w:pPr>
        <w:widowControl w:val="0"/>
        <w:autoSpaceDE w:val="0"/>
        <w:spacing w:after="0" w:line="240" w:lineRule="auto"/>
        <w:rPr>
          <w:rFonts w:ascii="Times New Roman" w:hAnsi="Times New Roman" w:cs="Times New Roman"/>
          <w:sz w:val="28"/>
          <w:szCs w:val="28"/>
        </w:rPr>
      </w:pPr>
    </w:p>
    <w:p w14:paraId="08131AF3" w14:textId="77777777" w:rsidR="00A62AB1" w:rsidRDefault="00A62AB1" w:rsidP="00381BC2">
      <w:pPr>
        <w:widowControl w:val="0"/>
        <w:autoSpaceDE w:val="0"/>
        <w:spacing w:after="0" w:line="240" w:lineRule="auto"/>
        <w:rPr>
          <w:rFonts w:ascii="Times New Roman" w:hAnsi="Times New Roman" w:cs="Times New Roman"/>
          <w:sz w:val="28"/>
          <w:szCs w:val="28"/>
        </w:rPr>
      </w:pPr>
    </w:p>
    <w:p w14:paraId="5FFD83B0" w14:textId="77777777" w:rsidR="00591FB6" w:rsidRDefault="00591FB6" w:rsidP="00381BC2">
      <w:pPr>
        <w:widowControl w:val="0"/>
        <w:autoSpaceDE w:val="0"/>
        <w:spacing w:after="0" w:line="240" w:lineRule="auto"/>
        <w:rPr>
          <w:rFonts w:ascii="Times New Roman" w:hAnsi="Times New Roman" w:cs="Times New Roman"/>
          <w:sz w:val="28"/>
          <w:szCs w:val="28"/>
        </w:rPr>
      </w:pPr>
    </w:p>
    <w:p w14:paraId="1BB1E59C" w14:textId="77777777" w:rsidR="00381BC2" w:rsidRDefault="00381BC2" w:rsidP="00590816">
      <w:pPr>
        <w:pStyle w:val="ConsPlusNormal"/>
        <w:spacing w:after="240"/>
        <w:jc w:val="center"/>
        <w:outlineLvl w:val="1"/>
        <w:rPr>
          <w:rFonts w:ascii="Times New Roman" w:hAnsi="Times New Roman" w:cs="Times New Roman"/>
          <w:sz w:val="28"/>
          <w:szCs w:val="28"/>
        </w:rPr>
      </w:pPr>
    </w:p>
    <w:p w14:paraId="12C25004" w14:textId="77777777" w:rsidR="00381BC2" w:rsidRDefault="00381BC2" w:rsidP="00590816">
      <w:pPr>
        <w:pStyle w:val="ConsPlusNormal"/>
        <w:spacing w:after="240"/>
        <w:jc w:val="center"/>
        <w:outlineLvl w:val="1"/>
        <w:rPr>
          <w:rFonts w:ascii="Times New Roman" w:hAnsi="Times New Roman" w:cs="Times New Roman"/>
          <w:sz w:val="28"/>
          <w:szCs w:val="28"/>
        </w:rPr>
      </w:pPr>
    </w:p>
    <w:p w14:paraId="438461B9" w14:textId="77777777" w:rsidR="00381BC2" w:rsidRDefault="00381BC2" w:rsidP="00590816">
      <w:pPr>
        <w:pStyle w:val="ConsPlusNormal"/>
        <w:spacing w:after="240"/>
        <w:jc w:val="center"/>
        <w:outlineLvl w:val="1"/>
        <w:rPr>
          <w:rFonts w:ascii="Times New Roman" w:hAnsi="Times New Roman" w:cs="Times New Roman"/>
          <w:sz w:val="28"/>
          <w:szCs w:val="28"/>
        </w:rPr>
      </w:pPr>
    </w:p>
    <w:sectPr w:rsidR="00381BC2" w:rsidSect="00DD55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B4E"/>
    <w:rsid w:val="00016EED"/>
    <w:rsid w:val="0003498C"/>
    <w:rsid w:val="000717DE"/>
    <w:rsid w:val="0009514A"/>
    <w:rsid w:val="00095CD7"/>
    <w:rsid w:val="000B5304"/>
    <w:rsid w:val="000C6927"/>
    <w:rsid w:val="000E78A0"/>
    <w:rsid w:val="000F1F90"/>
    <w:rsid w:val="00102DFD"/>
    <w:rsid w:val="00105F30"/>
    <w:rsid w:val="00144EDD"/>
    <w:rsid w:val="00156E53"/>
    <w:rsid w:val="0016691A"/>
    <w:rsid w:val="001A3A4F"/>
    <w:rsid w:val="001B37D7"/>
    <w:rsid w:val="001B65EE"/>
    <w:rsid w:val="001C7739"/>
    <w:rsid w:val="00207B2A"/>
    <w:rsid w:val="00211D61"/>
    <w:rsid w:val="0021623D"/>
    <w:rsid w:val="00234BD3"/>
    <w:rsid w:val="00241475"/>
    <w:rsid w:val="0024532D"/>
    <w:rsid w:val="00252278"/>
    <w:rsid w:val="002523C9"/>
    <w:rsid w:val="002557D1"/>
    <w:rsid w:val="0026068E"/>
    <w:rsid w:val="002648AE"/>
    <w:rsid w:val="0028472B"/>
    <w:rsid w:val="002932A6"/>
    <w:rsid w:val="002B1CCB"/>
    <w:rsid w:val="002C6550"/>
    <w:rsid w:val="002D30C0"/>
    <w:rsid w:val="002F1B21"/>
    <w:rsid w:val="003211E1"/>
    <w:rsid w:val="003244C6"/>
    <w:rsid w:val="00336350"/>
    <w:rsid w:val="00343560"/>
    <w:rsid w:val="00344073"/>
    <w:rsid w:val="00353338"/>
    <w:rsid w:val="00362904"/>
    <w:rsid w:val="003650BC"/>
    <w:rsid w:val="00381BC2"/>
    <w:rsid w:val="003869C8"/>
    <w:rsid w:val="003D4B4E"/>
    <w:rsid w:val="003F7005"/>
    <w:rsid w:val="00422E8A"/>
    <w:rsid w:val="0045459E"/>
    <w:rsid w:val="004601BC"/>
    <w:rsid w:val="0046096C"/>
    <w:rsid w:val="00476B9C"/>
    <w:rsid w:val="00492DC0"/>
    <w:rsid w:val="004938DC"/>
    <w:rsid w:val="005304BF"/>
    <w:rsid w:val="00532B3A"/>
    <w:rsid w:val="005439E4"/>
    <w:rsid w:val="00544255"/>
    <w:rsid w:val="00547388"/>
    <w:rsid w:val="00551AB1"/>
    <w:rsid w:val="00561D8A"/>
    <w:rsid w:val="00566CF4"/>
    <w:rsid w:val="00590816"/>
    <w:rsid w:val="00591FB6"/>
    <w:rsid w:val="005A19F2"/>
    <w:rsid w:val="005C051D"/>
    <w:rsid w:val="005C0A52"/>
    <w:rsid w:val="005C70F5"/>
    <w:rsid w:val="00624AA7"/>
    <w:rsid w:val="0063770C"/>
    <w:rsid w:val="00660FEC"/>
    <w:rsid w:val="00686874"/>
    <w:rsid w:val="006E2D06"/>
    <w:rsid w:val="00710993"/>
    <w:rsid w:val="00715D67"/>
    <w:rsid w:val="00717F49"/>
    <w:rsid w:val="00727455"/>
    <w:rsid w:val="00732E71"/>
    <w:rsid w:val="00736EF1"/>
    <w:rsid w:val="00737AF5"/>
    <w:rsid w:val="00786497"/>
    <w:rsid w:val="007B79E4"/>
    <w:rsid w:val="007C109E"/>
    <w:rsid w:val="007D308A"/>
    <w:rsid w:val="007F2E8F"/>
    <w:rsid w:val="00805AC1"/>
    <w:rsid w:val="0081458F"/>
    <w:rsid w:val="0082282F"/>
    <w:rsid w:val="008252DE"/>
    <w:rsid w:val="00860DD9"/>
    <w:rsid w:val="0086346A"/>
    <w:rsid w:val="008927BF"/>
    <w:rsid w:val="008927E5"/>
    <w:rsid w:val="008A6841"/>
    <w:rsid w:val="008C3125"/>
    <w:rsid w:val="0094248F"/>
    <w:rsid w:val="009705E6"/>
    <w:rsid w:val="00983142"/>
    <w:rsid w:val="0098790D"/>
    <w:rsid w:val="009A1DFB"/>
    <w:rsid w:val="009A289B"/>
    <w:rsid w:val="009A4F25"/>
    <w:rsid w:val="009B7086"/>
    <w:rsid w:val="009B79AB"/>
    <w:rsid w:val="009D040C"/>
    <w:rsid w:val="00A206DF"/>
    <w:rsid w:val="00A32BE2"/>
    <w:rsid w:val="00A55FD6"/>
    <w:rsid w:val="00A62AB1"/>
    <w:rsid w:val="00A76D77"/>
    <w:rsid w:val="00A84883"/>
    <w:rsid w:val="00A91083"/>
    <w:rsid w:val="00AA13E9"/>
    <w:rsid w:val="00AB7A53"/>
    <w:rsid w:val="00AE269B"/>
    <w:rsid w:val="00AF3F0B"/>
    <w:rsid w:val="00AF72F1"/>
    <w:rsid w:val="00B03A69"/>
    <w:rsid w:val="00B03D04"/>
    <w:rsid w:val="00B45FB5"/>
    <w:rsid w:val="00B46133"/>
    <w:rsid w:val="00B50349"/>
    <w:rsid w:val="00B55414"/>
    <w:rsid w:val="00B55BCF"/>
    <w:rsid w:val="00B9680B"/>
    <w:rsid w:val="00B97367"/>
    <w:rsid w:val="00B97464"/>
    <w:rsid w:val="00BB27CA"/>
    <w:rsid w:val="00BB31CA"/>
    <w:rsid w:val="00BB68CD"/>
    <w:rsid w:val="00BC67AF"/>
    <w:rsid w:val="00BD3461"/>
    <w:rsid w:val="00BE0247"/>
    <w:rsid w:val="00BF4DD3"/>
    <w:rsid w:val="00C305CB"/>
    <w:rsid w:val="00C33976"/>
    <w:rsid w:val="00C77D07"/>
    <w:rsid w:val="00C8092B"/>
    <w:rsid w:val="00CA0B29"/>
    <w:rsid w:val="00CA58D7"/>
    <w:rsid w:val="00CB5B79"/>
    <w:rsid w:val="00CD1402"/>
    <w:rsid w:val="00CD227E"/>
    <w:rsid w:val="00CD28B8"/>
    <w:rsid w:val="00CD43BB"/>
    <w:rsid w:val="00CE18D9"/>
    <w:rsid w:val="00D04220"/>
    <w:rsid w:val="00D063C8"/>
    <w:rsid w:val="00D40B64"/>
    <w:rsid w:val="00DD555F"/>
    <w:rsid w:val="00DF5B32"/>
    <w:rsid w:val="00E07B05"/>
    <w:rsid w:val="00E1471E"/>
    <w:rsid w:val="00E2784D"/>
    <w:rsid w:val="00E73368"/>
    <w:rsid w:val="00E8077C"/>
    <w:rsid w:val="00E81194"/>
    <w:rsid w:val="00E93020"/>
    <w:rsid w:val="00EA29B0"/>
    <w:rsid w:val="00EB6254"/>
    <w:rsid w:val="00EB77A4"/>
    <w:rsid w:val="00EE178F"/>
    <w:rsid w:val="00F32AF3"/>
    <w:rsid w:val="00F73B13"/>
    <w:rsid w:val="00F828DF"/>
    <w:rsid w:val="00F87156"/>
    <w:rsid w:val="00FA1E71"/>
    <w:rsid w:val="00FB2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C69F"/>
  <w15:docId w15:val="{1C34D83B-C158-4E35-A3B2-C7B108BE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B4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D4B4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D4B4E"/>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nhideWhenUsed/>
    <w:rsid w:val="00102DFD"/>
    <w:pPr>
      <w:spacing w:after="0" w:line="240" w:lineRule="auto"/>
    </w:pPr>
    <w:rPr>
      <w:rFonts w:ascii="Tahoma" w:hAnsi="Tahoma" w:cs="Tahoma"/>
      <w:sz w:val="16"/>
      <w:szCs w:val="16"/>
    </w:rPr>
  </w:style>
  <w:style w:type="character" w:customStyle="1" w:styleId="a4">
    <w:name w:val="Текст выноски Знак"/>
    <w:basedOn w:val="a0"/>
    <w:link w:val="a3"/>
    <w:rsid w:val="00102DFD"/>
    <w:rPr>
      <w:rFonts w:ascii="Tahoma" w:hAnsi="Tahoma" w:cs="Tahoma"/>
      <w:sz w:val="16"/>
      <w:szCs w:val="16"/>
    </w:rPr>
  </w:style>
  <w:style w:type="numbering" w:customStyle="1" w:styleId="1">
    <w:name w:val="Нет списка1"/>
    <w:next w:val="a2"/>
    <w:uiPriority w:val="99"/>
    <w:semiHidden/>
    <w:unhideWhenUsed/>
    <w:rsid w:val="00591FB6"/>
  </w:style>
  <w:style w:type="character" w:customStyle="1" w:styleId="2">
    <w:name w:val="Основной шрифт абзаца2"/>
    <w:rsid w:val="00591FB6"/>
  </w:style>
  <w:style w:type="character" w:customStyle="1" w:styleId="WW8Num1z0">
    <w:name w:val="WW8Num1z0"/>
    <w:rsid w:val="00591FB6"/>
    <w:rPr>
      <w:rFonts w:hint="default"/>
    </w:rPr>
  </w:style>
  <w:style w:type="character" w:customStyle="1" w:styleId="WW8Num2z0">
    <w:name w:val="WW8Num2z0"/>
    <w:rsid w:val="00591FB6"/>
  </w:style>
  <w:style w:type="character" w:customStyle="1" w:styleId="WW8Num2z1">
    <w:name w:val="WW8Num2z1"/>
    <w:rsid w:val="00591FB6"/>
  </w:style>
  <w:style w:type="character" w:customStyle="1" w:styleId="WW8Num2z2">
    <w:name w:val="WW8Num2z2"/>
    <w:rsid w:val="00591FB6"/>
  </w:style>
  <w:style w:type="character" w:customStyle="1" w:styleId="WW8Num2z3">
    <w:name w:val="WW8Num2z3"/>
    <w:rsid w:val="00591FB6"/>
  </w:style>
  <w:style w:type="character" w:customStyle="1" w:styleId="WW8Num2z4">
    <w:name w:val="WW8Num2z4"/>
    <w:rsid w:val="00591FB6"/>
  </w:style>
  <w:style w:type="character" w:customStyle="1" w:styleId="WW8Num2z5">
    <w:name w:val="WW8Num2z5"/>
    <w:rsid w:val="00591FB6"/>
  </w:style>
  <w:style w:type="character" w:customStyle="1" w:styleId="WW8Num2z6">
    <w:name w:val="WW8Num2z6"/>
    <w:rsid w:val="00591FB6"/>
  </w:style>
  <w:style w:type="character" w:customStyle="1" w:styleId="WW8Num2z7">
    <w:name w:val="WW8Num2z7"/>
    <w:rsid w:val="00591FB6"/>
  </w:style>
  <w:style w:type="character" w:customStyle="1" w:styleId="WW8Num2z8">
    <w:name w:val="WW8Num2z8"/>
    <w:rsid w:val="00591FB6"/>
  </w:style>
  <w:style w:type="character" w:customStyle="1" w:styleId="WW8Num3z0">
    <w:name w:val="WW8Num3z0"/>
    <w:rsid w:val="00591FB6"/>
    <w:rPr>
      <w:rFonts w:hint="default"/>
    </w:rPr>
  </w:style>
  <w:style w:type="character" w:customStyle="1" w:styleId="WW8Num3z1">
    <w:name w:val="WW8Num3z1"/>
    <w:rsid w:val="00591FB6"/>
  </w:style>
  <w:style w:type="character" w:customStyle="1" w:styleId="WW8Num3z2">
    <w:name w:val="WW8Num3z2"/>
    <w:rsid w:val="00591FB6"/>
  </w:style>
  <w:style w:type="character" w:customStyle="1" w:styleId="WW8Num3z3">
    <w:name w:val="WW8Num3z3"/>
    <w:rsid w:val="00591FB6"/>
  </w:style>
  <w:style w:type="character" w:customStyle="1" w:styleId="WW8Num3z4">
    <w:name w:val="WW8Num3z4"/>
    <w:rsid w:val="00591FB6"/>
  </w:style>
  <w:style w:type="character" w:customStyle="1" w:styleId="WW8Num3z5">
    <w:name w:val="WW8Num3z5"/>
    <w:rsid w:val="00591FB6"/>
  </w:style>
  <w:style w:type="character" w:customStyle="1" w:styleId="WW8Num3z6">
    <w:name w:val="WW8Num3z6"/>
    <w:rsid w:val="00591FB6"/>
  </w:style>
  <w:style w:type="character" w:customStyle="1" w:styleId="WW8Num3z7">
    <w:name w:val="WW8Num3z7"/>
    <w:rsid w:val="00591FB6"/>
  </w:style>
  <w:style w:type="character" w:customStyle="1" w:styleId="WW8Num3z8">
    <w:name w:val="WW8Num3z8"/>
    <w:rsid w:val="00591FB6"/>
  </w:style>
  <w:style w:type="character" w:customStyle="1" w:styleId="WW8Num4z0">
    <w:name w:val="WW8Num4z0"/>
    <w:rsid w:val="00591FB6"/>
    <w:rPr>
      <w:rFonts w:hint="default"/>
    </w:rPr>
  </w:style>
  <w:style w:type="character" w:customStyle="1" w:styleId="WW8Num4z1">
    <w:name w:val="WW8Num4z1"/>
    <w:rsid w:val="00591FB6"/>
  </w:style>
  <w:style w:type="character" w:customStyle="1" w:styleId="WW8Num4z2">
    <w:name w:val="WW8Num4z2"/>
    <w:rsid w:val="00591FB6"/>
  </w:style>
  <w:style w:type="character" w:customStyle="1" w:styleId="WW8Num4z3">
    <w:name w:val="WW8Num4z3"/>
    <w:rsid w:val="00591FB6"/>
  </w:style>
  <w:style w:type="character" w:customStyle="1" w:styleId="WW8Num4z4">
    <w:name w:val="WW8Num4z4"/>
    <w:rsid w:val="00591FB6"/>
  </w:style>
  <w:style w:type="character" w:customStyle="1" w:styleId="WW8Num4z5">
    <w:name w:val="WW8Num4z5"/>
    <w:rsid w:val="00591FB6"/>
  </w:style>
  <w:style w:type="character" w:customStyle="1" w:styleId="WW8Num4z6">
    <w:name w:val="WW8Num4z6"/>
    <w:rsid w:val="00591FB6"/>
  </w:style>
  <w:style w:type="character" w:customStyle="1" w:styleId="WW8Num4z7">
    <w:name w:val="WW8Num4z7"/>
    <w:rsid w:val="00591FB6"/>
  </w:style>
  <w:style w:type="character" w:customStyle="1" w:styleId="WW8Num4z8">
    <w:name w:val="WW8Num4z8"/>
    <w:rsid w:val="00591FB6"/>
  </w:style>
  <w:style w:type="character" w:customStyle="1" w:styleId="10">
    <w:name w:val="Основной шрифт абзаца1"/>
    <w:rsid w:val="00591FB6"/>
  </w:style>
  <w:style w:type="character" w:styleId="a5">
    <w:name w:val="Hyperlink"/>
    <w:rsid w:val="00591FB6"/>
    <w:rPr>
      <w:color w:val="000080"/>
      <w:u w:val="single"/>
    </w:rPr>
  </w:style>
  <w:style w:type="paragraph" w:customStyle="1" w:styleId="11">
    <w:name w:val="Заголовок1"/>
    <w:basedOn w:val="a"/>
    <w:next w:val="a6"/>
    <w:rsid w:val="00591FB6"/>
    <w:pPr>
      <w:keepNext/>
      <w:suppressAutoHyphens/>
      <w:spacing w:before="240" w:after="120"/>
    </w:pPr>
    <w:rPr>
      <w:rFonts w:ascii="Times New Roman" w:eastAsia="Microsoft YaHei" w:hAnsi="Times New Roman" w:cs="Mangal"/>
      <w:sz w:val="28"/>
      <w:szCs w:val="28"/>
      <w:lang w:eastAsia="zh-CN"/>
    </w:rPr>
  </w:style>
  <w:style w:type="paragraph" w:styleId="a6">
    <w:name w:val="Body Text"/>
    <w:basedOn w:val="a"/>
    <w:link w:val="a7"/>
    <w:rsid w:val="00591FB6"/>
    <w:pPr>
      <w:suppressAutoHyphens/>
      <w:spacing w:after="140"/>
    </w:pPr>
    <w:rPr>
      <w:rFonts w:ascii="Calibri" w:eastAsia="Calibri" w:hAnsi="Calibri" w:cs="Calibri"/>
      <w:lang w:eastAsia="zh-CN"/>
    </w:rPr>
  </w:style>
  <w:style w:type="character" w:customStyle="1" w:styleId="a7">
    <w:name w:val="Основной текст Знак"/>
    <w:basedOn w:val="a0"/>
    <w:link w:val="a6"/>
    <w:rsid w:val="00591FB6"/>
    <w:rPr>
      <w:rFonts w:ascii="Calibri" w:eastAsia="Calibri" w:hAnsi="Calibri" w:cs="Calibri"/>
      <w:lang w:eastAsia="zh-CN"/>
    </w:rPr>
  </w:style>
  <w:style w:type="paragraph" w:styleId="a8">
    <w:name w:val="List"/>
    <w:basedOn w:val="a6"/>
    <w:rsid w:val="00591FB6"/>
    <w:rPr>
      <w:rFonts w:ascii="Times New Roman" w:hAnsi="Times New Roman" w:cs="Mangal"/>
      <w:sz w:val="24"/>
    </w:rPr>
  </w:style>
  <w:style w:type="paragraph" w:styleId="a9">
    <w:name w:val="caption"/>
    <w:basedOn w:val="a"/>
    <w:qFormat/>
    <w:rsid w:val="00591FB6"/>
    <w:pPr>
      <w:suppressLineNumbers/>
      <w:suppressAutoHyphens/>
      <w:spacing w:before="120" w:after="120"/>
    </w:pPr>
    <w:rPr>
      <w:rFonts w:ascii="Times New Roman" w:eastAsia="Calibri" w:hAnsi="Times New Roman" w:cs="Mangal"/>
      <w:i/>
      <w:iCs/>
      <w:sz w:val="24"/>
      <w:szCs w:val="24"/>
      <w:lang w:eastAsia="zh-CN"/>
    </w:rPr>
  </w:style>
  <w:style w:type="paragraph" w:customStyle="1" w:styleId="20">
    <w:name w:val="Указатель2"/>
    <w:basedOn w:val="a"/>
    <w:rsid w:val="00591FB6"/>
    <w:pPr>
      <w:suppressLineNumbers/>
      <w:suppressAutoHyphens/>
    </w:pPr>
    <w:rPr>
      <w:rFonts w:ascii="Times New Roman" w:eastAsia="Calibri" w:hAnsi="Times New Roman" w:cs="Mangal"/>
      <w:sz w:val="24"/>
      <w:lang w:eastAsia="zh-CN"/>
    </w:rPr>
  </w:style>
  <w:style w:type="paragraph" w:customStyle="1" w:styleId="12">
    <w:name w:val="Название объекта1"/>
    <w:basedOn w:val="a"/>
    <w:rsid w:val="00591FB6"/>
    <w:pPr>
      <w:suppressLineNumbers/>
      <w:suppressAutoHyphens/>
      <w:spacing w:before="120" w:after="120"/>
    </w:pPr>
    <w:rPr>
      <w:rFonts w:ascii="Times New Roman" w:eastAsia="Calibri" w:hAnsi="Times New Roman" w:cs="Mangal"/>
      <w:i/>
      <w:iCs/>
      <w:sz w:val="24"/>
      <w:szCs w:val="24"/>
      <w:lang w:eastAsia="zh-CN"/>
    </w:rPr>
  </w:style>
  <w:style w:type="paragraph" w:customStyle="1" w:styleId="13">
    <w:name w:val="Указатель1"/>
    <w:basedOn w:val="a"/>
    <w:rsid w:val="00591FB6"/>
    <w:pPr>
      <w:suppressLineNumbers/>
      <w:suppressAutoHyphens/>
    </w:pPr>
    <w:rPr>
      <w:rFonts w:ascii="Times New Roman" w:eastAsia="Calibri" w:hAnsi="Times New Roman" w:cs="Mangal"/>
      <w:sz w:val="24"/>
      <w:lang w:eastAsia="zh-CN"/>
    </w:rPr>
  </w:style>
  <w:style w:type="paragraph" w:customStyle="1" w:styleId="ConsPlusNonformat">
    <w:name w:val="ConsPlusNonformat"/>
    <w:rsid w:val="00591FB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a">
    <w:name w:val="List Paragraph"/>
    <w:basedOn w:val="a"/>
    <w:qFormat/>
    <w:rsid w:val="00591FB6"/>
    <w:pPr>
      <w:suppressAutoHyphens/>
      <w:ind w:left="720"/>
      <w:contextualSpacing/>
    </w:pPr>
    <w:rPr>
      <w:rFonts w:ascii="Calibri" w:eastAsia="Calibri" w:hAnsi="Calibri" w:cs="Calibri"/>
      <w:lang w:eastAsia="zh-CN"/>
    </w:rPr>
  </w:style>
  <w:style w:type="paragraph" w:customStyle="1" w:styleId="ab">
    <w:name w:val="Содержимое таблицы"/>
    <w:basedOn w:val="a"/>
    <w:rsid w:val="00591FB6"/>
    <w:pPr>
      <w:suppressLineNumbers/>
      <w:suppressAutoHyphens/>
    </w:pPr>
    <w:rPr>
      <w:rFonts w:ascii="Calibri" w:eastAsia="Calibri" w:hAnsi="Calibri" w:cs="Calibri"/>
      <w:lang w:eastAsia="zh-CN"/>
    </w:rPr>
  </w:style>
  <w:style w:type="paragraph" w:customStyle="1" w:styleId="ac">
    <w:name w:val="Заголовок таблицы"/>
    <w:basedOn w:val="ab"/>
    <w:rsid w:val="00591FB6"/>
    <w:pPr>
      <w:jc w:val="center"/>
    </w:pPr>
    <w:rPr>
      <w:b/>
      <w:bCs/>
    </w:rPr>
  </w:style>
  <w:style w:type="character" w:customStyle="1" w:styleId="ad">
    <w:name w:val="Верхний колонтитул Знак"/>
    <w:rsid w:val="00A62AB1"/>
    <w:rPr>
      <w:sz w:val="22"/>
      <w:szCs w:val="22"/>
    </w:rPr>
  </w:style>
  <w:style w:type="character" w:customStyle="1" w:styleId="ae">
    <w:name w:val="Нижний колонтитул Знак"/>
    <w:rsid w:val="00A62AB1"/>
    <w:rPr>
      <w:sz w:val="22"/>
      <w:szCs w:val="22"/>
    </w:rPr>
  </w:style>
  <w:style w:type="paragraph" w:styleId="af">
    <w:name w:val="Title"/>
    <w:basedOn w:val="a"/>
    <w:next w:val="a6"/>
    <w:link w:val="af0"/>
    <w:rsid w:val="00A62AB1"/>
    <w:pPr>
      <w:keepNext/>
      <w:suppressAutoHyphens/>
      <w:spacing w:before="240" w:after="120"/>
    </w:pPr>
    <w:rPr>
      <w:rFonts w:ascii="Times New Roman" w:eastAsia="Microsoft YaHei" w:hAnsi="Times New Roman" w:cs="Mangal"/>
      <w:sz w:val="28"/>
      <w:szCs w:val="28"/>
      <w:lang w:eastAsia="zh-CN"/>
    </w:rPr>
  </w:style>
  <w:style w:type="character" w:customStyle="1" w:styleId="af0">
    <w:name w:val="Заголовок Знак"/>
    <w:basedOn w:val="a0"/>
    <w:link w:val="af"/>
    <w:rsid w:val="00A62AB1"/>
    <w:rPr>
      <w:rFonts w:ascii="Times New Roman" w:eastAsia="Microsoft YaHei" w:hAnsi="Times New Roman" w:cs="Mangal"/>
      <w:sz w:val="28"/>
      <w:szCs w:val="28"/>
      <w:lang w:eastAsia="zh-CN"/>
    </w:rPr>
  </w:style>
  <w:style w:type="paragraph" w:styleId="af1">
    <w:name w:val="header"/>
    <w:basedOn w:val="a"/>
    <w:link w:val="14"/>
    <w:rsid w:val="00A62AB1"/>
    <w:pPr>
      <w:tabs>
        <w:tab w:val="center" w:pos="4677"/>
        <w:tab w:val="right" w:pos="9355"/>
      </w:tabs>
      <w:suppressAutoHyphens/>
    </w:pPr>
    <w:rPr>
      <w:rFonts w:ascii="Calibri" w:eastAsia="Calibri" w:hAnsi="Calibri" w:cs="Times New Roman"/>
      <w:lang w:eastAsia="zh-CN"/>
    </w:rPr>
  </w:style>
  <w:style w:type="character" w:customStyle="1" w:styleId="14">
    <w:name w:val="Верхний колонтитул Знак1"/>
    <w:basedOn w:val="a0"/>
    <w:link w:val="af1"/>
    <w:rsid w:val="00A62AB1"/>
    <w:rPr>
      <w:rFonts w:ascii="Calibri" w:eastAsia="Calibri" w:hAnsi="Calibri" w:cs="Times New Roman"/>
      <w:lang w:eastAsia="zh-CN"/>
    </w:rPr>
  </w:style>
  <w:style w:type="paragraph" w:styleId="af2">
    <w:name w:val="footer"/>
    <w:basedOn w:val="a"/>
    <w:link w:val="15"/>
    <w:rsid w:val="00A62AB1"/>
    <w:pPr>
      <w:tabs>
        <w:tab w:val="center" w:pos="4677"/>
        <w:tab w:val="right" w:pos="9355"/>
      </w:tabs>
      <w:suppressAutoHyphens/>
    </w:pPr>
    <w:rPr>
      <w:rFonts w:ascii="Calibri" w:eastAsia="Calibri" w:hAnsi="Calibri" w:cs="Times New Roman"/>
      <w:lang w:eastAsia="zh-CN"/>
    </w:rPr>
  </w:style>
  <w:style w:type="character" w:customStyle="1" w:styleId="15">
    <w:name w:val="Нижний колонтитул Знак1"/>
    <w:basedOn w:val="a0"/>
    <w:link w:val="af2"/>
    <w:rsid w:val="00A62AB1"/>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61502C0C234EFC350D2B475875AF8ADD5A10F6B5A7F3D72E32FAE05448540F38C350B91I8c4E" TargetMode="External"/><Relationship Id="rId13" Type="http://schemas.openxmlformats.org/officeDocument/2006/relationships/hyperlink" Target="consultantplus://offline/ref=10661502C0C234EFC350D2B475875AF8ADD5A10F6B5A7F3D72E32FAE05448540F38C350991I8c9E" TargetMode="External"/><Relationship Id="rId18" Type="http://schemas.openxmlformats.org/officeDocument/2006/relationships/hyperlink" Target="consultantplus://offline/ref=10661502C0C234EFC350D2B475875AF8A6D7A90F6B5822377ABA23ACI0c2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0661502C0C234EFC350D2B475875AF8A6D7A90F6B5822377ABA23ACI0c2E" TargetMode="External"/><Relationship Id="rId7" Type="http://schemas.openxmlformats.org/officeDocument/2006/relationships/hyperlink" Target="consultantplus://offline/ref=10661502C0C234EFC350D2B475875AF8ADD5A10F6B5A7F3D72E32FAE05448540F38C350F9180D066I8c4E" TargetMode="External"/><Relationship Id="rId12" Type="http://schemas.openxmlformats.org/officeDocument/2006/relationships/hyperlink" Target="consultantplus://offline/ref=10661502C0C234EFC350D2B475875AF8ADD5A10F6B5A7F3D72E32FAE05448540F38C350F9180DF6FI8c7E" TargetMode="External"/><Relationship Id="rId17" Type="http://schemas.openxmlformats.org/officeDocument/2006/relationships/hyperlink" Target="consultantplus://offline/ref=10661502C0C234EFC350D2B475875AF8A6D7A90F6B5822377ABA23ACI0c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0661502C0C234EFC350D2B475875AF8ADD5A10F6B5A7F3D72E32FAE05448540F38C350F9181D666I8cEE" TargetMode="External"/><Relationship Id="rId20" Type="http://schemas.openxmlformats.org/officeDocument/2006/relationships/hyperlink" Target="consultantplus://offline/ref=10661502C0C234EFC350D2B475875AF8A6D7A90F6B5822377ABA23ACI0c2E" TargetMode="External"/><Relationship Id="rId1" Type="http://schemas.openxmlformats.org/officeDocument/2006/relationships/customXml" Target="../customXml/item1.xml"/><Relationship Id="rId6" Type="http://schemas.openxmlformats.org/officeDocument/2006/relationships/hyperlink" Target="consultantplus://offline/ref=10661502C0C234EFC350D2B475875AF8ADD5A10F6B5A7F3D72E32FAE05448540F38C350F9180D36FI8c2E" TargetMode="External"/><Relationship Id="rId11" Type="http://schemas.openxmlformats.org/officeDocument/2006/relationships/hyperlink" Target="consultantplus://offline/ref=10661502C0C234EFC350D2B475875AF8ADD5A10F6B5A7F3D72E32FAE05448540F38C350991I8c7E" TargetMode="External"/><Relationship Id="rId24" Type="http://schemas.openxmlformats.org/officeDocument/2006/relationships/hyperlink" Target="consultantplus://offline/ref=10661502C0C234EFC350D2B475875AF8A6D7A90F6B5822377ABA23ACI0c2E" TargetMode="External"/><Relationship Id="rId5" Type="http://schemas.openxmlformats.org/officeDocument/2006/relationships/image" Target="media/image1.png"/><Relationship Id="rId15" Type="http://schemas.openxmlformats.org/officeDocument/2006/relationships/hyperlink" Target="consultantplus://offline/ref=10661502C0C234EFC350D2B475875AF8ADD5A10F6B5A7F3D72E32FAE05448540F38C350990I8c5E" TargetMode="External"/><Relationship Id="rId23" Type="http://schemas.openxmlformats.org/officeDocument/2006/relationships/hyperlink" Target="consultantplus://offline/ref=10661502C0C234EFC350D2B475875AF8A6D7A90F6B5822377ABA23ACI0c2E" TargetMode="External"/><Relationship Id="rId10" Type="http://schemas.openxmlformats.org/officeDocument/2006/relationships/hyperlink" Target="consultantplus://offline/ref=10661502C0C234EFC350D2B475875AF8ADD5A10F6B5A7F3D72E32FAE05448540F38C350A93I8c3E" TargetMode="External"/><Relationship Id="rId19" Type="http://schemas.openxmlformats.org/officeDocument/2006/relationships/hyperlink" Target="consultantplus://offline/ref=10661502C0C234EFC350D2B475875AF8A6D7A90F6B5822377ABA23ACI0c2E" TargetMode="External"/><Relationship Id="rId4" Type="http://schemas.openxmlformats.org/officeDocument/2006/relationships/webSettings" Target="webSettings.xml"/><Relationship Id="rId9" Type="http://schemas.openxmlformats.org/officeDocument/2006/relationships/hyperlink" Target="consultantplus://offline/ref=10661502C0C234EFC350D2B475875AF8ADD5A10F6B5A7F3D72E32FAE05448540F38C350F9180D066I8cEE" TargetMode="External"/><Relationship Id="rId14" Type="http://schemas.openxmlformats.org/officeDocument/2006/relationships/hyperlink" Target="consultantplus://offline/ref=10661502C0C234EFC350D2B475875AF8ADD5A10F6B5A7F3D72E32FAE05448540F38C350990I8c2E" TargetMode="External"/><Relationship Id="rId22" Type="http://schemas.openxmlformats.org/officeDocument/2006/relationships/hyperlink" Target="consultantplus://offline/ref=10661502C0C234EFC350D2B475875AF8A6D7A90F6B5822377ABA23ACI0c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BABC-2D68-44FD-ABFA-DDF96212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24514</Words>
  <Characters>139733</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Кишинский</dc:creator>
  <cp:lastModifiedBy>Polikov Anton</cp:lastModifiedBy>
  <cp:revision>11</cp:revision>
  <cp:lastPrinted>2021-09-29T08:51:00Z</cp:lastPrinted>
  <dcterms:created xsi:type="dcterms:W3CDTF">2021-09-24T06:49:00Z</dcterms:created>
  <dcterms:modified xsi:type="dcterms:W3CDTF">2021-10-28T02:50:00Z</dcterms:modified>
</cp:coreProperties>
</file>