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6E5D6E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7E44A1A8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3B6003">
        <w:rPr>
          <w:b/>
          <w:sz w:val="32"/>
        </w:rPr>
        <w:t>26</w:t>
      </w:r>
    </w:p>
    <w:p w14:paraId="7823203A" w14:textId="77777777" w:rsidR="001704C6" w:rsidRPr="006E5D6E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6E5D6E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3068E1D6" w:rsidR="001704C6" w:rsidRPr="001F4C22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3B6003">
        <w:t>30</w:t>
      </w:r>
      <w:r w:rsidRPr="009351BE">
        <w:t>»</w:t>
      </w:r>
      <w:r w:rsidR="00496375">
        <w:t xml:space="preserve"> </w:t>
      </w:r>
      <w:r w:rsidR="001D4288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3B6003">
        <w:rPr>
          <w:szCs w:val="24"/>
        </w:rPr>
        <w:t>425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6E5D6E" w:rsidRDefault="00CE1E18" w:rsidP="001F4C22">
      <w:pPr>
        <w:tabs>
          <w:tab w:val="left" w:pos="1000"/>
        </w:tabs>
        <w:rPr>
          <w:szCs w:val="36"/>
        </w:rPr>
      </w:pPr>
    </w:p>
    <w:p w14:paraId="2DCE8677" w14:textId="11516A0C" w:rsidR="00125DA0" w:rsidRPr="006E5D6E" w:rsidRDefault="008D6D21" w:rsidP="006E5D6E">
      <w:pPr>
        <w:spacing w:line="276" w:lineRule="auto"/>
        <w:jc w:val="center"/>
        <w:rPr>
          <w:b/>
        </w:rPr>
      </w:pPr>
      <w:r>
        <w:rPr>
          <w:b/>
        </w:rPr>
        <w:t>Об итогах посевной компании в Кемеровском муниципально</w:t>
      </w:r>
      <w:r w:rsidR="00AA1151">
        <w:rPr>
          <w:b/>
        </w:rPr>
        <w:t>м округе в 2021 году</w:t>
      </w:r>
    </w:p>
    <w:p w14:paraId="54A07D4E" w14:textId="77777777" w:rsidR="001D4288" w:rsidRPr="006E5D6E" w:rsidRDefault="001D4288" w:rsidP="006E5D6E">
      <w:pPr>
        <w:spacing w:line="276" w:lineRule="auto"/>
        <w:jc w:val="center"/>
      </w:pPr>
    </w:p>
    <w:p w14:paraId="67095A98" w14:textId="2ADB01B5" w:rsidR="00160C5D" w:rsidRPr="006E5D6E" w:rsidRDefault="00160C5D" w:rsidP="006E5D6E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AA1151" w:rsidRPr="006E5D6E">
        <w:t xml:space="preserve">начальника </w:t>
      </w:r>
      <w:r w:rsidR="00AA1151">
        <w:t>отдела растениеводства управления сельского хозяйства и продовольствия администрации Кемеровского муниципального округа об итогах посевной компании в Кемеровском муниципальном округе в 2021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6E5D6E" w:rsidRDefault="001704C6" w:rsidP="006E5D6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6E5D6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6E5D6E" w:rsidRDefault="001704C6" w:rsidP="006E5D6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C00F030" w:rsidR="001704C6" w:rsidRPr="006E5D6E" w:rsidRDefault="001704C6" w:rsidP="006E5D6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A1151" w:rsidRPr="006E5D6E">
        <w:t xml:space="preserve">начальника </w:t>
      </w:r>
      <w:r w:rsidR="00AA1151">
        <w:t>отдела растениеводства управления сельского хозяйства и продовольствия администрации Кемеровского муниципального округа об итогах посевной компании в Кемеровском муниципальном округе в 2021 году</w:t>
      </w:r>
      <w:r w:rsidR="000E6F54" w:rsidRPr="006E5D6E">
        <w:t xml:space="preserve"> </w:t>
      </w:r>
      <w:r w:rsidR="00160C5D" w:rsidRPr="006E5D6E">
        <w:t>принять к сведению.</w:t>
      </w:r>
    </w:p>
    <w:p w14:paraId="286D3161" w14:textId="1475F416" w:rsidR="006E5D6E" w:rsidRPr="00AA1151" w:rsidRDefault="00BA4309" w:rsidP="00AA115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AA1151" w:rsidRPr="006E5D6E">
        <w:t xml:space="preserve">начальника </w:t>
      </w:r>
      <w:r w:rsidR="00AA1151">
        <w:t xml:space="preserve">отдела растениеводства управления сельского хозяйства и продовольствия администрации Кемеровского муниципального округа об итогах посевной компании в Кемеровском муниципальном округе в 2021 году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2C08F9E8" w14:textId="0C219F80" w:rsidR="00160C5D" w:rsidRDefault="003910FD" w:rsidP="006E5D6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00F0AB20" w14:textId="77777777" w:rsidR="00AA1151" w:rsidRPr="006E5D6E" w:rsidRDefault="00AA1151" w:rsidP="006E5D6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6F68136B" w14:textId="77777777" w:rsidR="003910FD" w:rsidRPr="006E5D6E" w:rsidRDefault="003910FD" w:rsidP="006E5D6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4. Настоящее решение вступает в силу со дня его принятия.</w:t>
      </w:r>
    </w:p>
    <w:p w14:paraId="15E9D3C3" w14:textId="5E594D82" w:rsidR="00AE51F1" w:rsidRPr="006E5D6E" w:rsidRDefault="00160C5D" w:rsidP="006E5D6E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AA1151">
        <w:rPr>
          <w:sz w:val="28"/>
          <w:szCs w:val="28"/>
        </w:rPr>
        <w:t>Трусова С.Е. – председателя комитета по сельскому хозяйству, промышленности и экологии администрации Кемеровского муниципального округа.</w:t>
      </w:r>
    </w:p>
    <w:p w14:paraId="0B4447AA" w14:textId="000C2EA8" w:rsidR="006D501B" w:rsidRDefault="006D501B" w:rsidP="006E5D6E">
      <w:pPr>
        <w:pStyle w:val="2"/>
        <w:spacing w:line="276" w:lineRule="auto"/>
        <w:ind w:firstLine="0"/>
        <w:jc w:val="both"/>
        <w:rPr>
          <w:sz w:val="40"/>
          <w:szCs w:val="40"/>
        </w:rPr>
      </w:pPr>
    </w:p>
    <w:p w14:paraId="6E66A364" w14:textId="729734A7" w:rsidR="006E5D6E" w:rsidRDefault="006E5D6E" w:rsidP="006E5D6E">
      <w:pPr>
        <w:pStyle w:val="2"/>
        <w:spacing w:line="276" w:lineRule="auto"/>
        <w:ind w:firstLine="0"/>
        <w:jc w:val="both"/>
        <w:rPr>
          <w:sz w:val="40"/>
          <w:szCs w:val="40"/>
        </w:rPr>
      </w:pPr>
    </w:p>
    <w:p w14:paraId="2DCBE5ED" w14:textId="77777777" w:rsidR="006E5D6E" w:rsidRPr="006E5D6E" w:rsidRDefault="006E5D6E" w:rsidP="006E5D6E">
      <w:pPr>
        <w:pStyle w:val="2"/>
        <w:spacing w:line="276" w:lineRule="auto"/>
        <w:ind w:firstLine="0"/>
        <w:jc w:val="both"/>
        <w:rPr>
          <w:sz w:val="40"/>
          <w:szCs w:val="40"/>
        </w:rPr>
      </w:pPr>
    </w:p>
    <w:p w14:paraId="466D9543" w14:textId="77777777" w:rsidR="0082632F" w:rsidRPr="006E5D6E" w:rsidRDefault="00F05920" w:rsidP="006E5D6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6E5D6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41AA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95</cp:revision>
  <cp:lastPrinted>2021-03-05T03:48:00Z</cp:lastPrinted>
  <dcterms:created xsi:type="dcterms:W3CDTF">2020-04-02T09:03:00Z</dcterms:created>
  <dcterms:modified xsi:type="dcterms:W3CDTF">2021-06-30T10:38:00Z</dcterms:modified>
</cp:coreProperties>
</file>