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9A9E" w14:textId="77777777" w:rsidR="00520917" w:rsidRDefault="00520917" w:rsidP="00520917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E2ED7E" wp14:editId="14BDEE17">
            <wp:extent cx="542925" cy="685800"/>
            <wp:effectExtent l="0" t="0" r="9525" b="0"/>
            <wp:docPr id="4" name="Рисунок 4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47CC2" w14:textId="77777777" w:rsidR="00520917" w:rsidRDefault="00520917" w:rsidP="00520917">
      <w:pPr>
        <w:tabs>
          <w:tab w:val="left" w:pos="8647"/>
          <w:tab w:val="left" w:pos="9214"/>
        </w:tabs>
        <w:ind w:firstLine="709"/>
        <w:jc w:val="center"/>
        <w:rPr>
          <w:sz w:val="8"/>
          <w:szCs w:val="8"/>
        </w:rPr>
      </w:pPr>
    </w:p>
    <w:p w14:paraId="1EE304C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КЕМЕРОВСКАЯ ОБЛАСТЬ - КУЗБАСС</w:t>
      </w:r>
    </w:p>
    <w:p w14:paraId="063A37A2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СОВЕТ НАРОДНЫХ ДЕПУТАТОВ</w:t>
      </w:r>
    </w:p>
    <w:p w14:paraId="0274FB53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КЕМЕРОВСКОГО МУНИЦИПАЛЬНОГО ОКРУГА</w:t>
      </w:r>
    </w:p>
    <w:p w14:paraId="5CDA5ED7" w14:textId="77777777" w:rsidR="00520917" w:rsidRPr="00986B9B" w:rsidRDefault="00520917" w:rsidP="00520917">
      <w:pPr>
        <w:jc w:val="center"/>
        <w:rPr>
          <w:rFonts w:ascii="Times New Roman" w:hAnsi="Times New Roman"/>
          <w:b/>
          <w:szCs w:val="28"/>
        </w:rPr>
      </w:pPr>
      <w:r w:rsidRPr="00986B9B">
        <w:rPr>
          <w:rFonts w:ascii="Times New Roman" w:hAnsi="Times New Roman"/>
          <w:b/>
          <w:szCs w:val="28"/>
        </w:rPr>
        <w:t>ПЕРВОГО СОЗЫВА</w:t>
      </w:r>
    </w:p>
    <w:p w14:paraId="40754715" w14:textId="77777777" w:rsidR="00520917" w:rsidRPr="00DE28A9" w:rsidRDefault="00520917" w:rsidP="00520917">
      <w:pPr>
        <w:jc w:val="center"/>
        <w:rPr>
          <w:b/>
          <w:sz w:val="28"/>
          <w:szCs w:val="28"/>
        </w:rPr>
      </w:pPr>
    </w:p>
    <w:p w14:paraId="6E34CD76" w14:textId="714D46A1" w:rsidR="00520917" w:rsidRPr="00986B9B" w:rsidRDefault="00154EEC" w:rsidP="0052091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СЕССИЯ № </w:t>
      </w:r>
      <w:r w:rsidR="00847F0F">
        <w:rPr>
          <w:rFonts w:ascii="Times New Roman" w:hAnsi="Times New Roman"/>
          <w:b/>
          <w:sz w:val="32"/>
          <w:szCs w:val="28"/>
        </w:rPr>
        <w:t>26</w:t>
      </w:r>
    </w:p>
    <w:p w14:paraId="7ABB2A17" w14:textId="77777777" w:rsidR="00520917" w:rsidRPr="00986B9B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AA8DE" w14:textId="77777777" w:rsidR="00520917" w:rsidRPr="00986B9B" w:rsidRDefault="00520917" w:rsidP="00520917">
      <w:pPr>
        <w:jc w:val="center"/>
        <w:rPr>
          <w:rFonts w:ascii="Times New Roman" w:hAnsi="Times New Roman"/>
          <w:sz w:val="32"/>
          <w:szCs w:val="28"/>
        </w:rPr>
      </w:pPr>
      <w:r w:rsidRPr="00986B9B">
        <w:rPr>
          <w:rFonts w:ascii="Times New Roman" w:hAnsi="Times New Roman"/>
          <w:b/>
          <w:sz w:val="32"/>
          <w:szCs w:val="28"/>
        </w:rPr>
        <w:t>РЕШЕНИЕ</w:t>
      </w:r>
    </w:p>
    <w:p w14:paraId="403D37DF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</w:p>
    <w:p w14:paraId="07953D28" w14:textId="3DF874A0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от «</w:t>
      </w:r>
      <w:r w:rsidR="00847F0F">
        <w:rPr>
          <w:rFonts w:ascii="Times New Roman" w:hAnsi="Times New Roman"/>
          <w:sz w:val="28"/>
          <w:szCs w:val="28"/>
        </w:rPr>
        <w:t>30</w:t>
      </w:r>
      <w:r w:rsidRPr="00986B9B">
        <w:rPr>
          <w:rFonts w:ascii="Times New Roman" w:hAnsi="Times New Roman"/>
          <w:sz w:val="28"/>
          <w:szCs w:val="28"/>
        </w:rPr>
        <w:t xml:space="preserve">» </w:t>
      </w:r>
      <w:r w:rsidR="00847F0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986B9B">
        <w:rPr>
          <w:rFonts w:ascii="Times New Roman" w:hAnsi="Times New Roman"/>
          <w:sz w:val="28"/>
          <w:szCs w:val="28"/>
        </w:rPr>
        <w:t xml:space="preserve"> г. № </w:t>
      </w:r>
      <w:r w:rsidR="00847F0F">
        <w:rPr>
          <w:rFonts w:ascii="Times New Roman" w:hAnsi="Times New Roman"/>
          <w:sz w:val="28"/>
          <w:szCs w:val="28"/>
        </w:rPr>
        <w:t>408</w:t>
      </w:r>
    </w:p>
    <w:p w14:paraId="0357E487" w14:textId="77777777" w:rsidR="00520917" w:rsidRPr="00986B9B" w:rsidRDefault="00520917" w:rsidP="00520917">
      <w:pPr>
        <w:jc w:val="center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>г. Кемерово</w:t>
      </w:r>
    </w:p>
    <w:p w14:paraId="5DE6BCF9" w14:textId="77777777" w:rsidR="00520917" w:rsidRPr="00986B9B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86B9B">
        <w:rPr>
          <w:rFonts w:ascii="Times New Roman" w:hAnsi="Times New Roman"/>
          <w:sz w:val="28"/>
          <w:szCs w:val="28"/>
        </w:rPr>
        <w:t xml:space="preserve"> </w:t>
      </w:r>
    </w:p>
    <w:p w14:paraId="77EC838E" w14:textId="77777777" w:rsidR="00520917" w:rsidRPr="00986B9B" w:rsidRDefault="00520917" w:rsidP="0052091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86B9B">
        <w:rPr>
          <w:rFonts w:ascii="Times New Roman" w:hAnsi="Times New Roman"/>
          <w:b/>
          <w:sz w:val="28"/>
          <w:szCs w:val="28"/>
        </w:rPr>
        <w:t xml:space="preserve">О проекте решения Совета народных депутатов Кемеровского муниципального </w:t>
      </w:r>
      <w:r>
        <w:rPr>
          <w:rFonts w:ascii="Times New Roman" w:hAnsi="Times New Roman"/>
          <w:b/>
          <w:sz w:val="28"/>
          <w:szCs w:val="28"/>
        </w:rPr>
        <w:t>округа</w:t>
      </w:r>
      <w:r w:rsidRPr="00986B9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  <w:r w:rsidRPr="00986B9B">
        <w:rPr>
          <w:rFonts w:ascii="Times New Roman" w:hAnsi="Times New Roman"/>
          <w:b/>
          <w:sz w:val="28"/>
          <w:szCs w:val="28"/>
        </w:rPr>
        <w:t>»</w:t>
      </w:r>
    </w:p>
    <w:p w14:paraId="477FDC64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0F36C145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Рассмотрев внесенный главой Кемеровского муниципального округа проект решения Совета народных депутатов Кемеровского муниципального округа «О внесении изменений в </w:t>
      </w:r>
      <w:r>
        <w:rPr>
          <w:rFonts w:ascii="Times New Roman" w:hAnsi="Times New Roman"/>
          <w:sz w:val="28"/>
          <w:szCs w:val="28"/>
        </w:rPr>
        <w:t>У</w:t>
      </w:r>
      <w:r w:rsidRPr="00554ADD">
        <w:rPr>
          <w:rFonts w:ascii="Times New Roman" w:hAnsi="Times New Roman"/>
          <w:sz w:val="28"/>
          <w:szCs w:val="28"/>
        </w:rPr>
        <w:t>став муниципального образования Кемеровский муниципальный округ Кемеровской области - Кузбасса», руководствуясь Федеральным законом от 06.10.2003 № 131-ФЗ «Об общих принципах организации местного самоуправления в Российской Феде</w:t>
      </w:r>
      <w:r w:rsidR="000B7EFD">
        <w:rPr>
          <w:rFonts w:ascii="Times New Roman" w:hAnsi="Times New Roman"/>
          <w:sz w:val="28"/>
          <w:szCs w:val="28"/>
        </w:rPr>
        <w:t>рации»</w:t>
      </w:r>
      <w:r w:rsidRPr="00554ADD">
        <w:rPr>
          <w:rFonts w:ascii="Times New Roman" w:hAnsi="Times New Roman"/>
          <w:sz w:val="28"/>
          <w:szCs w:val="28"/>
        </w:rPr>
        <w:t>,</w:t>
      </w:r>
      <w:r w:rsidRPr="00554ADD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образования Кемеровский муниципальный округ Кемеровской области - Кузбасса</w:t>
      </w:r>
      <w:r w:rsidRPr="00554ADD">
        <w:rPr>
          <w:rFonts w:ascii="Times New Roman" w:hAnsi="Times New Roman"/>
          <w:sz w:val="28"/>
          <w:szCs w:val="28"/>
        </w:rPr>
        <w:t>, Совет народных депутатов Кемеровского муниципального округа</w:t>
      </w:r>
    </w:p>
    <w:p w14:paraId="42A13ED8" w14:textId="77777777" w:rsidR="00520917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3EF4C8F3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6230CC">
        <w:rPr>
          <w:rFonts w:ascii="Times New Roman" w:hAnsi="Times New Roman"/>
          <w:b/>
          <w:sz w:val="28"/>
          <w:szCs w:val="28"/>
        </w:rPr>
        <w:t>:</w:t>
      </w:r>
    </w:p>
    <w:p w14:paraId="4FCDDC02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14:paraId="277E0861" w14:textId="77777777" w:rsidR="00520917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230CC">
        <w:rPr>
          <w:rFonts w:ascii="Times New Roman" w:hAnsi="Times New Roman"/>
          <w:sz w:val="28"/>
          <w:szCs w:val="28"/>
        </w:rPr>
        <w:t xml:space="preserve">1. Принять проект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Кемеровский муниципальный округ Кемеровской области - Кузбасса</w:t>
      </w:r>
      <w:r w:rsidRPr="006230CC">
        <w:rPr>
          <w:rFonts w:ascii="Times New Roman" w:hAnsi="Times New Roman"/>
          <w:sz w:val="28"/>
          <w:szCs w:val="28"/>
        </w:rPr>
        <w:t xml:space="preserve">» согласно </w:t>
      </w:r>
      <w:r>
        <w:rPr>
          <w:rFonts w:ascii="Times New Roman" w:hAnsi="Times New Roman"/>
          <w:sz w:val="28"/>
          <w:szCs w:val="28"/>
        </w:rPr>
        <w:t>п</w:t>
      </w:r>
      <w:r w:rsidRPr="006230C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иложению </w:t>
      </w:r>
      <w:r w:rsidRPr="006230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6230CC">
        <w:rPr>
          <w:rFonts w:ascii="Times New Roman" w:hAnsi="Times New Roman"/>
          <w:sz w:val="28"/>
          <w:szCs w:val="28"/>
        </w:rPr>
        <w:t>.</w:t>
      </w:r>
    </w:p>
    <w:p w14:paraId="291427F0" w14:textId="77777777" w:rsidR="00520917" w:rsidRPr="00554ADD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54ADD">
        <w:rPr>
          <w:rFonts w:ascii="Times New Roman" w:hAnsi="Times New Roman"/>
          <w:sz w:val="28"/>
          <w:szCs w:val="28"/>
        </w:rPr>
        <w:t xml:space="preserve">2. 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Установить Порядок учета предложений по </w:t>
      </w:r>
      <w:r>
        <w:rPr>
          <w:rFonts w:ascii="Times New Roman" w:hAnsi="Times New Roman"/>
          <w:spacing w:val="1"/>
          <w:sz w:val="28"/>
          <w:szCs w:val="28"/>
        </w:rPr>
        <w:t>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  <w:r w:rsidRPr="00554ADD">
        <w:rPr>
          <w:rFonts w:ascii="Times New Roman" w:hAnsi="Times New Roman"/>
          <w:spacing w:val="1"/>
          <w:sz w:val="28"/>
          <w:szCs w:val="28"/>
        </w:rPr>
        <w:t xml:space="preserve"> и участия в его обсуждении согласно приложению 2 к настоящему решению.</w:t>
      </w:r>
    </w:p>
    <w:p w14:paraId="054CEC98" w14:textId="77777777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30CC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 xml:space="preserve">состав комиссии по организации и проведению публичных слушаний по проекту 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</w:t>
      </w:r>
      <w:r>
        <w:rPr>
          <w:rFonts w:ascii="Times New Roman" w:hAnsi="Times New Roman"/>
          <w:sz w:val="28"/>
          <w:szCs w:val="28"/>
        </w:rPr>
        <w:lastRenderedPageBreak/>
        <w:t>Кемеровской области – Кузбасса» согласно приложению 3 к настоящему решению.</w:t>
      </w:r>
    </w:p>
    <w:p w14:paraId="731D44DA" w14:textId="3CC29AB6" w:rsidR="00520917" w:rsidRPr="006230CC" w:rsidRDefault="00520917" w:rsidP="0052091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230CC">
        <w:rPr>
          <w:rFonts w:ascii="Times New Roman" w:hAnsi="Times New Roman"/>
          <w:sz w:val="28"/>
          <w:szCs w:val="28"/>
        </w:rPr>
        <w:t xml:space="preserve">. Назначить публичные слушания по проекту решения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6230CC">
        <w:rPr>
          <w:rFonts w:ascii="Times New Roman" w:hAnsi="Times New Roman"/>
          <w:sz w:val="28"/>
          <w:szCs w:val="28"/>
        </w:rPr>
        <w:t xml:space="preserve"> «О внесении изменений в Устав </w:t>
      </w:r>
      <w:r>
        <w:rPr>
          <w:rFonts w:ascii="Times New Roman" w:hAnsi="Times New Roman"/>
          <w:sz w:val="28"/>
          <w:szCs w:val="28"/>
        </w:rPr>
        <w:t>муниципального образования Кемеровского муниципальный округ Кемеровской области - Кузбасса</w:t>
      </w:r>
      <w:r w:rsidRPr="00173B45">
        <w:rPr>
          <w:rFonts w:ascii="Times New Roman" w:hAnsi="Times New Roman"/>
          <w:sz w:val="28"/>
          <w:szCs w:val="28"/>
        </w:rPr>
        <w:t xml:space="preserve">» на </w:t>
      </w:r>
      <w:r w:rsidR="002F6EF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2F6E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304D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23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14.00 часов по адресу: г. Кемерово, </w:t>
      </w:r>
      <w:r w:rsidRPr="006230CC">
        <w:rPr>
          <w:rFonts w:ascii="Times New Roman" w:hAnsi="Times New Roman"/>
          <w:sz w:val="28"/>
          <w:szCs w:val="28"/>
        </w:rPr>
        <w:t>ул. Совхозная</w:t>
      </w:r>
      <w:r>
        <w:rPr>
          <w:rFonts w:ascii="Times New Roman" w:hAnsi="Times New Roman"/>
          <w:sz w:val="28"/>
          <w:szCs w:val="28"/>
        </w:rPr>
        <w:t>, 1-А, Конференц-зал администрации Кемеровского муниципального округа</w:t>
      </w:r>
      <w:r w:rsidRPr="006230CC">
        <w:rPr>
          <w:rFonts w:ascii="Times New Roman" w:hAnsi="Times New Roman"/>
          <w:sz w:val="28"/>
          <w:szCs w:val="28"/>
        </w:rPr>
        <w:t xml:space="preserve">. </w:t>
      </w:r>
    </w:p>
    <w:p w14:paraId="44E763E5" w14:textId="77777777" w:rsidR="00520917" w:rsidRPr="005B3475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 </w:t>
      </w:r>
      <w:r>
        <w:rPr>
          <w:rFonts w:ascii="Times New Roman" w:hAnsi="Times New Roman"/>
          <w:spacing w:val="1"/>
          <w:sz w:val="28"/>
          <w:szCs w:val="28"/>
        </w:rPr>
        <w:t>Опубликовать</w:t>
      </w:r>
      <w:r w:rsidRPr="005B3475">
        <w:rPr>
          <w:rFonts w:ascii="Times New Roman" w:hAnsi="Times New Roman"/>
          <w:spacing w:val="1"/>
          <w:sz w:val="28"/>
          <w:szCs w:val="28"/>
        </w:rPr>
        <w:t xml:space="preserve"> настоящее решение в газете «Заря», разместить настоящее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7BF0160A" w14:textId="77777777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230CC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48A7345" w14:textId="77777777" w:rsidR="00520917" w:rsidRPr="006230CC" w:rsidRDefault="00520917" w:rsidP="0052091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230C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</w:t>
      </w:r>
      <w:r>
        <w:rPr>
          <w:rFonts w:ascii="Times New Roman" w:hAnsi="Times New Roman"/>
          <w:sz w:val="28"/>
          <w:szCs w:val="28"/>
        </w:rPr>
        <w:t>а Левина Д. Г. - председателя к</w:t>
      </w:r>
      <w:r w:rsidRPr="006230CC">
        <w:rPr>
          <w:rFonts w:ascii="Times New Roman" w:hAnsi="Times New Roman"/>
          <w:sz w:val="28"/>
          <w:szCs w:val="28"/>
        </w:rPr>
        <w:t>омитета по местному самоуправлению, правопорядку и связям с общественностью.</w:t>
      </w:r>
    </w:p>
    <w:p w14:paraId="0E74FEC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95FC50E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2A1787F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63C825C9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105E710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депутатов </w:t>
      </w:r>
    </w:p>
    <w:p w14:paraId="1223E22E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Кемеровского муниципального округа </w:t>
      </w:r>
      <w:r w:rsidRPr="006230C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В.В. Харланович</w:t>
      </w:r>
    </w:p>
    <w:p w14:paraId="05A8CC1E" w14:textId="77777777" w:rsidR="00520917" w:rsidRDefault="00520917" w:rsidP="00520917">
      <w:pPr>
        <w:pStyle w:val="Normal1"/>
        <w:jc w:val="both"/>
        <w:rPr>
          <w:sz w:val="28"/>
          <w:szCs w:val="28"/>
        </w:rPr>
      </w:pPr>
    </w:p>
    <w:p w14:paraId="37AB405D" w14:textId="77777777" w:rsidR="00520917" w:rsidRPr="006230CC" w:rsidRDefault="00520917" w:rsidP="00520917">
      <w:pPr>
        <w:pStyle w:val="Normal1"/>
        <w:jc w:val="both"/>
        <w:rPr>
          <w:sz w:val="28"/>
          <w:szCs w:val="28"/>
        </w:rPr>
      </w:pPr>
    </w:p>
    <w:p w14:paraId="3FD102BB" w14:textId="77777777" w:rsidR="00520917" w:rsidRPr="006230CC" w:rsidRDefault="00520917" w:rsidP="00520917">
      <w:pPr>
        <w:pStyle w:val="Normal1"/>
        <w:ind w:firstLine="720"/>
        <w:jc w:val="both"/>
        <w:rPr>
          <w:sz w:val="28"/>
          <w:szCs w:val="28"/>
        </w:rPr>
      </w:pPr>
    </w:p>
    <w:p w14:paraId="50629CB2" w14:textId="32E0E835" w:rsidR="00520917" w:rsidRPr="006230CC" w:rsidRDefault="00304DC4" w:rsidP="00520917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35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03517">
        <w:rPr>
          <w:rFonts w:ascii="Times New Roman" w:hAnsi="Times New Roman"/>
          <w:sz w:val="28"/>
          <w:szCs w:val="28"/>
        </w:rPr>
        <w:t xml:space="preserve"> округа</w:t>
      </w:r>
      <w:r w:rsidR="00520917">
        <w:rPr>
          <w:rFonts w:ascii="Times New Roman" w:hAnsi="Times New Roman"/>
          <w:sz w:val="28"/>
          <w:szCs w:val="28"/>
        </w:rPr>
        <w:t xml:space="preserve"> </w:t>
      </w:r>
      <w:r w:rsidR="00520917" w:rsidRPr="006230CC">
        <w:rPr>
          <w:rFonts w:ascii="Times New Roman" w:hAnsi="Times New Roman"/>
          <w:sz w:val="28"/>
          <w:szCs w:val="28"/>
        </w:rPr>
        <w:t xml:space="preserve">                     </w:t>
      </w:r>
      <w:r w:rsidR="00520917">
        <w:rPr>
          <w:rFonts w:ascii="Times New Roman" w:hAnsi="Times New Roman"/>
          <w:sz w:val="28"/>
          <w:szCs w:val="28"/>
        </w:rPr>
        <w:t xml:space="preserve">   </w:t>
      </w:r>
      <w:r w:rsidR="00520917" w:rsidRPr="006230CC">
        <w:rPr>
          <w:rFonts w:ascii="Times New Roman" w:hAnsi="Times New Roman"/>
          <w:sz w:val="28"/>
          <w:szCs w:val="28"/>
        </w:rPr>
        <w:t xml:space="preserve">                </w:t>
      </w:r>
      <w:r w:rsidR="00C03517">
        <w:rPr>
          <w:rFonts w:ascii="Times New Roman" w:hAnsi="Times New Roman"/>
          <w:sz w:val="28"/>
          <w:szCs w:val="28"/>
        </w:rPr>
        <w:t xml:space="preserve">                    </w:t>
      </w:r>
      <w:r w:rsidR="00520917">
        <w:rPr>
          <w:rFonts w:ascii="Times New Roman" w:hAnsi="Times New Roman"/>
          <w:sz w:val="28"/>
          <w:szCs w:val="28"/>
        </w:rPr>
        <w:t xml:space="preserve">  </w:t>
      </w:r>
      <w:r w:rsidR="00520917" w:rsidRPr="006230CC">
        <w:rPr>
          <w:rFonts w:ascii="Times New Roman" w:hAnsi="Times New Roman"/>
          <w:sz w:val="28"/>
          <w:szCs w:val="28"/>
        </w:rPr>
        <w:t xml:space="preserve">  </w:t>
      </w:r>
      <w:r w:rsidR="0052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М.В. Коляденко</w:t>
      </w:r>
    </w:p>
    <w:p w14:paraId="72222D8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3A991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70F245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352B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B9EA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E71F25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46B106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A622C7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350CFA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E3A6419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1F02A7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DB59CE8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B513AC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6481372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61ED6A0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81CACA3" w14:textId="77777777" w:rsidR="000B7EFD" w:rsidRDefault="000B7EFD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17D45C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03AC408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97F556C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4FD0D5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AF68FD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FF7EF08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№1 </w:t>
      </w:r>
    </w:p>
    <w:p w14:paraId="659A0941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sz w:val="28"/>
          <w:szCs w:val="32"/>
        </w:rPr>
      </w:pPr>
      <w:r w:rsidRPr="005B3475">
        <w:rPr>
          <w:rFonts w:ascii="Times New Roman" w:hAnsi="Times New Roman"/>
          <w:sz w:val="28"/>
          <w:szCs w:val="32"/>
        </w:rPr>
        <w:t xml:space="preserve">к решению Совета народных депутатов </w:t>
      </w:r>
    </w:p>
    <w:p w14:paraId="6161EC7C" w14:textId="77777777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B3475">
        <w:rPr>
          <w:rFonts w:ascii="Times New Roman" w:hAnsi="Times New Roman"/>
          <w:sz w:val="28"/>
          <w:szCs w:val="32"/>
        </w:rPr>
        <w:t>Кемеровского муниципального</w:t>
      </w:r>
      <w:r w:rsidRPr="005B3475">
        <w:rPr>
          <w:rFonts w:ascii="Times New Roman" w:hAnsi="Times New Roman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>округа</w:t>
      </w:r>
      <w:r w:rsidRPr="005B3475">
        <w:rPr>
          <w:rFonts w:ascii="Times New Roman" w:hAnsi="Times New Roman"/>
          <w:bCs/>
          <w:sz w:val="28"/>
          <w:szCs w:val="28"/>
        </w:rPr>
        <w:t xml:space="preserve"> </w:t>
      </w:r>
    </w:p>
    <w:p w14:paraId="04BA4424" w14:textId="0E7DC8C4" w:rsidR="00520917" w:rsidRPr="005B3475" w:rsidRDefault="00520917" w:rsidP="00520917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</w:t>
      </w:r>
      <w:r w:rsidR="00847F0F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847F0F">
        <w:rPr>
          <w:rFonts w:ascii="Times New Roman" w:hAnsi="Times New Roman"/>
          <w:bCs/>
          <w:sz w:val="28"/>
          <w:szCs w:val="28"/>
        </w:rPr>
        <w:t>июня</w:t>
      </w:r>
      <w:r>
        <w:rPr>
          <w:rFonts w:ascii="Times New Roman" w:hAnsi="Times New Roman"/>
          <w:bCs/>
          <w:sz w:val="28"/>
          <w:szCs w:val="28"/>
        </w:rPr>
        <w:t xml:space="preserve"> 2021 г. № </w:t>
      </w:r>
      <w:r w:rsidR="00847F0F">
        <w:rPr>
          <w:rFonts w:ascii="Times New Roman" w:hAnsi="Times New Roman"/>
          <w:bCs/>
          <w:sz w:val="28"/>
          <w:szCs w:val="28"/>
        </w:rPr>
        <w:t>408</w:t>
      </w:r>
    </w:p>
    <w:p w14:paraId="78D4CC8D" w14:textId="77777777" w:rsidR="00520917" w:rsidRDefault="00520917" w:rsidP="008E28CF">
      <w:pPr>
        <w:jc w:val="center"/>
        <w:rPr>
          <w:b/>
          <w:caps/>
          <w:sz w:val="26"/>
          <w:szCs w:val="26"/>
        </w:rPr>
      </w:pPr>
    </w:p>
    <w:p w14:paraId="3333EA1E" w14:textId="77777777" w:rsidR="00494ED3" w:rsidRDefault="00494ED3" w:rsidP="008E28CF">
      <w:pPr>
        <w:jc w:val="center"/>
        <w:rPr>
          <w:b/>
          <w:caps/>
          <w:sz w:val="26"/>
          <w:szCs w:val="26"/>
        </w:rPr>
      </w:pPr>
    </w:p>
    <w:p w14:paraId="69A94468" w14:textId="77777777" w:rsidR="005B3475" w:rsidRDefault="005B3475" w:rsidP="008E28CF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5563B0BC" wp14:editId="6C8007F7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3CE0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59D610D9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04514CDF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3DFEBA0A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7033DFD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14:paraId="111FC6AD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0B15A6E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B0AD67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0CF93F2F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от _</w:t>
      </w:r>
      <w:proofErr w:type="gramStart"/>
      <w:r w:rsidRPr="005B3475">
        <w:rPr>
          <w:rFonts w:ascii="Times New Roman" w:hAnsi="Times New Roman"/>
          <w:b/>
          <w:sz w:val="28"/>
          <w:szCs w:val="28"/>
        </w:rPr>
        <w:t>_._</w:t>
      </w:r>
      <w:proofErr w:type="gramEnd"/>
      <w:r w:rsidRPr="005B3475">
        <w:rPr>
          <w:rFonts w:ascii="Times New Roman" w:hAnsi="Times New Roman"/>
          <w:b/>
          <w:sz w:val="28"/>
          <w:szCs w:val="28"/>
        </w:rPr>
        <w:t>________.202</w:t>
      </w:r>
      <w:r w:rsidR="00C03517">
        <w:rPr>
          <w:rFonts w:ascii="Times New Roman" w:hAnsi="Times New Roman"/>
          <w:b/>
          <w:sz w:val="28"/>
          <w:szCs w:val="28"/>
        </w:rPr>
        <w:t>1</w:t>
      </w:r>
      <w:r w:rsidRPr="005B3475">
        <w:rPr>
          <w:rFonts w:ascii="Times New Roman" w:hAnsi="Times New Roman"/>
          <w:b/>
          <w:sz w:val="28"/>
          <w:szCs w:val="28"/>
        </w:rPr>
        <w:t xml:space="preserve">  № __</w:t>
      </w:r>
    </w:p>
    <w:p w14:paraId="50F99DBA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D67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07456529" w14:textId="77777777" w:rsidR="005B3475" w:rsidRPr="005B3475" w:rsidRDefault="005B3475" w:rsidP="00B8410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0C469104" w14:textId="77777777" w:rsidR="005B3475" w:rsidRPr="005B3475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0A3605FF" w14:textId="77777777" w:rsidR="005B3475" w:rsidRPr="00D63B96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90BC4F" w14:textId="77777777" w:rsidR="005B3475" w:rsidRPr="004E6D81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2C951724" w14:textId="77777777" w:rsidR="005B3475" w:rsidRPr="00D63B96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A57DE4" w14:textId="160516A8" w:rsidR="005B3475" w:rsidRPr="00402713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</w:t>
      </w:r>
      <w:r w:rsidRPr="00402713">
        <w:rPr>
          <w:rFonts w:ascii="Times New Roman" w:hAnsi="Times New Roman"/>
          <w:sz w:val="28"/>
          <w:szCs w:val="28"/>
        </w:rPr>
        <w:t>изменения:</w:t>
      </w:r>
    </w:p>
    <w:p w14:paraId="7A6FB851" w14:textId="415B8B8C" w:rsidR="007A1CBA" w:rsidRDefault="007A1CBA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1.</w:t>
      </w:r>
      <w:r w:rsidR="00DE47F8">
        <w:rPr>
          <w:rFonts w:ascii="Times New Roman" w:hAnsi="Times New Roman"/>
          <w:sz w:val="28"/>
          <w:szCs w:val="28"/>
        </w:rPr>
        <w:t>1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  <w:r w:rsidR="00807ADD">
        <w:rPr>
          <w:rFonts w:ascii="Times New Roman" w:hAnsi="Times New Roman"/>
          <w:sz w:val="28"/>
          <w:szCs w:val="28"/>
        </w:rPr>
        <w:t>Часть</w:t>
      </w:r>
      <w:r w:rsidR="00DE47F8">
        <w:rPr>
          <w:rFonts w:ascii="Times New Roman" w:hAnsi="Times New Roman"/>
          <w:sz w:val="28"/>
          <w:szCs w:val="28"/>
        </w:rPr>
        <w:t xml:space="preserve"> 2 статьи 54 изложить в следующей редакции:</w:t>
      </w:r>
    </w:p>
    <w:p w14:paraId="4D03C641" w14:textId="77777777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В систему муниципальных правовых актов входят:</w:t>
      </w:r>
    </w:p>
    <w:p w14:paraId="3BD94AF0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устав Кемеровского муниципального округа, решения, принимаемые на местном референдуме;</w:t>
      </w:r>
    </w:p>
    <w:p w14:paraId="501BAE1A" w14:textId="1493395E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нормативные и иные правовые акты Совета народных депутатов Кемеровского муниципального округа;</w:t>
      </w:r>
    </w:p>
    <w:p w14:paraId="2800ED73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главы Кемеровского муниципального округа;</w:t>
      </w:r>
    </w:p>
    <w:p w14:paraId="24D6F04B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администрации Кемеровского муниципального округа;</w:t>
      </w:r>
    </w:p>
    <w:p w14:paraId="41E0A745" w14:textId="77777777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7F8">
        <w:rPr>
          <w:rFonts w:ascii="Times New Roman" w:hAnsi="Times New Roman"/>
          <w:sz w:val="28"/>
          <w:szCs w:val="28"/>
        </w:rPr>
        <w:t>правовые акты Контрольно-счетной палаты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79A39CAB" w14:textId="3598089E" w:rsidR="00DE47F8" w:rsidRDefault="00DE47F8" w:rsidP="00DE47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приказы финансового управления Кемеровского муниципального округа, принятые в пределах своей компетенции по вопросам регулирования бюджетных правоотношений.».</w:t>
      </w:r>
    </w:p>
    <w:p w14:paraId="248F59CF" w14:textId="75215A32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статье 60:</w:t>
      </w:r>
    </w:p>
    <w:p w14:paraId="296522F6" w14:textId="6A0F2563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Дополнить </w:t>
      </w:r>
      <w:r w:rsidR="00807ADD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9 следующего содержания:</w:t>
      </w:r>
    </w:p>
    <w:p w14:paraId="68CFF12E" w14:textId="10D50B7A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 Приказы финансового управления Кемеровского муниципального округа вступают в силу с момента подписания начальником финансового органа, если иное не определено в самом правовом акте.».</w:t>
      </w:r>
    </w:p>
    <w:p w14:paraId="58260EBA" w14:textId="4A51851E" w:rsidR="00DE47F8" w:rsidRDefault="00DE47F8" w:rsidP="00DE47F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3B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Дополнить </w:t>
      </w:r>
      <w:r w:rsidR="00807ADD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10 следующего содержания:</w:t>
      </w:r>
    </w:p>
    <w:p w14:paraId="1B3A28EC" w14:textId="59363B30" w:rsidR="00DE47F8" w:rsidRPr="00DE47F8" w:rsidRDefault="00DE47F8" w:rsidP="005A580D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«10. Приказы финансового управления Кемеровского муниципального округа, затрагивающие права, свободы и обязанности человека и гражданина, вступают в </w:t>
      </w:r>
      <w:r w:rsidR="005A580D">
        <w:rPr>
          <w:rFonts w:ascii="Times New Roman" w:hAnsi="Times New Roman"/>
          <w:sz w:val="28"/>
          <w:szCs w:val="28"/>
        </w:rPr>
        <w:t>силу после их официального опубликования (обнародования).».</w:t>
      </w:r>
    </w:p>
    <w:p w14:paraId="4EDC6FDC" w14:textId="177BFACD" w:rsidR="00A01B9A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</w:t>
      </w:r>
      <w:r w:rsidR="008130D9">
        <w:rPr>
          <w:rFonts w:ascii="Times New Roman" w:hAnsi="Times New Roman"/>
          <w:sz w:val="28"/>
          <w:szCs w:val="28"/>
        </w:rPr>
        <w:t xml:space="preserve">о дня </w:t>
      </w:r>
      <w:r w:rsidRPr="00402713">
        <w:rPr>
          <w:rFonts w:ascii="Times New Roman" w:hAnsi="Times New Roman"/>
          <w:sz w:val="28"/>
          <w:szCs w:val="28"/>
        </w:rPr>
        <w:t xml:space="preserve">поступления </w:t>
      </w:r>
      <w:r w:rsidR="008130D9" w:rsidRPr="008130D9">
        <w:rPr>
          <w:rFonts w:ascii="Times New Roman" w:hAnsi="Times New Roman"/>
          <w:sz w:val="28"/>
          <w:szCs w:val="28"/>
        </w:rPr>
        <w:t>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="00B84100" w:rsidRPr="00B84100">
        <w:rPr>
          <w:rFonts w:ascii="Times New Roman" w:hAnsi="Times New Roman"/>
          <w:sz w:val="28"/>
          <w:szCs w:val="28"/>
        </w:rPr>
        <w:t xml:space="preserve">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FD47F3">
        <w:rPr>
          <w:rFonts w:ascii="Times New Roman" w:hAnsi="Times New Roman"/>
          <w:sz w:val="28"/>
          <w:szCs w:val="28"/>
        </w:rPr>
        <w:t>.</w:t>
      </w:r>
    </w:p>
    <w:p w14:paraId="7766D712" w14:textId="77777777" w:rsidR="005B3475" w:rsidRPr="00402713" w:rsidRDefault="005B3475" w:rsidP="00B84100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 w:rsidRPr="00402713">
        <w:rPr>
          <w:rFonts w:ascii="Times New Roman" w:hAnsi="Times New Roman"/>
          <w:sz w:val="28"/>
          <w:szCs w:val="28"/>
        </w:rPr>
        <w:t>.</w:t>
      </w:r>
    </w:p>
    <w:p w14:paraId="3B04BA6B" w14:textId="12528A31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560E9C" w14:textId="0E7B5D1A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AF6D89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E5F982" w14:textId="1EBFB162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2EA1BDC7" w14:textId="742A939A" w:rsidR="005B3475" w:rsidRPr="00402713" w:rsidRDefault="005B3475" w:rsidP="00B84100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4027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762A57D" w14:textId="22A5A8EA" w:rsidR="00B84100" w:rsidRPr="00D63B96" w:rsidRDefault="005B3475" w:rsidP="00D63B96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313433F3" w14:textId="484DF026" w:rsidR="00B84100" w:rsidRDefault="00B84100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02C528" w14:textId="77777777" w:rsidR="00D63B96" w:rsidRDefault="00D63B96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4D250F" w14:textId="3AB9B8AF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>Глава</w:t>
      </w:r>
    </w:p>
    <w:p w14:paraId="2093A617" w14:textId="77777777" w:rsidR="005B3475" w:rsidRPr="00402713" w:rsidRDefault="005B3475" w:rsidP="00B84100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02713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              </w:t>
      </w:r>
      <w:r w:rsidRPr="00402713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4CF1982E" w14:textId="57C3D688" w:rsidR="00402713" w:rsidRPr="00A01B9A" w:rsidRDefault="005B3475" w:rsidP="00B84100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01B9A">
        <w:rPr>
          <w:rFonts w:ascii="Times New Roman" w:hAnsi="Times New Roman"/>
          <w:sz w:val="24"/>
          <w:szCs w:val="24"/>
          <w:vertAlign w:val="superscript"/>
        </w:rPr>
        <w:t>расшифровка</w:t>
      </w:r>
      <w:r w:rsidRPr="0040271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1B9A">
        <w:rPr>
          <w:rFonts w:ascii="Times New Roman" w:hAnsi="Times New Roman"/>
          <w:sz w:val="24"/>
          <w:szCs w:val="24"/>
          <w:vertAlign w:val="superscript"/>
        </w:rPr>
        <w:t>подписи</w:t>
      </w:r>
    </w:p>
    <w:p w14:paraId="09F279E0" w14:textId="77777777" w:rsidR="00B84100" w:rsidRDefault="00B84100" w:rsidP="00D63B96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B9F5F5B" w14:textId="6D7A5A98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lastRenderedPageBreak/>
        <w:t>Приложение 2</w:t>
      </w:r>
    </w:p>
    <w:p w14:paraId="5C1A1ACC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 решению Совета народных депутатов</w:t>
      </w:r>
    </w:p>
    <w:p w14:paraId="7082DDF2" w14:textId="77777777" w:rsidR="00520917" w:rsidRPr="00402713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  <w:r w:rsidRPr="00402713">
        <w:rPr>
          <w:rFonts w:ascii="Times New Roman" w:hAnsi="Times New Roman"/>
          <w:spacing w:val="1"/>
          <w:sz w:val="28"/>
          <w:szCs w:val="28"/>
        </w:rPr>
        <w:t>Кемеровского муниципального округа</w:t>
      </w:r>
    </w:p>
    <w:p w14:paraId="21BE37D2" w14:textId="7EF632E4" w:rsidR="00520917" w:rsidRDefault="00847F0F" w:rsidP="00847F0F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«30» июня 2021 г. № 408</w:t>
      </w:r>
    </w:p>
    <w:p w14:paraId="460B3E7A" w14:textId="77777777" w:rsidR="00847F0F" w:rsidRPr="00402713" w:rsidRDefault="00847F0F" w:rsidP="00847F0F">
      <w:pPr>
        <w:jc w:val="right"/>
        <w:rPr>
          <w:rFonts w:ascii="Times New Roman" w:hAnsi="Times New Roman"/>
          <w:sz w:val="28"/>
          <w:szCs w:val="28"/>
        </w:rPr>
      </w:pPr>
    </w:p>
    <w:p w14:paraId="19702917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Порядок учета предложений по проекту решения Совет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</w:t>
      </w:r>
    </w:p>
    <w:p w14:paraId="7EE51ADD" w14:textId="77777777" w:rsidR="00520917" w:rsidRPr="00402713" w:rsidRDefault="00520917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02713">
        <w:rPr>
          <w:rFonts w:ascii="Times New Roman" w:hAnsi="Times New Roman"/>
          <w:b/>
          <w:spacing w:val="1"/>
          <w:sz w:val="28"/>
          <w:szCs w:val="28"/>
        </w:rPr>
        <w:t>и участия в его обсуждении</w:t>
      </w:r>
    </w:p>
    <w:p w14:paraId="36448360" w14:textId="77777777" w:rsidR="00494ED3" w:rsidRPr="00402713" w:rsidRDefault="00494ED3" w:rsidP="00520917">
      <w:pPr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14:paraId="7D70D3B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Настоящий Порядок (далее - Порядок) разработан в соответствии                 с Федеральным законом от 06.10.2003 № 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проекту </w:t>
      </w:r>
      <w:r w:rsidRPr="00402713">
        <w:rPr>
          <w:rFonts w:ascii="Times New Roman" w:hAnsi="Times New Roman"/>
          <w:spacing w:val="1"/>
          <w:sz w:val="28"/>
          <w:szCs w:val="28"/>
        </w:rPr>
        <w:t>решения Совета народных депутатов Кемеровского муниципального округа «О внесении изменений в Устав муниципального образования Кемеровский муниципальный округ Кемеровской области - Кузбасса» (далее – проект Решения)</w:t>
      </w:r>
      <w:r w:rsidRPr="00402713">
        <w:rPr>
          <w:rFonts w:ascii="Times New Roman" w:hAnsi="Times New Roman"/>
          <w:sz w:val="28"/>
          <w:szCs w:val="28"/>
        </w:rPr>
        <w:t xml:space="preserve">. </w:t>
      </w:r>
    </w:p>
    <w:p w14:paraId="6C76E526" w14:textId="77777777" w:rsidR="00520917" w:rsidRPr="00402713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1. </w:t>
      </w:r>
      <w:r w:rsidRPr="00402713">
        <w:rPr>
          <w:rFonts w:ascii="Times New Roman" w:hAnsi="Times New Roman"/>
          <w:sz w:val="28"/>
          <w:szCs w:val="28"/>
        </w:rPr>
        <w:tab/>
        <w:t xml:space="preserve">Предложения по проекту Решения принимаются в течение 20 дней со дня его официального опубликования. </w:t>
      </w:r>
    </w:p>
    <w:p w14:paraId="2841E2B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02713">
        <w:rPr>
          <w:rFonts w:ascii="Times New Roman" w:hAnsi="Times New Roman"/>
          <w:sz w:val="28"/>
          <w:szCs w:val="28"/>
        </w:rPr>
        <w:t xml:space="preserve">2. </w:t>
      </w:r>
      <w:r w:rsidRPr="00402713">
        <w:rPr>
          <w:rFonts w:ascii="Times New Roman" w:hAnsi="Times New Roman"/>
          <w:sz w:val="28"/>
          <w:szCs w:val="28"/>
        </w:rPr>
        <w:tab/>
        <w:t>Предложения</w:t>
      </w:r>
      <w:r w:rsidRPr="005B3475">
        <w:rPr>
          <w:rFonts w:ascii="Times New Roman" w:hAnsi="Times New Roman"/>
          <w:sz w:val="28"/>
          <w:szCs w:val="28"/>
        </w:rPr>
        <w:t xml:space="preserve">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принимаются от граждан, проживающих или преимущественно проживающих на территории Кемеровского муниципального округа, обладающих избирательным правом. </w:t>
      </w:r>
    </w:p>
    <w:p w14:paraId="02A315F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оформляются в письменном виде с указанием следующей информации: </w:t>
      </w:r>
    </w:p>
    <w:p w14:paraId="458F7BC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кем вносятся (ФИО физического лица, почтовый адрес проживания, телефон (при наличии), адрес электронной почты (при наличии); </w:t>
      </w:r>
    </w:p>
    <w:p w14:paraId="2C8B63B9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указание на конкретные положения проекта Устава (глава, статья, пункт, подпункт, абзац), в которые вносятся предложения; </w:t>
      </w:r>
    </w:p>
    <w:p w14:paraId="7A7D7B0F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текст предложений; </w:t>
      </w:r>
    </w:p>
    <w:p w14:paraId="3AE6D9E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правовое обоснование предложений; </w:t>
      </w:r>
    </w:p>
    <w:p w14:paraId="45421250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дата подачи предложений; </w:t>
      </w:r>
    </w:p>
    <w:p w14:paraId="12C5650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- подпись лица, вносящего предложения. </w:t>
      </w:r>
    </w:p>
    <w:p w14:paraId="39C1687A" w14:textId="32A126D4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 принимаются Советом народных депутатов Кемеровского муниципального округа в рабочие дни с 9-00 часов до 17-30 часов по адресу: г. Кемерово, ул. Совхозная, 1А, </w:t>
      </w:r>
      <w:proofErr w:type="spellStart"/>
      <w:r w:rsidRPr="005B3475">
        <w:rPr>
          <w:rFonts w:ascii="Times New Roman" w:hAnsi="Times New Roman"/>
          <w:sz w:val="28"/>
          <w:szCs w:val="28"/>
        </w:rPr>
        <w:t>каб</w:t>
      </w:r>
      <w:proofErr w:type="spellEnd"/>
      <w:r w:rsidRPr="005B3475">
        <w:rPr>
          <w:rFonts w:ascii="Times New Roman" w:hAnsi="Times New Roman"/>
          <w:sz w:val="28"/>
          <w:szCs w:val="28"/>
        </w:rPr>
        <w:t>. №</w:t>
      </w:r>
      <w:r w:rsidR="001027B9">
        <w:rPr>
          <w:rFonts w:ascii="Times New Roman" w:hAnsi="Times New Roman"/>
          <w:sz w:val="28"/>
          <w:szCs w:val="28"/>
        </w:rPr>
        <w:t xml:space="preserve"> </w:t>
      </w:r>
      <w:r w:rsidRPr="005B3475">
        <w:rPr>
          <w:rFonts w:ascii="Times New Roman" w:hAnsi="Times New Roman"/>
          <w:sz w:val="28"/>
          <w:szCs w:val="28"/>
        </w:rPr>
        <w:t xml:space="preserve">36, телефон для справок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3475">
        <w:rPr>
          <w:rFonts w:ascii="Times New Roman" w:hAnsi="Times New Roman"/>
          <w:sz w:val="28"/>
          <w:szCs w:val="28"/>
        </w:rPr>
        <w:t xml:space="preserve">(3842) 75-29-05. </w:t>
      </w:r>
    </w:p>
    <w:p w14:paraId="4BD1ED3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в срок, указанный в пункте 1 настоящего Порядка, рассматриваются комиссией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созданной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 (далее – комиссия). </w:t>
      </w:r>
    </w:p>
    <w:p w14:paraId="4F86D34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6. </w:t>
      </w:r>
      <w:r w:rsidRPr="005B3475">
        <w:rPr>
          <w:rFonts w:ascii="Times New Roman" w:hAnsi="Times New Roman"/>
          <w:sz w:val="28"/>
          <w:szCs w:val="28"/>
        </w:rPr>
        <w:tab/>
        <w:t xml:space="preserve">Предложения, поступившие с нарушением срока, порядка и формы подачи предложений, предусмотренных настоящим Порядком, по решению комиссии могут быть оставлены без рассмотрения. </w:t>
      </w:r>
    </w:p>
    <w:p w14:paraId="0263A196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5B3475">
        <w:rPr>
          <w:rFonts w:ascii="Times New Roman" w:hAnsi="Times New Roman"/>
          <w:sz w:val="28"/>
          <w:szCs w:val="28"/>
        </w:rPr>
        <w:tab/>
        <w:t xml:space="preserve">По итогам рассмотрения каждого из поступивших предложений комиссия принимает решение о рекомендации его к принятию, либо отклонению. </w:t>
      </w:r>
    </w:p>
    <w:p w14:paraId="433AAEB7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голосов. При равном количестве голосов, решающим является голос председателя комиссии.</w:t>
      </w:r>
    </w:p>
    <w:p w14:paraId="3D4D774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комиссия принимает заключение. </w:t>
      </w:r>
    </w:p>
    <w:p w14:paraId="5FE6A72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9. Заключение комиссии по вн</w:t>
      </w:r>
      <w:r>
        <w:rPr>
          <w:rFonts w:ascii="Times New Roman" w:hAnsi="Times New Roman"/>
          <w:sz w:val="28"/>
          <w:szCs w:val="28"/>
        </w:rPr>
        <w:t>есенным предложениям по проекту Решения</w:t>
      </w:r>
      <w:r w:rsidRPr="005B3475">
        <w:rPr>
          <w:rFonts w:ascii="Times New Roman" w:hAnsi="Times New Roman"/>
          <w:sz w:val="28"/>
          <w:szCs w:val="28"/>
        </w:rPr>
        <w:t xml:space="preserve"> должно содержать: </w:t>
      </w:r>
    </w:p>
    <w:p w14:paraId="2EA674E1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1) общее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; </w:t>
      </w:r>
    </w:p>
    <w:p w14:paraId="42DEB80D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2) количество поступивших предложений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оставленных в соответствии с настоящим Порядком без рассмотрения; </w:t>
      </w:r>
    </w:p>
    <w:p w14:paraId="75479C2B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3) отклоненные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ввиду несоответствия требованиям, предъявляемым настоящим Порядком; </w:t>
      </w:r>
    </w:p>
    <w:p w14:paraId="573F0878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4)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отклонению; </w:t>
      </w:r>
    </w:p>
    <w:p w14:paraId="2834BE55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5)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рекомендуемые комиссией к принятию. </w:t>
      </w:r>
    </w:p>
    <w:p w14:paraId="0A769B73" w14:textId="77777777" w:rsidR="00520917" w:rsidRPr="005B3475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10.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, а также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 с заключением комиссии выносятся на сессию Совета народных депутатов в срок не ранее 30 дней после дня официального опубликования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033632B8" w14:textId="77777777" w:rsidR="00520917" w:rsidRDefault="00520917" w:rsidP="005209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11. Граждане, направившие предложения, вправе участвовать при их рассмотрении в заседаниях комиссии и на публичных слушаниях, проводимых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</w:p>
    <w:p w14:paraId="5144693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884B7C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68A12A6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9FA323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E661006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C81830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F8D97DD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607C2B6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2C5C09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77B5AF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25CBED2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B114E03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EAAD1F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300448B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C5270E0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C0F5D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02A37F31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5531E9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0CA667E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AF17A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79E98FB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2A5FAFD9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3E9E96E" w14:textId="77777777" w:rsidR="00520917" w:rsidRPr="00EB0FEC" w:rsidRDefault="00520917" w:rsidP="00520917">
      <w:pPr>
        <w:jc w:val="right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Кемеровского муниципального округа</w:t>
      </w:r>
    </w:p>
    <w:p w14:paraId="1901C8F3" w14:textId="24BF9F46" w:rsidR="00520917" w:rsidRDefault="00847F0F" w:rsidP="0052091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«30» июня 2021 г. № 408</w:t>
      </w:r>
    </w:p>
    <w:p w14:paraId="664DF39B" w14:textId="77777777" w:rsidR="00847F0F" w:rsidRPr="00EB0FEC" w:rsidRDefault="00847F0F" w:rsidP="00520917">
      <w:pPr>
        <w:jc w:val="right"/>
        <w:rPr>
          <w:rFonts w:ascii="Times New Roman" w:hAnsi="Times New Roman"/>
          <w:sz w:val="28"/>
          <w:szCs w:val="28"/>
        </w:rPr>
      </w:pPr>
    </w:p>
    <w:p w14:paraId="7486DDA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Состав комиссии по организации и проведению публичных слушаний </w:t>
      </w:r>
    </w:p>
    <w:p w14:paraId="74F24587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по проекту Устава муниципального образования «Кемеровский муниципальный округ Кемеровской области - Кузбасса» </w:t>
      </w:r>
    </w:p>
    <w:p w14:paraId="0D62419C" w14:textId="77777777" w:rsidR="00520917" w:rsidRPr="00EB0FEC" w:rsidRDefault="00520917" w:rsidP="0052091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7BB100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</w:p>
    <w:p w14:paraId="5D4210BC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A88DDE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 xml:space="preserve">Харланович Владимир Васильевич – председатель Совета народных депутатов Кемеровского муниципального округа; </w:t>
      </w:r>
    </w:p>
    <w:p w14:paraId="7FB6C0EF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11489FC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Секретарь рабочей комиссии:</w:t>
      </w:r>
    </w:p>
    <w:p w14:paraId="2BFE577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576D9484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Поликов Антон Андреевич – советник председателя Совета народных депутатов Кемеровского муниципального округа</w:t>
      </w:r>
      <w:r>
        <w:rPr>
          <w:rFonts w:ascii="Times New Roman" w:hAnsi="Times New Roman"/>
          <w:sz w:val="28"/>
          <w:szCs w:val="28"/>
        </w:rPr>
        <w:t>;</w:t>
      </w:r>
    </w:p>
    <w:p w14:paraId="21E77F92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915C1EE" w14:textId="77777777" w:rsidR="00520917" w:rsidRPr="00EB0FEC" w:rsidRDefault="00520917" w:rsidP="00520917">
      <w:pPr>
        <w:jc w:val="both"/>
        <w:rPr>
          <w:rFonts w:ascii="Times New Roman" w:hAnsi="Times New Roman"/>
          <w:b/>
          <w:sz w:val="28"/>
          <w:szCs w:val="28"/>
        </w:rPr>
      </w:pPr>
      <w:r w:rsidRPr="00EB0FEC">
        <w:rPr>
          <w:rFonts w:ascii="Times New Roman" w:hAnsi="Times New Roman"/>
          <w:b/>
          <w:sz w:val="28"/>
          <w:szCs w:val="28"/>
        </w:rPr>
        <w:t>Члены рабочей комиссии:</w:t>
      </w:r>
    </w:p>
    <w:p w14:paraId="62BDA2A6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20159652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  <w:r w:rsidRPr="00EB0FEC">
        <w:rPr>
          <w:rFonts w:ascii="Times New Roman" w:hAnsi="Times New Roman"/>
          <w:sz w:val="28"/>
          <w:szCs w:val="28"/>
        </w:rPr>
        <w:t>Левин Дмитрий Геннадьевич - председатель Комитета по местному самоуправлению, правопоря</w:t>
      </w:r>
      <w:r>
        <w:rPr>
          <w:rFonts w:ascii="Times New Roman" w:hAnsi="Times New Roman"/>
          <w:sz w:val="28"/>
          <w:szCs w:val="28"/>
        </w:rPr>
        <w:t>дку и связям с общественностью;</w:t>
      </w:r>
    </w:p>
    <w:p w14:paraId="77347D5C" w14:textId="312A0A42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8F26859" w14:textId="77777777" w:rsidR="00326516" w:rsidRPr="00EB0FEC" w:rsidRDefault="00326516" w:rsidP="003265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Прошина Елена Александровна</w:t>
      </w:r>
      <w:r w:rsidRPr="00EB0FEC">
        <w:rPr>
          <w:rFonts w:ascii="Times New Roman" w:hAnsi="Times New Roman"/>
          <w:sz w:val="28"/>
          <w:szCs w:val="28"/>
        </w:rPr>
        <w:t xml:space="preserve"> - заместитель главы Кемеровского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по внутренней политике, руководитель аппарата.</w:t>
      </w:r>
    </w:p>
    <w:p w14:paraId="34D84C43" w14:textId="77777777" w:rsidR="00326516" w:rsidRDefault="00326516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3BA2DC1" w14:textId="4274059E" w:rsidR="00520917" w:rsidRDefault="00326516" w:rsidP="005209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Арышева Дарья Владимировна</w:t>
      </w:r>
      <w:r w:rsidR="00520917" w:rsidRPr="00EB0FE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начальник правового управления администрации Кемеровского муниципального округа</w:t>
      </w:r>
      <w:r w:rsidR="00520917">
        <w:rPr>
          <w:rFonts w:ascii="Times New Roman" w:hAnsi="Times New Roman"/>
          <w:sz w:val="28"/>
          <w:szCs w:val="28"/>
        </w:rPr>
        <w:t>;</w:t>
      </w:r>
    </w:p>
    <w:p w14:paraId="087A1E5B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069AF54" w14:textId="77777777" w:rsidR="00520917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4177F4BE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31F504F3" w14:textId="77777777" w:rsidR="00520917" w:rsidRPr="00EB0FEC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1FCBB5A5" w14:textId="77777777" w:rsidR="00520917" w:rsidRPr="00833261" w:rsidRDefault="00520917" w:rsidP="00520917">
      <w:pPr>
        <w:pStyle w:val="a8"/>
        <w:keepLines/>
        <w:widowControl w:val="0"/>
        <w:ind w:firstLine="567"/>
        <w:jc w:val="both"/>
        <w:rPr>
          <w:kern w:val="2"/>
          <w:sz w:val="24"/>
          <w:szCs w:val="24"/>
        </w:rPr>
      </w:pPr>
    </w:p>
    <w:p w14:paraId="65044CD6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71049C09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41B68"/>
    <w:rsid w:val="000600E9"/>
    <w:rsid w:val="00060D91"/>
    <w:rsid w:val="00065F2F"/>
    <w:rsid w:val="000766D3"/>
    <w:rsid w:val="000855C8"/>
    <w:rsid w:val="000B5A88"/>
    <w:rsid w:val="000B7EFD"/>
    <w:rsid w:val="000C30F7"/>
    <w:rsid w:val="000E39D4"/>
    <w:rsid w:val="000E579E"/>
    <w:rsid w:val="001027B9"/>
    <w:rsid w:val="0012554F"/>
    <w:rsid w:val="00137397"/>
    <w:rsid w:val="00154EEC"/>
    <w:rsid w:val="00156869"/>
    <w:rsid w:val="00173B45"/>
    <w:rsid w:val="001C059C"/>
    <w:rsid w:val="00246641"/>
    <w:rsid w:val="00247315"/>
    <w:rsid w:val="00282513"/>
    <w:rsid w:val="002849DD"/>
    <w:rsid w:val="002951A1"/>
    <w:rsid w:val="002E77DA"/>
    <w:rsid w:val="002F35AA"/>
    <w:rsid w:val="002F6EF7"/>
    <w:rsid w:val="00304DC4"/>
    <w:rsid w:val="00314D48"/>
    <w:rsid w:val="00326516"/>
    <w:rsid w:val="003401E3"/>
    <w:rsid w:val="003518EF"/>
    <w:rsid w:val="00351E1C"/>
    <w:rsid w:val="0037043C"/>
    <w:rsid w:val="003B589A"/>
    <w:rsid w:val="003C7DD6"/>
    <w:rsid w:val="003F5290"/>
    <w:rsid w:val="00402713"/>
    <w:rsid w:val="00427AAF"/>
    <w:rsid w:val="00437938"/>
    <w:rsid w:val="004408E5"/>
    <w:rsid w:val="004517EC"/>
    <w:rsid w:val="004628AC"/>
    <w:rsid w:val="00494ED3"/>
    <w:rsid w:val="004A3EDB"/>
    <w:rsid w:val="004E6D81"/>
    <w:rsid w:val="004E6FE5"/>
    <w:rsid w:val="005009AE"/>
    <w:rsid w:val="00520917"/>
    <w:rsid w:val="00537A6F"/>
    <w:rsid w:val="00554ADD"/>
    <w:rsid w:val="0058063C"/>
    <w:rsid w:val="005A580D"/>
    <w:rsid w:val="005B3475"/>
    <w:rsid w:val="005B5BC4"/>
    <w:rsid w:val="0061232D"/>
    <w:rsid w:val="006230CC"/>
    <w:rsid w:val="00673B56"/>
    <w:rsid w:val="00697E9D"/>
    <w:rsid w:val="006D5808"/>
    <w:rsid w:val="006D580B"/>
    <w:rsid w:val="006D6220"/>
    <w:rsid w:val="006E3334"/>
    <w:rsid w:val="00712A7E"/>
    <w:rsid w:val="00717E74"/>
    <w:rsid w:val="00734211"/>
    <w:rsid w:val="00746B1C"/>
    <w:rsid w:val="00753724"/>
    <w:rsid w:val="007635F4"/>
    <w:rsid w:val="007639E0"/>
    <w:rsid w:val="007941E7"/>
    <w:rsid w:val="007A1CBA"/>
    <w:rsid w:val="007D0367"/>
    <w:rsid w:val="00807ADD"/>
    <w:rsid w:val="008130D9"/>
    <w:rsid w:val="00832F5C"/>
    <w:rsid w:val="00841A23"/>
    <w:rsid w:val="00847F0F"/>
    <w:rsid w:val="00870303"/>
    <w:rsid w:val="00876A2D"/>
    <w:rsid w:val="008835EB"/>
    <w:rsid w:val="0089200D"/>
    <w:rsid w:val="008E0FCA"/>
    <w:rsid w:val="008E28CF"/>
    <w:rsid w:val="008F2D9E"/>
    <w:rsid w:val="008F3C44"/>
    <w:rsid w:val="00926CE0"/>
    <w:rsid w:val="00941738"/>
    <w:rsid w:val="009419F6"/>
    <w:rsid w:val="009709DE"/>
    <w:rsid w:val="009775D4"/>
    <w:rsid w:val="00983D99"/>
    <w:rsid w:val="00986B9B"/>
    <w:rsid w:val="009E1B18"/>
    <w:rsid w:val="009F3034"/>
    <w:rsid w:val="00A01B9A"/>
    <w:rsid w:val="00A02AA9"/>
    <w:rsid w:val="00A111DB"/>
    <w:rsid w:val="00A27C2E"/>
    <w:rsid w:val="00A4489A"/>
    <w:rsid w:val="00A4737A"/>
    <w:rsid w:val="00A508AC"/>
    <w:rsid w:val="00A53F31"/>
    <w:rsid w:val="00A66880"/>
    <w:rsid w:val="00A67409"/>
    <w:rsid w:val="00A97BE6"/>
    <w:rsid w:val="00AB341F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6131B"/>
    <w:rsid w:val="00B84100"/>
    <w:rsid w:val="00B858AC"/>
    <w:rsid w:val="00B900FD"/>
    <w:rsid w:val="00BC5E89"/>
    <w:rsid w:val="00BD7766"/>
    <w:rsid w:val="00BF6094"/>
    <w:rsid w:val="00C03517"/>
    <w:rsid w:val="00C30F28"/>
    <w:rsid w:val="00C35BEA"/>
    <w:rsid w:val="00C42060"/>
    <w:rsid w:val="00C46328"/>
    <w:rsid w:val="00C53913"/>
    <w:rsid w:val="00C82B2D"/>
    <w:rsid w:val="00C866A6"/>
    <w:rsid w:val="00CA3F00"/>
    <w:rsid w:val="00CB7940"/>
    <w:rsid w:val="00CD7682"/>
    <w:rsid w:val="00CE46D3"/>
    <w:rsid w:val="00D3480D"/>
    <w:rsid w:val="00D36527"/>
    <w:rsid w:val="00D408A0"/>
    <w:rsid w:val="00D63B96"/>
    <w:rsid w:val="00D720D2"/>
    <w:rsid w:val="00D75BAE"/>
    <w:rsid w:val="00D8577B"/>
    <w:rsid w:val="00DE1AC3"/>
    <w:rsid w:val="00DE47F8"/>
    <w:rsid w:val="00DE5172"/>
    <w:rsid w:val="00E45EE8"/>
    <w:rsid w:val="00EB0FEC"/>
    <w:rsid w:val="00EE465D"/>
    <w:rsid w:val="00EF4C8D"/>
    <w:rsid w:val="00F21DCB"/>
    <w:rsid w:val="00F314BF"/>
    <w:rsid w:val="00F342B9"/>
    <w:rsid w:val="00F47F39"/>
    <w:rsid w:val="00F62FDF"/>
    <w:rsid w:val="00FA2A8C"/>
    <w:rsid w:val="00FB7FC3"/>
    <w:rsid w:val="00FC2A46"/>
    <w:rsid w:val="00FC310D"/>
    <w:rsid w:val="00FC770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81755"/>
  <w15:docId w15:val="{E07A85F5-8DDD-49A7-BB1A-7D14A56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E437-AFEF-4D79-9CF2-899391D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78</cp:revision>
  <cp:lastPrinted>2021-05-25T06:32:00Z</cp:lastPrinted>
  <dcterms:created xsi:type="dcterms:W3CDTF">2017-11-09T03:26:00Z</dcterms:created>
  <dcterms:modified xsi:type="dcterms:W3CDTF">2021-06-30T09:23:00Z</dcterms:modified>
</cp:coreProperties>
</file>