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5" w:rsidRPr="008927E5" w:rsidRDefault="008927E5" w:rsidP="00777840">
      <w:pPr>
        <w:tabs>
          <w:tab w:val="left" w:pos="8647"/>
          <w:tab w:val="left" w:pos="9214"/>
        </w:tabs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7759773" wp14:editId="053FEDEC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86" w:rsidRDefault="009B7086" w:rsidP="007778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8927E5" w:rsidRPr="008927E5" w:rsidRDefault="008927E5" w:rsidP="007778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8927E5" w:rsidRPr="008927E5" w:rsidRDefault="008927E5" w:rsidP="007778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8927E5" w:rsidRPr="00ED0574" w:rsidRDefault="00ED0574" w:rsidP="007778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ED0574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7E5" w:rsidRPr="008927E5" w:rsidRDefault="00547388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960A88">
        <w:rPr>
          <w:rFonts w:ascii="Times New Roman" w:hAnsi="Times New Roman" w:cs="Times New Roman"/>
          <w:b/>
          <w:sz w:val="32"/>
          <w:szCs w:val="32"/>
        </w:rPr>
        <w:t>12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777840">
        <w:rPr>
          <w:rFonts w:ascii="Times New Roman" w:hAnsi="Times New Roman" w:cs="Times New Roman"/>
          <w:sz w:val="28"/>
          <w:szCs w:val="28"/>
        </w:rPr>
        <w:t>31</w:t>
      </w:r>
      <w:r w:rsidRPr="008927E5">
        <w:rPr>
          <w:rFonts w:ascii="Times New Roman" w:hAnsi="Times New Roman" w:cs="Times New Roman"/>
          <w:sz w:val="28"/>
          <w:szCs w:val="28"/>
        </w:rPr>
        <w:t xml:space="preserve">» </w:t>
      </w:r>
      <w:r w:rsidR="00777840">
        <w:rPr>
          <w:rFonts w:ascii="Times New Roman" w:hAnsi="Times New Roman" w:cs="Times New Roman"/>
          <w:sz w:val="28"/>
          <w:szCs w:val="28"/>
        </w:rPr>
        <w:t>августа</w:t>
      </w:r>
      <w:r w:rsidRPr="008927E5">
        <w:rPr>
          <w:rFonts w:ascii="Times New Roman" w:hAnsi="Times New Roman" w:cs="Times New Roman"/>
          <w:sz w:val="28"/>
          <w:szCs w:val="28"/>
        </w:rPr>
        <w:t xml:space="preserve"> 20</w:t>
      </w:r>
      <w:r w:rsidR="00566CF4">
        <w:rPr>
          <w:rFonts w:ascii="Times New Roman" w:hAnsi="Times New Roman" w:cs="Times New Roman"/>
          <w:sz w:val="28"/>
          <w:szCs w:val="28"/>
        </w:rPr>
        <w:t>20</w:t>
      </w:r>
      <w:r w:rsidRPr="008927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777840">
        <w:rPr>
          <w:rFonts w:ascii="Times New Roman" w:hAnsi="Times New Roman" w:cs="Times New Roman"/>
          <w:sz w:val="28"/>
          <w:szCs w:val="28"/>
        </w:rPr>
        <w:t>230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:rsidR="003D4B4E" w:rsidRPr="003D4B4E" w:rsidRDefault="003D4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4B4E" w:rsidRPr="00ED0574" w:rsidRDefault="00D22D5C" w:rsidP="00ED057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574">
        <w:rPr>
          <w:rFonts w:ascii="Times New Roman" w:hAnsi="Times New Roman" w:cs="Times New Roman"/>
          <w:sz w:val="28"/>
          <w:szCs w:val="28"/>
        </w:rPr>
        <w:t>Об утверждении Правил проведения массовых зрелищных мероприятий на территории Кемеровского муниципального округа</w:t>
      </w:r>
      <w:r w:rsidR="00556B92" w:rsidRPr="00ED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B4E" w:rsidRPr="00ED0574" w:rsidRDefault="003D4B4E" w:rsidP="00ED057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D4B4E" w:rsidRPr="00ED0574" w:rsidRDefault="00BE0E67" w:rsidP="00ED0574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57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</w:t>
      </w:r>
      <w:r w:rsidR="00D22D5C" w:rsidRPr="00ED0574">
        <w:rPr>
          <w:rFonts w:ascii="Times New Roman" w:hAnsi="Times New Roman" w:cs="Times New Roman"/>
          <w:sz w:val="28"/>
          <w:szCs w:val="28"/>
        </w:rPr>
        <w:t>ом</w:t>
      </w:r>
      <w:r w:rsidRPr="00ED0574">
        <w:rPr>
          <w:rFonts w:ascii="Times New Roman" w:hAnsi="Times New Roman" w:cs="Times New Roman"/>
          <w:sz w:val="28"/>
          <w:szCs w:val="28"/>
        </w:rPr>
        <w:t xml:space="preserve"> </w:t>
      </w:r>
      <w:r w:rsidR="00556B92" w:rsidRPr="00ED05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D0574">
        <w:rPr>
          <w:rFonts w:ascii="Times New Roman" w:hAnsi="Times New Roman" w:cs="Times New Roman"/>
          <w:sz w:val="28"/>
          <w:szCs w:val="28"/>
        </w:rPr>
        <w:t>Кемеровск</w:t>
      </w:r>
      <w:r w:rsidR="00556B92" w:rsidRPr="00ED0574">
        <w:rPr>
          <w:rFonts w:ascii="Times New Roman" w:hAnsi="Times New Roman" w:cs="Times New Roman"/>
          <w:sz w:val="28"/>
          <w:szCs w:val="28"/>
        </w:rPr>
        <w:t>ий</w:t>
      </w:r>
      <w:r w:rsidRPr="00ED057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56B92" w:rsidRPr="00ED0574">
        <w:rPr>
          <w:rFonts w:ascii="Times New Roman" w:hAnsi="Times New Roman" w:cs="Times New Roman"/>
          <w:sz w:val="28"/>
          <w:szCs w:val="28"/>
        </w:rPr>
        <w:t>ый</w:t>
      </w:r>
      <w:r w:rsidRPr="00ED05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56B92" w:rsidRPr="00ED0574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ED0574" w:rsidRPr="00ED0574">
        <w:rPr>
          <w:rFonts w:ascii="Times New Roman" w:hAnsi="Times New Roman" w:cs="Times New Roman"/>
          <w:sz w:val="28"/>
          <w:szCs w:val="28"/>
        </w:rPr>
        <w:t xml:space="preserve"> </w:t>
      </w:r>
      <w:r w:rsidR="00556B92" w:rsidRPr="00ED0574">
        <w:rPr>
          <w:rFonts w:ascii="Times New Roman" w:hAnsi="Times New Roman" w:cs="Times New Roman"/>
          <w:sz w:val="28"/>
          <w:szCs w:val="28"/>
        </w:rPr>
        <w:t>-</w:t>
      </w:r>
      <w:r w:rsidR="00ED0574" w:rsidRPr="00ED0574">
        <w:rPr>
          <w:rFonts w:ascii="Times New Roman" w:hAnsi="Times New Roman" w:cs="Times New Roman"/>
          <w:sz w:val="28"/>
          <w:szCs w:val="28"/>
        </w:rPr>
        <w:t xml:space="preserve"> </w:t>
      </w:r>
      <w:r w:rsidR="00556B92" w:rsidRPr="00ED0574">
        <w:rPr>
          <w:rFonts w:ascii="Times New Roman" w:hAnsi="Times New Roman" w:cs="Times New Roman"/>
          <w:sz w:val="28"/>
          <w:szCs w:val="28"/>
        </w:rPr>
        <w:t>Кузбасса</w:t>
      </w:r>
      <w:r w:rsidRPr="00ED0574">
        <w:rPr>
          <w:rFonts w:ascii="Times New Roman" w:hAnsi="Times New Roman" w:cs="Times New Roman"/>
          <w:sz w:val="28"/>
          <w:szCs w:val="28"/>
        </w:rPr>
        <w:t>,</w:t>
      </w:r>
      <w:r w:rsidR="00556B92" w:rsidRPr="00ED0574">
        <w:rPr>
          <w:rFonts w:ascii="Times New Roman" w:hAnsi="Times New Roman" w:cs="Times New Roman"/>
          <w:sz w:val="28"/>
          <w:szCs w:val="28"/>
        </w:rPr>
        <w:t xml:space="preserve"> </w:t>
      </w:r>
      <w:r w:rsidRPr="00ED0574">
        <w:rPr>
          <w:rFonts w:ascii="Times New Roman" w:hAnsi="Times New Roman" w:cs="Times New Roman"/>
          <w:sz w:val="28"/>
          <w:szCs w:val="28"/>
        </w:rPr>
        <w:t>Совет народных депутатов Кемеровского муниципального округа</w:t>
      </w:r>
    </w:p>
    <w:p w:rsidR="003D4B4E" w:rsidRPr="00ED0574" w:rsidRDefault="003D4B4E" w:rsidP="00ED0574">
      <w:pPr>
        <w:pStyle w:val="ConsPlusNormal"/>
        <w:spacing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5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1033B" w:rsidRPr="00ED0574" w:rsidRDefault="00D22D5C" w:rsidP="00ED0574">
      <w:pPr>
        <w:pStyle w:val="ConsPlusNormal"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D057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D7733" w:rsidRPr="00ED0574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ED0574">
        <w:rPr>
          <w:rFonts w:ascii="Times New Roman" w:hAnsi="Times New Roman" w:cs="Times New Roman"/>
          <w:sz w:val="28"/>
          <w:szCs w:val="28"/>
        </w:rPr>
        <w:t>Правила проведения массовых зрелищных мероприятий на территории Кемеровского муниципального округа</w:t>
      </w:r>
      <w:r w:rsidR="00DD7733" w:rsidRPr="00ED0574">
        <w:rPr>
          <w:rFonts w:ascii="Times New Roman" w:hAnsi="Times New Roman" w:cs="Times New Roman"/>
          <w:sz w:val="28"/>
          <w:szCs w:val="28"/>
        </w:rPr>
        <w:t>.</w:t>
      </w:r>
    </w:p>
    <w:p w:rsidR="004A0FE2" w:rsidRPr="00ED0574" w:rsidRDefault="001413B9" w:rsidP="00ED0574">
      <w:pPr>
        <w:pStyle w:val="ConsPlusNormal"/>
        <w:tabs>
          <w:tab w:val="left" w:pos="567"/>
          <w:tab w:val="left" w:pos="993"/>
        </w:tabs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D0574">
        <w:rPr>
          <w:rFonts w:ascii="Times New Roman" w:hAnsi="Times New Roman" w:cs="Times New Roman"/>
          <w:sz w:val="28"/>
          <w:szCs w:val="28"/>
        </w:rPr>
        <w:t>2</w:t>
      </w:r>
      <w:r w:rsidR="003D4B4E" w:rsidRPr="00ED0574">
        <w:rPr>
          <w:rFonts w:ascii="Times New Roman" w:hAnsi="Times New Roman" w:cs="Times New Roman"/>
          <w:sz w:val="28"/>
          <w:szCs w:val="28"/>
        </w:rPr>
        <w:t xml:space="preserve">. </w:t>
      </w:r>
      <w:r w:rsidR="009A1DFB" w:rsidRPr="00ED0574">
        <w:rPr>
          <w:rFonts w:ascii="Times New Roman" w:hAnsi="Times New Roman" w:cs="Times New Roman"/>
          <w:sz w:val="28"/>
          <w:szCs w:val="28"/>
        </w:rPr>
        <w:tab/>
      </w:r>
      <w:r w:rsidR="004A0FE2" w:rsidRPr="00ED0574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4A0FE2" w:rsidRPr="00ED0574" w:rsidRDefault="004A0FE2" w:rsidP="00ED0574">
      <w:pPr>
        <w:pStyle w:val="ConsPlusNormal"/>
        <w:tabs>
          <w:tab w:val="left" w:pos="567"/>
        </w:tabs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D0574">
        <w:rPr>
          <w:rFonts w:ascii="Times New Roman" w:hAnsi="Times New Roman" w:cs="Times New Roman"/>
          <w:sz w:val="28"/>
          <w:szCs w:val="28"/>
        </w:rPr>
        <w:t>2.1. Решение Кемеровского районного Совета народных депутатов от 17.08.2006 № 375 «Об утверждении Правил проведения массовых зрелищных мероприятий на территории Кемеровского района»;</w:t>
      </w:r>
    </w:p>
    <w:p w:rsidR="004A0FE2" w:rsidRPr="00ED0574" w:rsidRDefault="004A0FE2" w:rsidP="00ED0574">
      <w:pPr>
        <w:pStyle w:val="ConsPlusNormal"/>
        <w:tabs>
          <w:tab w:val="left" w:pos="567"/>
        </w:tabs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D0574">
        <w:rPr>
          <w:rFonts w:ascii="Times New Roman" w:hAnsi="Times New Roman" w:cs="Times New Roman"/>
          <w:sz w:val="28"/>
          <w:szCs w:val="28"/>
        </w:rPr>
        <w:t>2.2. Решение Совета народных депутатов Кемеровского муниципального района от 27.08.2015 № 488 «О внесении изменения в решение  Кемеровского районного Совета народных депутатов от 17.08.2006 № 375  «Об утверждении Правил проведения массовых зрелищных мероприятий на территории Кемеровского района».</w:t>
      </w:r>
    </w:p>
    <w:p w:rsidR="00F23EB1" w:rsidRPr="00ED0574" w:rsidRDefault="004A0FE2" w:rsidP="00ED0574">
      <w:pPr>
        <w:pStyle w:val="ConsPlusNormal"/>
        <w:tabs>
          <w:tab w:val="left" w:pos="567"/>
        </w:tabs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D0574">
        <w:rPr>
          <w:rFonts w:ascii="Times New Roman" w:hAnsi="Times New Roman" w:cs="Times New Roman"/>
          <w:sz w:val="28"/>
          <w:szCs w:val="28"/>
        </w:rPr>
        <w:t xml:space="preserve">3. </w:t>
      </w:r>
      <w:r w:rsidR="003D4B4E" w:rsidRPr="00ED057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5C051D" w:rsidRPr="00ED0574">
        <w:rPr>
          <w:rFonts w:ascii="Times New Roman" w:hAnsi="Times New Roman" w:cs="Times New Roman"/>
          <w:sz w:val="28"/>
          <w:szCs w:val="28"/>
        </w:rPr>
        <w:t xml:space="preserve"> </w:t>
      </w:r>
      <w:r w:rsidR="003D4B4E" w:rsidRPr="00ED0574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5C051D" w:rsidRPr="00ED0574">
        <w:rPr>
          <w:rFonts w:ascii="Times New Roman" w:hAnsi="Times New Roman" w:cs="Times New Roman"/>
          <w:sz w:val="28"/>
          <w:szCs w:val="28"/>
        </w:rPr>
        <w:t>«</w:t>
      </w:r>
      <w:r w:rsidR="003D4B4E" w:rsidRPr="00ED0574">
        <w:rPr>
          <w:rFonts w:ascii="Times New Roman" w:hAnsi="Times New Roman" w:cs="Times New Roman"/>
          <w:sz w:val="28"/>
          <w:szCs w:val="28"/>
        </w:rPr>
        <w:t>Заря</w:t>
      </w:r>
      <w:r w:rsidR="005C051D" w:rsidRPr="00ED0574">
        <w:rPr>
          <w:rFonts w:ascii="Times New Roman" w:hAnsi="Times New Roman" w:cs="Times New Roman"/>
          <w:sz w:val="28"/>
          <w:szCs w:val="28"/>
        </w:rPr>
        <w:t>»</w:t>
      </w:r>
      <w:r w:rsidR="00ED0574" w:rsidRPr="00ED0574">
        <w:rPr>
          <w:rFonts w:ascii="Times New Roman" w:hAnsi="Times New Roman" w:cs="Times New Roman"/>
          <w:sz w:val="28"/>
          <w:szCs w:val="28"/>
        </w:rPr>
        <w:t xml:space="preserve"> </w:t>
      </w:r>
      <w:r w:rsidR="008927BF" w:rsidRPr="00ED0574">
        <w:rPr>
          <w:rFonts w:ascii="Times New Roman" w:hAnsi="Times New Roman" w:cs="Times New Roman"/>
          <w:sz w:val="28"/>
          <w:szCs w:val="28"/>
        </w:rPr>
        <w:t xml:space="preserve">и </w:t>
      </w:r>
      <w:r w:rsidR="009A1DFB" w:rsidRPr="00ED0574">
        <w:rPr>
          <w:rFonts w:ascii="Times New Roman" w:hAnsi="Times New Roman" w:cs="Times New Roman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8927BF" w:rsidRPr="00ED057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D4B4E" w:rsidRPr="00ED0574">
        <w:rPr>
          <w:rFonts w:ascii="Times New Roman" w:hAnsi="Times New Roman" w:cs="Times New Roman"/>
          <w:sz w:val="28"/>
          <w:szCs w:val="28"/>
        </w:rPr>
        <w:t>.</w:t>
      </w:r>
    </w:p>
    <w:p w:rsidR="003D4B4E" w:rsidRPr="00ED0574" w:rsidRDefault="004A0FE2" w:rsidP="00ED0574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574">
        <w:rPr>
          <w:rFonts w:ascii="Times New Roman" w:hAnsi="Times New Roman" w:cs="Times New Roman"/>
          <w:sz w:val="28"/>
          <w:szCs w:val="28"/>
        </w:rPr>
        <w:t xml:space="preserve">4. </w:t>
      </w:r>
      <w:r w:rsidR="003D4B4E" w:rsidRPr="00ED0574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DD555F" w:rsidRPr="00ED0574">
        <w:rPr>
          <w:rFonts w:ascii="Times New Roman" w:hAnsi="Times New Roman" w:cs="Times New Roman"/>
          <w:sz w:val="28"/>
          <w:szCs w:val="28"/>
        </w:rPr>
        <w:t>со дня</w:t>
      </w:r>
      <w:r w:rsidR="003D4B4E" w:rsidRPr="00ED057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381BC2" w:rsidRPr="00ED0574">
        <w:rPr>
          <w:rFonts w:ascii="Times New Roman" w:hAnsi="Times New Roman" w:cs="Times New Roman"/>
          <w:sz w:val="28"/>
          <w:szCs w:val="28"/>
        </w:rPr>
        <w:t>.</w:t>
      </w:r>
    </w:p>
    <w:p w:rsidR="003D4B4E" w:rsidRPr="00ED0574" w:rsidRDefault="002648AE" w:rsidP="00ED0574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7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A0FE2" w:rsidRPr="00ED057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D4B4E" w:rsidRPr="00ED05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4B4E" w:rsidRPr="00ED057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927BF" w:rsidRPr="00ED0574">
        <w:rPr>
          <w:rFonts w:ascii="Times New Roman" w:hAnsi="Times New Roman" w:cs="Times New Roman"/>
          <w:sz w:val="28"/>
          <w:szCs w:val="28"/>
        </w:rPr>
        <w:t>настояще</w:t>
      </w:r>
      <w:r w:rsidR="003D4B4E" w:rsidRPr="00ED0574">
        <w:rPr>
          <w:rFonts w:ascii="Times New Roman" w:hAnsi="Times New Roman" w:cs="Times New Roman"/>
          <w:sz w:val="28"/>
          <w:szCs w:val="28"/>
        </w:rPr>
        <w:t>го решения возложить на</w:t>
      </w:r>
      <w:r w:rsidR="009B7086" w:rsidRPr="00ED0574">
        <w:rPr>
          <w:rFonts w:ascii="Times New Roman" w:hAnsi="Times New Roman" w:cs="Times New Roman"/>
          <w:sz w:val="28"/>
          <w:szCs w:val="28"/>
        </w:rPr>
        <w:t xml:space="preserve"> </w:t>
      </w:r>
      <w:r w:rsidR="004A0FE2" w:rsidRPr="00ED05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D5C" w:rsidRPr="00ED0574">
        <w:rPr>
          <w:rFonts w:ascii="Times New Roman" w:hAnsi="Times New Roman" w:cs="Times New Roman"/>
          <w:sz w:val="28"/>
          <w:szCs w:val="28"/>
        </w:rPr>
        <w:t>Левина Д.Г. - председателя комитета по местному самоуправлению, правопорядку и связям с общественностью.</w:t>
      </w:r>
    </w:p>
    <w:p w:rsidR="003D4B4E" w:rsidRPr="00ED0574" w:rsidRDefault="003D4B4E" w:rsidP="00ED05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B4E" w:rsidRPr="00ED0574" w:rsidRDefault="003D4B4E" w:rsidP="00ED05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0B" w:rsidRPr="00ED0574" w:rsidRDefault="00CE18D9" w:rsidP="00ED0574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74">
        <w:rPr>
          <w:rFonts w:ascii="Times New Roman" w:hAnsi="Times New Roman" w:cs="Times New Roman"/>
          <w:sz w:val="28"/>
          <w:szCs w:val="28"/>
        </w:rPr>
        <w:t>Председатель</w:t>
      </w:r>
      <w:r w:rsidR="002013CE">
        <w:rPr>
          <w:rFonts w:ascii="Times New Roman" w:hAnsi="Times New Roman" w:cs="Times New Roman"/>
          <w:sz w:val="28"/>
          <w:szCs w:val="28"/>
        </w:rPr>
        <w:t xml:space="preserve"> </w:t>
      </w:r>
      <w:r w:rsidR="008927BF" w:rsidRPr="00ED0574">
        <w:rPr>
          <w:rFonts w:ascii="Times New Roman" w:hAnsi="Times New Roman" w:cs="Times New Roman"/>
          <w:sz w:val="28"/>
          <w:szCs w:val="28"/>
        </w:rPr>
        <w:t>Совета</w:t>
      </w:r>
      <w:r w:rsidR="00B9680B" w:rsidRPr="00ED0574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:rsidR="008927BF" w:rsidRPr="00ED0574" w:rsidRDefault="00B9680B" w:rsidP="00ED0574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74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D11D4D" w:rsidRPr="00ED0574">
        <w:rPr>
          <w:rFonts w:ascii="Times New Roman" w:hAnsi="Times New Roman" w:cs="Times New Roman"/>
          <w:sz w:val="28"/>
          <w:szCs w:val="28"/>
        </w:rPr>
        <w:t xml:space="preserve">    </w:t>
      </w:r>
      <w:r w:rsidR="005608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D11D4D" w:rsidRPr="00ED0574">
        <w:rPr>
          <w:rFonts w:ascii="Times New Roman" w:hAnsi="Times New Roman" w:cs="Times New Roman"/>
          <w:sz w:val="28"/>
          <w:szCs w:val="28"/>
        </w:rPr>
        <w:t xml:space="preserve">      </w:t>
      </w:r>
      <w:r w:rsidR="00CE18D9" w:rsidRPr="00ED0574"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8927BF" w:rsidRPr="00ED0574" w:rsidRDefault="008927BF" w:rsidP="00ED0574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E2" w:rsidRPr="00ED0574" w:rsidRDefault="004A0FE2" w:rsidP="00ED0574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E2" w:rsidRPr="00ED0574" w:rsidRDefault="004A0FE2" w:rsidP="00ED0574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BF" w:rsidRPr="00ED0574" w:rsidRDefault="00560851" w:rsidP="00ED0574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округа                                                                      И.П. Ганич</w:t>
      </w:r>
    </w:p>
    <w:p w:rsidR="00DD7733" w:rsidRPr="00ED0574" w:rsidRDefault="00DD7733" w:rsidP="00ED057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7840" w:rsidRDefault="00777840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FE2" w:rsidRDefault="004A0FE2" w:rsidP="00960A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60A88" w:rsidRDefault="00960A88" w:rsidP="00960A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D7733" w:rsidRPr="003D4B4E" w:rsidRDefault="00DD7733" w:rsidP="00DD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D7733" w:rsidRDefault="00DD7733" w:rsidP="00DD77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3D4B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D7733" w:rsidRPr="003D4B4E" w:rsidRDefault="00DD7733" w:rsidP="00DD77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DD7733" w:rsidRPr="003D4B4E" w:rsidRDefault="00DD7733" w:rsidP="00DD77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784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7784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3D4B4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777840">
        <w:rPr>
          <w:rFonts w:ascii="Times New Roman" w:hAnsi="Times New Roman" w:cs="Times New Roman"/>
          <w:sz w:val="28"/>
          <w:szCs w:val="28"/>
        </w:rPr>
        <w:t>230</w:t>
      </w:r>
    </w:p>
    <w:p w:rsidR="00DD7733" w:rsidRDefault="00DD7733" w:rsidP="00BE0E67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733" w:rsidRPr="00DD7733" w:rsidRDefault="00DD7733" w:rsidP="00DD7733">
      <w:pPr>
        <w:pStyle w:val="ConsPlusNormal"/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ПРАВИЛА</w:t>
      </w:r>
    </w:p>
    <w:p w:rsidR="00DD7733" w:rsidRPr="00DD7733" w:rsidRDefault="00DD7733" w:rsidP="00DD7733">
      <w:pPr>
        <w:pStyle w:val="ConsPlusNormal"/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проведения массовых зрелищных мероприятий на территории</w:t>
      </w:r>
    </w:p>
    <w:p w:rsidR="00DD7733" w:rsidRPr="00DD7733" w:rsidRDefault="00DD7733" w:rsidP="00DD7733">
      <w:pPr>
        <w:pStyle w:val="ConsPlusNormal"/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DD7733" w:rsidRPr="00DD7733" w:rsidRDefault="00DD7733" w:rsidP="00DD773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733" w:rsidRPr="00DD7733" w:rsidRDefault="00DD7733" w:rsidP="00DD7733">
      <w:pPr>
        <w:pStyle w:val="ConsPlusNormal"/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7733" w:rsidRPr="00DD7733" w:rsidRDefault="00DD7733" w:rsidP="00DD773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 xml:space="preserve">1.1. Правила проведения зрелищных мероприятий на территории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D7733">
        <w:rPr>
          <w:rFonts w:ascii="Times New Roman" w:hAnsi="Times New Roman" w:cs="Times New Roman"/>
          <w:sz w:val="28"/>
          <w:szCs w:val="28"/>
        </w:rPr>
        <w:t xml:space="preserve"> (далее - Правила) разработаны 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773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773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7733">
        <w:rPr>
          <w:rFonts w:ascii="Times New Roman" w:hAnsi="Times New Roman" w:cs="Times New Roman"/>
          <w:sz w:val="28"/>
          <w:szCs w:val="28"/>
        </w:rPr>
        <w:t>, Уставом</w:t>
      </w:r>
      <w:r w:rsidR="00556B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D7733">
        <w:rPr>
          <w:rFonts w:ascii="Times New Roman" w:hAnsi="Times New Roman" w:cs="Times New Roman"/>
          <w:sz w:val="28"/>
          <w:szCs w:val="28"/>
        </w:rPr>
        <w:t>Кемеровск</w:t>
      </w:r>
      <w:r w:rsidR="00556B92">
        <w:rPr>
          <w:rFonts w:ascii="Times New Roman" w:hAnsi="Times New Roman" w:cs="Times New Roman"/>
          <w:sz w:val="28"/>
          <w:szCs w:val="28"/>
        </w:rPr>
        <w:t>ий</w:t>
      </w:r>
      <w:r w:rsidRPr="00DD773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56B92">
        <w:rPr>
          <w:rFonts w:ascii="Times New Roman" w:hAnsi="Times New Roman" w:cs="Times New Roman"/>
          <w:sz w:val="28"/>
          <w:szCs w:val="28"/>
        </w:rPr>
        <w:t>ый</w:t>
      </w:r>
      <w:r w:rsidRPr="00DD7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556B92">
        <w:rPr>
          <w:rFonts w:ascii="Times New Roman" w:hAnsi="Times New Roman" w:cs="Times New Roman"/>
          <w:sz w:val="28"/>
          <w:szCs w:val="28"/>
        </w:rPr>
        <w:t xml:space="preserve"> Кемеровской области-Кузбасса</w:t>
      </w:r>
      <w:r w:rsidRPr="00DD7733">
        <w:rPr>
          <w:rFonts w:ascii="Times New Roman" w:hAnsi="Times New Roman" w:cs="Times New Roman"/>
          <w:sz w:val="28"/>
          <w:szCs w:val="28"/>
        </w:rPr>
        <w:t>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 xml:space="preserve">1.2. Основной задачей Правил является упорядочение организации и проведения на территории Кемеровского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D7733">
        <w:rPr>
          <w:rFonts w:ascii="Times New Roman" w:hAnsi="Times New Roman" w:cs="Times New Roman"/>
          <w:sz w:val="28"/>
          <w:szCs w:val="28"/>
        </w:rPr>
        <w:t xml:space="preserve"> зрелищных мероприятий, в том числе с устройством фейерверков.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1.3. Основные понятия (термины):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зрелищные мероприятия - праздничные массовые гулянья, а также иные развлекательные и спортивные массовые мероприятия (далее - мероприятия), проводимые, в том числе, с устройством фейерверков;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организаторы зрелищных мероприятий (далее - организаторы) - физические и юридические лица, независимо от их организационно-правовой формы, осуществляющие проведение мероприятия;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 xml:space="preserve">администрация объекта проведения мероприятия - администрация организации, учреждения, предприятия, на территории которого проводится мероприятие. Если мероприятия проводятся на территориях, не закрепленных за организациями, учреждениями, предприятиями (площади, улицы и другие аналогичные территории), функции администрации объекта проведения мероприятия выполняет администрация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DD7733">
        <w:rPr>
          <w:rFonts w:ascii="Times New Roman" w:hAnsi="Times New Roman" w:cs="Times New Roman"/>
          <w:sz w:val="28"/>
          <w:szCs w:val="28"/>
        </w:rPr>
        <w:t>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733" w:rsidRPr="00DD7733" w:rsidRDefault="00DD7733" w:rsidP="00DD7733">
      <w:pPr>
        <w:pStyle w:val="ConsPlusNormal"/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2. Порядок согласования проведения зрелищных мероприятий</w:t>
      </w:r>
    </w:p>
    <w:p w:rsidR="00DD7733" w:rsidRPr="00DD7733" w:rsidRDefault="00DD7733" w:rsidP="00DD773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 xml:space="preserve">При проведении мероприятий с устройством фейерверков заявление подается в администрацию Кемеровского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DD7733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D7733">
        <w:rPr>
          <w:rFonts w:ascii="Times New Roman" w:hAnsi="Times New Roman" w:cs="Times New Roman"/>
          <w:sz w:val="28"/>
          <w:szCs w:val="28"/>
        </w:rPr>
        <w:t xml:space="preserve"> вне зависимости от места проведения мероприятия.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2.1. Заявление о проведении мероприятий подается организатором в письменной форме не позднее чем за 15 рабочих дней (при 5-дневной рабочей неделе) до предполагаемой даты его проведения.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В заявлении о проведении мероприятия указывается наименование и адрес организатора, фамилия, имя, отчество руководителя организации и ответственных лиц, номера контактных телефонов, название, цель и форма, дата, место, время начала и окончания мероприятия, предполагаемое количество участников, план территории, дата подачи заявления, подпись руководителя организации.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При проведении мероприятия с устройством фейерверков в заявлении также должны быть указаны данные об организации, привлекаемой для их проведения (наименование, юридический адрес).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2.2. Одновременно с заявлением предоставляется программа мероприятия с указанием музыкально-художественного репертуара, а также используемых технических средств (звукоусиление, световое оформление и т.д.).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2.3. Заявление подлежит рассмотрению в срок не более 7 рабочих дней с момента подачи заявления (регистрации).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О результатах рассмотрения заявления организатор мероприятия должен быть уведомлен в срок не позднее чем за 8 рабочих дней до предполагаемой даты проведения мероприятия.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 xml:space="preserve">2.4. По результатам рассмотрения заявления издается распоряжение главы </w:t>
      </w:r>
      <w:r w:rsidR="00421D1F">
        <w:rPr>
          <w:rFonts w:ascii="Times New Roman" w:hAnsi="Times New Roman" w:cs="Times New Roman"/>
          <w:sz w:val="28"/>
          <w:szCs w:val="28"/>
        </w:rPr>
        <w:t>округа.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уведомления, не позднее чем за 5 дней до дня проведения мероприятия, уполномоченный представитель администрации Кемеровского муниципального </w:t>
      </w:r>
      <w:r w:rsidR="00421D1F">
        <w:rPr>
          <w:rFonts w:ascii="Times New Roman" w:hAnsi="Times New Roman" w:cs="Times New Roman"/>
          <w:sz w:val="28"/>
          <w:szCs w:val="28"/>
        </w:rPr>
        <w:t>округа</w:t>
      </w:r>
      <w:r w:rsidRPr="00DD7733">
        <w:rPr>
          <w:rFonts w:ascii="Times New Roman" w:hAnsi="Times New Roman" w:cs="Times New Roman"/>
          <w:sz w:val="28"/>
          <w:szCs w:val="28"/>
        </w:rPr>
        <w:t xml:space="preserve"> проводит с организатором консультации по обеспечению безопасности (необходимость присутствия пожарного расчета, бригады скорой медицинской помощи и иные меры обеспечения безопасности).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 xml:space="preserve">2.5. В распоряжении главы </w:t>
      </w:r>
      <w:r w:rsidR="00421D1F">
        <w:rPr>
          <w:rFonts w:ascii="Times New Roman" w:hAnsi="Times New Roman" w:cs="Times New Roman"/>
          <w:sz w:val="28"/>
          <w:szCs w:val="28"/>
        </w:rPr>
        <w:t>округа</w:t>
      </w:r>
      <w:r w:rsidRPr="00DD7733">
        <w:rPr>
          <w:rFonts w:ascii="Times New Roman" w:hAnsi="Times New Roman" w:cs="Times New Roman"/>
          <w:sz w:val="28"/>
          <w:szCs w:val="28"/>
        </w:rPr>
        <w:t xml:space="preserve"> указывается должностное лицо, ответственное за проведение мероприятия, обладающее правом досрочного прекращения мероприятия в случае создания угрозы жизни и безопасности граждан, возникновения массовых беспорядков.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 xml:space="preserve">2.6. В случае отказа в проведении мероприятия глава </w:t>
      </w:r>
      <w:r w:rsidR="00421D1F">
        <w:rPr>
          <w:rFonts w:ascii="Times New Roman" w:hAnsi="Times New Roman" w:cs="Times New Roman"/>
          <w:sz w:val="28"/>
          <w:szCs w:val="28"/>
        </w:rPr>
        <w:t>округа</w:t>
      </w:r>
      <w:r w:rsidRPr="00DD7733">
        <w:rPr>
          <w:rFonts w:ascii="Times New Roman" w:hAnsi="Times New Roman" w:cs="Times New Roman"/>
          <w:sz w:val="28"/>
          <w:szCs w:val="28"/>
        </w:rPr>
        <w:t xml:space="preserve"> сообщает об этом в письменной форме организаторам мероприятия с указанием мотивов отказа.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2.7. При совпадении мероприятий по месту и времени проведения предпочтение отдается ранее поступившим заявлениям.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Другим организаторам может быть предложено иное место и (или) время.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 xml:space="preserve">2.8. В случае если организаторами мероприятий являются структурные подразделения администрации Кемеровского </w:t>
      </w:r>
      <w:r w:rsidR="00421D1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D7733">
        <w:rPr>
          <w:rFonts w:ascii="Times New Roman" w:hAnsi="Times New Roman" w:cs="Times New Roman"/>
          <w:sz w:val="28"/>
          <w:szCs w:val="28"/>
        </w:rPr>
        <w:t xml:space="preserve"> или Кемеровской области</w:t>
      </w:r>
      <w:r w:rsidR="00960A88">
        <w:rPr>
          <w:rFonts w:ascii="Times New Roman" w:hAnsi="Times New Roman" w:cs="Times New Roman"/>
          <w:sz w:val="28"/>
          <w:szCs w:val="28"/>
        </w:rPr>
        <w:t xml:space="preserve"> </w:t>
      </w:r>
      <w:r w:rsidR="00421D1F">
        <w:rPr>
          <w:rFonts w:ascii="Times New Roman" w:hAnsi="Times New Roman" w:cs="Times New Roman"/>
          <w:sz w:val="28"/>
          <w:szCs w:val="28"/>
        </w:rPr>
        <w:t>-</w:t>
      </w:r>
      <w:r w:rsidR="00960A88">
        <w:rPr>
          <w:rFonts w:ascii="Times New Roman" w:hAnsi="Times New Roman" w:cs="Times New Roman"/>
          <w:sz w:val="28"/>
          <w:szCs w:val="28"/>
        </w:rPr>
        <w:t xml:space="preserve"> </w:t>
      </w:r>
      <w:r w:rsidR="00421D1F">
        <w:rPr>
          <w:rFonts w:ascii="Times New Roman" w:hAnsi="Times New Roman" w:cs="Times New Roman"/>
          <w:sz w:val="28"/>
          <w:szCs w:val="28"/>
        </w:rPr>
        <w:t>Кузбасса</w:t>
      </w:r>
      <w:r w:rsidRPr="00DD7733">
        <w:rPr>
          <w:rFonts w:ascii="Times New Roman" w:hAnsi="Times New Roman" w:cs="Times New Roman"/>
          <w:sz w:val="28"/>
          <w:szCs w:val="28"/>
        </w:rPr>
        <w:t>, согласования о проведении мероприятий в порядке, установленном настоящим разделом, не требуется.</w:t>
      </w:r>
    </w:p>
    <w:p w:rsidR="00DD7733" w:rsidRPr="00DD7733" w:rsidRDefault="00DD7733" w:rsidP="00DD773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733" w:rsidRPr="00DD7733" w:rsidRDefault="00DD7733" w:rsidP="00DD7733">
      <w:pPr>
        <w:pStyle w:val="ConsPlusNormal"/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3. Порядок проведения зрелищных мероприятий</w:t>
      </w:r>
    </w:p>
    <w:p w:rsidR="00DD7733" w:rsidRPr="00DD7733" w:rsidRDefault="00DD7733" w:rsidP="00DD773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 xml:space="preserve">3.1. В соответствии с Федеральным законом от 06.10.2003 </w:t>
      </w:r>
      <w:r w:rsidR="00421D1F">
        <w:rPr>
          <w:rFonts w:ascii="Times New Roman" w:hAnsi="Times New Roman" w:cs="Times New Roman"/>
          <w:sz w:val="28"/>
          <w:szCs w:val="28"/>
        </w:rPr>
        <w:t>№</w:t>
      </w:r>
      <w:r w:rsidRPr="00DD773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56B92">
        <w:rPr>
          <w:rFonts w:ascii="Times New Roman" w:hAnsi="Times New Roman" w:cs="Times New Roman"/>
          <w:sz w:val="28"/>
          <w:szCs w:val="28"/>
        </w:rPr>
        <w:t xml:space="preserve">    </w:t>
      </w:r>
      <w:r w:rsidR="00421D1F">
        <w:rPr>
          <w:rFonts w:ascii="Times New Roman" w:hAnsi="Times New Roman" w:cs="Times New Roman"/>
          <w:sz w:val="28"/>
          <w:szCs w:val="28"/>
        </w:rPr>
        <w:t>«</w:t>
      </w:r>
      <w:r w:rsidRPr="00DD773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21D1F">
        <w:rPr>
          <w:rFonts w:ascii="Times New Roman" w:hAnsi="Times New Roman" w:cs="Times New Roman"/>
          <w:sz w:val="28"/>
          <w:szCs w:val="28"/>
        </w:rPr>
        <w:t>»</w:t>
      </w:r>
      <w:r w:rsidRPr="00DD7733">
        <w:rPr>
          <w:rFonts w:ascii="Times New Roman" w:hAnsi="Times New Roman" w:cs="Times New Roman"/>
          <w:sz w:val="28"/>
          <w:szCs w:val="28"/>
        </w:rPr>
        <w:t xml:space="preserve"> зрелищные мероприятия должны заканчиваться в срок до 23.00 часов.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 xml:space="preserve">В отдельных случаях время окончания мероприятия может изменяться по распоряжению главы </w:t>
      </w:r>
      <w:r w:rsidR="00421D1F">
        <w:rPr>
          <w:rFonts w:ascii="Times New Roman" w:hAnsi="Times New Roman" w:cs="Times New Roman"/>
          <w:sz w:val="28"/>
          <w:szCs w:val="28"/>
        </w:rPr>
        <w:t>округа</w:t>
      </w:r>
      <w:r w:rsidRPr="00DD7733">
        <w:rPr>
          <w:rFonts w:ascii="Times New Roman" w:hAnsi="Times New Roman" w:cs="Times New Roman"/>
          <w:sz w:val="28"/>
          <w:szCs w:val="28"/>
        </w:rPr>
        <w:t>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3.2. Деятельность временных объектов мелкорозничной торговли и общественного питания (далее - объекты торговли) в местах проведения мероприятий осуществляется в соответствии с действующим законодательством.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3.3. Объекты торговли, участвующие в обслуживании мероприятий, должны иметь вывеску, оформление в соответствии с тематикой проводимого мероприятия.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 xml:space="preserve">3.4. В местах проведения массовых мероприятий и на прилегающих к ним территориях запрещается продажа </w:t>
      </w:r>
      <w:r w:rsidR="009A5076">
        <w:rPr>
          <w:rFonts w:ascii="Times New Roman" w:hAnsi="Times New Roman" w:cs="Times New Roman"/>
          <w:sz w:val="28"/>
          <w:szCs w:val="28"/>
        </w:rPr>
        <w:t>алкогольной продукции.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3.5. Организатор мероприятия: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а) принимает меры по обеспечению общественного порядка и безопасности граждан;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б) проводит работу по техническому и материальному обустройству массового мероприятия (установка сцен, их оформление, оборудование звукоусиливающей аппаратурой, системой энергоснабжения и т.п.) и обеспечивает при этом соблюдение правил техники безопасности и противопожарной безопасности, в том числе при применении пиротехнических средств;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в) несет ответственность за соблюдение программы мероприятия;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г) после принятия решения о проведении мероприятия размещает в установленном порядке рекламу, извещающую о дате, времени и месте проведения мероприятия;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д) несет ответственность за демонтаж рекламы мероприятия, который осуществляется в течение суток после проведения мероприятия;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е) по окончании мероприятия осуществляет в установленном порядке меры по уборке территории;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 xml:space="preserve">ж) не позднее суток до установленного срока проведения мероприятия информирует жителей </w:t>
      </w:r>
      <w:r w:rsidR="009A5076">
        <w:rPr>
          <w:rFonts w:ascii="Times New Roman" w:hAnsi="Times New Roman" w:cs="Times New Roman"/>
          <w:sz w:val="28"/>
          <w:szCs w:val="28"/>
        </w:rPr>
        <w:t>округа</w:t>
      </w:r>
      <w:r w:rsidRPr="00DD7733">
        <w:rPr>
          <w:rFonts w:ascii="Times New Roman" w:hAnsi="Times New Roman" w:cs="Times New Roman"/>
          <w:sz w:val="28"/>
          <w:szCs w:val="28"/>
        </w:rPr>
        <w:t xml:space="preserve">, соответствующее структурное подразделение администрации </w:t>
      </w:r>
      <w:r w:rsidR="009A5076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DD7733">
        <w:rPr>
          <w:rFonts w:ascii="Times New Roman" w:hAnsi="Times New Roman" w:cs="Times New Roman"/>
          <w:sz w:val="28"/>
          <w:szCs w:val="28"/>
        </w:rPr>
        <w:t xml:space="preserve"> об отмене мероприятия или изменении сроков его проведения.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3.6. Организаторы мероприятия - физические и юридические лица за счет собственных средств несут расходы, связанные с проведением мероприятий (оформление площадки, звукоусиление, энергозатраты, организация работы торговли, реклама, уборка территории после проведения мероприятия, дополнительные меры по охране общественного порядка и др.).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 xml:space="preserve">3.7. На месте проведения фейерверка в обязательном порядке должны присутствовать организатор мероприятия, руководитель организации, проводящей фейерверк, ответственное должностное лицо администрации </w:t>
      </w:r>
      <w:r w:rsidR="009A5076">
        <w:rPr>
          <w:rFonts w:ascii="Times New Roman" w:hAnsi="Times New Roman" w:cs="Times New Roman"/>
          <w:sz w:val="28"/>
          <w:szCs w:val="28"/>
        </w:rPr>
        <w:t>Кемеровского муниципального округа.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3.8. Лица, проводящие фейерверк, должны: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а) пройти инструктаж по охране труда, обращению с пиротехническими изделиями;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б) использовать пиротехнические изделия и материалы, имеющие сертификат установленного образца, исправное и аттестованное в установленном порядке пусковое оборудование;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в) обеспечивать место размещения пускового оборудования огнетушителями, емкостями с водой или песком;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г) перевозить и транспортировать пиротехнические изделия и материалы только на специально оборудованном транспорте;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д) по окончании демонстрации фейерверка производить осмотр места проведения мероприятия с целью выявления и сбора неиспользованных пиротехнических изделий и элементов пиротехнических зарядов.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3.9. Место размещения пускового оборудования должно соответствовать требованиям, обеспечивающим безопасность граждан и исключающим причинение ущерба зданиям, строениям, сооружениям.</w:t>
      </w:r>
    </w:p>
    <w:p w:rsidR="00DD7733" w:rsidRPr="00556B92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B92">
        <w:rPr>
          <w:rFonts w:ascii="Times New Roman" w:hAnsi="Times New Roman" w:cs="Times New Roman"/>
          <w:sz w:val="28"/>
          <w:szCs w:val="28"/>
        </w:rPr>
        <w:t>3.10. Администрация объекта проведения мероприятия: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а) несет ответственность за соблюдение на объекте установленных мер безопасности, в том числе пожарной, а также правил санитарного состояния;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б) в день проведения мероприятия проверяет готовность объекта к проведению мероприятия;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в) в случаях обнаружения обстоятельств, создающих угрозу общественному порядку, безопасности участников и зрителей мероприятия, принимает меры к их устранению и незамедлительно информирует об этом соответствующие правоохранительные органы;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г) совместно с организаторами мероприятий и органами внутренних дел осуществляет мероприятия по обеспечению безопасности, пропускной режим во время проведения мероприятий в закрытых помещениях с целью исключения проноса огнестрельного оружия, колющих, режущих, взрывчатых, радиоактивных, огнеопасных, ядовитых веществ, напитков в стеклянной таре и иных предметов, которые могут представлять опасность для участников мероприятия и т.д.;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д) информирует зрителей и участников о правилах поведения, порядке эвакуации и мерах пожарной безопасности.</w:t>
      </w:r>
    </w:p>
    <w:p w:rsidR="00DD7733" w:rsidRPr="00DD7733" w:rsidRDefault="00DD7733" w:rsidP="00DD773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733" w:rsidRPr="00DD7733" w:rsidRDefault="00DD7733" w:rsidP="00DD7733">
      <w:pPr>
        <w:pStyle w:val="ConsPlusNormal"/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4. Правила поведения участников и зрителей</w:t>
      </w:r>
    </w:p>
    <w:p w:rsidR="00DD7733" w:rsidRPr="00DD7733" w:rsidRDefault="00DD7733" w:rsidP="00DD7733">
      <w:pPr>
        <w:pStyle w:val="ConsPlusNormal"/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зрелищных мероприятий</w:t>
      </w:r>
    </w:p>
    <w:p w:rsidR="00DD7733" w:rsidRPr="00DD7733" w:rsidRDefault="00DD7733" w:rsidP="00DD773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4.1. Участники и зрители мероприятия должны: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а) соблюдать общественный порядок и общепринятые нормы поведения, не допускать действий, создающих опасность для жизни и здоровья окружающих;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б) выполнять законные распоряжения организаторов мероприятия, работников правоохранительных органов;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в) незамедлительно сообщать в правоохранительные органы о случаях обнаружения подозрительных предметов, вещей, возникновения задымления или пожара.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4.2. При проведении массового мероприятия участники и зрители не должны: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а) выбрасывать мусор, предметы на трибуны, сцены, а также совершать иные действия, нарушающие порядок проведения массового мероприятия;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 xml:space="preserve">б) создавать помехи передвижению участников мероприятия; взбираться на ограждения, парапеты, осветительные устройства, площадки для телевизионных съемок, деревья, крыши, несущие конструкции; повреждать оборудование и элементы оформления </w:t>
      </w:r>
      <w:proofErr w:type="gramStart"/>
      <w:r w:rsidRPr="00DD7733">
        <w:rPr>
          <w:rFonts w:ascii="Times New Roman" w:hAnsi="Times New Roman" w:cs="Times New Roman"/>
          <w:sz w:val="28"/>
          <w:szCs w:val="28"/>
        </w:rPr>
        <w:t>сооружений</w:t>
      </w:r>
      <w:proofErr w:type="gramEnd"/>
      <w:r w:rsidRPr="00DD7733">
        <w:rPr>
          <w:rFonts w:ascii="Times New Roman" w:hAnsi="Times New Roman" w:cs="Times New Roman"/>
          <w:sz w:val="28"/>
          <w:szCs w:val="28"/>
        </w:rPr>
        <w:t xml:space="preserve"> и иной инвентарь, зеленые насаждения;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в) носить или демонстрировать знаки или иную символику, направленную на разжигание расовой, социальной, национальной и религиозной розни.</w:t>
      </w:r>
    </w:p>
    <w:p w:rsidR="00DD7733" w:rsidRPr="00DD7733" w:rsidRDefault="00DD7733" w:rsidP="00DD773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733" w:rsidRPr="00DD7733" w:rsidRDefault="00DD7733" w:rsidP="00DD7733">
      <w:pPr>
        <w:pStyle w:val="ConsPlusNormal"/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DD7733" w:rsidRPr="00DD7733" w:rsidRDefault="00DD7733" w:rsidP="00DD773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5.1. Контроль за соблюдением Правил осуществляют: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а) администрация Кемеровского</w:t>
      </w:r>
      <w:r w:rsidR="009A507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DD7733">
        <w:rPr>
          <w:rFonts w:ascii="Times New Roman" w:hAnsi="Times New Roman" w:cs="Times New Roman"/>
          <w:sz w:val="28"/>
          <w:szCs w:val="28"/>
        </w:rPr>
        <w:t>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 xml:space="preserve">б) </w:t>
      </w:r>
      <w:r w:rsidR="009A5076">
        <w:rPr>
          <w:rFonts w:ascii="Times New Roman" w:hAnsi="Times New Roman" w:cs="Times New Roman"/>
          <w:sz w:val="28"/>
          <w:szCs w:val="28"/>
        </w:rPr>
        <w:t>Отдел МВД России по Кемеровскому</w:t>
      </w:r>
      <w:r w:rsidRPr="00DD77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5076">
        <w:rPr>
          <w:rFonts w:ascii="Times New Roman" w:hAnsi="Times New Roman" w:cs="Times New Roman"/>
          <w:sz w:val="28"/>
          <w:szCs w:val="28"/>
        </w:rPr>
        <w:t>у</w:t>
      </w:r>
      <w:r w:rsidRPr="00DD7733">
        <w:rPr>
          <w:rFonts w:ascii="Times New Roman" w:hAnsi="Times New Roman" w:cs="Times New Roman"/>
          <w:sz w:val="28"/>
          <w:szCs w:val="28"/>
        </w:rPr>
        <w:t>;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в) иные службы в случаях, предусмотренных действующим законодательством.</w:t>
      </w:r>
    </w:p>
    <w:p w:rsidR="00DD7733" w:rsidRPr="00DD7733" w:rsidRDefault="00DD7733" w:rsidP="00DD7733">
      <w:pPr>
        <w:pStyle w:val="ConsPlusNormal"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3">
        <w:rPr>
          <w:rFonts w:ascii="Times New Roman" w:hAnsi="Times New Roman" w:cs="Times New Roman"/>
          <w:sz w:val="28"/>
          <w:szCs w:val="28"/>
        </w:rPr>
        <w:t>5.2. Нарушение настоящих Правил влечет ответственность в соответствии с Законом Кемеровской области</w:t>
      </w:r>
      <w:r w:rsidR="00777840">
        <w:rPr>
          <w:rFonts w:ascii="Times New Roman" w:hAnsi="Times New Roman" w:cs="Times New Roman"/>
          <w:sz w:val="28"/>
          <w:szCs w:val="28"/>
        </w:rPr>
        <w:t xml:space="preserve"> </w:t>
      </w:r>
      <w:r w:rsidR="004A0FE2">
        <w:rPr>
          <w:rFonts w:ascii="Times New Roman" w:hAnsi="Times New Roman" w:cs="Times New Roman"/>
          <w:sz w:val="28"/>
          <w:szCs w:val="28"/>
        </w:rPr>
        <w:t>-</w:t>
      </w:r>
      <w:r w:rsidR="00777840">
        <w:rPr>
          <w:rFonts w:ascii="Times New Roman" w:hAnsi="Times New Roman" w:cs="Times New Roman"/>
          <w:sz w:val="28"/>
          <w:szCs w:val="28"/>
        </w:rPr>
        <w:t xml:space="preserve"> </w:t>
      </w:r>
      <w:r w:rsidR="004A0FE2">
        <w:rPr>
          <w:rFonts w:ascii="Times New Roman" w:hAnsi="Times New Roman" w:cs="Times New Roman"/>
          <w:sz w:val="28"/>
          <w:szCs w:val="28"/>
        </w:rPr>
        <w:t>Кузбасса</w:t>
      </w:r>
      <w:r w:rsidRPr="00DD7733">
        <w:rPr>
          <w:rFonts w:ascii="Times New Roman" w:hAnsi="Times New Roman" w:cs="Times New Roman"/>
          <w:sz w:val="28"/>
          <w:szCs w:val="28"/>
        </w:rPr>
        <w:t xml:space="preserve"> от 16</w:t>
      </w:r>
      <w:r w:rsidR="00777840">
        <w:rPr>
          <w:rFonts w:ascii="Times New Roman" w:hAnsi="Times New Roman" w:cs="Times New Roman"/>
          <w:sz w:val="28"/>
          <w:szCs w:val="28"/>
        </w:rPr>
        <w:t>.07.</w:t>
      </w:r>
      <w:r w:rsidRPr="00DD7733">
        <w:rPr>
          <w:rFonts w:ascii="Times New Roman" w:hAnsi="Times New Roman" w:cs="Times New Roman"/>
          <w:sz w:val="28"/>
          <w:szCs w:val="28"/>
        </w:rPr>
        <w:t xml:space="preserve">2006 года </w:t>
      </w:r>
      <w:r w:rsidR="004A0FE2">
        <w:rPr>
          <w:rFonts w:ascii="Times New Roman" w:hAnsi="Times New Roman" w:cs="Times New Roman"/>
          <w:sz w:val="28"/>
          <w:szCs w:val="28"/>
        </w:rPr>
        <w:t>№</w:t>
      </w:r>
      <w:r w:rsidR="00777840">
        <w:rPr>
          <w:rFonts w:ascii="Times New Roman" w:hAnsi="Times New Roman" w:cs="Times New Roman"/>
          <w:sz w:val="28"/>
          <w:szCs w:val="28"/>
        </w:rPr>
        <w:t xml:space="preserve"> 89-ОЗ</w:t>
      </w:r>
      <w:r w:rsidR="00556B92">
        <w:rPr>
          <w:rFonts w:ascii="Times New Roman" w:hAnsi="Times New Roman" w:cs="Times New Roman"/>
          <w:sz w:val="28"/>
          <w:szCs w:val="28"/>
        </w:rPr>
        <w:t xml:space="preserve"> </w:t>
      </w:r>
      <w:r w:rsidR="004A0FE2">
        <w:rPr>
          <w:rFonts w:ascii="Times New Roman" w:hAnsi="Times New Roman" w:cs="Times New Roman"/>
          <w:sz w:val="28"/>
          <w:szCs w:val="28"/>
        </w:rPr>
        <w:t>«</w:t>
      </w:r>
      <w:r w:rsidRPr="00DD7733">
        <w:rPr>
          <w:rFonts w:ascii="Times New Roman" w:hAnsi="Times New Roman" w:cs="Times New Roman"/>
          <w:sz w:val="28"/>
          <w:szCs w:val="28"/>
        </w:rPr>
        <w:t>Об административных правонарушениях в Кемеровской области</w:t>
      </w:r>
      <w:r w:rsidR="004A0FE2">
        <w:rPr>
          <w:rFonts w:ascii="Times New Roman" w:hAnsi="Times New Roman" w:cs="Times New Roman"/>
          <w:sz w:val="28"/>
          <w:szCs w:val="28"/>
        </w:rPr>
        <w:t>»</w:t>
      </w:r>
      <w:r w:rsidRPr="00DD7733">
        <w:rPr>
          <w:rFonts w:ascii="Times New Roman" w:hAnsi="Times New Roman" w:cs="Times New Roman"/>
          <w:sz w:val="28"/>
          <w:szCs w:val="28"/>
        </w:rPr>
        <w:t>, кроме норм, ответственность за нарушение которых предусмотрена законодательством Российской Федерации.</w:t>
      </w:r>
    </w:p>
    <w:sectPr w:rsidR="00DD7733" w:rsidRPr="00DD7733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B12D9"/>
    <w:multiLevelType w:val="multilevel"/>
    <w:tmpl w:val="9436619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4E"/>
    <w:rsid w:val="00052E75"/>
    <w:rsid w:val="000717DE"/>
    <w:rsid w:val="000B010F"/>
    <w:rsid w:val="000E78A0"/>
    <w:rsid w:val="00102DFD"/>
    <w:rsid w:val="00105F30"/>
    <w:rsid w:val="001413B9"/>
    <w:rsid w:val="001505AA"/>
    <w:rsid w:val="001A3A4F"/>
    <w:rsid w:val="001B65EE"/>
    <w:rsid w:val="001F1C3C"/>
    <w:rsid w:val="002013CE"/>
    <w:rsid w:val="0021623D"/>
    <w:rsid w:val="00241475"/>
    <w:rsid w:val="002523C9"/>
    <w:rsid w:val="002648AE"/>
    <w:rsid w:val="0028472B"/>
    <w:rsid w:val="002B1CCB"/>
    <w:rsid w:val="003244C6"/>
    <w:rsid w:val="00353338"/>
    <w:rsid w:val="00381BC2"/>
    <w:rsid w:val="003869C8"/>
    <w:rsid w:val="003D4B4E"/>
    <w:rsid w:val="0040204D"/>
    <w:rsid w:val="00421D1F"/>
    <w:rsid w:val="00422E8A"/>
    <w:rsid w:val="0045459E"/>
    <w:rsid w:val="004A0FE2"/>
    <w:rsid w:val="005304BF"/>
    <w:rsid w:val="005439E4"/>
    <w:rsid w:val="00547388"/>
    <w:rsid w:val="00551AB1"/>
    <w:rsid w:val="00556B92"/>
    <w:rsid w:val="00560851"/>
    <w:rsid w:val="00561D8A"/>
    <w:rsid w:val="00566CF4"/>
    <w:rsid w:val="00587829"/>
    <w:rsid w:val="00590816"/>
    <w:rsid w:val="005C051D"/>
    <w:rsid w:val="00626898"/>
    <w:rsid w:val="0063770C"/>
    <w:rsid w:val="006533F1"/>
    <w:rsid w:val="006B2577"/>
    <w:rsid w:val="00710993"/>
    <w:rsid w:val="00715D67"/>
    <w:rsid w:val="00727455"/>
    <w:rsid w:val="00777840"/>
    <w:rsid w:val="00786497"/>
    <w:rsid w:val="007B69DF"/>
    <w:rsid w:val="007B79E4"/>
    <w:rsid w:val="007B7DB0"/>
    <w:rsid w:val="00805AC1"/>
    <w:rsid w:val="0081033B"/>
    <w:rsid w:val="0082282F"/>
    <w:rsid w:val="0086346A"/>
    <w:rsid w:val="008927BF"/>
    <w:rsid w:val="008927E5"/>
    <w:rsid w:val="008A6841"/>
    <w:rsid w:val="008D001D"/>
    <w:rsid w:val="00901CD8"/>
    <w:rsid w:val="0094248F"/>
    <w:rsid w:val="00960A88"/>
    <w:rsid w:val="00994B24"/>
    <w:rsid w:val="009A1DFB"/>
    <w:rsid w:val="009A4F25"/>
    <w:rsid w:val="009A5076"/>
    <w:rsid w:val="009B7086"/>
    <w:rsid w:val="009F3ABF"/>
    <w:rsid w:val="00A55FD6"/>
    <w:rsid w:val="00A84883"/>
    <w:rsid w:val="00A91083"/>
    <w:rsid w:val="00AB619D"/>
    <w:rsid w:val="00AB7A53"/>
    <w:rsid w:val="00AD11F2"/>
    <w:rsid w:val="00AF3F0B"/>
    <w:rsid w:val="00B03A69"/>
    <w:rsid w:val="00B436AB"/>
    <w:rsid w:val="00B46030"/>
    <w:rsid w:val="00B55414"/>
    <w:rsid w:val="00B750CC"/>
    <w:rsid w:val="00B9680B"/>
    <w:rsid w:val="00B97367"/>
    <w:rsid w:val="00BE0247"/>
    <w:rsid w:val="00BE0E67"/>
    <w:rsid w:val="00C77D07"/>
    <w:rsid w:val="00C8092B"/>
    <w:rsid w:val="00CD227E"/>
    <w:rsid w:val="00CD43BB"/>
    <w:rsid w:val="00CE18D9"/>
    <w:rsid w:val="00CF6717"/>
    <w:rsid w:val="00D04220"/>
    <w:rsid w:val="00D07DC0"/>
    <w:rsid w:val="00D11D4D"/>
    <w:rsid w:val="00D22D5C"/>
    <w:rsid w:val="00DD555F"/>
    <w:rsid w:val="00DD7733"/>
    <w:rsid w:val="00DF5B32"/>
    <w:rsid w:val="00E100C1"/>
    <w:rsid w:val="00E1471E"/>
    <w:rsid w:val="00E2784D"/>
    <w:rsid w:val="00E7445B"/>
    <w:rsid w:val="00E82ABD"/>
    <w:rsid w:val="00EA367A"/>
    <w:rsid w:val="00ED0574"/>
    <w:rsid w:val="00F23EB1"/>
    <w:rsid w:val="00F32AF3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740C-B53A-4B61-9FE7-5368429B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Поликов Антон Андреевич</cp:lastModifiedBy>
  <cp:revision>51</cp:revision>
  <cp:lastPrinted>2020-09-01T06:58:00Z</cp:lastPrinted>
  <dcterms:created xsi:type="dcterms:W3CDTF">2019-12-10T02:40:00Z</dcterms:created>
  <dcterms:modified xsi:type="dcterms:W3CDTF">2020-09-01T06:59:00Z</dcterms:modified>
</cp:coreProperties>
</file>