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Pr="00DD3A67" w:rsidRDefault="00E60488" w:rsidP="00DD3A67">
      <w:pPr>
        <w:pStyle w:val="ae"/>
        <w:ind w:left="0"/>
        <w:jc w:val="center"/>
      </w:pPr>
      <w:r>
        <w:rPr>
          <w:noProof/>
        </w:rPr>
        <w:drawing>
          <wp:inline distT="0" distB="0" distL="0" distR="0" wp14:anchorId="6A5DBDFD" wp14:editId="294E7DC2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3323E" w:rsidRPr="00DD3A67" w:rsidRDefault="00E3323E" w:rsidP="00DD3A67">
      <w:pPr>
        <w:jc w:val="center"/>
        <w:rPr>
          <w:b/>
          <w:sz w:val="32"/>
          <w:szCs w:val="32"/>
        </w:rPr>
      </w:pPr>
      <w:r w:rsidRPr="00DD3A67">
        <w:rPr>
          <w:b/>
          <w:sz w:val="32"/>
          <w:szCs w:val="32"/>
        </w:rPr>
        <w:t>КЕМЕРОВСКАЯ ОБЛАСТЬ - КУЗБАСС</w:t>
      </w:r>
    </w:p>
    <w:p w:rsidR="00E3323E" w:rsidRPr="00DD3A67" w:rsidRDefault="00E3323E" w:rsidP="00DD3A67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DD3A67">
        <w:rPr>
          <w:rFonts w:eastAsiaTheme="majorEastAsia"/>
          <w:b/>
          <w:color w:val="000000" w:themeColor="text1"/>
          <w:sz w:val="32"/>
          <w:szCs w:val="32"/>
        </w:rPr>
        <w:t>СОВЕТ НАРОДНЫХ ДЕПУТАТОВ</w:t>
      </w:r>
    </w:p>
    <w:p w:rsidR="00E3323E" w:rsidRPr="00DD3A67" w:rsidRDefault="00E3323E" w:rsidP="00DD3A67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DD3A67">
        <w:rPr>
          <w:rFonts w:eastAsiaTheme="majorEastAsia"/>
          <w:b/>
          <w:color w:val="000000" w:themeColor="text1"/>
          <w:sz w:val="32"/>
          <w:szCs w:val="32"/>
        </w:rPr>
        <w:t>КЕМЕРОВСКОГО МУНИЦИПАЛЬНОГО ОКРУГА</w:t>
      </w:r>
    </w:p>
    <w:p w:rsidR="00E60488" w:rsidRPr="00DD3A67" w:rsidRDefault="00E3323E" w:rsidP="00DD3A67">
      <w:pPr>
        <w:jc w:val="center"/>
        <w:rPr>
          <w:b/>
          <w:sz w:val="20"/>
          <w:szCs w:val="32"/>
        </w:rPr>
      </w:pPr>
      <w:r w:rsidRPr="00DD3A67">
        <w:rPr>
          <w:b/>
          <w:sz w:val="20"/>
          <w:szCs w:val="32"/>
        </w:rPr>
        <w:t xml:space="preserve">ПЕРВОГО СОЗЫВА </w:t>
      </w:r>
    </w:p>
    <w:p w:rsidR="00E60488" w:rsidRPr="00DD3A67" w:rsidRDefault="00E60488" w:rsidP="00E60488">
      <w:pPr>
        <w:rPr>
          <w:sz w:val="32"/>
          <w:szCs w:val="32"/>
        </w:rPr>
      </w:pPr>
    </w:p>
    <w:p w:rsidR="00E60488" w:rsidRPr="00DD3A67" w:rsidRDefault="00C70A0F" w:rsidP="00E60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СЕССИЯ № 10</w:t>
      </w:r>
    </w:p>
    <w:p w:rsidR="00E60488" w:rsidRPr="00DD3A67" w:rsidRDefault="00E60488" w:rsidP="00E60488">
      <w:pPr>
        <w:jc w:val="center"/>
        <w:rPr>
          <w:b/>
          <w:sz w:val="32"/>
          <w:szCs w:val="32"/>
        </w:rPr>
      </w:pPr>
    </w:p>
    <w:p w:rsidR="00E60488" w:rsidRPr="00DD3A67" w:rsidRDefault="00E60488" w:rsidP="00E60488">
      <w:pPr>
        <w:jc w:val="center"/>
        <w:rPr>
          <w:b/>
          <w:sz w:val="32"/>
          <w:szCs w:val="32"/>
        </w:rPr>
      </w:pPr>
      <w:r w:rsidRPr="00DD3A67">
        <w:rPr>
          <w:b/>
          <w:sz w:val="32"/>
          <w:szCs w:val="32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Pr="00DD3A67" w:rsidRDefault="008B2E2A" w:rsidP="00E60488">
      <w:pPr>
        <w:tabs>
          <w:tab w:val="left" w:pos="7380"/>
        </w:tabs>
        <w:jc w:val="center"/>
        <w:rPr>
          <w:sz w:val="28"/>
          <w:u w:val="single"/>
        </w:rPr>
      </w:pPr>
      <w:r>
        <w:rPr>
          <w:sz w:val="28"/>
        </w:rPr>
        <w:t>от «25</w:t>
      </w:r>
      <w:r w:rsidR="00E60488" w:rsidRPr="00DD3A67">
        <w:rPr>
          <w:sz w:val="28"/>
        </w:rPr>
        <w:t>»</w:t>
      </w:r>
      <w:r>
        <w:rPr>
          <w:sz w:val="28"/>
        </w:rPr>
        <w:t xml:space="preserve"> июня 2020 г. </w:t>
      </w:r>
      <w:r w:rsidR="00E60488" w:rsidRPr="00DD3A67">
        <w:rPr>
          <w:sz w:val="28"/>
        </w:rPr>
        <w:t xml:space="preserve">№ </w:t>
      </w:r>
      <w:r>
        <w:rPr>
          <w:sz w:val="28"/>
        </w:rPr>
        <w:t>178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DD3A67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193DB4" w:rsidRPr="00DD3A67" w:rsidRDefault="00193DB4" w:rsidP="001E1914">
      <w:pPr>
        <w:ind w:left="-540" w:firstLine="540"/>
        <w:jc w:val="center"/>
        <w:rPr>
          <w:b/>
          <w:bCs/>
          <w:sz w:val="28"/>
          <w:szCs w:val="28"/>
        </w:rPr>
      </w:pPr>
      <w:r w:rsidRPr="00DD3A67">
        <w:rPr>
          <w:b/>
          <w:sz w:val="28"/>
          <w:szCs w:val="28"/>
        </w:rPr>
        <w:t xml:space="preserve">Об исполнении бюджета </w:t>
      </w:r>
      <w:r w:rsidR="006F2FCB" w:rsidRPr="00DD3A67">
        <w:rPr>
          <w:b/>
          <w:sz w:val="28"/>
          <w:szCs w:val="28"/>
        </w:rPr>
        <w:t>Берегового</w:t>
      </w:r>
      <w:r w:rsidRPr="00DD3A67">
        <w:rPr>
          <w:b/>
          <w:sz w:val="28"/>
          <w:szCs w:val="28"/>
        </w:rPr>
        <w:t xml:space="preserve"> сельского</w:t>
      </w:r>
      <w:r w:rsidR="007812BE" w:rsidRPr="00DD3A67">
        <w:rPr>
          <w:b/>
          <w:sz w:val="28"/>
          <w:szCs w:val="28"/>
        </w:rPr>
        <w:t xml:space="preserve"> поселения за 2019</w:t>
      </w:r>
      <w:r w:rsidRPr="00DD3A67">
        <w:rPr>
          <w:b/>
          <w:sz w:val="28"/>
          <w:szCs w:val="28"/>
        </w:rPr>
        <w:t xml:space="preserve"> год</w:t>
      </w:r>
    </w:p>
    <w:p w:rsidR="00193DB4" w:rsidRPr="00FA4CD9" w:rsidRDefault="00193DB4" w:rsidP="00193DB4">
      <w:pPr>
        <w:ind w:left="-540"/>
        <w:jc w:val="center"/>
        <w:rPr>
          <w:b/>
          <w:bCs/>
        </w:rPr>
      </w:pPr>
    </w:p>
    <w:p w:rsidR="0050392E" w:rsidRDefault="0050392E" w:rsidP="0050392E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 Бюджетным кодексом Российской Федерации и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:rsidR="00193DB4" w:rsidRPr="00BD2F29" w:rsidRDefault="00193DB4" w:rsidP="009B40F3">
      <w:pPr>
        <w:jc w:val="both"/>
        <w:rPr>
          <w:sz w:val="28"/>
          <w:szCs w:val="28"/>
        </w:rPr>
      </w:pPr>
    </w:p>
    <w:p w:rsidR="00193DB4" w:rsidRDefault="00193DB4" w:rsidP="00193DB4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DD3A67" w:rsidRPr="00BD2F29" w:rsidRDefault="00DD3A67" w:rsidP="00193DB4">
      <w:pPr>
        <w:ind w:firstLine="709"/>
        <w:jc w:val="both"/>
        <w:rPr>
          <w:b/>
          <w:sz w:val="28"/>
          <w:szCs w:val="28"/>
        </w:rPr>
      </w:pPr>
    </w:p>
    <w:p w:rsidR="00193DB4" w:rsidRPr="00D126BF" w:rsidRDefault="00193DB4" w:rsidP="00193DB4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 w:rsidR="006F2FCB">
        <w:rPr>
          <w:sz w:val="28"/>
          <w:szCs w:val="28"/>
        </w:rPr>
        <w:t>Берегового</w:t>
      </w:r>
      <w:r w:rsidRPr="00D126BF">
        <w:rPr>
          <w:sz w:val="28"/>
          <w:szCs w:val="28"/>
        </w:rPr>
        <w:t xml:space="preserve"> сельского поселения (да</w:t>
      </w:r>
      <w:r w:rsidR="008B408E"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объемом доходов бюджета </w:t>
      </w:r>
      <w:r w:rsidR="000322C4" w:rsidRPr="00D126BF">
        <w:rPr>
          <w:sz w:val="28"/>
          <w:szCs w:val="28"/>
        </w:rPr>
        <w:t>поселения в</w:t>
      </w:r>
      <w:r w:rsidR="00E850A3">
        <w:rPr>
          <w:sz w:val="28"/>
          <w:szCs w:val="28"/>
        </w:rPr>
        <w:t xml:space="preserve"> </w:t>
      </w:r>
      <w:r w:rsidR="000322C4">
        <w:rPr>
          <w:sz w:val="28"/>
          <w:szCs w:val="28"/>
        </w:rPr>
        <w:t>сумме 26</w:t>
      </w:r>
      <w:r w:rsidR="006F2FCB">
        <w:rPr>
          <w:sz w:val="28"/>
          <w:szCs w:val="28"/>
        </w:rPr>
        <w:t> 616,</w:t>
      </w:r>
      <w:r w:rsidR="000322C4">
        <w:rPr>
          <w:sz w:val="28"/>
          <w:szCs w:val="28"/>
        </w:rPr>
        <w:t>1</w:t>
      </w:r>
      <w:r w:rsidR="000322C4" w:rsidRPr="00F04B31">
        <w:rPr>
          <w:sz w:val="28"/>
          <w:szCs w:val="28"/>
        </w:rPr>
        <w:t xml:space="preserve"> тыс.</w:t>
      </w:r>
      <w:r w:rsidRPr="00F04B31">
        <w:rPr>
          <w:sz w:val="28"/>
          <w:szCs w:val="28"/>
        </w:rPr>
        <w:t xml:space="preserve"> рублей, с общим объемом расходов бюджета </w:t>
      </w:r>
      <w:r w:rsidR="000322C4" w:rsidRPr="00F04B31">
        <w:rPr>
          <w:sz w:val="28"/>
          <w:szCs w:val="28"/>
        </w:rPr>
        <w:t>поселения в</w:t>
      </w:r>
      <w:r w:rsidRPr="00F04B31">
        <w:rPr>
          <w:sz w:val="28"/>
          <w:szCs w:val="28"/>
        </w:rPr>
        <w:t xml:space="preserve"> сумме </w:t>
      </w:r>
      <w:r w:rsidR="006F2FCB">
        <w:rPr>
          <w:sz w:val="28"/>
          <w:szCs w:val="28"/>
        </w:rPr>
        <w:t>26 709,</w:t>
      </w:r>
      <w:r w:rsidR="000322C4">
        <w:rPr>
          <w:sz w:val="28"/>
          <w:szCs w:val="28"/>
        </w:rPr>
        <w:t>0</w:t>
      </w:r>
      <w:r w:rsidR="000322C4" w:rsidRPr="00F04B31">
        <w:rPr>
          <w:sz w:val="28"/>
          <w:szCs w:val="28"/>
        </w:rPr>
        <w:t xml:space="preserve"> тыс.</w:t>
      </w:r>
      <w:r w:rsidRPr="00F04B31">
        <w:rPr>
          <w:sz w:val="28"/>
          <w:szCs w:val="28"/>
        </w:rPr>
        <w:t xml:space="preserve"> рублей, дефицитом бюджета поселения в </w:t>
      </w:r>
      <w:r w:rsidR="000322C4" w:rsidRPr="00F04B31">
        <w:rPr>
          <w:sz w:val="28"/>
          <w:szCs w:val="28"/>
        </w:rPr>
        <w:t>сумме 92</w:t>
      </w:r>
      <w:r w:rsidR="006F2FCB">
        <w:rPr>
          <w:sz w:val="28"/>
          <w:szCs w:val="28"/>
        </w:rPr>
        <w:t>,9</w:t>
      </w:r>
      <w:r w:rsidRPr="00F04B31">
        <w:rPr>
          <w:sz w:val="28"/>
          <w:szCs w:val="28"/>
        </w:rPr>
        <w:t xml:space="preserve"> тыс. рублей.</w:t>
      </w:r>
    </w:p>
    <w:p w:rsidR="00193DB4" w:rsidRDefault="00193DB4" w:rsidP="00E850A3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 w:rsidR="007812BE"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 w:rsidR="009B40F3"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 w:rsidR="008B408E"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3332">
        <w:rPr>
          <w:sz w:val="28"/>
          <w:szCs w:val="28"/>
        </w:rPr>
        <w:t>3. Утвердить показатели ра</w:t>
      </w:r>
      <w:r w:rsidR="007812BE" w:rsidRPr="004C3332">
        <w:rPr>
          <w:sz w:val="28"/>
          <w:szCs w:val="28"/>
        </w:rPr>
        <w:t>сходов бюджета поселения за 2019</w:t>
      </w:r>
      <w:r w:rsidRPr="004C3332">
        <w:rPr>
          <w:sz w:val="28"/>
          <w:szCs w:val="28"/>
        </w:rPr>
        <w:t xml:space="preserve"> год по целевым статьям (муниципальным программам</w:t>
      </w:r>
      <w:r w:rsidR="004C3332" w:rsidRPr="004C3332">
        <w:rPr>
          <w:sz w:val="28"/>
          <w:szCs w:val="28"/>
        </w:rPr>
        <w:t xml:space="preserve"> и непрограммным направлениям деятельности</w:t>
      </w:r>
      <w:r w:rsidR="007812BE" w:rsidRPr="004C3332">
        <w:rPr>
          <w:sz w:val="28"/>
          <w:szCs w:val="28"/>
        </w:rPr>
        <w:t>)</w:t>
      </w:r>
      <w:r w:rsidRPr="004C3332">
        <w:rPr>
          <w:sz w:val="28"/>
          <w:szCs w:val="28"/>
        </w:rPr>
        <w:t>, группам и подгруппам видо</w:t>
      </w:r>
      <w:r w:rsidR="009B40F3" w:rsidRPr="004C3332">
        <w:rPr>
          <w:sz w:val="28"/>
          <w:szCs w:val="28"/>
        </w:rPr>
        <w:t>в классификации расходов бюджетов</w:t>
      </w:r>
      <w:r w:rsidRPr="004C3332">
        <w:rPr>
          <w:sz w:val="28"/>
          <w:szCs w:val="28"/>
        </w:rPr>
        <w:t xml:space="preserve"> согласно приложению 2 к настоящему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 w:rsidR="009B40F3">
        <w:rPr>
          <w:sz w:val="28"/>
          <w:szCs w:val="28"/>
        </w:rPr>
        <w:t xml:space="preserve">енной структуре расходов бюджетов </w:t>
      </w:r>
      <w:r w:rsidR="00E5602D">
        <w:rPr>
          <w:sz w:val="28"/>
          <w:szCs w:val="28"/>
        </w:rPr>
        <w:t>согласно п</w:t>
      </w:r>
      <w:r>
        <w:rPr>
          <w:sz w:val="28"/>
          <w:szCs w:val="28"/>
        </w:rPr>
        <w:t xml:space="preserve">риложению 3 </w:t>
      </w:r>
      <w:r w:rsidRPr="002249F4">
        <w:rPr>
          <w:sz w:val="28"/>
          <w:szCs w:val="28"/>
        </w:rPr>
        <w:t>к настоящему решению.</w:t>
      </w:r>
    </w:p>
    <w:p w:rsidR="00193DB4" w:rsidRPr="004D722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 w:rsidR="009B40F3"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t>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6E2C53" w:rsidRDefault="002D6CA8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50A3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="006E2C53"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 w:rsidR="006E2C53">
        <w:rPr>
          <w:sz w:val="28"/>
          <w:szCs w:val="28"/>
        </w:rPr>
        <w:t>1</w:t>
      </w:r>
      <w:r w:rsidR="00461987">
        <w:rPr>
          <w:sz w:val="28"/>
          <w:szCs w:val="28"/>
        </w:rPr>
        <w:t>9</w:t>
      </w:r>
      <w:r w:rsidR="006E2C53" w:rsidRPr="00F84350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</w:t>
      </w:r>
      <w:r w:rsidR="006E2C53">
        <w:rPr>
          <w:sz w:val="28"/>
          <w:szCs w:val="28"/>
        </w:rPr>
        <w:t>5</w:t>
      </w:r>
      <w:r w:rsidR="006E2C53" w:rsidRPr="00F84350">
        <w:rPr>
          <w:sz w:val="28"/>
          <w:szCs w:val="28"/>
        </w:rPr>
        <w:t xml:space="preserve"> к настоящему решению.</w:t>
      </w:r>
    </w:p>
    <w:p w:rsidR="002D6CA8" w:rsidRPr="00117222" w:rsidRDefault="002D6CA8" w:rsidP="002D6C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E850A3">
        <w:rPr>
          <w:rFonts w:ascii="Times New Roman" w:hAnsi="Times New Roman" w:cs="Times New Roman"/>
          <w:sz w:val="28"/>
          <w:szCs w:val="28"/>
        </w:rPr>
        <w:t xml:space="preserve"> </w:t>
      </w:r>
      <w:r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DA6180">
        <w:rPr>
          <w:rFonts w:ascii="Times New Roman" w:hAnsi="Times New Roman" w:cs="Times New Roman"/>
          <w:sz w:val="28"/>
          <w:szCs w:val="28"/>
        </w:rPr>
        <w:t>,</w:t>
      </w:r>
      <w:r w:rsidR="00DA6180" w:rsidRPr="00DA6180">
        <w:rPr>
          <w:color w:val="000000"/>
          <w:sz w:val="28"/>
          <w:szCs w:val="28"/>
        </w:rPr>
        <w:t xml:space="preserve"> </w:t>
      </w:r>
      <w:r w:rsidR="00DA6180" w:rsidRPr="00DA618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DA6180" w:rsidRPr="00DA618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117222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6CA8" w:rsidRPr="00FD22C2" w:rsidRDefault="002D6CA8" w:rsidP="002D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117222">
        <w:rPr>
          <w:sz w:val="28"/>
          <w:szCs w:val="28"/>
        </w:rPr>
        <w:t>. Контроль</w:t>
      </w:r>
      <w:r w:rsidR="00953787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за</w:t>
      </w:r>
      <w:r w:rsidR="00953787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исполнением</w:t>
      </w:r>
      <w:r w:rsidR="008B408E">
        <w:rPr>
          <w:sz w:val="28"/>
          <w:szCs w:val="28"/>
        </w:rPr>
        <w:t xml:space="preserve"> настоящего</w:t>
      </w:r>
      <w:r w:rsidR="00953787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 возложить на             Н.Я. Евдокимова </w:t>
      </w:r>
      <w:r w:rsidRPr="00117222">
        <w:rPr>
          <w:sz w:val="28"/>
          <w:szCs w:val="28"/>
        </w:rPr>
        <w:t>-</w:t>
      </w:r>
      <w:r w:rsidR="00DD3A67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председателя комитета по бюджету, налогам и предпринимательству.</w:t>
      </w:r>
    </w:p>
    <w:p w:rsidR="002D6CA8" w:rsidRDefault="002D6CA8" w:rsidP="002D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93DB4" w:rsidRDefault="00193DB4" w:rsidP="002D6CA8">
      <w:pPr>
        <w:jc w:val="both"/>
        <w:rPr>
          <w:sz w:val="28"/>
          <w:szCs w:val="28"/>
        </w:rPr>
      </w:pPr>
    </w:p>
    <w:p w:rsidR="00193DB4" w:rsidRPr="002249F4" w:rsidRDefault="00193DB4" w:rsidP="00193DB4">
      <w:pPr>
        <w:jc w:val="both"/>
        <w:rPr>
          <w:sz w:val="28"/>
          <w:szCs w:val="28"/>
        </w:rPr>
      </w:pPr>
    </w:p>
    <w:p w:rsidR="00DD3A67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DD3A67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DD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</w:t>
      </w:r>
      <w:r w:rsidR="00DD3A6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E2A" w:rsidRDefault="008B2E2A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E2A" w:rsidRDefault="008B2E2A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Pr="00AD0E4F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850A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М.В. Коляденко</w:t>
      </w:r>
    </w:p>
    <w:p w:rsidR="00193DB4" w:rsidRPr="00BD2F29" w:rsidRDefault="00193DB4" w:rsidP="00193DB4">
      <w:pPr>
        <w:ind w:left="-540" w:firstLine="540"/>
        <w:jc w:val="both"/>
        <w:rPr>
          <w:sz w:val="28"/>
          <w:szCs w:val="28"/>
        </w:rPr>
      </w:pPr>
    </w:p>
    <w:p w:rsidR="00193DB4" w:rsidRDefault="00193DB4" w:rsidP="00193DB4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tbl>
      <w:tblPr>
        <w:tblpPr w:leftFromText="180" w:rightFromText="180" w:vertAnchor="text" w:horzAnchor="margin" w:tblpXSpec="center" w:tblpY="76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894"/>
        <w:gridCol w:w="306"/>
        <w:gridCol w:w="210"/>
      </w:tblGrid>
      <w:tr w:rsidR="000322C4" w:rsidRPr="004D7224" w:rsidTr="000322C4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5"/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0322C4" w:rsidRPr="004D7224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0322C4" w:rsidRPr="004D7224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0322C4" w:rsidRPr="004D7224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Берегового</w:t>
            </w:r>
          </w:p>
          <w:p w:rsidR="000322C4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0322C4" w:rsidRPr="004D7224" w:rsidRDefault="00953787" w:rsidP="00953787">
            <w:pPr>
              <w:tabs>
                <w:tab w:val="center" w:pos="3540"/>
                <w:tab w:val="right" w:pos="70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</w:t>
            </w:r>
            <w:r w:rsidR="008B2E2A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                              </w:t>
            </w:r>
            <w:r w:rsidR="008B2E2A">
              <w:rPr>
                <w:color w:val="000000"/>
              </w:rPr>
              <w:t>от «25» июня 2020 г. № 178</w:t>
            </w:r>
            <w:r w:rsidR="000322C4">
              <w:rPr>
                <w:color w:val="000000"/>
              </w:rPr>
              <w:t xml:space="preserve"> </w:t>
            </w:r>
          </w:p>
          <w:p w:rsidR="000322C4" w:rsidRPr="004D7224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322C4" w:rsidRPr="00A87D95" w:rsidTr="000322C4">
        <w:trPr>
          <w:gridAfter w:val="6"/>
          <w:wAfter w:w="7350" w:type="dxa"/>
          <w:trHeight w:val="233"/>
        </w:trPr>
        <w:tc>
          <w:tcPr>
            <w:tcW w:w="2835" w:type="dxa"/>
            <w:gridSpan w:val="6"/>
          </w:tcPr>
          <w:p w:rsidR="000322C4" w:rsidRPr="00A87D95" w:rsidRDefault="000322C4" w:rsidP="000322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322C4" w:rsidRPr="00A87D95" w:rsidTr="000322C4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0322C4" w:rsidRPr="00A87D95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322C4" w:rsidRPr="00A87D95" w:rsidTr="000322C4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0322C4" w:rsidRPr="00A87D95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0322C4" w:rsidRPr="00A87D95" w:rsidTr="000322C4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0322C4" w:rsidRPr="00A87D95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0322C4" w:rsidRPr="00A87D95" w:rsidTr="000322C4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0322C4" w:rsidRPr="00A87D95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50" w:type="dxa"/>
            <w:gridSpan w:val="8"/>
            <w:tcBorders>
              <w:left w:val="nil"/>
            </w:tcBorders>
          </w:tcPr>
          <w:p w:rsidR="000322C4" w:rsidRPr="00C24FB1" w:rsidRDefault="000322C4" w:rsidP="000322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0322C4" w:rsidRPr="00A87D95" w:rsidTr="000322C4">
        <w:trPr>
          <w:gridBefore w:val="1"/>
          <w:wBefore w:w="210" w:type="dxa"/>
          <w:trHeight w:val="80"/>
        </w:trPr>
        <w:tc>
          <w:tcPr>
            <w:tcW w:w="725" w:type="dxa"/>
            <w:gridSpan w:val="4"/>
            <w:tcBorders>
              <w:right w:val="nil"/>
            </w:tcBorders>
          </w:tcPr>
          <w:p w:rsidR="000322C4" w:rsidRPr="00A87D95" w:rsidRDefault="000322C4" w:rsidP="000322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0322C4" w:rsidRPr="00A87D95" w:rsidRDefault="000322C4" w:rsidP="000322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gridSpan w:val="2"/>
            <w:tcBorders>
              <w:left w:val="nil"/>
              <w:right w:val="nil"/>
            </w:tcBorders>
          </w:tcPr>
          <w:p w:rsidR="000322C4" w:rsidRPr="00A87D95" w:rsidRDefault="000322C4" w:rsidP="000322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0" w:type="dxa"/>
            <w:gridSpan w:val="3"/>
            <w:tcBorders>
              <w:left w:val="nil"/>
            </w:tcBorders>
          </w:tcPr>
          <w:p w:rsidR="000322C4" w:rsidRPr="00A87D95" w:rsidRDefault="000322C4" w:rsidP="000322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322C4" w:rsidRPr="004D7224" w:rsidTr="000322C4">
        <w:trPr>
          <w:gridBefore w:val="2"/>
          <w:gridAfter w:val="2"/>
          <w:wBefore w:w="390" w:type="dxa"/>
          <w:wAfter w:w="516" w:type="dxa"/>
          <w:trHeight w:val="149"/>
        </w:trPr>
        <w:tc>
          <w:tcPr>
            <w:tcW w:w="9279" w:type="dxa"/>
            <w:gridSpan w:val="8"/>
            <w:tcBorders>
              <w:bottom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7224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0322C4" w:rsidRPr="00A87D95" w:rsidTr="000322C4">
        <w:trPr>
          <w:gridBefore w:val="2"/>
          <w:gridAfter w:val="2"/>
          <w:wBefore w:w="390" w:type="dxa"/>
          <w:wAfter w:w="516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0322C4" w:rsidRPr="00A87D95" w:rsidTr="000322C4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4 929,0</w:t>
            </w:r>
          </w:p>
        </w:tc>
      </w:tr>
      <w:tr w:rsidR="000322C4" w:rsidRPr="00A87D95" w:rsidTr="000322C4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509,5</w:t>
            </w:r>
          </w:p>
        </w:tc>
      </w:tr>
      <w:tr w:rsidR="000322C4" w:rsidRPr="00A87D95" w:rsidTr="000322C4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4D7224" w:rsidRDefault="000322C4" w:rsidP="000322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509,5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5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499,7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552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76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557136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322C4">
              <w:rPr>
                <w:color w:val="000000"/>
                <w:sz w:val="20"/>
                <w:szCs w:val="20"/>
              </w:rPr>
              <w:t>,8</w:t>
            </w:r>
          </w:p>
          <w:p w:rsidR="000322C4" w:rsidRPr="00F570C1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75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557136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10102020 01 2100 110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5571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  <w:r w:rsidR="00557136">
              <w:rPr>
                <w:color w:val="000000"/>
                <w:sz w:val="20"/>
                <w:szCs w:val="20"/>
              </w:rPr>
              <w:t>2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557136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</w:t>
            </w:r>
            <w:r w:rsidR="00557136">
              <w:rPr>
                <w:sz w:val="20"/>
                <w:szCs w:val="20"/>
              </w:rPr>
              <w:t>2</w:t>
            </w:r>
            <w:r w:rsidRPr="00F570C1">
              <w:rPr>
                <w:sz w:val="20"/>
                <w:szCs w:val="20"/>
              </w:rPr>
              <w:t xml:space="preserve">0 01 </w:t>
            </w:r>
            <w:r w:rsidR="00557136">
              <w:rPr>
                <w:sz w:val="20"/>
                <w:szCs w:val="20"/>
              </w:rPr>
              <w:t>3</w:t>
            </w:r>
            <w:r w:rsidRPr="00F570C1">
              <w:rPr>
                <w:sz w:val="20"/>
                <w:szCs w:val="20"/>
              </w:rPr>
              <w:t>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557136" w:rsidP="000322C4">
            <w:pPr>
              <w:rPr>
                <w:sz w:val="20"/>
                <w:szCs w:val="20"/>
              </w:rPr>
            </w:pPr>
            <w:r w:rsidRPr="0055713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4" w:rsidRPr="00F570C1" w:rsidRDefault="00557136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557136" w:rsidRPr="00F570C1" w:rsidTr="00953787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136" w:rsidRPr="00F570C1" w:rsidRDefault="00557136" w:rsidP="005571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136" w:rsidRPr="00F570C1" w:rsidRDefault="00557136" w:rsidP="00557136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 xml:space="preserve">10102030 01 </w:t>
            </w:r>
            <w:r>
              <w:rPr>
                <w:sz w:val="20"/>
                <w:szCs w:val="20"/>
              </w:rPr>
              <w:t>1</w:t>
            </w:r>
            <w:r w:rsidRPr="00F570C1">
              <w:rPr>
                <w:sz w:val="20"/>
                <w:szCs w:val="20"/>
              </w:rPr>
              <w:t>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136" w:rsidRPr="00F570C1" w:rsidRDefault="00557136" w:rsidP="00557136">
            <w:pPr>
              <w:rPr>
                <w:sz w:val="20"/>
                <w:szCs w:val="20"/>
              </w:rPr>
            </w:pPr>
            <w:r w:rsidRPr="0055713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6" w:rsidRPr="00F570C1" w:rsidRDefault="00557136" w:rsidP="005571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4" w:rsidRPr="00F570C1" w:rsidRDefault="000322C4" w:rsidP="005571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7136">
              <w:rPr>
                <w:color w:val="000000"/>
                <w:sz w:val="20"/>
                <w:szCs w:val="20"/>
              </w:rPr>
              <w:t>01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4" w:rsidRPr="00F570C1" w:rsidRDefault="00557136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 xml:space="preserve">НАЛОГИ НА </w:t>
            </w:r>
            <w:r w:rsidR="00953787" w:rsidRPr="00F570C1">
              <w:rPr>
                <w:b/>
                <w:bCs/>
                <w:color w:val="000000"/>
                <w:sz w:val="20"/>
                <w:szCs w:val="20"/>
              </w:rPr>
              <w:t>ТОВАРЫ, (</w:t>
            </w:r>
            <w:r w:rsidRPr="00F570C1">
              <w:rPr>
                <w:b/>
                <w:bCs/>
                <w:color w:val="000000"/>
                <w:sz w:val="20"/>
                <w:szCs w:val="20"/>
              </w:rPr>
              <w:t>РАБОТЫ, УСЛУГИ), РЕАЛИЗУЕМЫЕ НА ТЕРРИТОРИИ РОССИЙСКОЙ ФЕДЕРАЦИИ)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FE740F" w:rsidP="000322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2 071,5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10302000 01 0000 110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595462" w:rsidRDefault="00FE740F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2 071,5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FE740F" w:rsidP="000322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482,6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10503010 01 0000 110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FE740F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482,6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FE740F" w:rsidP="000322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707,2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FE740F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707,2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FE740F" w:rsidP="000322C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3 229,7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FE740F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979,7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FE740F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2 250,0</w:t>
            </w:r>
          </w:p>
        </w:tc>
      </w:tr>
      <w:tr w:rsidR="000322C4" w:rsidRPr="00F570C1" w:rsidTr="000322C4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FE74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E740F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2C4" w:rsidRPr="00F570C1" w:rsidRDefault="00FE740F" w:rsidP="000322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19 607,1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19 596,0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2 02 15000 00 0000 000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212D80" w:rsidP="00FE74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18 771,4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212D80" w:rsidP="00FE7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18 771,4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2 02 35000 00 0000 000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212D80" w:rsidP="00FE74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212D80" w:rsidP="00FE7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253,8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F570C1">
              <w:rPr>
                <w:b/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212D80" w:rsidP="00FE7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570,8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570C1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212D80" w:rsidP="00FE7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20249999 10 0000 150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212D80" w:rsidP="00FE7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455,8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07575" w:rsidRDefault="00FE740F" w:rsidP="00FE74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07575">
              <w:rPr>
                <w:b/>
                <w:color w:val="000000"/>
                <w:sz w:val="20"/>
                <w:szCs w:val="20"/>
              </w:rPr>
              <w:t>20700000 00 0000 000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07575" w:rsidRDefault="00FE740F" w:rsidP="00FE74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07575" w:rsidRDefault="00212D80" w:rsidP="00FE7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11,1</w:t>
            </w:r>
          </w:p>
        </w:tc>
      </w:tr>
      <w:tr w:rsidR="00FE740F" w:rsidRPr="00F570C1" w:rsidTr="000322C4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E740F" w:rsidRDefault="00FE740F" w:rsidP="00FE740F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20705020 10 0300 150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FE740F" w:rsidP="00FE7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"Твой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40F" w:rsidRPr="00F570C1" w:rsidRDefault="00212D80" w:rsidP="00FE7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12D80" w:rsidRPr="00F570C1" w:rsidTr="00953787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D80" w:rsidRPr="00FE740F" w:rsidRDefault="00212D80" w:rsidP="00212D8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D80" w:rsidRPr="00F570C1" w:rsidRDefault="00212D80" w:rsidP="00212D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207050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570C1">
              <w:rPr>
                <w:color w:val="000000"/>
                <w:sz w:val="20"/>
                <w:szCs w:val="20"/>
              </w:rPr>
              <w:t>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D80" w:rsidRPr="00F570C1" w:rsidRDefault="00212D80" w:rsidP="00212D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</w:t>
            </w:r>
            <w:r>
              <w:rPr>
                <w:color w:val="000000"/>
                <w:sz w:val="20"/>
                <w:szCs w:val="20"/>
              </w:rPr>
              <w:t>юридическими</w:t>
            </w:r>
            <w:r w:rsidRPr="00F570C1">
              <w:rPr>
                <w:color w:val="000000"/>
                <w:sz w:val="20"/>
                <w:szCs w:val="20"/>
              </w:rPr>
              <w:t xml:space="preserve"> лицами получателями средств бюджетов сельских поселений (на реализацию проектов инициативного бюджетирования "Твой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D80" w:rsidRPr="00F570C1" w:rsidRDefault="00212D80" w:rsidP="00212D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 w:rsidR="000322C4" w:rsidRPr="00A87D95" w:rsidTr="000322C4">
        <w:trPr>
          <w:gridBefore w:val="2"/>
          <w:gridAfter w:val="2"/>
          <w:wBefore w:w="390" w:type="dxa"/>
          <w:wAfter w:w="516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C4" w:rsidRPr="00F570C1" w:rsidRDefault="000322C4" w:rsidP="00032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ДОХОДЫ БЮДЖЕТА — ВСЕГО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C4" w:rsidRPr="004D7224" w:rsidRDefault="00212D80" w:rsidP="000322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26 616,1</w:t>
            </w:r>
          </w:p>
        </w:tc>
      </w:tr>
    </w:tbl>
    <w:p w:rsidR="00193DB4" w:rsidRDefault="00193DB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2FCB" w:rsidRDefault="006F2FCB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2FCB" w:rsidRDefault="006F2FCB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2FCB" w:rsidRDefault="006F2FCB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2FCB" w:rsidRDefault="006F2FCB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2FCB" w:rsidRDefault="006F2FCB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3DB4" w:rsidRPr="004D7224" w:rsidRDefault="00193DB4" w:rsidP="00193DB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844736" w:rsidRPr="004D7224" w:rsidRDefault="00844736" w:rsidP="00FD536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</w:t>
      </w:r>
      <w:r w:rsidR="006F2FCB">
        <w:rPr>
          <w:color w:val="000000"/>
        </w:rPr>
        <w:t>Берегового</w:t>
      </w:r>
    </w:p>
    <w:p w:rsidR="00193DB4" w:rsidRDefault="00844736" w:rsidP="00844736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953787" w:rsidRPr="00953787" w:rsidRDefault="008B2E2A" w:rsidP="008B2E2A">
      <w:pPr>
        <w:tabs>
          <w:tab w:val="left" w:pos="6735"/>
        </w:tabs>
        <w:jc w:val="right"/>
      </w:pPr>
      <w:r>
        <w:rPr>
          <w:color w:val="000000"/>
        </w:rPr>
        <w:t>от «25» июня 2020 г. № 178</w:t>
      </w:r>
    </w:p>
    <w:p w:rsidR="008B2E2A" w:rsidRDefault="008B2E2A" w:rsidP="00941AF8">
      <w:pPr>
        <w:jc w:val="center"/>
        <w:rPr>
          <w:b/>
          <w:color w:val="333333"/>
          <w:sz w:val="28"/>
          <w:szCs w:val="28"/>
        </w:rPr>
      </w:pPr>
    </w:p>
    <w:p w:rsidR="005D784C" w:rsidRDefault="00193DB4" w:rsidP="00941AF8">
      <w:pPr>
        <w:jc w:val="center"/>
        <w:rPr>
          <w:b/>
          <w:sz w:val="16"/>
          <w:szCs w:val="16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 w:rsidR="00844736">
        <w:rPr>
          <w:b/>
          <w:color w:val="333333"/>
          <w:sz w:val="28"/>
          <w:szCs w:val="28"/>
        </w:rPr>
        <w:t>сходов бюджета поселения за 2019</w:t>
      </w:r>
      <w:r w:rsidR="00941AF8">
        <w:rPr>
          <w:b/>
          <w:color w:val="333333"/>
          <w:sz w:val="28"/>
          <w:szCs w:val="28"/>
        </w:rPr>
        <w:t xml:space="preserve">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 w:rsidR="00D009D6" w:rsidRPr="00D009D6"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6623DC" w:rsidRPr="00941AF8" w:rsidRDefault="006623DC" w:rsidP="00941AF8">
      <w:pPr>
        <w:jc w:val="center"/>
        <w:rPr>
          <w:b/>
          <w:color w:val="333333"/>
          <w:sz w:val="28"/>
          <w:szCs w:val="28"/>
        </w:rPr>
      </w:pPr>
    </w:p>
    <w:p w:rsidR="006623DC" w:rsidRDefault="006623DC" w:rsidP="00193DB4">
      <w:pPr>
        <w:jc w:val="center"/>
        <w:rPr>
          <w:b/>
          <w:sz w:val="16"/>
          <w:szCs w:val="16"/>
        </w:rPr>
      </w:pPr>
    </w:p>
    <w:p w:rsidR="005D784C" w:rsidRPr="002B0716" w:rsidRDefault="005D784C" w:rsidP="00953787">
      <w:pPr>
        <w:jc w:val="right"/>
        <w:rPr>
          <w:sz w:val="16"/>
          <w:szCs w:val="16"/>
        </w:rPr>
      </w:pPr>
      <w:r w:rsidRPr="004C3332">
        <w:t>(тыс.рублей)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67"/>
        <w:gridCol w:w="992"/>
        <w:gridCol w:w="992"/>
        <w:gridCol w:w="993"/>
        <w:gridCol w:w="1134"/>
      </w:tblGrid>
      <w:tr w:rsidR="005D784C" w:rsidRPr="002B0716" w:rsidTr="00A23B18">
        <w:trPr>
          <w:trHeight w:val="629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4C" w:rsidRPr="005D784C" w:rsidRDefault="005D784C" w:rsidP="005D784C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4C" w:rsidRPr="005D784C" w:rsidRDefault="005D784C" w:rsidP="005D784C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4C" w:rsidRPr="005D784C" w:rsidRDefault="005D784C" w:rsidP="005D784C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4C" w:rsidRPr="005D784C" w:rsidRDefault="005D784C" w:rsidP="005D784C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4C" w:rsidRPr="005D784C" w:rsidRDefault="005D784C" w:rsidP="005D784C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4C" w:rsidRPr="005D784C" w:rsidRDefault="005D784C" w:rsidP="005D784C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4C" w:rsidRPr="002B0716" w:rsidRDefault="001B0B42" w:rsidP="005D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</w:t>
            </w:r>
          </w:p>
        </w:tc>
      </w:tr>
      <w:tr w:rsidR="005D784C" w:rsidRPr="002B0716" w:rsidTr="00A23B18">
        <w:trPr>
          <w:trHeight w:val="1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>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b/>
                <w:sz w:val="20"/>
                <w:szCs w:val="20"/>
              </w:rPr>
            </w:pPr>
            <w:r w:rsidRPr="006F2FCB">
              <w:rPr>
                <w:b/>
                <w:sz w:val="20"/>
                <w:szCs w:val="20"/>
              </w:rPr>
              <w:t>26709,0</w:t>
            </w:r>
          </w:p>
        </w:tc>
      </w:tr>
      <w:tr w:rsidR="005D784C" w:rsidRPr="002B0716" w:rsidTr="00A23B18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 xml:space="preserve">Муниципальная программа «Ремонт и содержание дорог общего пользования в границах  Берегового сельского поселения Кемеровского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b/>
                <w:bCs/>
                <w:sz w:val="20"/>
                <w:szCs w:val="20"/>
              </w:rPr>
            </w:pPr>
            <w:r w:rsidRPr="006F2FCB">
              <w:rPr>
                <w:b/>
                <w:bCs/>
                <w:sz w:val="20"/>
                <w:szCs w:val="20"/>
              </w:rPr>
              <w:t>5159,3</w:t>
            </w:r>
          </w:p>
        </w:tc>
      </w:tr>
      <w:tr w:rsidR="005D784C" w:rsidRPr="002B0716" w:rsidTr="00A23B18">
        <w:trPr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Подпрограмма «Обеспечение содержания, ремонта дорог общего пользования Берегового сельского поселения Кемеровского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5159,3</w:t>
            </w:r>
          </w:p>
        </w:tc>
      </w:tr>
      <w:tr w:rsidR="005D784C" w:rsidRPr="002B0716" w:rsidTr="00A23B18">
        <w:trPr>
          <w:trHeight w:val="3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Ремонт земляного полотна, дорожной одежды и элементов обустройства автомобильных дорог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2063,7</w:t>
            </w:r>
          </w:p>
        </w:tc>
      </w:tr>
      <w:tr w:rsidR="005D784C" w:rsidRPr="002B0716" w:rsidTr="00A23B18">
        <w:trPr>
          <w:trHeight w:val="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2063,7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Содержание дорог Берегового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3059,4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3059,4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Обустройство дорожных знаков, краски для дорожной разметки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36,2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36,2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>Муниципальная программа «Комплексное благоустройство Берегового сельского поселения Кемеровского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b/>
                <w:bCs/>
                <w:sz w:val="20"/>
                <w:szCs w:val="20"/>
              </w:rPr>
            </w:pPr>
            <w:r w:rsidRPr="006F2FCB">
              <w:rPr>
                <w:b/>
                <w:bCs/>
                <w:sz w:val="20"/>
                <w:szCs w:val="20"/>
              </w:rPr>
              <w:t>5704,6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Берегового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2500,6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Обслуживание сетей уличного освещения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221,4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221,4</w:t>
            </w:r>
          </w:p>
        </w:tc>
      </w:tr>
      <w:tr w:rsidR="005D784C" w:rsidRPr="002B0716" w:rsidTr="00A23B18">
        <w:trPr>
          <w:trHeight w:val="3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Содержание уличного освещения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2279,3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2279,3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 xml:space="preserve">Подпрограмма «Озеленение территории  Берегового сельского поселения Кемеровского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406,2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Содержание зеленого насаждения сельского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1,5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="00953787" w:rsidRPr="005D784C">
              <w:rPr>
                <w:sz w:val="18"/>
                <w:szCs w:val="18"/>
              </w:rPr>
              <w:t>(муниципальных)</w:t>
            </w:r>
            <w:r w:rsidRPr="005D784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1,5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Спиливание, вырубка деревьев, скашивание сорной растительности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404,7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404,7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 xml:space="preserve">Подпрограмма «Повышение уровня комфортности и чистоты на территории Берегового сельского поселения Кемеровского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2797,8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Содержание территории поселения в соответствии с санитарными, техническими нормами и правилами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15,0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953787" w:rsidRPr="005D784C">
              <w:rPr>
                <w:sz w:val="18"/>
                <w:szCs w:val="18"/>
              </w:rPr>
              <w:t>муниципальных)</w:t>
            </w:r>
            <w:r w:rsidRPr="005D784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15,0</w:t>
            </w:r>
          </w:p>
        </w:tc>
      </w:tr>
      <w:tr w:rsidR="005D784C" w:rsidRPr="002B0716" w:rsidTr="00A23B18">
        <w:trPr>
          <w:trHeight w:val="1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Установка малых архитектурных форм и других элементов комплексного благоустройства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125,2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125,2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5D784C" w:rsidRDefault="005D784C" w:rsidP="005D784C">
            <w:pPr>
              <w:rPr>
                <w:iCs/>
                <w:color w:val="000000"/>
                <w:sz w:val="18"/>
                <w:szCs w:val="18"/>
              </w:rPr>
            </w:pPr>
            <w:r w:rsidRPr="005D784C">
              <w:rPr>
                <w:iCs/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589,0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589,0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1121,0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1121,0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Иммобилизация безнадзорных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15,1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15,1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Содержание мест захоронения,  содержание памятников воинской славы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425,8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425,8</w:t>
            </w:r>
          </w:p>
        </w:tc>
      </w:tr>
      <w:tr w:rsidR="005D784C" w:rsidRPr="002B0716" w:rsidTr="00A23B18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bCs/>
                <w:sz w:val="18"/>
                <w:szCs w:val="18"/>
              </w:rPr>
            </w:pPr>
            <w:r w:rsidRPr="005D784C">
              <w:rPr>
                <w:bCs/>
                <w:sz w:val="18"/>
                <w:szCs w:val="18"/>
              </w:rPr>
              <w:t>Содержание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10131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bCs/>
                <w:sz w:val="20"/>
                <w:szCs w:val="20"/>
              </w:rPr>
            </w:pPr>
            <w:r w:rsidRPr="006F2FCB">
              <w:rPr>
                <w:bCs/>
                <w:sz w:val="20"/>
                <w:szCs w:val="20"/>
              </w:rPr>
              <w:t>115,0</w:t>
            </w:r>
          </w:p>
        </w:tc>
      </w:tr>
      <w:tr w:rsidR="005D784C" w:rsidRPr="002B0716" w:rsidTr="00A23B18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</w:p>
          <w:p w:rsidR="005D784C" w:rsidRPr="005D784C" w:rsidRDefault="005D784C" w:rsidP="005D784C">
            <w:pPr>
              <w:rPr>
                <w:bCs/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10131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bCs/>
                <w:sz w:val="20"/>
                <w:szCs w:val="20"/>
              </w:rPr>
            </w:pPr>
            <w:r w:rsidRPr="006F2FCB">
              <w:rPr>
                <w:bCs/>
                <w:sz w:val="20"/>
                <w:szCs w:val="20"/>
              </w:rPr>
              <w:t>115,0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  <w:lang w:val="en-US"/>
              </w:rPr>
            </w:pPr>
            <w:r w:rsidRPr="006F2FCB">
              <w:rPr>
                <w:sz w:val="18"/>
                <w:szCs w:val="18"/>
                <w:lang w:val="en-US"/>
              </w:rPr>
              <w:t>S3420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50,8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  <w:lang w:val="en-US"/>
              </w:rPr>
              <w:t>S3420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  <w:lang w:val="en-US"/>
              </w:rPr>
            </w:pPr>
            <w:r w:rsidRPr="006F2FCB">
              <w:rPr>
                <w:sz w:val="18"/>
                <w:szCs w:val="18"/>
              </w:rPr>
              <w:t>2</w:t>
            </w:r>
            <w:r w:rsidRPr="006F2FCB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50</w:t>
            </w:r>
            <w:r w:rsidRPr="006F2FCB">
              <w:rPr>
                <w:sz w:val="18"/>
                <w:szCs w:val="18"/>
                <w:lang w:val="en-US"/>
              </w:rPr>
              <w:t>,</w:t>
            </w:r>
            <w:r w:rsidRPr="006F2FCB">
              <w:rPr>
                <w:sz w:val="18"/>
                <w:szCs w:val="18"/>
              </w:rPr>
              <w:t>8</w:t>
            </w:r>
          </w:p>
        </w:tc>
      </w:tr>
      <w:tr w:rsidR="005D784C" w:rsidRPr="002B0716" w:rsidTr="00A23B18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C" w:rsidRPr="005D784C" w:rsidRDefault="005D784C" w:rsidP="005D784C">
            <w:pPr>
              <w:rPr>
                <w:bCs/>
                <w:sz w:val="18"/>
                <w:szCs w:val="18"/>
              </w:rPr>
            </w:pPr>
            <w:r w:rsidRPr="005D784C">
              <w:rPr>
                <w:bCs/>
                <w:sz w:val="18"/>
                <w:szCs w:val="18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73420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C" w:rsidRPr="006F2FCB" w:rsidRDefault="005D784C" w:rsidP="005D784C">
            <w:pPr>
              <w:jc w:val="right"/>
              <w:rPr>
                <w:bCs/>
                <w:sz w:val="20"/>
                <w:szCs w:val="20"/>
              </w:rPr>
            </w:pPr>
            <w:r w:rsidRPr="006F2FCB">
              <w:rPr>
                <w:bCs/>
                <w:sz w:val="20"/>
                <w:szCs w:val="20"/>
              </w:rPr>
              <w:t>455,8</w:t>
            </w:r>
          </w:p>
        </w:tc>
      </w:tr>
      <w:tr w:rsidR="005D784C" w:rsidRPr="002B0716" w:rsidTr="00A23B18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C" w:rsidRPr="005D784C" w:rsidRDefault="005D784C" w:rsidP="005D784C">
            <w:pPr>
              <w:rPr>
                <w:bCs/>
                <w:sz w:val="18"/>
                <w:szCs w:val="18"/>
              </w:rPr>
            </w:pPr>
            <w:r w:rsidRPr="005D784C">
              <w:rPr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73420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C" w:rsidRPr="006F2FCB" w:rsidRDefault="005D784C" w:rsidP="005D784C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C" w:rsidRPr="006F2FCB" w:rsidRDefault="005D784C" w:rsidP="005D784C">
            <w:pPr>
              <w:jc w:val="right"/>
              <w:rPr>
                <w:bCs/>
                <w:sz w:val="20"/>
                <w:szCs w:val="20"/>
              </w:rPr>
            </w:pPr>
            <w:r w:rsidRPr="006F2FCB">
              <w:rPr>
                <w:bCs/>
                <w:sz w:val="20"/>
                <w:szCs w:val="20"/>
              </w:rPr>
              <w:t>455,8</w:t>
            </w:r>
          </w:p>
        </w:tc>
      </w:tr>
      <w:tr w:rsidR="005D784C" w:rsidRPr="002B0716" w:rsidTr="00A23B18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>Муниципальная программа Берегового сельского поселения Кемеровского муниципального района «Обеспечение безопасности условий жизни и деятельности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b/>
                <w:bCs/>
                <w:sz w:val="20"/>
                <w:szCs w:val="20"/>
              </w:rPr>
            </w:pPr>
            <w:r w:rsidRPr="006F2FCB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5D784C" w:rsidRPr="002B0716" w:rsidTr="00A23B18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Подпрограмма  «Обеспечение  первичных мер безопасности на водных объектах в границах населенных пунктов   Берегового сельского поселения Кемеровского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6,5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Содержание и обеспечение первичных мер безопасности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6,5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6,5</w:t>
            </w:r>
          </w:p>
        </w:tc>
      </w:tr>
      <w:tr w:rsidR="005D784C" w:rsidRPr="002B0716" w:rsidTr="00A23B18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>Муниципальная программа Берегового сельского поселения Кемеровского муниципального района «Социальная поддержка и социальное обслуживание граждан Берегового сельского поселения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b/>
                <w:sz w:val="20"/>
                <w:szCs w:val="20"/>
              </w:rPr>
            </w:pPr>
            <w:r w:rsidRPr="006F2FCB">
              <w:rPr>
                <w:b/>
                <w:sz w:val="20"/>
                <w:szCs w:val="20"/>
              </w:rPr>
              <w:t>582,1</w:t>
            </w:r>
          </w:p>
        </w:tc>
      </w:tr>
      <w:tr w:rsidR="005D784C" w:rsidRPr="002B0716" w:rsidTr="00A23B18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Мероприятие по ежемесячной доплате к муниципальной пенсии за выслугу лет служащим, замещавшим муниципальные должности муниципальной службы в муниципальном образовании Берегового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582,1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>Муниципальная программа    Берегового сельского поселения Кемеровского муниципального района  «ОРГАНИЗАЦИЯ ДЕЯТЕЛЬНОСТИ ОРГАНОВ МЕСТНОГО САМОУПРАВЛЕНИЯ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F82F2F" w:rsidP="001B0B42">
            <w:pPr>
              <w:jc w:val="right"/>
              <w:rPr>
                <w:b/>
                <w:bCs/>
                <w:sz w:val="20"/>
                <w:szCs w:val="20"/>
              </w:rPr>
            </w:pPr>
            <w:r w:rsidRPr="006F2FCB">
              <w:rPr>
                <w:b/>
                <w:bCs/>
                <w:sz w:val="20"/>
                <w:szCs w:val="20"/>
              </w:rPr>
              <w:t>1525</w:t>
            </w:r>
            <w:r w:rsidR="001B0B42" w:rsidRPr="006F2FCB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Обеспечение деятельности главы  Берегового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1B0B42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725,9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1B0B42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725,9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Обеспечение деятельности администрации Берегового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7691,5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5071,0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2575,1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18,2</w:t>
            </w:r>
          </w:p>
        </w:tc>
      </w:tr>
      <w:tr w:rsidR="005D784C" w:rsidRPr="002B0716" w:rsidTr="00A23B18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Налоги, пошлины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27,2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Обеспечение деятельности учреждений домов культуры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6585,4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6585,4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253,8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238,9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4C" w:rsidRPr="005D784C" w:rsidRDefault="005D784C" w:rsidP="005D784C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84C" w:rsidRPr="006F2FCB" w:rsidRDefault="005D784C" w:rsidP="005D784C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4C" w:rsidRPr="006F2FCB" w:rsidRDefault="00F82F2F" w:rsidP="005D784C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14,9</w:t>
            </w:r>
          </w:p>
        </w:tc>
      </w:tr>
      <w:tr w:rsidR="005D784C" w:rsidRPr="002B0716" w:rsidTr="00A23B18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4C" w:rsidRPr="006F2FCB" w:rsidRDefault="005D784C" w:rsidP="005D784C">
            <w:pPr>
              <w:rPr>
                <w:b/>
                <w:sz w:val="18"/>
                <w:szCs w:val="18"/>
              </w:rPr>
            </w:pPr>
            <w:r w:rsidRPr="006F2FC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84C" w:rsidRPr="005D784C" w:rsidRDefault="005D784C" w:rsidP="005D784C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4C" w:rsidRPr="002B0716" w:rsidRDefault="001B0B42" w:rsidP="005D78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26709,0</w:t>
            </w:r>
          </w:p>
        </w:tc>
      </w:tr>
    </w:tbl>
    <w:p w:rsidR="005D784C" w:rsidRPr="002B0716" w:rsidRDefault="005D784C" w:rsidP="005D784C"/>
    <w:p w:rsidR="005D784C" w:rsidRDefault="005D784C" w:rsidP="00193DB4">
      <w:pPr>
        <w:jc w:val="center"/>
        <w:rPr>
          <w:b/>
          <w:sz w:val="16"/>
          <w:szCs w:val="16"/>
        </w:rPr>
      </w:pPr>
    </w:p>
    <w:p w:rsidR="00193DB4" w:rsidRDefault="00193DB4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Default="001B0B42" w:rsidP="001B0B42">
      <w:pPr>
        <w:rPr>
          <w:b/>
          <w:sz w:val="16"/>
          <w:szCs w:val="16"/>
        </w:rPr>
      </w:pPr>
    </w:p>
    <w:p w:rsidR="001B0B42" w:rsidRPr="00941AF8" w:rsidRDefault="001B0B42" w:rsidP="001B0B42">
      <w:pPr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193DB4" w:rsidRPr="004D7224" w:rsidTr="007812BE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93DB4" w:rsidRPr="004D7224" w:rsidRDefault="00193DB4" w:rsidP="007812BE">
            <w:pPr>
              <w:jc w:val="right"/>
            </w:pPr>
            <w:r>
              <w:t>Приложение 3</w:t>
            </w:r>
          </w:p>
          <w:p w:rsidR="00F1175B" w:rsidRPr="004D7224" w:rsidRDefault="00F1175B" w:rsidP="00F117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93DB4" w:rsidRPr="00F1175B" w:rsidRDefault="00F1175B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jc w:val="right"/>
            </w:pPr>
            <w:r w:rsidRPr="004D7224">
              <w:t xml:space="preserve">"Об исполнении бюджета </w:t>
            </w:r>
            <w:r w:rsidR="006F2FCB">
              <w:t>Берегового</w:t>
            </w:r>
          </w:p>
          <w:p w:rsidR="00FD5368" w:rsidRDefault="00F1175B" w:rsidP="007812BE">
            <w:pPr>
              <w:jc w:val="right"/>
            </w:pPr>
            <w:r>
              <w:t>сельского поселения за 2019</w:t>
            </w:r>
            <w:r w:rsidR="00193DB4" w:rsidRPr="004D7224">
              <w:t xml:space="preserve"> год"</w:t>
            </w:r>
          </w:p>
          <w:p w:rsidR="00193DB4" w:rsidRPr="004D7224" w:rsidRDefault="008B2E2A" w:rsidP="008B2E2A">
            <w:pPr>
              <w:tabs>
                <w:tab w:val="left" w:pos="7815"/>
                <w:tab w:val="right" w:pos="10340"/>
              </w:tabs>
              <w:jc w:val="right"/>
            </w:pPr>
            <w:r>
              <w:rPr>
                <w:color w:val="000000"/>
              </w:rPr>
              <w:t>от «25» июня 2020 г. № 178</w:t>
            </w:r>
            <w:r w:rsidR="00FD5368">
              <w:rPr>
                <w:color w:val="000000"/>
              </w:rPr>
              <w:t xml:space="preserve"> </w:t>
            </w:r>
          </w:p>
          <w:p w:rsidR="00193DB4" w:rsidRPr="004D7224" w:rsidRDefault="00193DB4" w:rsidP="007812BE">
            <w:pPr>
              <w:jc w:val="right"/>
            </w:pP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Pr="004D722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 w:rsidR="00F1175B"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466073" w:rsidRPr="004D7224" w:rsidRDefault="00466073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41AF8" w:rsidRPr="00330ABF" w:rsidRDefault="00330ABF" w:rsidP="00330ABF">
      <w:pPr>
        <w:tabs>
          <w:tab w:val="left" w:pos="1555"/>
        </w:tabs>
        <w:jc w:val="right"/>
        <w:rPr>
          <w:sz w:val="22"/>
          <w:szCs w:val="22"/>
        </w:rPr>
      </w:pPr>
      <w:r w:rsidRPr="00330ABF">
        <w:rPr>
          <w:sz w:val="22"/>
          <w:szCs w:val="22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1065"/>
        <w:gridCol w:w="919"/>
        <w:gridCol w:w="1276"/>
        <w:gridCol w:w="850"/>
        <w:gridCol w:w="1134"/>
      </w:tblGrid>
      <w:tr w:rsidR="00A23B18" w:rsidRPr="002B0716" w:rsidTr="00330ABF">
        <w:trPr>
          <w:trHeight w:val="299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48" w:rsidRDefault="00DE6748" w:rsidP="00032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</w:t>
            </w:r>
          </w:p>
          <w:p w:rsidR="001B0B42" w:rsidRPr="002B0716" w:rsidRDefault="00DE6748" w:rsidP="00032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ние</w:t>
            </w:r>
          </w:p>
        </w:tc>
      </w:tr>
      <w:tr w:rsidR="00A23B18" w:rsidRPr="002B0716" w:rsidTr="00330ABF">
        <w:trPr>
          <w:trHeight w:val="33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</w:p>
        </w:tc>
      </w:tr>
      <w:tr w:rsidR="00A23B18" w:rsidRPr="00D009D6" w:rsidTr="00330ABF">
        <w:trPr>
          <w:trHeight w:val="3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B0716">
              <w:rPr>
                <w:b/>
                <w:bCs/>
                <w:color w:val="000000"/>
                <w:sz w:val="18"/>
                <w:szCs w:val="18"/>
              </w:rPr>
              <w:t>Администрация Берегового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B0716">
              <w:rPr>
                <w:b/>
                <w:bCs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D009D6" w:rsidRDefault="003D1B90" w:rsidP="000322C4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3D1B90">
              <w:rPr>
                <w:b/>
                <w:bCs/>
                <w:sz w:val="18"/>
                <w:szCs w:val="18"/>
              </w:rPr>
              <w:t>26 709,0</w:t>
            </w:r>
          </w:p>
        </w:tc>
      </w:tr>
      <w:tr w:rsidR="00A23B18" w:rsidRPr="002B0716" w:rsidTr="00330ABF">
        <w:trPr>
          <w:trHeight w:val="6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Обеспечение деятельности главы Берегового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725,9</w:t>
            </w:r>
          </w:p>
        </w:tc>
      </w:tr>
      <w:tr w:rsidR="00A23B18" w:rsidRPr="002B0716" w:rsidTr="00330ABF">
        <w:trPr>
          <w:trHeight w:val="4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Обеспечение деятельности администрации Берегового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562DB0" w:rsidP="000322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5070,9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 xml:space="preserve">Обеспечение деятельности администрации Берегового сельского </w:t>
            </w:r>
            <w:r w:rsidR="00953787" w:rsidRPr="002B0716">
              <w:rPr>
                <w:color w:val="000000"/>
                <w:sz w:val="18"/>
                <w:szCs w:val="18"/>
              </w:rPr>
              <w:t>поселения (</w:t>
            </w:r>
            <w:r w:rsidRPr="002B07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услуг</w:t>
            </w:r>
            <w:r w:rsidR="003D1B9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2575,1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Обеспечение деятельности администрации Берегового сельского поселения (налоги, пошлины и сборы)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Обеспечение деятельности администрации Берегового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</w:t>
            </w:r>
          </w:p>
        </w:tc>
      </w:tr>
      <w:tr w:rsidR="00A23B18" w:rsidRPr="002B0716" w:rsidTr="00330ABF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238,9</w:t>
            </w:r>
          </w:p>
        </w:tc>
      </w:tr>
      <w:tr w:rsidR="00A23B18" w:rsidRPr="002B0716" w:rsidTr="00330ABF">
        <w:trPr>
          <w:trHeight w:val="3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</w:t>
            </w:r>
            <w:r w:rsidR="003D1B9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A23B18" w:rsidRPr="002B0716" w:rsidTr="00330ABF">
        <w:trPr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Содержание и обеспечение первичных мер безопасности на водных объектах (иные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0320010150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6,5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Ремонт земляного полотна, дорожной одежды и элементов обустройства автомобильных дорог общего пользования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0110010010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2063,7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Содержание дорог Берегового сельского поселения (иные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0110010020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3059,4</w:t>
            </w:r>
          </w:p>
        </w:tc>
      </w:tr>
      <w:tr w:rsidR="00A23B18" w:rsidRPr="002B0716" w:rsidTr="00330ABF">
        <w:trPr>
          <w:trHeight w:val="9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Обустройство дорожных знаков, краски для дорожной разметки (иные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0110010030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36,2</w:t>
            </w:r>
          </w:p>
        </w:tc>
      </w:tr>
      <w:tr w:rsidR="00A23B18" w:rsidRPr="002B0716" w:rsidTr="00330ABF">
        <w:trPr>
          <w:trHeight w:val="8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Обслуживание сетей уличного освещения (иные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0210010040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221,4</w:t>
            </w:r>
          </w:p>
        </w:tc>
      </w:tr>
      <w:tr w:rsidR="00A23B18" w:rsidRPr="00D009D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Содержание уличного освещения (иные закупки товаров, работ и услуг для обеспечения государственных (муниципальных) нужд</w:t>
            </w:r>
            <w:r w:rsidR="003D1B90" w:rsidRP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r w:rsidRPr="003D1B90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0210010050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A23B18" w:rsidP="000322C4">
            <w:pPr>
              <w:jc w:val="right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2279,3</w:t>
            </w:r>
          </w:p>
        </w:tc>
      </w:tr>
      <w:tr w:rsidR="00A23B18" w:rsidRPr="00D009D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Содержание зеленого насаждения сельского поселения (иные закупки товаров, работ и услуг для обеспечения государственных (муниципальных) нужд</w:t>
            </w:r>
            <w:r w:rsidR="003D1B90" w:rsidRP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r w:rsidRPr="003D1B90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0220010060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3D1B90" w:rsidRDefault="001B0B42" w:rsidP="000322C4">
            <w:pPr>
              <w:jc w:val="right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1,5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Спиливание, вырубка деревьев, скашивание сорной растительности (иные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0220010070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404,7</w:t>
            </w:r>
          </w:p>
        </w:tc>
      </w:tr>
      <w:tr w:rsidR="00A23B18" w:rsidRPr="002B0716" w:rsidTr="00330ABF">
        <w:trPr>
          <w:trHeight w:val="1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Содержание территории поселения в соответствии с санитарными, техническими нормами и правилами (иные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15,0</w:t>
            </w:r>
          </w:p>
        </w:tc>
      </w:tr>
      <w:tr w:rsidR="00A23B18" w:rsidRPr="002B0716" w:rsidTr="00330ABF">
        <w:trPr>
          <w:trHeight w:val="3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Установка малых архитектурных форм и других элементов комплексного благоустройства (иные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125,2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A23B18" w:rsidP="000322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589,0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 xml:space="preserve">Организация сбора и вывоза бытовых отходов и </w:t>
            </w:r>
            <w:r w:rsidR="00953787" w:rsidRPr="002B0716">
              <w:rPr>
                <w:sz w:val="18"/>
                <w:szCs w:val="18"/>
              </w:rPr>
              <w:t>мусора (</w:t>
            </w:r>
            <w:r w:rsidRPr="002B07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562DB0" w:rsidP="000322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1121,1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Иммобилизация безнадзорных животных (иные закупки товаров, работ и услуг для обеспечения государственных (муниципальных) нужд</w:t>
            </w:r>
            <w:r w:rsidR="003D1B9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15,1</w:t>
            </w:r>
          </w:p>
        </w:tc>
      </w:tr>
      <w:tr w:rsidR="00A23B18" w:rsidRPr="002B0716" w:rsidTr="00330ABF">
        <w:trPr>
          <w:trHeight w:val="3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 xml:space="preserve">Содержание мест </w:t>
            </w:r>
            <w:r w:rsidR="00953787" w:rsidRPr="002B0716">
              <w:rPr>
                <w:sz w:val="18"/>
                <w:szCs w:val="18"/>
              </w:rPr>
              <w:t>захоронения, содержание</w:t>
            </w:r>
            <w:r w:rsidRPr="002B0716">
              <w:rPr>
                <w:sz w:val="18"/>
                <w:szCs w:val="18"/>
              </w:rPr>
              <w:t xml:space="preserve"> памятников воинской славы (иные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562DB0" w:rsidP="000322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310,8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Содержание мест массового отдыха населения (городских парков) (иные межбюджетные трансферты)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115,0</w:t>
            </w:r>
          </w:p>
        </w:tc>
      </w:tr>
      <w:tr w:rsidR="00A23B18" w:rsidRPr="002B0716" w:rsidTr="00330ABF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Реализация проектов инициативного бюджетирования «Твой Кузбасс – твоя инициатива» в Кемеровской области (иные закупки товаров, работ и услуг для обеспечения государственных (муниципальных) нужд</w:t>
            </w:r>
            <w:r w:rsidR="003D1B9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02300S3420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562DB0" w:rsidP="000322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Реализация проектов инициативного бюджетирования «Твой Кузбасс – твоя инициатива» в Кемеровской области (иные закупки товаров, работ и услуг для обеспечения государственных (муниципальных) нужд</w:t>
            </w:r>
            <w:r w:rsidR="003D1B9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42" w:rsidRPr="002B0716" w:rsidRDefault="001B0B42" w:rsidP="000322C4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0230073420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42" w:rsidRPr="002B0716" w:rsidRDefault="001B0B42" w:rsidP="000322C4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455,8</w:t>
            </w:r>
          </w:p>
        </w:tc>
      </w:tr>
      <w:tr w:rsidR="00A23B18" w:rsidRPr="002B0716" w:rsidTr="00330ABF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Обеспечение деятельности учреждений домов культуры и кинематография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0500019160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562DB0" w:rsidP="000322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6585,4</w:t>
            </w:r>
          </w:p>
        </w:tc>
      </w:tr>
      <w:tr w:rsidR="00A23B18" w:rsidRPr="002B0716" w:rsidTr="00330ABF">
        <w:trPr>
          <w:trHeight w:val="5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 xml:space="preserve">Ежемесячная доплате к муниципальной пенсии за выслугу лет </w:t>
            </w:r>
            <w:r w:rsidR="00953787" w:rsidRPr="002B0716">
              <w:rPr>
                <w:sz w:val="18"/>
                <w:szCs w:val="18"/>
              </w:rPr>
              <w:t>служащим,</w:t>
            </w:r>
            <w:r w:rsidRPr="002B0716">
              <w:rPr>
                <w:sz w:val="18"/>
                <w:szCs w:val="18"/>
              </w:rPr>
              <w:t xml:space="preserve"> замещавшим муниципальные должности муниципальной службы в муниципальном образовании Берегового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0410085010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562DB0" w:rsidP="000322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</w:t>
            </w:r>
          </w:p>
        </w:tc>
      </w:tr>
      <w:tr w:rsidR="00A23B18" w:rsidRPr="002B0716" w:rsidTr="00330ABF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b/>
                <w:bCs/>
                <w:sz w:val="18"/>
                <w:szCs w:val="18"/>
              </w:rPr>
            </w:pPr>
            <w:r w:rsidRPr="002B071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rPr>
                <w:b/>
                <w:bCs/>
                <w:sz w:val="18"/>
                <w:szCs w:val="18"/>
              </w:rPr>
            </w:pPr>
            <w:r w:rsidRPr="002B0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1B0B42" w:rsidP="000322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42" w:rsidRPr="002B0716" w:rsidRDefault="00562DB0" w:rsidP="000322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26709,0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484"/>
      </w:tblGrid>
      <w:tr w:rsidR="00193DB4" w:rsidRPr="004D7224" w:rsidTr="00953787">
        <w:trPr>
          <w:trHeight w:val="1605"/>
        </w:trPr>
        <w:tc>
          <w:tcPr>
            <w:tcW w:w="9356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6F2FCB">
              <w:rPr>
                <w:color w:val="000000"/>
              </w:rPr>
              <w:t>Берегового</w:t>
            </w:r>
          </w:p>
          <w:p w:rsidR="00FD5368" w:rsidRDefault="00E45BB3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="00193DB4" w:rsidRPr="004D7224">
              <w:rPr>
                <w:color w:val="000000"/>
              </w:rPr>
              <w:t xml:space="preserve"> год"</w:t>
            </w:r>
          </w:p>
          <w:p w:rsidR="00193DB4" w:rsidRPr="004D7224" w:rsidRDefault="008B2E2A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«25» июня 2020 г. № 178</w:t>
            </w:r>
          </w:p>
        </w:tc>
      </w:tr>
      <w:tr w:rsidR="00193DB4" w:rsidTr="00953787">
        <w:trPr>
          <w:trHeight w:val="10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3DB4" w:rsidTr="00953787">
        <w:trPr>
          <w:trHeight w:val="91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93DB4" w:rsidTr="00953787">
        <w:trPr>
          <w:trHeight w:val="540"/>
        </w:trPr>
        <w:tc>
          <w:tcPr>
            <w:tcW w:w="9356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 w:rsidR="00E45BB3"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  <w:p w:rsidR="00B768A5" w:rsidRDefault="00B768A5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768A5" w:rsidRDefault="00B768A5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93DB4" w:rsidTr="00953787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93DB4" w:rsidRPr="00466073" w:rsidRDefault="00953787" w:rsidP="00921B3B">
      <w:pPr>
        <w:tabs>
          <w:tab w:val="left" w:pos="1555"/>
        </w:tabs>
        <w:jc w:val="center"/>
        <w:rPr>
          <w:sz w:val="20"/>
          <w:szCs w:val="20"/>
        </w:rPr>
      </w:pPr>
      <w:r w:rsidRPr="00953787">
        <w:rPr>
          <w:b/>
        </w:rPr>
        <w:t xml:space="preserve">                                                                                                                  </w:t>
      </w:r>
      <w:r w:rsidR="00466073" w:rsidRPr="00953787">
        <w:rPr>
          <w:b/>
        </w:rPr>
        <w:t>(</w:t>
      </w:r>
      <w:r w:rsidR="00921B3B" w:rsidRPr="00953787">
        <w:rPr>
          <w:b/>
          <w:sz w:val="20"/>
          <w:szCs w:val="20"/>
        </w:rPr>
        <w:t>тыс. рублей</w:t>
      </w:r>
      <w:r w:rsidR="00466073" w:rsidRPr="00953787">
        <w:rPr>
          <w:b/>
          <w:sz w:val="20"/>
          <w:szCs w:val="20"/>
        </w:rPr>
        <w:t>)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4"/>
        <w:gridCol w:w="786"/>
        <w:gridCol w:w="1121"/>
        <w:gridCol w:w="1159"/>
      </w:tblGrid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193DB4" w:rsidRPr="004D7224" w:rsidRDefault="00FD5368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193DB4"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159" w:type="dxa"/>
          </w:tcPr>
          <w:p w:rsidR="00193DB4" w:rsidRPr="004D7224" w:rsidRDefault="00466073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193DB4" w:rsidRPr="004D7224" w:rsidRDefault="00193DB4" w:rsidP="007812BE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8417,4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725,9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7691,5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253,8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253,8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6,5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6,5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5159,3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5159,3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5704,6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5704,6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6585,4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6585,4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582,1</w:t>
            </w:r>
          </w:p>
        </w:tc>
      </w:tr>
      <w:tr w:rsidR="00193DB4" w:rsidRPr="004D7224" w:rsidTr="00953787"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193DB4" w:rsidRPr="004D7224" w:rsidRDefault="00E7752B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582,1</w:t>
            </w:r>
          </w:p>
        </w:tc>
      </w:tr>
      <w:tr w:rsidR="00193DB4" w:rsidRPr="004D7224" w:rsidTr="00953787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45" w:type="dxa"/>
          </w:tcPr>
          <w:p w:rsidR="00193DB4" w:rsidRPr="004D7224" w:rsidRDefault="00193DB4" w:rsidP="007812BE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084C7B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26709,0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193DB4" w:rsidRPr="004D7224" w:rsidTr="00084C7B">
        <w:trPr>
          <w:trHeight w:val="1605"/>
        </w:trPr>
        <w:tc>
          <w:tcPr>
            <w:tcW w:w="9356" w:type="dxa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6F2FCB">
              <w:rPr>
                <w:color w:val="000000"/>
              </w:rPr>
              <w:t>Берегового</w:t>
            </w:r>
          </w:p>
          <w:p w:rsidR="00FD5368" w:rsidRDefault="00193DB4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 w:rsidR="00941AF8"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193DB4" w:rsidRPr="004D7224" w:rsidRDefault="008B2E2A" w:rsidP="008B2E2A">
            <w:pPr>
              <w:tabs>
                <w:tab w:val="left" w:pos="67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«25» июня 2020 г. № 178</w:t>
            </w:r>
          </w:p>
        </w:tc>
      </w:tr>
    </w:tbl>
    <w:p w:rsidR="00193DB4" w:rsidRPr="00560933" w:rsidRDefault="00193DB4" w:rsidP="00193DB4">
      <w:pPr>
        <w:spacing w:line="240" w:lineRule="atLeast"/>
        <w:rPr>
          <w:color w:val="333333"/>
          <w:sz w:val="16"/>
          <w:szCs w:val="16"/>
        </w:rPr>
      </w:pPr>
    </w:p>
    <w:p w:rsidR="00193DB4" w:rsidRPr="00EE7D90" w:rsidRDefault="00193DB4" w:rsidP="00193DB4">
      <w:pPr>
        <w:jc w:val="right"/>
        <w:rPr>
          <w:sz w:val="20"/>
          <w:szCs w:val="20"/>
        </w:rPr>
      </w:pPr>
    </w:p>
    <w:p w:rsidR="00193DB4" w:rsidRDefault="00921B3B" w:rsidP="00921B3B">
      <w:pPr>
        <w:jc w:val="center"/>
        <w:rPr>
          <w:b/>
        </w:rPr>
      </w:pPr>
      <w:r>
        <w:rPr>
          <w:b/>
        </w:rPr>
        <w:t>Показатели источников</w:t>
      </w:r>
      <w:r w:rsidR="00193DB4" w:rsidRPr="00EE7D90">
        <w:rPr>
          <w:b/>
        </w:rPr>
        <w:t xml:space="preserve"> финансирования дефицита бюджета сельского поселения</w:t>
      </w:r>
      <w:r>
        <w:rPr>
          <w:b/>
        </w:rPr>
        <w:t xml:space="preserve"> за 2019 год по кодам классификации </w:t>
      </w:r>
      <w:r w:rsidR="00193DB4"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921B3B" w:rsidRDefault="00921B3B" w:rsidP="00921B3B">
      <w:pPr>
        <w:jc w:val="center"/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60"/>
        <w:gridCol w:w="4710"/>
        <w:gridCol w:w="1701"/>
      </w:tblGrid>
      <w:tr w:rsidR="00B768A5" w:rsidRPr="002B0716" w:rsidTr="00084C7B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A5" w:rsidRPr="002B0716" w:rsidRDefault="00B768A5" w:rsidP="000322C4">
            <w:pPr>
              <w:rPr>
                <w:b/>
                <w:bCs/>
                <w:color w:val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8A5" w:rsidRPr="00084C7B" w:rsidRDefault="00B768A5" w:rsidP="00084C7B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68A5" w:rsidRPr="002B0716" w:rsidRDefault="00084C7B" w:rsidP="00084C7B">
            <w:pPr>
              <w:rPr>
                <w:b/>
                <w:bCs/>
                <w:color w:val="000000"/>
              </w:rPr>
            </w:pPr>
            <w:r w:rsidRPr="00084C7B">
              <w:rPr>
                <w:bCs/>
                <w:color w:val="000000"/>
              </w:rPr>
              <w:t>(тыс. рублей)</w:t>
            </w:r>
            <w:r w:rsidR="00B768A5" w:rsidRPr="002B0716">
              <w:rPr>
                <w:b/>
                <w:bCs/>
                <w:color w:val="000000"/>
              </w:rPr>
              <w:t> </w:t>
            </w:r>
          </w:p>
        </w:tc>
      </w:tr>
      <w:tr w:rsidR="00B768A5" w:rsidRPr="002B0716" w:rsidTr="00084C7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5" w:rsidRPr="002B0716" w:rsidRDefault="00B768A5" w:rsidP="000322C4">
            <w:pPr>
              <w:jc w:val="center"/>
              <w:rPr>
                <w:b/>
                <w:bCs/>
                <w:color w:val="000000"/>
              </w:rPr>
            </w:pPr>
            <w:r w:rsidRPr="002B071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8A5" w:rsidRPr="002B0716" w:rsidRDefault="00B768A5" w:rsidP="000322C4">
            <w:pPr>
              <w:jc w:val="center"/>
              <w:rPr>
                <w:b/>
                <w:bCs/>
                <w:color w:val="000000"/>
              </w:rPr>
            </w:pPr>
            <w:r w:rsidRPr="002B071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8A5" w:rsidRPr="002B0716" w:rsidRDefault="00B768A5" w:rsidP="000322C4">
            <w:pPr>
              <w:jc w:val="center"/>
              <w:rPr>
                <w:b/>
                <w:bCs/>
                <w:color w:val="000000"/>
              </w:rPr>
            </w:pPr>
            <w:r w:rsidRPr="002B0716">
              <w:rPr>
                <w:b/>
                <w:bCs/>
                <w:color w:val="000000"/>
              </w:rPr>
              <w:t>2019 год</w:t>
            </w:r>
          </w:p>
        </w:tc>
      </w:tr>
      <w:tr w:rsidR="00B768A5" w:rsidRPr="002B0716" w:rsidTr="00084C7B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953787" w:rsidRDefault="00B768A5" w:rsidP="000322C4">
            <w:pPr>
              <w:rPr>
                <w:b/>
                <w:bCs/>
                <w:color w:val="000000"/>
              </w:rPr>
            </w:pPr>
            <w:r w:rsidRPr="00953787">
              <w:rPr>
                <w:b/>
                <w:bCs/>
                <w:color w:val="000000"/>
              </w:rPr>
              <w:t>000 01050000 00 0000 000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084C7B" w:rsidRDefault="00B768A5" w:rsidP="000322C4">
            <w:pPr>
              <w:rPr>
                <w:b/>
                <w:bCs/>
                <w:color w:val="000000"/>
              </w:rPr>
            </w:pPr>
            <w:r w:rsidRPr="00084C7B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68A5" w:rsidRPr="00084C7B" w:rsidRDefault="00084C7B" w:rsidP="00032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  <w:tr w:rsidR="00B768A5" w:rsidRPr="002B0716" w:rsidTr="00084C7B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953787" w:rsidRDefault="00B768A5" w:rsidP="000322C4">
            <w:pPr>
              <w:rPr>
                <w:b/>
                <w:bCs/>
                <w:color w:val="000000"/>
              </w:rPr>
            </w:pPr>
            <w:r w:rsidRPr="00953787">
              <w:rPr>
                <w:b/>
                <w:bCs/>
                <w:color w:val="000000"/>
              </w:rPr>
              <w:t>000 01050000 00 0000 500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084C7B" w:rsidRDefault="00B768A5" w:rsidP="000322C4">
            <w:pPr>
              <w:rPr>
                <w:b/>
                <w:bCs/>
                <w:color w:val="000000"/>
              </w:rPr>
            </w:pPr>
            <w:r w:rsidRPr="00084C7B">
              <w:rPr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68A5" w:rsidRPr="00084C7B" w:rsidRDefault="00B768A5" w:rsidP="00084C7B">
            <w:pPr>
              <w:jc w:val="center"/>
              <w:rPr>
                <w:b/>
                <w:bCs/>
                <w:iCs/>
                <w:color w:val="000000"/>
              </w:rPr>
            </w:pPr>
            <w:r w:rsidRPr="00084C7B">
              <w:rPr>
                <w:b/>
                <w:bCs/>
                <w:iCs/>
                <w:color w:val="000000"/>
              </w:rPr>
              <w:t>-</w:t>
            </w:r>
            <w:r w:rsidR="00084C7B" w:rsidRPr="00084C7B">
              <w:rPr>
                <w:b/>
                <w:bCs/>
                <w:iCs/>
                <w:color w:val="000000"/>
              </w:rPr>
              <w:t>26616,1</w:t>
            </w:r>
          </w:p>
        </w:tc>
      </w:tr>
      <w:tr w:rsidR="00B768A5" w:rsidRPr="002B0716" w:rsidTr="00084C7B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953787" w:rsidRDefault="00B768A5" w:rsidP="000322C4">
            <w:pPr>
              <w:rPr>
                <w:b/>
                <w:bCs/>
                <w:color w:val="000000"/>
              </w:rPr>
            </w:pPr>
            <w:r w:rsidRPr="00953787">
              <w:rPr>
                <w:b/>
                <w:bCs/>
                <w:color w:val="000000"/>
              </w:rPr>
              <w:t>000 01050200 00 0000 500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084C7B" w:rsidRDefault="00B768A5" w:rsidP="000322C4">
            <w:pPr>
              <w:rPr>
                <w:b/>
                <w:bCs/>
                <w:color w:val="000000"/>
              </w:rPr>
            </w:pPr>
            <w:r w:rsidRPr="00084C7B">
              <w:rPr>
                <w:b/>
                <w:b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68A5" w:rsidRPr="00084C7B" w:rsidRDefault="00B768A5" w:rsidP="00084C7B">
            <w:pPr>
              <w:jc w:val="center"/>
              <w:rPr>
                <w:b/>
                <w:bCs/>
                <w:iCs/>
                <w:color w:val="000000"/>
              </w:rPr>
            </w:pPr>
            <w:r w:rsidRPr="00084C7B">
              <w:rPr>
                <w:b/>
                <w:bCs/>
                <w:iCs/>
                <w:color w:val="000000"/>
              </w:rPr>
              <w:t>-</w:t>
            </w:r>
            <w:r w:rsidR="00084C7B" w:rsidRPr="00084C7B">
              <w:rPr>
                <w:b/>
                <w:bCs/>
                <w:iCs/>
                <w:color w:val="000000"/>
              </w:rPr>
              <w:t>26616,1</w:t>
            </w:r>
          </w:p>
        </w:tc>
      </w:tr>
      <w:tr w:rsidR="00B768A5" w:rsidRPr="002B0716" w:rsidTr="00084C7B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953787" w:rsidRDefault="00B768A5" w:rsidP="000322C4">
            <w:pPr>
              <w:rPr>
                <w:bCs/>
                <w:color w:val="000000"/>
              </w:rPr>
            </w:pPr>
            <w:r w:rsidRPr="00953787">
              <w:rPr>
                <w:bCs/>
                <w:color w:val="000000"/>
              </w:rPr>
              <w:t>000 01050201 00 0000 510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2B0716" w:rsidRDefault="00B768A5" w:rsidP="000322C4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68A5" w:rsidRPr="00084C7B" w:rsidRDefault="00B768A5" w:rsidP="00084C7B">
            <w:pPr>
              <w:jc w:val="center"/>
              <w:rPr>
                <w:bCs/>
                <w:iCs/>
                <w:color w:val="000000"/>
              </w:rPr>
            </w:pPr>
            <w:r w:rsidRPr="00084C7B">
              <w:rPr>
                <w:bCs/>
                <w:iCs/>
                <w:color w:val="000000"/>
              </w:rPr>
              <w:t>-</w:t>
            </w:r>
            <w:r w:rsidR="00084C7B" w:rsidRPr="00084C7B">
              <w:rPr>
                <w:bCs/>
                <w:iCs/>
                <w:color w:val="000000"/>
              </w:rPr>
              <w:t>26616,1</w:t>
            </w:r>
          </w:p>
        </w:tc>
      </w:tr>
      <w:tr w:rsidR="00B768A5" w:rsidRPr="002B0716" w:rsidTr="00084C7B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953787" w:rsidRDefault="00B768A5" w:rsidP="000322C4">
            <w:pPr>
              <w:rPr>
                <w:bCs/>
                <w:color w:val="000000"/>
              </w:rPr>
            </w:pPr>
            <w:r w:rsidRPr="00953787">
              <w:rPr>
                <w:bCs/>
                <w:color w:val="000000"/>
              </w:rPr>
              <w:t>000 01050201 10 0000 510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2B0716" w:rsidRDefault="00B768A5" w:rsidP="000322C4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68A5" w:rsidRPr="00084C7B" w:rsidRDefault="00B768A5" w:rsidP="00084C7B">
            <w:pPr>
              <w:jc w:val="center"/>
              <w:rPr>
                <w:bCs/>
                <w:iCs/>
                <w:color w:val="000000"/>
              </w:rPr>
            </w:pPr>
            <w:r w:rsidRPr="00084C7B">
              <w:rPr>
                <w:bCs/>
                <w:iCs/>
                <w:color w:val="000000"/>
              </w:rPr>
              <w:t>-</w:t>
            </w:r>
            <w:r w:rsidR="00084C7B" w:rsidRPr="00084C7B">
              <w:rPr>
                <w:bCs/>
                <w:iCs/>
                <w:color w:val="000000"/>
              </w:rPr>
              <w:t>26616,1</w:t>
            </w:r>
          </w:p>
        </w:tc>
      </w:tr>
      <w:tr w:rsidR="00B768A5" w:rsidRPr="002B0716" w:rsidTr="00084C7B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953787" w:rsidRDefault="00B768A5" w:rsidP="000322C4">
            <w:pPr>
              <w:rPr>
                <w:b/>
                <w:bCs/>
                <w:color w:val="000000"/>
              </w:rPr>
            </w:pPr>
            <w:r w:rsidRPr="00953787">
              <w:rPr>
                <w:b/>
                <w:bCs/>
                <w:color w:val="000000"/>
              </w:rPr>
              <w:t>000 01050000 00 0000 600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084C7B" w:rsidRDefault="00B768A5" w:rsidP="000322C4">
            <w:pPr>
              <w:rPr>
                <w:b/>
                <w:bCs/>
                <w:color w:val="000000"/>
              </w:rPr>
            </w:pPr>
            <w:r w:rsidRPr="00084C7B"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68A5" w:rsidRPr="00084C7B" w:rsidRDefault="00084C7B" w:rsidP="000322C4">
            <w:pPr>
              <w:jc w:val="center"/>
              <w:rPr>
                <w:b/>
                <w:bCs/>
                <w:iCs/>
                <w:color w:val="000000"/>
              </w:rPr>
            </w:pPr>
            <w:r w:rsidRPr="00084C7B">
              <w:rPr>
                <w:b/>
                <w:bCs/>
                <w:iCs/>
                <w:color w:val="000000"/>
              </w:rPr>
              <w:t>26709,0</w:t>
            </w:r>
          </w:p>
        </w:tc>
      </w:tr>
      <w:tr w:rsidR="00B768A5" w:rsidRPr="002B0716" w:rsidTr="00084C7B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953787" w:rsidRDefault="00B768A5" w:rsidP="000322C4">
            <w:pPr>
              <w:rPr>
                <w:bCs/>
                <w:color w:val="000000"/>
              </w:rPr>
            </w:pPr>
            <w:r w:rsidRPr="00953787">
              <w:rPr>
                <w:bCs/>
                <w:color w:val="000000"/>
              </w:rPr>
              <w:t>000 01050200 00 0000 600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2B0716" w:rsidRDefault="00B768A5" w:rsidP="000322C4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68A5" w:rsidRPr="00084C7B" w:rsidRDefault="00084C7B" w:rsidP="000322C4">
            <w:pPr>
              <w:jc w:val="center"/>
              <w:rPr>
                <w:bCs/>
                <w:iCs/>
                <w:color w:val="000000"/>
              </w:rPr>
            </w:pPr>
            <w:r w:rsidRPr="00084C7B">
              <w:rPr>
                <w:bCs/>
                <w:iCs/>
                <w:color w:val="000000"/>
              </w:rPr>
              <w:t>26709,0</w:t>
            </w:r>
          </w:p>
        </w:tc>
      </w:tr>
      <w:tr w:rsidR="00B768A5" w:rsidRPr="002B0716" w:rsidTr="00084C7B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953787" w:rsidRDefault="00B768A5" w:rsidP="000322C4">
            <w:pPr>
              <w:rPr>
                <w:bCs/>
                <w:color w:val="000000"/>
              </w:rPr>
            </w:pPr>
            <w:r w:rsidRPr="00953787">
              <w:rPr>
                <w:bCs/>
                <w:color w:val="000000"/>
              </w:rPr>
              <w:t>000 01050201 00 0000 610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2B0716" w:rsidRDefault="00B768A5" w:rsidP="000322C4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68A5" w:rsidRPr="00084C7B" w:rsidRDefault="00084C7B" w:rsidP="000322C4">
            <w:pPr>
              <w:jc w:val="center"/>
              <w:rPr>
                <w:bCs/>
                <w:iCs/>
                <w:color w:val="000000"/>
              </w:rPr>
            </w:pPr>
            <w:r w:rsidRPr="00084C7B">
              <w:rPr>
                <w:bCs/>
                <w:iCs/>
                <w:color w:val="000000"/>
              </w:rPr>
              <w:t>26709,0</w:t>
            </w:r>
          </w:p>
        </w:tc>
      </w:tr>
      <w:tr w:rsidR="00B768A5" w:rsidRPr="002B0716" w:rsidTr="00084C7B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68A5" w:rsidRPr="00953787" w:rsidRDefault="00B768A5" w:rsidP="000322C4">
            <w:pPr>
              <w:rPr>
                <w:bCs/>
                <w:color w:val="000000"/>
              </w:rPr>
            </w:pPr>
            <w:r w:rsidRPr="00953787">
              <w:rPr>
                <w:bCs/>
                <w:color w:val="000000"/>
              </w:rPr>
              <w:t>000 01050201 10 0000 610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68A5" w:rsidRPr="002B0716" w:rsidRDefault="00B768A5" w:rsidP="000322C4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68A5" w:rsidRPr="00084C7B" w:rsidRDefault="00084C7B" w:rsidP="000322C4">
            <w:pPr>
              <w:jc w:val="center"/>
              <w:rPr>
                <w:bCs/>
                <w:iCs/>
                <w:color w:val="000000"/>
              </w:rPr>
            </w:pPr>
            <w:r w:rsidRPr="00084C7B">
              <w:rPr>
                <w:bCs/>
                <w:iCs/>
                <w:color w:val="000000"/>
              </w:rPr>
              <w:t>26709,0</w:t>
            </w:r>
          </w:p>
        </w:tc>
      </w:tr>
      <w:tr w:rsidR="00B768A5" w:rsidRPr="002B0716" w:rsidTr="00084C7B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8A5" w:rsidRPr="002B0716" w:rsidRDefault="00B768A5" w:rsidP="000322C4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 xml:space="preserve">Итого источников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8A5" w:rsidRPr="002B0716" w:rsidRDefault="00084C7B" w:rsidP="00032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</w:tbl>
    <w:p w:rsidR="00921B3B" w:rsidRDefault="00921B3B" w:rsidP="00921B3B">
      <w:pPr>
        <w:jc w:val="center"/>
        <w:rPr>
          <w:b/>
        </w:rPr>
      </w:pPr>
    </w:p>
    <w:p w:rsidR="00193DB4" w:rsidRDefault="00193DB4" w:rsidP="00084C7B">
      <w:pPr>
        <w:jc w:val="center"/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sectPr w:rsidR="0023440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0E" w:rsidRDefault="0052520E" w:rsidP="00E60488">
      <w:r>
        <w:separator/>
      </w:r>
    </w:p>
  </w:endnote>
  <w:endnote w:type="continuationSeparator" w:id="0">
    <w:p w:rsidR="0052520E" w:rsidRDefault="0052520E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0E" w:rsidRDefault="0052520E" w:rsidP="00E60488">
      <w:r>
        <w:separator/>
      </w:r>
    </w:p>
  </w:footnote>
  <w:footnote w:type="continuationSeparator" w:id="0">
    <w:p w:rsidR="0052520E" w:rsidRDefault="0052520E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322C4"/>
    <w:rsid w:val="00084C7B"/>
    <w:rsid w:val="000A33F2"/>
    <w:rsid w:val="00193DB4"/>
    <w:rsid w:val="001B0B42"/>
    <w:rsid w:val="001E1914"/>
    <w:rsid w:val="00212D80"/>
    <w:rsid w:val="0021663A"/>
    <w:rsid w:val="0023440E"/>
    <w:rsid w:val="002A51C6"/>
    <w:rsid w:val="002B1A62"/>
    <w:rsid w:val="002D6CA8"/>
    <w:rsid w:val="002E170A"/>
    <w:rsid w:val="00330ABF"/>
    <w:rsid w:val="00353313"/>
    <w:rsid w:val="003B475E"/>
    <w:rsid w:val="003D1B90"/>
    <w:rsid w:val="00461987"/>
    <w:rsid w:val="00466073"/>
    <w:rsid w:val="004829AF"/>
    <w:rsid w:val="004C3332"/>
    <w:rsid w:val="004D18BC"/>
    <w:rsid w:val="0050392E"/>
    <w:rsid w:val="0052520E"/>
    <w:rsid w:val="005325E3"/>
    <w:rsid w:val="005329F8"/>
    <w:rsid w:val="00557136"/>
    <w:rsid w:val="00562DB0"/>
    <w:rsid w:val="00594A0F"/>
    <w:rsid w:val="005C58CD"/>
    <w:rsid w:val="005C7536"/>
    <w:rsid w:val="005D784C"/>
    <w:rsid w:val="006623DC"/>
    <w:rsid w:val="0069698D"/>
    <w:rsid w:val="006E2C53"/>
    <w:rsid w:val="006F2FCB"/>
    <w:rsid w:val="00726E68"/>
    <w:rsid w:val="007812BE"/>
    <w:rsid w:val="007A6754"/>
    <w:rsid w:val="007B234A"/>
    <w:rsid w:val="007C1A47"/>
    <w:rsid w:val="007E1FE2"/>
    <w:rsid w:val="00844736"/>
    <w:rsid w:val="0087200A"/>
    <w:rsid w:val="008B2E2A"/>
    <w:rsid w:val="008B408E"/>
    <w:rsid w:val="008B7D6E"/>
    <w:rsid w:val="008D514C"/>
    <w:rsid w:val="008E0258"/>
    <w:rsid w:val="008E785D"/>
    <w:rsid w:val="00907097"/>
    <w:rsid w:val="00921B3B"/>
    <w:rsid w:val="00941AF8"/>
    <w:rsid w:val="00953787"/>
    <w:rsid w:val="009B40F3"/>
    <w:rsid w:val="00A23B18"/>
    <w:rsid w:val="00B334BC"/>
    <w:rsid w:val="00B376F0"/>
    <w:rsid w:val="00B768A5"/>
    <w:rsid w:val="00BA22FD"/>
    <w:rsid w:val="00C70A0F"/>
    <w:rsid w:val="00D00488"/>
    <w:rsid w:val="00D009D6"/>
    <w:rsid w:val="00D15028"/>
    <w:rsid w:val="00D8595F"/>
    <w:rsid w:val="00D976E8"/>
    <w:rsid w:val="00DA6180"/>
    <w:rsid w:val="00DD3A67"/>
    <w:rsid w:val="00DE6748"/>
    <w:rsid w:val="00E27F90"/>
    <w:rsid w:val="00E3323E"/>
    <w:rsid w:val="00E40F96"/>
    <w:rsid w:val="00E45BB3"/>
    <w:rsid w:val="00E516DF"/>
    <w:rsid w:val="00E5602D"/>
    <w:rsid w:val="00E60488"/>
    <w:rsid w:val="00E7752B"/>
    <w:rsid w:val="00E850A3"/>
    <w:rsid w:val="00F1175B"/>
    <w:rsid w:val="00F5797B"/>
    <w:rsid w:val="00F82F2F"/>
    <w:rsid w:val="00FD5368"/>
    <w:rsid w:val="00FE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0487-DCC1-47D4-9751-319EA4CA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Поликов Антон Андреевич</cp:lastModifiedBy>
  <cp:revision>32</cp:revision>
  <cp:lastPrinted>2020-06-24T02:17:00Z</cp:lastPrinted>
  <dcterms:created xsi:type="dcterms:W3CDTF">2020-03-14T15:30:00Z</dcterms:created>
  <dcterms:modified xsi:type="dcterms:W3CDTF">2020-06-25T10:00:00Z</dcterms:modified>
</cp:coreProperties>
</file>