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4" w:rsidRPr="00715A9D" w:rsidRDefault="00F900E4" w:rsidP="00362995">
      <w:pPr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3E9E586F" wp14:editId="5BB37F40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B94771">
        <w:rPr>
          <w:b/>
          <w:sz w:val="32"/>
          <w:szCs w:val="32"/>
        </w:rPr>
        <w:t>10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7566CB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FB7053">
        <w:rPr>
          <w:sz w:val="28"/>
          <w:szCs w:val="28"/>
        </w:rPr>
        <w:t>19</w:t>
      </w:r>
      <w:r w:rsidR="00F900E4" w:rsidRPr="00715A9D">
        <w:rPr>
          <w:sz w:val="28"/>
          <w:szCs w:val="28"/>
        </w:rPr>
        <w:t>»</w:t>
      </w:r>
      <w:r w:rsidR="00FB7053">
        <w:rPr>
          <w:sz w:val="28"/>
          <w:szCs w:val="28"/>
        </w:rPr>
        <w:t xml:space="preserve"> июня</w:t>
      </w:r>
      <w:r w:rsidR="00045A51">
        <w:rPr>
          <w:sz w:val="28"/>
          <w:szCs w:val="28"/>
        </w:rPr>
        <w:t xml:space="preserve"> 20</w:t>
      </w:r>
      <w:r w:rsidR="00F900E4" w:rsidRPr="00715A9D">
        <w:rPr>
          <w:sz w:val="28"/>
          <w:szCs w:val="28"/>
        </w:rPr>
        <w:t xml:space="preserve">20 г. № </w:t>
      </w:r>
      <w:r w:rsidR="00FB7053">
        <w:rPr>
          <w:sz w:val="28"/>
          <w:szCs w:val="28"/>
        </w:rPr>
        <w:t>175</w:t>
      </w:r>
    </w:p>
    <w:p w:rsidR="00F900E4" w:rsidRPr="00715A9D" w:rsidRDefault="00F900E4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:rsidR="00F900E4" w:rsidRPr="00715A9D" w:rsidRDefault="00F900E4" w:rsidP="00F900E4">
      <w:pPr>
        <w:tabs>
          <w:tab w:val="left" w:pos="6705"/>
        </w:tabs>
        <w:rPr>
          <w:b/>
          <w:sz w:val="28"/>
          <w:szCs w:val="28"/>
        </w:rPr>
      </w:pPr>
    </w:p>
    <w:p w:rsidR="00F900E4" w:rsidRPr="005259F1" w:rsidRDefault="007C1DE7" w:rsidP="00722EDA">
      <w:pPr>
        <w:jc w:val="center"/>
        <w:rPr>
          <w:b/>
          <w:sz w:val="27"/>
          <w:szCs w:val="27"/>
        </w:rPr>
      </w:pPr>
      <w:r w:rsidRPr="004A4EF1">
        <w:rPr>
          <w:b/>
          <w:sz w:val="27"/>
          <w:szCs w:val="27"/>
        </w:rPr>
        <w:t>О внесении изменений в решение Совета народных депутатов Кемеровского муниципального района от 2</w:t>
      </w:r>
      <w:r>
        <w:rPr>
          <w:b/>
          <w:sz w:val="27"/>
          <w:szCs w:val="27"/>
        </w:rPr>
        <w:t>6.06</w:t>
      </w:r>
      <w:r w:rsidRPr="004A4EF1">
        <w:rPr>
          <w:b/>
          <w:sz w:val="27"/>
          <w:szCs w:val="27"/>
        </w:rPr>
        <w:t xml:space="preserve">.2019 № </w:t>
      </w:r>
      <w:r>
        <w:rPr>
          <w:b/>
          <w:sz w:val="27"/>
          <w:szCs w:val="27"/>
        </w:rPr>
        <w:t>483</w:t>
      </w:r>
      <w:r w:rsidRPr="005259F1">
        <w:rPr>
          <w:b/>
          <w:sz w:val="27"/>
          <w:szCs w:val="27"/>
        </w:rPr>
        <w:t xml:space="preserve"> </w:t>
      </w:r>
      <w:r w:rsidR="005259F1" w:rsidRPr="005259F1">
        <w:rPr>
          <w:b/>
          <w:sz w:val="27"/>
          <w:szCs w:val="27"/>
        </w:rPr>
        <w:t>«</w:t>
      </w:r>
      <w:r>
        <w:rPr>
          <w:b/>
          <w:sz w:val="28"/>
          <w:szCs w:val="28"/>
        </w:rPr>
        <w:t xml:space="preserve">О введении размеров платы за жилищно-коммунальные услуги для населения Кемеровского муниципального района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решений Совета народных депутатов</w:t>
      </w:r>
      <w:bookmarkStart w:id="0" w:name="_GoBack"/>
      <w:bookmarkEnd w:id="0"/>
      <w:r>
        <w:rPr>
          <w:b/>
          <w:sz w:val="28"/>
          <w:szCs w:val="28"/>
        </w:rPr>
        <w:t xml:space="preserve"> Кемеровского муниципального района</w:t>
      </w:r>
      <w:r w:rsidR="005259F1" w:rsidRPr="005259F1">
        <w:rPr>
          <w:b/>
          <w:sz w:val="27"/>
          <w:szCs w:val="27"/>
        </w:rPr>
        <w:t>»</w:t>
      </w:r>
    </w:p>
    <w:p w:rsidR="00F900E4" w:rsidRPr="005259F1" w:rsidRDefault="00F900E4" w:rsidP="00722EDA">
      <w:pPr>
        <w:jc w:val="center"/>
        <w:rPr>
          <w:b/>
          <w:sz w:val="27"/>
          <w:szCs w:val="27"/>
        </w:rPr>
      </w:pPr>
    </w:p>
    <w:p w:rsidR="00F900E4" w:rsidRPr="005259F1" w:rsidRDefault="00F900E4" w:rsidP="00722EDA">
      <w:pPr>
        <w:shd w:val="clear" w:color="auto" w:fill="FFFFFF"/>
        <w:jc w:val="both"/>
        <w:rPr>
          <w:rFonts w:eastAsia="Times New Roman"/>
          <w:color w:val="000000"/>
          <w:sz w:val="27"/>
          <w:szCs w:val="27"/>
        </w:rPr>
      </w:pPr>
      <w:r w:rsidRPr="006A43F3">
        <w:rPr>
          <w:sz w:val="27"/>
          <w:szCs w:val="27"/>
        </w:rPr>
        <w:tab/>
      </w:r>
      <w:proofErr w:type="gramStart"/>
      <w:r w:rsidR="006A43F3" w:rsidRPr="006A43F3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в</w:t>
      </w:r>
      <w:r w:rsidR="00B04B4D" w:rsidRPr="006A43F3">
        <w:rPr>
          <w:sz w:val="27"/>
          <w:szCs w:val="27"/>
        </w:rPr>
        <w:t xml:space="preserve"> целях исполнения </w:t>
      </w:r>
      <w:r w:rsidR="00C16DCC">
        <w:rPr>
          <w:bCs/>
          <w:color w:val="000000"/>
          <w:spacing w:val="3"/>
          <w:kern w:val="36"/>
          <w:sz w:val="27"/>
          <w:szCs w:val="27"/>
        </w:rPr>
        <w:t>П</w:t>
      </w:r>
      <w:r w:rsidR="005B3067" w:rsidRPr="006A43F3">
        <w:rPr>
          <w:bCs/>
          <w:color w:val="000000"/>
          <w:spacing w:val="3"/>
          <w:kern w:val="36"/>
          <w:sz w:val="27"/>
          <w:szCs w:val="27"/>
        </w:rPr>
        <w:t>остановлени</w:t>
      </w:r>
      <w:r w:rsidR="00B04B4D" w:rsidRPr="006A43F3">
        <w:rPr>
          <w:bCs/>
          <w:color w:val="000000"/>
          <w:spacing w:val="3"/>
          <w:kern w:val="36"/>
          <w:sz w:val="27"/>
          <w:szCs w:val="27"/>
        </w:rPr>
        <w:t>я</w:t>
      </w:r>
      <w:r w:rsidRPr="006A43F3">
        <w:rPr>
          <w:bCs/>
          <w:color w:val="000000"/>
          <w:spacing w:val="3"/>
          <w:kern w:val="36"/>
          <w:sz w:val="27"/>
          <w:szCs w:val="27"/>
        </w:rPr>
        <w:t xml:space="preserve"> Губернатора Кемеровской области - Кузбасса </w:t>
      </w:r>
      <w:r w:rsidR="007566CB" w:rsidRPr="006A43F3">
        <w:rPr>
          <w:bCs/>
          <w:color w:val="000000"/>
          <w:spacing w:val="3"/>
          <w:kern w:val="36"/>
          <w:sz w:val="27"/>
          <w:szCs w:val="27"/>
        </w:rPr>
        <w:t>от</w:t>
      </w:r>
      <w:r w:rsidR="007566CB" w:rsidRPr="005259F1">
        <w:rPr>
          <w:bCs/>
          <w:color w:val="000000"/>
          <w:spacing w:val="3"/>
          <w:kern w:val="36"/>
          <w:sz w:val="27"/>
          <w:szCs w:val="27"/>
        </w:rPr>
        <w:t xml:space="preserve"> 1</w:t>
      </w:r>
      <w:r w:rsidR="005B3067">
        <w:rPr>
          <w:bCs/>
          <w:color w:val="000000"/>
          <w:spacing w:val="3"/>
          <w:kern w:val="36"/>
          <w:sz w:val="27"/>
          <w:szCs w:val="27"/>
        </w:rPr>
        <w:t>6</w:t>
      </w:r>
      <w:r w:rsidR="007566CB" w:rsidRPr="005259F1">
        <w:rPr>
          <w:bCs/>
          <w:color w:val="000000"/>
          <w:spacing w:val="3"/>
          <w:kern w:val="36"/>
          <w:sz w:val="27"/>
          <w:szCs w:val="27"/>
        </w:rPr>
        <w:t>.0</w:t>
      </w:r>
      <w:r w:rsidR="005B3067">
        <w:rPr>
          <w:bCs/>
          <w:color w:val="000000"/>
          <w:spacing w:val="3"/>
          <w:kern w:val="36"/>
          <w:sz w:val="27"/>
          <w:szCs w:val="27"/>
        </w:rPr>
        <w:t>6.2020 № 63</w:t>
      </w:r>
      <w:r w:rsidR="007566CB" w:rsidRPr="005259F1">
        <w:rPr>
          <w:bCs/>
          <w:color w:val="000000"/>
          <w:spacing w:val="3"/>
          <w:kern w:val="36"/>
          <w:sz w:val="27"/>
          <w:szCs w:val="27"/>
        </w:rPr>
        <w:t xml:space="preserve"> </w:t>
      </w:r>
      <w:r w:rsidRPr="005259F1">
        <w:rPr>
          <w:bCs/>
          <w:color w:val="000000"/>
          <w:spacing w:val="3"/>
          <w:kern w:val="36"/>
          <w:sz w:val="27"/>
          <w:szCs w:val="27"/>
        </w:rPr>
        <w:t>«</w:t>
      </w:r>
      <w:r w:rsidRPr="005259F1">
        <w:rPr>
          <w:rFonts w:eastAsia="Times New Roman"/>
          <w:color w:val="000000"/>
          <w:sz w:val="27"/>
          <w:szCs w:val="27"/>
        </w:rPr>
        <w:t>О в</w:t>
      </w:r>
      <w:r w:rsidR="005B3067">
        <w:rPr>
          <w:rFonts w:eastAsia="Times New Roman"/>
          <w:color w:val="000000"/>
          <w:sz w:val="27"/>
          <w:szCs w:val="27"/>
        </w:rPr>
        <w:t>несении изменений в постановление Губернатора Кемеровской области – Кузбасса от 30.12.2019 № 94-пг</w:t>
      </w:r>
      <w:proofErr w:type="gramEnd"/>
      <w:r w:rsidR="005B3067">
        <w:rPr>
          <w:rFonts w:eastAsia="Times New Roman"/>
          <w:color w:val="000000"/>
          <w:sz w:val="27"/>
          <w:szCs w:val="27"/>
        </w:rPr>
        <w:t xml:space="preserve"> </w:t>
      </w:r>
      <w:r w:rsidR="00B04B4D">
        <w:rPr>
          <w:rFonts w:eastAsia="Times New Roman"/>
          <w:color w:val="000000"/>
          <w:sz w:val="27"/>
          <w:szCs w:val="27"/>
        </w:rPr>
        <w:t>«Об утверждении предельных (максимальных) индексов изменения вносимой гражданами платы за коммунальные услуги в муниципальных образованиях Кемеровской области – Кузбасса на 2020 год»</w:t>
      </w:r>
      <w:r w:rsidR="009C28CC" w:rsidRPr="005259F1">
        <w:rPr>
          <w:sz w:val="27"/>
          <w:szCs w:val="27"/>
        </w:rPr>
        <w:t xml:space="preserve"> </w:t>
      </w:r>
      <w:r w:rsidRPr="005259F1">
        <w:rPr>
          <w:sz w:val="27"/>
          <w:szCs w:val="27"/>
        </w:rPr>
        <w:t>Совет народных депутатов Кемеровского муниципального округа</w:t>
      </w:r>
    </w:p>
    <w:p w:rsidR="00F900E4" w:rsidRPr="005259F1" w:rsidRDefault="00F900E4" w:rsidP="00722EDA">
      <w:pPr>
        <w:tabs>
          <w:tab w:val="left" w:pos="709"/>
          <w:tab w:val="left" w:pos="6705"/>
        </w:tabs>
        <w:jc w:val="both"/>
        <w:rPr>
          <w:sz w:val="27"/>
          <w:szCs w:val="27"/>
        </w:rPr>
      </w:pPr>
    </w:p>
    <w:p w:rsidR="00F900E4" w:rsidRPr="005259F1" w:rsidRDefault="00F900E4" w:rsidP="00722EDA">
      <w:pPr>
        <w:jc w:val="both"/>
        <w:outlineLvl w:val="0"/>
        <w:rPr>
          <w:b/>
          <w:sz w:val="27"/>
          <w:szCs w:val="27"/>
        </w:rPr>
      </w:pPr>
      <w:r w:rsidRPr="005259F1">
        <w:rPr>
          <w:b/>
          <w:sz w:val="27"/>
          <w:szCs w:val="27"/>
        </w:rPr>
        <w:t xml:space="preserve"> </w:t>
      </w:r>
      <w:r w:rsidRPr="005259F1">
        <w:rPr>
          <w:b/>
          <w:sz w:val="27"/>
          <w:szCs w:val="27"/>
        </w:rPr>
        <w:tab/>
        <w:t>РЕШИЛ:</w:t>
      </w:r>
    </w:p>
    <w:p w:rsidR="00F900E4" w:rsidRPr="005259F1" w:rsidRDefault="00F900E4" w:rsidP="00F900E4">
      <w:pPr>
        <w:tabs>
          <w:tab w:val="left" w:pos="6705"/>
        </w:tabs>
        <w:spacing w:line="264" w:lineRule="auto"/>
        <w:jc w:val="both"/>
        <w:rPr>
          <w:sz w:val="27"/>
          <w:szCs w:val="27"/>
        </w:rPr>
      </w:pPr>
    </w:p>
    <w:p w:rsidR="00CD1BA5" w:rsidRPr="005259F1" w:rsidRDefault="007C1DE7" w:rsidP="005259F1">
      <w:pPr>
        <w:numPr>
          <w:ilvl w:val="0"/>
          <w:numId w:val="1"/>
        </w:numPr>
        <w:tabs>
          <w:tab w:val="left" w:pos="0"/>
        </w:tabs>
        <w:spacing w:line="264" w:lineRule="auto"/>
        <w:ind w:left="0" w:firstLine="708"/>
        <w:jc w:val="both"/>
        <w:rPr>
          <w:sz w:val="27"/>
          <w:szCs w:val="27"/>
        </w:rPr>
      </w:pPr>
      <w:r w:rsidRPr="004A4EF1">
        <w:rPr>
          <w:sz w:val="27"/>
          <w:szCs w:val="27"/>
        </w:rPr>
        <w:t>Внести в решение Совета народных депутатов Кемеровского муниципального округа от 2</w:t>
      </w:r>
      <w:r>
        <w:rPr>
          <w:sz w:val="27"/>
          <w:szCs w:val="27"/>
        </w:rPr>
        <w:t>6.06</w:t>
      </w:r>
      <w:r w:rsidRPr="004A4EF1">
        <w:rPr>
          <w:sz w:val="27"/>
          <w:szCs w:val="27"/>
        </w:rPr>
        <w:t xml:space="preserve">.2019 № </w:t>
      </w:r>
      <w:r>
        <w:rPr>
          <w:sz w:val="27"/>
          <w:szCs w:val="27"/>
        </w:rPr>
        <w:t>483</w:t>
      </w:r>
      <w:r w:rsidRPr="004A4EF1">
        <w:rPr>
          <w:sz w:val="27"/>
          <w:szCs w:val="27"/>
        </w:rPr>
        <w:t xml:space="preserve"> «О </w:t>
      </w:r>
      <w:r w:rsidRPr="007C1DE7">
        <w:rPr>
          <w:sz w:val="28"/>
          <w:szCs w:val="28"/>
        </w:rPr>
        <w:t xml:space="preserve">введении размеров платы за жилищно-коммунальные услуги для населения Кемеровского муниципального района и признании </w:t>
      </w:r>
      <w:proofErr w:type="gramStart"/>
      <w:r w:rsidRPr="007C1DE7">
        <w:rPr>
          <w:sz w:val="28"/>
          <w:szCs w:val="28"/>
        </w:rPr>
        <w:t>утратившими</w:t>
      </w:r>
      <w:proofErr w:type="gramEnd"/>
      <w:r w:rsidRPr="007C1DE7">
        <w:rPr>
          <w:sz w:val="28"/>
          <w:szCs w:val="28"/>
        </w:rPr>
        <w:t xml:space="preserve"> силу некоторых решений Совета народных депутатов Кемеровского муниципального района</w:t>
      </w:r>
      <w:r w:rsidRPr="007C1DE7">
        <w:rPr>
          <w:sz w:val="27"/>
          <w:szCs w:val="27"/>
        </w:rPr>
        <w:t>»</w:t>
      </w:r>
      <w:r w:rsidRPr="004A4EF1">
        <w:rPr>
          <w:sz w:val="27"/>
          <w:szCs w:val="27"/>
        </w:rPr>
        <w:t xml:space="preserve"> (далее – решение) следующие изменения:</w:t>
      </w:r>
    </w:p>
    <w:p w:rsidR="007C1DE7" w:rsidRDefault="00F527B5" w:rsidP="007C1DE7">
      <w:pPr>
        <w:numPr>
          <w:ilvl w:val="0"/>
          <w:numId w:val="1"/>
        </w:numPr>
        <w:tabs>
          <w:tab w:val="left" w:pos="0"/>
        </w:tabs>
        <w:spacing w:line="264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Раздел 1 п</w:t>
      </w:r>
      <w:r w:rsidR="007C1DE7" w:rsidRPr="004A4EF1">
        <w:rPr>
          <w:sz w:val="27"/>
          <w:szCs w:val="27"/>
        </w:rPr>
        <w:t>риложени</w:t>
      </w:r>
      <w:r>
        <w:rPr>
          <w:sz w:val="27"/>
          <w:szCs w:val="27"/>
        </w:rPr>
        <w:t>я</w:t>
      </w:r>
      <w:r w:rsidR="007C1DE7" w:rsidRPr="004A4EF1">
        <w:rPr>
          <w:sz w:val="27"/>
          <w:szCs w:val="27"/>
        </w:rPr>
        <w:t xml:space="preserve"> 1 к решению изложить в редакции согласно приложению 1 к настоящему решению</w:t>
      </w:r>
      <w:r>
        <w:rPr>
          <w:sz w:val="27"/>
          <w:szCs w:val="27"/>
        </w:rPr>
        <w:t>.</w:t>
      </w:r>
    </w:p>
    <w:p w:rsidR="00F900E4" w:rsidRPr="005259F1" w:rsidRDefault="00F900E4" w:rsidP="007C1DE7">
      <w:pPr>
        <w:numPr>
          <w:ilvl w:val="0"/>
          <w:numId w:val="1"/>
        </w:numPr>
        <w:tabs>
          <w:tab w:val="left" w:pos="0"/>
        </w:tabs>
        <w:spacing w:line="264" w:lineRule="auto"/>
        <w:ind w:left="0" w:firstLine="708"/>
        <w:jc w:val="both"/>
        <w:rPr>
          <w:sz w:val="27"/>
          <w:szCs w:val="27"/>
        </w:rPr>
      </w:pPr>
      <w:r w:rsidRPr="005259F1">
        <w:rPr>
          <w:sz w:val="27"/>
          <w:szCs w:val="27"/>
        </w:rPr>
        <w:lastRenderedPageBreak/>
        <w:t xml:space="preserve">Опубликовать настоящее решение в газете «Заря», </w:t>
      </w:r>
      <w:proofErr w:type="gramStart"/>
      <w:r w:rsidRPr="005259F1">
        <w:rPr>
          <w:sz w:val="27"/>
          <w:szCs w:val="27"/>
        </w:rPr>
        <w:t>разместить решение</w:t>
      </w:r>
      <w:proofErr w:type="gramEnd"/>
      <w:r w:rsidRPr="005259F1">
        <w:rPr>
          <w:sz w:val="27"/>
          <w:szCs w:val="27"/>
        </w:rPr>
        <w:t xml:space="preserve"> на официальном сайте Совета народных депутатов Кемеровского муниципального округа</w:t>
      </w:r>
      <w:r w:rsidR="005259F1" w:rsidRPr="005259F1">
        <w:rPr>
          <w:sz w:val="27"/>
          <w:szCs w:val="27"/>
        </w:rPr>
        <w:t>, на официальном сайте администрации Кемеровского муниципального округа</w:t>
      </w:r>
      <w:r w:rsidRPr="005259F1">
        <w:rPr>
          <w:sz w:val="27"/>
          <w:szCs w:val="27"/>
        </w:rPr>
        <w:t xml:space="preserve"> в информационно-телекоммуникационной сети «Интернет». </w:t>
      </w:r>
    </w:p>
    <w:p w:rsidR="00F900E4" w:rsidRPr="005259F1" w:rsidRDefault="007C1DE7" w:rsidP="00883477">
      <w:pPr>
        <w:tabs>
          <w:tab w:val="left" w:pos="1134"/>
        </w:tabs>
        <w:spacing w:line="264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F900E4" w:rsidRPr="005259F1">
        <w:rPr>
          <w:sz w:val="27"/>
          <w:szCs w:val="27"/>
        </w:rPr>
        <w:t xml:space="preserve"> </w:t>
      </w:r>
      <w:r w:rsidR="00045A51" w:rsidRPr="007E1995">
        <w:rPr>
          <w:sz w:val="28"/>
          <w:szCs w:val="28"/>
        </w:rPr>
        <w:t>Контроль за исполнением данного решения возложить на                         В.В. Денисова – председателя комитета по социально-экономическому развитию и жилищно-коммунальному хозяйству</w:t>
      </w:r>
      <w:proofErr w:type="gramStart"/>
      <w:r w:rsidR="00045A51">
        <w:rPr>
          <w:sz w:val="28"/>
          <w:szCs w:val="28"/>
        </w:rPr>
        <w:t>.</w:t>
      </w:r>
      <w:r w:rsidR="00F900E4" w:rsidRPr="005259F1">
        <w:rPr>
          <w:sz w:val="27"/>
          <w:szCs w:val="27"/>
        </w:rPr>
        <w:t>.</w:t>
      </w:r>
      <w:proofErr w:type="gramEnd"/>
    </w:p>
    <w:p w:rsidR="00F900E4" w:rsidRPr="005259F1" w:rsidRDefault="007C1DE7" w:rsidP="00883477">
      <w:pPr>
        <w:tabs>
          <w:tab w:val="left" w:pos="720"/>
          <w:tab w:val="left" w:pos="1134"/>
          <w:tab w:val="left" w:pos="9000"/>
        </w:tabs>
        <w:spacing w:line="264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F900E4" w:rsidRPr="005259F1">
        <w:rPr>
          <w:sz w:val="27"/>
          <w:szCs w:val="27"/>
        </w:rPr>
        <w:t>. Решение вступает в силу с момента его опубликования.</w:t>
      </w:r>
    </w:p>
    <w:p w:rsidR="00F900E4" w:rsidRPr="005259F1" w:rsidRDefault="00F900E4" w:rsidP="00F900E4">
      <w:pPr>
        <w:tabs>
          <w:tab w:val="left" w:pos="720"/>
          <w:tab w:val="left" w:pos="7560"/>
        </w:tabs>
        <w:outlineLvl w:val="0"/>
        <w:rPr>
          <w:sz w:val="27"/>
          <w:szCs w:val="27"/>
        </w:rPr>
      </w:pPr>
    </w:p>
    <w:p w:rsidR="00945B0E" w:rsidRPr="005259F1" w:rsidRDefault="00945B0E" w:rsidP="00F900E4">
      <w:pPr>
        <w:tabs>
          <w:tab w:val="left" w:pos="720"/>
          <w:tab w:val="left" w:pos="7560"/>
        </w:tabs>
        <w:outlineLvl w:val="0"/>
        <w:rPr>
          <w:sz w:val="27"/>
          <w:szCs w:val="27"/>
        </w:rPr>
      </w:pPr>
    </w:p>
    <w:p w:rsidR="00F900E4" w:rsidRPr="005259F1" w:rsidRDefault="00F900E4" w:rsidP="00F900E4">
      <w:pPr>
        <w:tabs>
          <w:tab w:val="left" w:pos="720"/>
          <w:tab w:val="left" w:pos="7560"/>
        </w:tabs>
        <w:outlineLvl w:val="0"/>
        <w:rPr>
          <w:sz w:val="27"/>
          <w:szCs w:val="27"/>
        </w:rPr>
      </w:pPr>
      <w:r w:rsidRPr="005259F1">
        <w:rPr>
          <w:sz w:val="27"/>
          <w:szCs w:val="27"/>
        </w:rPr>
        <w:t>Председатель Совета народных депутатов</w:t>
      </w:r>
    </w:p>
    <w:p w:rsidR="00F900E4" w:rsidRPr="005259F1" w:rsidRDefault="00F900E4" w:rsidP="00883477">
      <w:pPr>
        <w:tabs>
          <w:tab w:val="left" w:pos="720"/>
          <w:tab w:val="left" w:pos="9000"/>
        </w:tabs>
        <w:rPr>
          <w:sz w:val="27"/>
          <w:szCs w:val="27"/>
        </w:rPr>
      </w:pPr>
      <w:r w:rsidRPr="005259F1">
        <w:rPr>
          <w:sz w:val="27"/>
          <w:szCs w:val="27"/>
        </w:rPr>
        <w:t xml:space="preserve">Кемеровского муниципального округа                                  </w:t>
      </w:r>
      <w:r w:rsidR="00841B8A" w:rsidRPr="005259F1">
        <w:rPr>
          <w:sz w:val="27"/>
          <w:szCs w:val="27"/>
        </w:rPr>
        <w:t xml:space="preserve">      </w:t>
      </w:r>
      <w:r w:rsidRPr="005259F1">
        <w:rPr>
          <w:sz w:val="27"/>
          <w:szCs w:val="27"/>
        </w:rPr>
        <w:t>В.В. Харланович</w:t>
      </w:r>
    </w:p>
    <w:p w:rsidR="00F900E4" w:rsidRPr="005259F1" w:rsidRDefault="00F900E4" w:rsidP="00F900E4">
      <w:pPr>
        <w:rPr>
          <w:sz w:val="27"/>
          <w:szCs w:val="27"/>
        </w:rPr>
      </w:pPr>
    </w:p>
    <w:p w:rsidR="00F900E4" w:rsidRPr="005259F1" w:rsidRDefault="00F900E4" w:rsidP="00F900E4">
      <w:pPr>
        <w:rPr>
          <w:sz w:val="27"/>
          <w:szCs w:val="27"/>
        </w:rPr>
      </w:pPr>
    </w:p>
    <w:p w:rsidR="00F900E4" w:rsidRPr="005259F1" w:rsidRDefault="00F900E4" w:rsidP="00F900E4">
      <w:pPr>
        <w:rPr>
          <w:sz w:val="27"/>
          <w:szCs w:val="27"/>
        </w:rPr>
      </w:pPr>
    </w:p>
    <w:p w:rsidR="0030275A" w:rsidRDefault="00F900E4">
      <w:pPr>
        <w:rPr>
          <w:sz w:val="27"/>
          <w:szCs w:val="27"/>
        </w:rPr>
      </w:pPr>
      <w:r w:rsidRPr="005259F1">
        <w:rPr>
          <w:sz w:val="27"/>
          <w:szCs w:val="27"/>
        </w:rPr>
        <w:t xml:space="preserve">Глава округа                                                                              </w:t>
      </w:r>
      <w:r w:rsidR="00841B8A" w:rsidRPr="005259F1">
        <w:rPr>
          <w:sz w:val="27"/>
          <w:szCs w:val="27"/>
        </w:rPr>
        <w:t xml:space="preserve">      </w:t>
      </w:r>
      <w:r w:rsidRPr="005259F1">
        <w:rPr>
          <w:sz w:val="27"/>
          <w:szCs w:val="27"/>
        </w:rPr>
        <w:t xml:space="preserve"> М.В. Коляденко</w:t>
      </w: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Default="00F527B5">
      <w:pPr>
        <w:rPr>
          <w:sz w:val="27"/>
          <w:szCs w:val="27"/>
        </w:rPr>
      </w:pPr>
    </w:p>
    <w:p w:rsidR="00F527B5" w:rsidRPr="00F527B5" w:rsidRDefault="00F527B5" w:rsidP="00F527B5">
      <w:pPr>
        <w:jc w:val="right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       </w:t>
      </w:r>
    </w:p>
    <w:p w:rsidR="00F527B5" w:rsidRPr="00F527B5" w:rsidRDefault="00F527B5" w:rsidP="00F527B5">
      <w:pPr>
        <w:jc w:val="right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:rsidR="00F527B5" w:rsidRPr="00F527B5" w:rsidRDefault="00F527B5" w:rsidP="00F527B5">
      <w:pPr>
        <w:jc w:val="right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 xml:space="preserve">Кемеровского муниципального </w:t>
      </w:r>
      <w:r w:rsidR="00045A51">
        <w:rPr>
          <w:rFonts w:eastAsia="Times New Roman"/>
          <w:sz w:val="28"/>
          <w:szCs w:val="28"/>
        </w:rPr>
        <w:t>округа</w:t>
      </w:r>
      <w:r w:rsidRPr="00F527B5">
        <w:rPr>
          <w:rFonts w:eastAsia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527B5" w:rsidRDefault="00F527B5" w:rsidP="00F527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FB7053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 </w:t>
      </w:r>
      <w:r w:rsidR="00FB7053">
        <w:rPr>
          <w:rFonts w:eastAsia="Times New Roman"/>
          <w:sz w:val="28"/>
          <w:szCs w:val="28"/>
        </w:rPr>
        <w:t>от «19» июня 2020 № 175</w:t>
      </w:r>
      <w:r w:rsidRPr="00F527B5">
        <w:rPr>
          <w:rFonts w:eastAsia="Times New Roman"/>
          <w:sz w:val="28"/>
          <w:szCs w:val="28"/>
        </w:rPr>
        <w:t xml:space="preserve">                                </w:t>
      </w:r>
    </w:p>
    <w:p w:rsidR="00F527B5" w:rsidRDefault="00F527B5" w:rsidP="00F527B5">
      <w:pPr>
        <w:jc w:val="right"/>
        <w:rPr>
          <w:rFonts w:eastAsia="Times New Roman"/>
          <w:sz w:val="28"/>
          <w:szCs w:val="28"/>
        </w:rPr>
      </w:pPr>
    </w:p>
    <w:p w:rsidR="00F527B5" w:rsidRDefault="00F527B5" w:rsidP="00F527B5">
      <w:pPr>
        <w:jc w:val="right"/>
        <w:rPr>
          <w:rFonts w:eastAsia="Times New Roman"/>
          <w:sz w:val="28"/>
          <w:szCs w:val="28"/>
        </w:rPr>
      </w:pPr>
    </w:p>
    <w:p w:rsidR="00F527B5" w:rsidRPr="00F527B5" w:rsidRDefault="00F527B5" w:rsidP="00F527B5">
      <w:pPr>
        <w:jc w:val="right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       </w:t>
      </w:r>
    </w:p>
    <w:p w:rsidR="00F527B5" w:rsidRPr="00F527B5" w:rsidRDefault="00F527B5" w:rsidP="00F527B5">
      <w:pPr>
        <w:jc w:val="right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:rsidR="00F527B5" w:rsidRPr="00F527B5" w:rsidRDefault="00F527B5" w:rsidP="00F527B5">
      <w:pPr>
        <w:jc w:val="right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 xml:space="preserve">Кемеровского муниципального района                                                                                                 </w:t>
      </w:r>
    </w:p>
    <w:p w:rsidR="00F527B5" w:rsidRPr="00F527B5" w:rsidRDefault="00F527B5" w:rsidP="00F527B5">
      <w:pPr>
        <w:jc w:val="right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 xml:space="preserve">от 26.06.2019 № 483                                        </w:t>
      </w:r>
    </w:p>
    <w:p w:rsidR="00F527B5" w:rsidRPr="00F527B5" w:rsidRDefault="00F527B5" w:rsidP="00F527B5">
      <w:pPr>
        <w:ind w:firstLine="540"/>
        <w:contextualSpacing/>
        <w:jc w:val="right"/>
        <w:rPr>
          <w:rFonts w:eastAsia="Times New Roman"/>
        </w:rPr>
      </w:pPr>
    </w:p>
    <w:p w:rsidR="00F527B5" w:rsidRPr="00F527B5" w:rsidRDefault="00F527B5" w:rsidP="00F527B5">
      <w:pPr>
        <w:ind w:firstLine="540"/>
        <w:contextualSpacing/>
        <w:jc w:val="right"/>
        <w:rPr>
          <w:rFonts w:eastAsia="Times New Roman"/>
        </w:rPr>
      </w:pPr>
    </w:p>
    <w:p w:rsidR="00F527B5" w:rsidRPr="00F527B5" w:rsidRDefault="00F527B5" w:rsidP="00F527B5">
      <w:pPr>
        <w:ind w:firstLine="540"/>
        <w:contextualSpacing/>
        <w:jc w:val="right"/>
        <w:rPr>
          <w:rFonts w:eastAsia="Times New Roman"/>
        </w:rPr>
      </w:pPr>
    </w:p>
    <w:p w:rsidR="00F527B5" w:rsidRPr="00F527B5" w:rsidRDefault="00F527B5" w:rsidP="00F527B5">
      <w:pPr>
        <w:ind w:firstLine="540"/>
        <w:contextualSpacing/>
        <w:jc w:val="center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 xml:space="preserve">Размер платы за коммунальные услуги для населения </w:t>
      </w:r>
    </w:p>
    <w:p w:rsidR="00F527B5" w:rsidRPr="00F527B5" w:rsidRDefault="00F527B5" w:rsidP="00F527B5">
      <w:pPr>
        <w:ind w:firstLine="540"/>
        <w:contextualSpacing/>
        <w:jc w:val="center"/>
        <w:rPr>
          <w:rFonts w:eastAsia="Times New Roman"/>
        </w:rPr>
      </w:pPr>
      <w:r w:rsidRPr="00F527B5">
        <w:rPr>
          <w:rFonts w:eastAsia="Times New Roman"/>
          <w:sz w:val="28"/>
          <w:szCs w:val="28"/>
        </w:rPr>
        <w:t>Кемеровского муниципального района</w:t>
      </w:r>
    </w:p>
    <w:p w:rsidR="00F527B5" w:rsidRPr="00F527B5" w:rsidRDefault="00F527B5" w:rsidP="00F527B5">
      <w:pPr>
        <w:ind w:firstLine="540"/>
        <w:contextualSpacing/>
        <w:jc w:val="right"/>
        <w:rPr>
          <w:rFonts w:eastAsia="Times New Roman"/>
        </w:rPr>
      </w:pPr>
    </w:p>
    <w:p w:rsidR="00F527B5" w:rsidRPr="00F527B5" w:rsidRDefault="00F527B5" w:rsidP="00F527B5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 w:rsidRPr="00F527B5">
        <w:rPr>
          <w:rFonts w:eastAsia="Times New Roman"/>
          <w:sz w:val="28"/>
          <w:szCs w:val="28"/>
        </w:rPr>
        <w:t>Услуги холодного водоснабжения</w:t>
      </w:r>
    </w:p>
    <w:p w:rsidR="00F527B5" w:rsidRPr="00F527B5" w:rsidRDefault="00F527B5" w:rsidP="00F527B5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258"/>
        <w:gridCol w:w="2869"/>
        <w:gridCol w:w="2521"/>
      </w:tblGrid>
      <w:tr w:rsidR="00F527B5" w:rsidRPr="00F527B5" w:rsidTr="00044BDD">
        <w:tc>
          <w:tcPr>
            <w:tcW w:w="1027" w:type="dxa"/>
            <w:shd w:val="clear" w:color="auto" w:fill="auto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F527B5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F527B5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shd w:val="clear" w:color="auto" w:fill="auto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869" w:type="dxa"/>
            <w:shd w:val="clear" w:color="auto" w:fill="auto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21" w:type="dxa"/>
            <w:shd w:val="clear" w:color="auto" w:fill="auto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F527B5">
              <w:rPr>
                <w:rFonts w:eastAsia="Times New Roman"/>
                <w:sz w:val="28"/>
                <w:szCs w:val="28"/>
              </w:rPr>
              <w:t>Размер платы</w:t>
            </w:r>
          </w:p>
        </w:tc>
      </w:tr>
      <w:tr w:rsidR="00F527B5" w:rsidRPr="00F527B5" w:rsidTr="00044BDD">
        <w:tc>
          <w:tcPr>
            <w:tcW w:w="1027" w:type="dxa"/>
            <w:shd w:val="clear" w:color="auto" w:fill="auto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 xml:space="preserve">Многоквартирные и индивидуальные жилые дома в </w:t>
            </w:r>
            <w:proofErr w:type="spellStart"/>
            <w:r w:rsidRPr="00F527B5">
              <w:rPr>
                <w:rFonts w:eastAsia="Times New Roman"/>
                <w:sz w:val="28"/>
                <w:szCs w:val="28"/>
              </w:rPr>
              <w:t>Арсентьевском</w:t>
            </w:r>
            <w:proofErr w:type="spellEnd"/>
            <w:r w:rsidRPr="00F527B5">
              <w:rPr>
                <w:rFonts w:eastAsia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>руб./м</w:t>
            </w:r>
            <w:r w:rsidRPr="00F527B5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F527B5" w:rsidRPr="00F527B5" w:rsidRDefault="00045A51" w:rsidP="0004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F527B5" w:rsidRPr="00F527B5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79</w:t>
            </w:r>
          </w:p>
        </w:tc>
      </w:tr>
      <w:tr w:rsidR="00F527B5" w:rsidRPr="00F527B5" w:rsidTr="00044BDD">
        <w:tc>
          <w:tcPr>
            <w:tcW w:w="1027" w:type="dxa"/>
            <w:shd w:val="clear" w:color="auto" w:fill="auto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258" w:type="dxa"/>
            <w:shd w:val="clear" w:color="auto" w:fill="auto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>Многоквартирные и индивидуальные жилые дома (за исключением Арсентьевского сельского поселения)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527B5">
              <w:rPr>
                <w:rFonts w:eastAsia="Times New Roman"/>
                <w:sz w:val="28"/>
                <w:szCs w:val="28"/>
              </w:rPr>
              <w:t>руб./м</w:t>
            </w:r>
            <w:r w:rsidRPr="00F527B5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F527B5" w:rsidRPr="00F527B5" w:rsidRDefault="00F527B5" w:rsidP="00F527B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11,88</w:t>
            </w:r>
          </w:p>
        </w:tc>
      </w:tr>
    </w:tbl>
    <w:p w:rsidR="00F527B5" w:rsidRPr="005259F1" w:rsidRDefault="00F527B5">
      <w:pPr>
        <w:rPr>
          <w:sz w:val="27"/>
          <w:szCs w:val="27"/>
        </w:rPr>
      </w:pPr>
    </w:p>
    <w:sectPr w:rsidR="00F527B5" w:rsidRPr="005259F1" w:rsidSect="00722EDA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D2C"/>
    <w:multiLevelType w:val="hybridMultilevel"/>
    <w:tmpl w:val="D20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4"/>
    <w:rsid w:val="00045A51"/>
    <w:rsid w:val="001064AE"/>
    <w:rsid w:val="001326D5"/>
    <w:rsid w:val="00191C8C"/>
    <w:rsid w:val="001F1D3E"/>
    <w:rsid w:val="00203E05"/>
    <w:rsid w:val="00286922"/>
    <w:rsid w:val="00292E54"/>
    <w:rsid w:val="0030275A"/>
    <w:rsid w:val="00362995"/>
    <w:rsid w:val="00366212"/>
    <w:rsid w:val="005259F1"/>
    <w:rsid w:val="005B3067"/>
    <w:rsid w:val="0064735F"/>
    <w:rsid w:val="006A43F3"/>
    <w:rsid w:val="007112FE"/>
    <w:rsid w:val="00715A9D"/>
    <w:rsid w:val="00722EDA"/>
    <w:rsid w:val="007566CB"/>
    <w:rsid w:val="007C1DE7"/>
    <w:rsid w:val="00837C8F"/>
    <w:rsid w:val="00841B8A"/>
    <w:rsid w:val="00883477"/>
    <w:rsid w:val="008A15D3"/>
    <w:rsid w:val="00945B0E"/>
    <w:rsid w:val="009C28CC"/>
    <w:rsid w:val="00A00BFE"/>
    <w:rsid w:val="00B04B4D"/>
    <w:rsid w:val="00B42450"/>
    <w:rsid w:val="00B62F67"/>
    <w:rsid w:val="00B94771"/>
    <w:rsid w:val="00C16DCC"/>
    <w:rsid w:val="00C931A2"/>
    <w:rsid w:val="00CD1BA5"/>
    <w:rsid w:val="00CF7F98"/>
    <w:rsid w:val="00D81CC2"/>
    <w:rsid w:val="00F527B5"/>
    <w:rsid w:val="00F77EF7"/>
    <w:rsid w:val="00F900E4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8FA-71EA-4206-9B25-CC601E0C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КЕМЕРОВСКАЯ ОБЛАСТЬ - КУЗБАСС</vt:lpstr>
      <vt:lpstr>СОВЕТ НАРОДНЫХ ДЕПУТАТОВ </vt:lpstr>
      <vt:lpstr>КЕМЕРОВСКОГО МУНИЦИПАЛЬНОГО ОКРУГА </vt:lpstr>
      <vt:lpstr>ПЕРВОГО СОЗЫВА</vt:lpstr>
      <vt:lpstr>РЕШИЛ:</vt:lpstr>
      <vt:lpstr/>
      <vt:lpstr/>
      <vt:lpstr>Председатель Совета народных депутатов</vt:lpstr>
      <vt:lpstr>Услуги холодного водоснабжения</vt:lpstr>
      <vt:lpstr/>
    </vt:vector>
  </TitlesOfParts>
  <Company>diakov.net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Поликов Антон Андреевич</cp:lastModifiedBy>
  <cp:revision>9</cp:revision>
  <cp:lastPrinted>2020-06-19T06:21:00Z</cp:lastPrinted>
  <dcterms:created xsi:type="dcterms:W3CDTF">2020-06-19T07:31:00Z</dcterms:created>
  <dcterms:modified xsi:type="dcterms:W3CDTF">2020-06-19T09:33:00Z</dcterms:modified>
</cp:coreProperties>
</file>