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704C6" w:rsidRPr="00E23C51" w:rsidRDefault="001704C6" w:rsidP="001704C6">
      <w:pPr>
        <w:jc w:val="center"/>
        <w:rPr>
          <w:b/>
          <w:sz w:val="20"/>
          <w:szCs w:val="24"/>
        </w:rPr>
      </w:pPr>
      <w:r w:rsidRPr="00970A09">
        <w:rPr>
          <w:b/>
          <w:noProof/>
          <w:szCs w:val="24"/>
        </w:rPr>
        <w:drawing>
          <wp:inline distT="0" distB="0" distL="0" distR="0" wp14:anchorId="24FC9CD6" wp14:editId="0A197318">
            <wp:extent cx="619125" cy="781050"/>
            <wp:effectExtent l="0" t="0" r="9525" b="0"/>
            <wp:docPr id="1" name="Рисунок 1" descr="Кемеровский р-н(герб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Кемеровский р-н(герб)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9125" cy="781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04C6" w:rsidRPr="00970A09" w:rsidRDefault="001704C6" w:rsidP="001704C6">
      <w:pPr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КЕМЕРОВСКАЯ ОБЛАСТЬ - КУЗБАСС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СОВЕТ НАРОДНЫХ ДЕПУТАТОВ</w:t>
      </w: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>КЕМЕРОВСКОГО МУНИЦИПАЛЬНОГО ОКРУГА</w:t>
      </w:r>
    </w:p>
    <w:p w:rsidR="001704C6" w:rsidRPr="002E6C59" w:rsidRDefault="001704C6" w:rsidP="001704C6">
      <w:pPr>
        <w:tabs>
          <w:tab w:val="left" w:pos="1000"/>
        </w:tabs>
        <w:jc w:val="center"/>
        <w:rPr>
          <w:b/>
          <w:sz w:val="20"/>
          <w:szCs w:val="24"/>
        </w:rPr>
      </w:pPr>
      <w:r w:rsidRPr="002E6C59">
        <w:rPr>
          <w:b/>
          <w:sz w:val="20"/>
          <w:szCs w:val="24"/>
        </w:rPr>
        <w:t>ПЕРВОГО СОЗЫВА</w:t>
      </w:r>
    </w:p>
    <w:p w:rsidR="001704C6" w:rsidRPr="00E23C51" w:rsidRDefault="001704C6" w:rsidP="001704C6">
      <w:pPr>
        <w:tabs>
          <w:tab w:val="left" w:pos="1000"/>
        </w:tabs>
        <w:jc w:val="center"/>
        <w:rPr>
          <w:sz w:val="20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sz w:val="32"/>
          <w:szCs w:val="24"/>
        </w:rPr>
      </w:pPr>
      <w:r w:rsidRPr="00970A09">
        <w:rPr>
          <w:b/>
          <w:sz w:val="32"/>
          <w:szCs w:val="24"/>
        </w:rPr>
        <w:t xml:space="preserve">СЕССИЯ № </w:t>
      </w:r>
      <w:r w:rsidR="00CE2DDB">
        <w:rPr>
          <w:b/>
          <w:sz w:val="32"/>
          <w:szCs w:val="24"/>
        </w:rPr>
        <w:t>9</w:t>
      </w:r>
    </w:p>
    <w:p w:rsidR="001704C6" w:rsidRPr="00E23C51" w:rsidRDefault="001704C6" w:rsidP="001704C6">
      <w:pPr>
        <w:tabs>
          <w:tab w:val="left" w:pos="1000"/>
        </w:tabs>
        <w:ind w:left="-180"/>
        <w:jc w:val="center"/>
        <w:rPr>
          <w:sz w:val="20"/>
          <w:szCs w:val="24"/>
        </w:rPr>
      </w:pPr>
    </w:p>
    <w:p w:rsidR="001704C6" w:rsidRPr="00970A09" w:rsidRDefault="001704C6" w:rsidP="001704C6">
      <w:pPr>
        <w:tabs>
          <w:tab w:val="left" w:pos="1000"/>
        </w:tabs>
        <w:jc w:val="center"/>
        <w:rPr>
          <w:b/>
          <w:caps/>
          <w:sz w:val="32"/>
          <w:szCs w:val="24"/>
        </w:rPr>
      </w:pPr>
      <w:r w:rsidRPr="00970A09">
        <w:rPr>
          <w:b/>
          <w:caps/>
          <w:sz w:val="32"/>
          <w:szCs w:val="24"/>
        </w:rPr>
        <w:t>Решение</w:t>
      </w:r>
    </w:p>
    <w:p w:rsidR="001704C6" w:rsidRPr="00E23C51" w:rsidRDefault="001704C6" w:rsidP="001704C6">
      <w:pPr>
        <w:tabs>
          <w:tab w:val="left" w:pos="1000"/>
        </w:tabs>
        <w:ind w:left="-180"/>
        <w:jc w:val="center"/>
        <w:rPr>
          <w:b/>
          <w:sz w:val="20"/>
          <w:szCs w:val="24"/>
        </w:rPr>
      </w:pPr>
    </w:p>
    <w:p w:rsidR="008E5392" w:rsidRPr="00970A09" w:rsidRDefault="008E5392" w:rsidP="008E5392">
      <w:pPr>
        <w:tabs>
          <w:tab w:val="left" w:pos="1000"/>
        </w:tabs>
        <w:jc w:val="center"/>
        <w:rPr>
          <w:szCs w:val="24"/>
        </w:rPr>
      </w:pPr>
      <w:r>
        <w:rPr>
          <w:szCs w:val="24"/>
        </w:rPr>
        <w:t>от «21</w:t>
      </w:r>
      <w:r w:rsidRPr="00970A09">
        <w:rPr>
          <w:szCs w:val="24"/>
        </w:rPr>
        <w:t>»</w:t>
      </w:r>
      <w:r>
        <w:rPr>
          <w:szCs w:val="24"/>
        </w:rPr>
        <w:t xml:space="preserve"> мая </w:t>
      </w:r>
      <w:r w:rsidRPr="00970A09">
        <w:rPr>
          <w:szCs w:val="24"/>
        </w:rPr>
        <w:t xml:space="preserve">2020 г. № </w:t>
      </w:r>
      <w:r>
        <w:rPr>
          <w:szCs w:val="24"/>
        </w:rPr>
        <w:t>1</w:t>
      </w:r>
      <w:r>
        <w:rPr>
          <w:szCs w:val="24"/>
        </w:rPr>
        <w:t>32</w:t>
      </w:r>
      <w:bookmarkStart w:id="0" w:name="_GoBack"/>
      <w:bookmarkEnd w:id="0"/>
    </w:p>
    <w:p w:rsidR="001704C6" w:rsidRPr="00970A09" w:rsidRDefault="001704C6" w:rsidP="001704C6">
      <w:pPr>
        <w:tabs>
          <w:tab w:val="left" w:pos="1000"/>
        </w:tabs>
        <w:jc w:val="center"/>
        <w:rPr>
          <w:szCs w:val="24"/>
        </w:rPr>
      </w:pPr>
      <w:r w:rsidRPr="00970A09">
        <w:rPr>
          <w:szCs w:val="24"/>
        </w:rPr>
        <w:t>г. Кемерово</w:t>
      </w:r>
    </w:p>
    <w:p w:rsidR="001704C6" w:rsidRPr="00E23C51" w:rsidRDefault="001704C6" w:rsidP="001704C6">
      <w:pPr>
        <w:tabs>
          <w:tab w:val="left" w:pos="1000"/>
        </w:tabs>
        <w:ind w:left="-180"/>
        <w:rPr>
          <w:sz w:val="20"/>
          <w:szCs w:val="24"/>
        </w:rPr>
      </w:pPr>
    </w:p>
    <w:p w:rsidR="00E23C51" w:rsidRPr="007F110D" w:rsidRDefault="003230E1" w:rsidP="007F110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7F110D">
        <w:rPr>
          <w:rFonts w:ascii="Times New Roman" w:hAnsi="Times New Roman" w:cs="Times New Roman"/>
          <w:sz w:val="28"/>
          <w:szCs w:val="28"/>
        </w:rPr>
        <w:t xml:space="preserve">О присвоении муниципальному </w:t>
      </w:r>
      <w:r w:rsidR="00BD68E3">
        <w:rPr>
          <w:rFonts w:ascii="Times New Roman" w:hAnsi="Times New Roman" w:cs="Times New Roman"/>
          <w:sz w:val="28"/>
          <w:szCs w:val="28"/>
        </w:rPr>
        <w:t>казённому</w:t>
      </w:r>
      <w:r w:rsidRPr="007F110D">
        <w:rPr>
          <w:rFonts w:ascii="Times New Roman" w:hAnsi="Times New Roman" w:cs="Times New Roman"/>
          <w:sz w:val="28"/>
          <w:szCs w:val="28"/>
        </w:rPr>
        <w:t xml:space="preserve"> общеобразовательному учреждению «</w:t>
      </w:r>
      <w:r w:rsidR="00BD68E3">
        <w:rPr>
          <w:rFonts w:ascii="Times New Roman" w:hAnsi="Times New Roman" w:cs="Times New Roman"/>
          <w:sz w:val="28"/>
          <w:szCs w:val="28"/>
        </w:rPr>
        <w:t xml:space="preserve">Березовская основная общеобразовательная школа-интернат </w:t>
      </w:r>
      <w:r w:rsidR="00BD68E3" w:rsidRPr="00BD68E3">
        <w:rPr>
          <w:rFonts w:ascii="Times New Roman" w:hAnsi="Times New Roman" w:cs="Times New Roman"/>
          <w:sz w:val="28"/>
          <w:szCs w:val="28"/>
        </w:rPr>
        <w:t>психолого-педагогической поддержки</w:t>
      </w:r>
      <w:r w:rsidR="00153151">
        <w:rPr>
          <w:rFonts w:ascii="Times New Roman" w:hAnsi="Times New Roman" w:cs="Times New Roman"/>
          <w:sz w:val="28"/>
          <w:szCs w:val="28"/>
        </w:rPr>
        <w:t xml:space="preserve"> </w:t>
      </w:r>
      <w:r w:rsidR="00153151" w:rsidRPr="00153151">
        <w:rPr>
          <w:rFonts w:ascii="Times New Roman" w:hAnsi="Times New Roman" w:cs="Times New Roman"/>
          <w:sz w:val="28"/>
          <w:szCs w:val="28"/>
        </w:rPr>
        <w:t>Кемеровского муниципального района</w:t>
      </w:r>
      <w:r w:rsidRPr="007F110D">
        <w:rPr>
          <w:rFonts w:ascii="Times New Roman" w:hAnsi="Times New Roman" w:cs="Times New Roman"/>
          <w:sz w:val="28"/>
          <w:szCs w:val="28"/>
        </w:rPr>
        <w:t xml:space="preserve">» имени </w:t>
      </w:r>
      <w:r w:rsidR="0041520E">
        <w:rPr>
          <w:rFonts w:ascii="Times New Roman" w:hAnsi="Times New Roman" w:cs="Times New Roman"/>
          <w:sz w:val="28"/>
          <w:szCs w:val="28"/>
        </w:rPr>
        <w:t>Новикова Владимира Ивановича</w:t>
      </w:r>
      <w:r w:rsidR="000200C4">
        <w:rPr>
          <w:rFonts w:ascii="Times New Roman" w:hAnsi="Times New Roman" w:cs="Times New Roman"/>
          <w:sz w:val="28"/>
          <w:szCs w:val="28"/>
        </w:rPr>
        <w:t xml:space="preserve"> и установлении мемориальной доски </w:t>
      </w:r>
      <w:r w:rsidR="003801E5">
        <w:rPr>
          <w:rFonts w:ascii="Times New Roman" w:hAnsi="Times New Roman" w:cs="Times New Roman"/>
          <w:sz w:val="28"/>
          <w:szCs w:val="28"/>
        </w:rPr>
        <w:t>в честь</w:t>
      </w:r>
      <w:r w:rsidR="0041520E">
        <w:rPr>
          <w:rFonts w:ascii="Times New Roman" w:hAnsi="Times New Roman" w:cs="Times New Roman"/>
          <w:sz w:val="28"/>
          <w:szCs w:val="28"/>
        </w:rPr>
        <w:t xml:space="preserve"> директора-фронтовика Новикова Владимира Ивановича</w:t>
      </w:r>
    </w:p>
    <w:p w:rsidR="00395B20" w:rsidRPr="007F110D" w:rsidRDefault="00395B20" w:rsidP="007F110D">
      <w:pPr>
        <w:pStyle w:val="ConsPlusTitle"/>
        <w:widowControl/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60C5D" w:rsidRPr="007F110D" w:rsidRDefault="000D66B6" w:rsidP="007F110D">
      <w:pPr>
        <w:spacing w:line="276" w:lineRule="auto"/>
        <w:jc w:val="both"/>
      </w:pPr>
      <w:r w:rsidRPr="007F110D">
        <w:tab/>
      </w:r>
      <w:r w:rsidR="003230E1" w:rsidRPr="007F110D">
        <w:t xml:space="preserve">На основании ходатайства директора муниципального </w:t>
      </w:r>
      <w:r w:rsidR="00F07DE4">
        <w:t>каз</w:t>
      </w:r>
      <w:r w:rsidR="004259B8">
        <w:t>е</w:t>
      </w:r>
      <w:r w:rsidR="00F07DE4">
        <w:t>нного</w:t>
      </w:r>
      <w:r w:rsidR="003230E1" w:rsidRPr="007F110D">
        <w:t xml:space="preserve"> общеобразовательного учреждения «</w:t>
      </w:r>
      <w:r w:rsidR="00BD68E3" w:rsidRPr="00BD68E3">
        <w:t xml:space="preserve">Березовская </w:t>
      </w:r>
      <w:proofErr w:type="gramStart"/>
      <w:r w:rsidR="00BD68E3" w:rsidRPr="00BD68E3">
        <w:t>основная</w:t>
      </w:r>
      <w:proofErr w:type="gramEnd"/>
      <w:r w:rsidR="00BD68E3" w:rsidRPr="00BD68E3">
        <w:t xml:space="preserve"> </w:t>
      </w:r>
      <w:proofErr w:type="gramStart"/>
      <w:r w:rsidR="00BD68E3" w:rsidRPr="00BD68E3">
        <w:t>общеобразовательная школа-интернат психолого-педагогической поддержки</w:t>
      </w:r>
      <w:r w:rsidR="00153151">
        <w:t xml:space="preserve"> </w:t>
      </w:r>
      <w:r w:rsidR="00153151" w:rsidRPr="00153151">
        <w:t>Кемеровского муниципального района</w:t>
      </w:r>
      <w:r w:rsidR="000200C4">
        <w:t>»</w:t>
      </w:r>
      <w:r w:rsidR="003230E1" w:rsidRPr="007F110D">
        <w:t xml:space="preserve">, руководствуясь Уставом муниципального </w:t>
      </w:r>
      <w:r w:rsidR="001123C8" w:rsidRPr="007F110D">
        <w:t>образования</w:t>
      </w:r>
      <w:r w:rsidR="003230E1" w:rsidRPr="007F110D">
        <w:t xml:space="preserve"> Кемеровский муниципальный округ Кемеровской области – Кузбасса, решением Совета народных депутатов Кемеровского муниципального округа от 16.03.2020 № 99 «Об утверждении порядка наименования и присвоения имен выдающихся граждан, установления мемориальных досок и памятных знаков муниципальным учреждениям, находящимся в ведении Кемеровского муниципального округа, природно-ландшафтным объектам и линейным транспортным объектам, расположенным на территории Кемеровского</w:t>
      </w:r>
      <w:proofErr w:type="gramEnd"/>
      <w:r w:rsidR="003230E1" w:rsidRPr="007F110D">
        <w:t xml:space="preserve"> муниципального округа», Совет народных депутатов Кемеровского муниципального округа</w:t>
      </w:r>
    </w:p>
    <w:p w:rsidR="001704C6" w:rsidRPr="007F110D" w:rsidRDefault="001704C6" w:rsidP="007F110D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1704C6" w:rsidRPr="007F110D" w:rsidRDefault="001704C6" w:rsidP="007F110D">
      <w:pPr>
        <w:autoSpaceDE w:val="0"/>
        <w:autoSpaceDN w:val="0"/>
        <w:adjustRightInd w:val="0"/>
        <w:spacing w:line="276" w:lineRule="auto"/>
        <w:ind w:firstLine="540"/>
        <w:jc w:val="both"/>
        <w:rPr>
          <w:b/>
        </w:rPr>
      </w:pPr>
      <w:r w:rsidRPr="007F110D">
        <w:rPr>
          <w:b/>
        </w:rPr>
        <w:t>РЕШИЛ:</w:t>
      </w:r>
    </w:p>
    <w:p w:rsidR="001704C6" w:rsidRPr="007F110D" w:rsidRDefault="001704C6" w:rsidP="007F110D">
      <w:pPr>
        <w:autoSpaceDE w:val="0"/>
        <w:autoSpaceDN w:val="0"/>
        <w:adjustRightInd w:val="0"/>
        <w:spacing w:line="276" w:lineRule="auto"/>
        <w:ind w:firstLine="540"/>
        <w:jc w:val="both"/>
      </w:pPr>
    </w:p>
    <w:p w:rsidR="00DF7D7D" w:rsidRDefault="00DF7D7D" w:rsidP="007F110D">
      <w:pPr>
        <w:autoSpaceDE w:val="0"/>
        <w:autoSpaceDN w:val="0"/>
        <w:adjustRightInd w:val="0"/>
        <w:spacing w:line="276" w:lineRule="auto"/>
        <w:ind w:firstLine="567"/>
        <w:jc w:val="both"/>
      </w:pPr>
      <w:r w:rsidRPr="007F110D">
        <w:t xml:space="preserve">1. </w:t>
      </w:r>
      <w:r w:rsidR="003230E1" w:rsidRPr="007F110D">
        <w:t xml:space="preserve">Присвоить муниципальному </w:t>
      </w:r>
      <w:r w:rsidR="00BD68E3">
        <w:t>каз</w:t>
      </w:r>
      <w:r w:rsidR="004259B8">
        <w:t>е</w:t>
      </w:r>
      <w:r w:rsidR="00BD68E3">
        <w:t>нному</w:t>
      </w:r>
      <w:r w:rsidR="003230E1" w:rsidRPr="007F110D">
        <w:t xml:space="preserve"> общеобразовательному учреждению «</w:t>
      </w:r>
      <w:r w:rsidR="00BD68E3" w:rsidRPr="00BD68E3">
        <w:t>Березовская основная общеобразовательная школа-интернат</w:t>
      </w:r>
      <w:r w:rsidR="00BD68E3">
        <w:t xml:space="preserve"> </w:t>
      </w:r>
      <w:r w:rsidR="00BD68E3" w:rsidRPr="00BD68E3">
        <w:lastRenderedPageBreak/>
        <w:t>психолого-педагогической поддержки</w:t>
      </w:r>
      <w:r w:rsidR="00153151">
        <w:t xml:space="preserve"> </w:t>
      </w:r>
      <w:r w:rsidR="00153151" w:rsidRPr="00153151">
        <w:t>Кемеровского муниципального района</w:t>
      </w:r>
      <w:r w:rsidR="003230E1" w:rsidRPr="007F110D">
        <w:t xml:space="preserve">» имя </w:t>
      </w:r>
      <w:r w:rsidR="0041520E" w:rsidRPr="0041520E">
        <w:t>Новикова Владимира Ивановича</w:t>
      </w:r>
      <w:r w:rsidR="00160C5D" w:rsidRPr="007F110D">
        <w:t>.</w:t>
      </w:r>
    </w:p>
    <w:p w:rsidR="000200C4" w:rsidRDefault="000200C4" w:rsidP="007F110D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2. Установить на фасаде здания, находящегося по адресу:</w:t>
      </w:r>
      <w:r w:rsidR="0041520E">
        <w:t xml:space="preserve"> Кемеровская область – Кузбасс, Кемеровский муниципальный округ, с. Березово, ул. Абызова д. 58</w:t>
      </w:r>
      <w:r>
        <w:t>, мемориальную доску в честь</w:t>
      </w:r>
      <w:r w:rsidR="0041520E">
        <w:t xml:space="preserve"> </w:t>
      </w:r>
      <w:r w:rsidR="0041520E" w:rsidRPr="0041520E">
        <w:t>директора-фронтовика Новикова Владимира Ивановича</w:t>
      </w:r>
      <w:r w:rsidR="0041520E">
        <w:t>.</w:t>
      </w:r>
    </w:p>
    <w:p w:rsidR="000200C4" w:rsidRDefault="000200C4" w:rsidP="007F110D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3. Финансирование работ по изготовлению и установке мемориальной доски осуществлять за счет средств </w:t>
      </w:r>
      <w:r w:rsidRPr="007F110D">
        <w:t xml:space="preserve">муниципального </w:t>
      </w:r>
      <w:r w:rsidR="00BD68E3">
        <w:t>казённого</w:t>
      </w:r>
      <w:r w:rsidRPr="007F110D">
        <w:t xml:space="preserve"> общеобразовательного учреждения «</w:t>
      </w:r>
      <w:r w:rsidR="00BD68E3" w:rsidRPr="00BD68E3">
        <w:t>Березовская основная общеобразовательная школа-интернат</w:t>
      </w:r>
      <w:r w:rsidR="00BD68E3">
        <w:t xml:space="preserve"> </w:t>
      </w:r>
      <w:r w:rsidR="00BD68E3" w:rsidRPr="00BD68E3">
        <w:t>психолого-педагогической поддержки</w:t>
      </w:r>
      <w:r w:rsidR="00153151">
        <w:t xml:space="preserve"> </w:t>
      </w:r>
      <w:r w:rsidR="00153151" w:rsidRPr="00153151">
        <w:t>Кемеровского муниципального района</w:t>
      </w:r>
      <w:r>
        <w:t>».</w:t>
      </w:r>
    </w:p>
    <w:p w:rsidR="000200C4" w:rsidRPr="000200C4" w:rsidRDefault="000200C4" w:rsidP="007F110D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 xml:space="preserve">4. Обслуживание мемориальной доски возложить на </w:t>
      </w:r>
      <w:r w:rsidRPr="007F110D">
        <w:t>муниципально</w:t>
      </w:r>
      <w:r>
        <w:t xml:space="preserve">е </w:t>
      </w:r>
      <w:r w:rsidR="00BD68E3">
        <w:t>казённое</w:t>
      </w:r>
      <w:r w:rsidRPr="007F110D">
        <w:t xml:space="preserve"> общеобразовательно</w:t>
      </w:r>
      <w:r>
        <w:t>е</w:t>
      </w:r>
      <w:r w:rsidRPr="007F110D">
        <w:t xml:space="preserve"> учреждени</w:t>
      </w:r>
      <w:r>
        <w:t>е</w:t>
      </w:r>
      <w:r w:rsidRPr="007F110D">
        <w:t xml:space="preserve"> «</w:t>
      </w:r>
      <w:r w:rsidR="00BD68E3" w:rsidRPr="00BD68E3">
        <w:t>Березовская основная общеобразовательная школа-интернат</w:t>
      </w:r>
      <w:r w:rsidR="00BD68E3">
        <w:t xml:space="preserve"> </w:t>
      </w:r>
      <w:r w:rsidR="00BD68E3" w:rsidRPr="00BD68E3">
        <w:t>психолого-педагогической поддержки</w:t>
      </w:r>
      <w:r w:rsidR="00153151" w:rsidRPr="00153151">
        <w:t xml:space="preserve"> Кемеровского муниципального района</w:t>
      </w:r>
      <w:r>
        <w:t>»</w:t>
      </w:r>
      <w:r w:rsidR="004259B8">
        <w:t>.</w:t>
      </w:r>
    </w:p>
    <w:p w:rsidR="00DF1910" w:rsidRPr="007F110D" w:rsidRDefault="0041520E" w:rsidP="007F110D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5</w:t>
      </w:r>
      <w:r w:rsidR="00DF1910">
        <w:t>. Направить настоящее решение главе Кемеровского муниципального округа.</w:t>
      </w:r>
    </w:p>
    <w:p w:rsidR="00160C5D" w:rsidRDefault="0041520E" w:rsidP="007F110D">
      <w:pPr>
        <w:autoSpaceDE w:val="0"/>
        <w:autoSpaceDN w:val="0"/>
        <w:adjustRightInd w:val="0"/>
        <w:spacing w:line="276" w:lineRule="auto"/>
        <w:ind w:firstLine="567"/>
        <w:jc w:val="both"/>
      </w:pPr>
      <w:r>
        <w:t>6</w:t>
      </w:r>
      <w:r w:rsidR="00DF7D7D" w:rsidRPr="007F110D">
        <w:t xml:space="preserve">. </w:t>
      </w:r>
      <w:r w:rsidR="00160C5D" w:rsidRPr="007F110D">
        <w:t xml:space="preserve">Опубликовать настоящее решение в газете «Заря» и </w:t>
      </w:r>
      <w:proofErr w:type="gramStart"/>
      <w:r w:rsidR="00160C5D" w:rsidRPr="007F110D">
        <w:t>разместить решение</w:t>
      </w:r>
      <w:proofErr w:type="gramEnd"/>
      <w:r w:rsidR="00160C5D" w:rsidRPr="007F110D">
        <w:t xml:space="preserve"> на официальном сайте Совета народных депутатов Кемеровского муниципального округа в сети «Интернет».</w:t>
      </w:r>
    </w:p>
    <w:p w:rsidR="00DF1910" w:rsidRPr="00DF1910" w:rsidRDefault="0041520E" w:rsidP="00DF1910">
      <w:pPr>
        <w:pStyle w:val="ConsNormal"/>
        <w:spacing w:line="276" w:lineRule="auto"/>
        <w:ind w:firstLine="567"/>
        <w:jc w:val="both"/>
        <w:rPr>
          <w:rFonts w:ascii="Times New Roman" w:hAnsi="Times New Roman"/>
          <w:snapToGrid/>
          <w:sz w:val="28"/>
          <w:szCs w:val="28"/>
        </w:rPr>
      </w:pPr>
      <w:r>
        <w:rPr>
          <w:rFonts w:ascii="Times New Roman" w:hAnsi="Times New Roman"/>
          <w:snapToGrid/>
          <w:sz w:val="28"/>
          <w:szCs w:val="28"/>
        </w:rPr>
        <w:t>7</w:t>
      </w:r>
      <w:r w:rsidR="00DF1910" w:rsidRPr="007F110D">
        <w:rPr>
          <w:rFonts w:ascii="Times New Roman" w:hAnsi="Times New Roman"/>
          <w:snapToGrid/>
          <w:sz w:val="28"/>
          <w:szCs w:val="28"/>
        </w:rPr>
        <w:t>. Настоящее решение вступает в силу со дня его принятия.</w:t>
      </w:r>
    </w:p>
    <w:p w:rsidR="00396D05" w:rsidRPr="007F110D" w:rsidRDefault="0041520E" w:rsidP="007F110D">
      <w:pPr>
        <w:pStyle w:val="2"/>
        <w:spacing w:line="276" w:lineRule="auto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8</w:t>
      </w:r>
      <w:r w:rsidR="00DF7D7D" w:rsidRPr="007F110D">
        <w:rPr>
          <w:sz w:val="28"/>
          <w:szCs w:val="28"/>
        </w:rPr>
        <w:t xml:space="preserve">. </w:t>
      </w:r>
      <w:proofErr w:type="gramStart"/>
      <w:r w:rsidR="00160C5D" w:rsidRPr="007F110D">
        <w:rPr>
          <w:sz w:val="28"/>
          <w:szCs w:val="28"/>
        </w:rPr>
        <w:t>Контроль за</w:t>
      </w:r>
      <w:proofErr w:type="gramEnd"/>
      <w:r w:rsidR="00160C5D" w:rsidRPr="007F110D">
        <w:rPr>
          <w:sz w:val="28"/>
          <w:szCs w:val="28"/>
        </w:rPr>
        <w:t xml:space="preserve"> исполнением решения возложить на </w:t>
      </w:r>
      <w:r w:rsidR="001123C8" w:rsidRPr="007F110D">
        <w:rPr>
          <w:sz w:val="28"/>
          <w:szCs w:val="28"/>
        </w:rPr>
        <w:t>Бушмину З.П.</w:t>
      </w:r>
      <w:r w:rsidR="00160C5D" w:rsidRPr="007F110D">
        <w:rPr>
          <w:sz w:val="28"/>
          <w:szCs w:val="28"/>
        </w:rPr>
        <w:t xml:space="preserve"> – председателя комитета по </w:t>
      </w:r>
      <w:r w:rsidR="001123C8" w:rsidRPr="007F110D">
        <w:rPr>
          <w:sz w:val="28"/>
          <w:szCs w:val="28"/>
        </w:rPr>
        <w:t>социальным вопросам.</w:t>
      </w:r>
    </w:p>
    <w:p w:rsidR="001704C6" w:rsidRDefault="001704C6" w:rsidP="007F110D">
      <w:pPr>
        <w:autoSpaceDE w:val="0"/>
        <w:autoSpaceDN w:val="0"/>
        <w:adjustRightInd w:val="0"/>
        <w:spacing w:line="276" w:lineRule="auto"/>
      </w:pPr>
    </w:p>
    <w:p w:rsidR="005F6AEB" w:rsidRPr="007F110D" w:rsidRDefault="005F6AEB" w:rsidP="007F110D">
      <w:pPr>
        <w:autoSpaceDE w:val="0"/>
        <w:autoSpaceDN w:val="0"/>
        <w:adjustRightInd w:val="0"/>
        <w:spacing w:line="276" w:lineRule="auto"/>
      </w:pPr>
    </w:p>
    <w:p w:rsidR="001704C6" w:rsidRPr="007F110D" w:rsidRDefault="001704C6" w:rsidP="007F110D">
      <w:pPr>
        <w:autoSpaceDE w:val="0"/>
        <w:autoSpaceDN w:val="0"/>
        <w:adjustRightInd w:val="0"/>
        <w:spacing w:line="276" w:lineRule="auto"/>
      </w:pPr>
      <w:r w:rsidRPr="007F110D">
        <w:t>Председатель Совета народных депутатов</w:t>
      </w:r>
    </w:p>
    <w:p w:rsidR="00396D05" w:rsidRDefault="001704C6" w:rsidP="007F110D">
      <w:pPr>
        <w:autoSpaceDE w:val="0"/>
        <w:autoSpaceDN w:val="0"/>
        <w:adjustRightInd w:val="0"/>
        <w:spacing w:line="276" w:lineRule="auto"/>
      </w:pPr>
      <w:r w:rsidRPr="007F110D">
        <w:t xml:space="preserve">Кемеровского муниципального округа     </w:t>
      </w:r>
      <w:r w:rsidR="007F110D">
        <w:t xml:space="preserve">                      </w:t>
      </w:r>
      <w:r w:rsidR="007A1A31" w:rsidRPr="007F110D">
        <w:t xml:space="preserve">     </w:t>
      </w:r>
      <w:r w:rsidR="007F110D">
        <w:t xml:space="preserve"> </w:t>
      </w:r>
      <w:r w:rsidR="007A1A31" w:rsidRPr="007F110D">
        <w:t xml:space="preserve">  </w:t>
      </w:r>
      <w:r w:rsidRPr="007F110D">
        <w:t xml:space="preserve">   В.В. Харланович</w:t>
      </w:r>
    </w:p>
    <w:p w:rsidR="0041520E" w:rsidRDefault="0041520E" w:rsidP="007F110D">
      <w:pPr>
        <w:autoSpaceDE w:val="0"/>
        <w:autoSpaceDN w:val="0"/>
        <w:adjustRightInd w:val="0"/>
        <w:spacing w:line="276" w:lineRule="auto"/>
      </w:pPr>
    </w:p>
    <w:p w:rsidR="0041520E" w:rsidRDefault="0041520E" w:rsidP="007F110D">
      <w:pPr>
        <w:autoSpaceDE w:val="0"/>
        <w:autoSpaceDN w:val="0"/>
        <w:adjustRightInd w:val="0"/>
        <w:spacing w:line="276" w:lineRule="auto"/>
      </w:pPr>
    </w:p>
    <w:p w:rsidR="0041520E" w:rsidRDefault="0041520E" w:rsidP="007F110D">
      <w:pPr>
        <w:autoSpaceDE w:val="0"/>
        <w:autoSpaceDN w:val="0"/>
        <w:adjustRightInd w:val="0"/>
        <w:spacing w:line="276" w:lineRule="auto"/>
      </w:pPr>
    </w:p>
    <w:p w:rsidR="0041520E" w:rsidRPr="007F110D" w:rsidRDefault="0041520E" w:rsidP="007F110D">
      <w:pPr>
        <w:autoSpaceDE w:val="0"/>
        <w:autoSpaceDN w:val="0"/>
        <w:adjustRightInd w:val="0"/>
        <w:spacing w:line="276" w:lineRule="auto"/>
      </w:pPr>
      <w:r>
        <w:t>Глава округа                                                                                  М.В. Коляденко</w:t>
      </w:r>
    </w:p>
    <w:p w:rsidR="007F110D" w:rsidRDefault="007F110D" w:rsidP="007F110D">
      <w:pPr>
        <w:autoSpaceDE w:val="0"/>
        <w:autoSpaceDN w:val="0"/>
        <w:adjustRightInd w:val="0"/>
        <w:spacing w:line="276" w:lineRule="auto"/>
      </w:pPr>
    </w:p>
    <w:p w:rsidR="00DF1910" w:rsidRPr="007F110D" w:rsidRDefault="00DF1910" w:rsidP="007F110D">
      <w:pPr>
        <w:autoSpaceDE w:val="0"/>
        <w:autoSpaceDN w:val="0"/>
        <w:adjustRightInd w:val="0"/>
        <w:spacing w:line="276" w:lineRule="auto"/>
      </w:pPr>
    </w:p>
    <w:p w:rsidR="007F110D" w:rsidRPr="007F110D" w:rsidRDefault="007F110D" w:rsidP="007F110D">
      <w:pPr>
        <w:autoSpaceDE w:val="0"/>
        <w:autoSpaceDN w:val="0"/>
        <w:adjustRightInd w:val="0"/>
        <w:spacing w:line="276" w:lineRule="auto"/>
      </w:pPr>
    </w:p>
    <w:sectPr w:rsidR="007F110D" w:rsidRPr="007F110D" w:rsidSect="00407CC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93C6238"/>
    <w:multiLevelType w:val="hybridMultilevel"/>
    <w:tmpl w:val="6674CBF6"/>
    <w:lvl w:ilvl="0" w:tplc="313C4412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5021"/>
    <w:rsid w:val="000200C4"/>
    <w:rsid w:val="00097D21"/>
    <w:rsid w:val="000D66B6"/>
    <w:rsid w:val="001123C8"/>
    <w:rsid w:val="00115A28"/>
    <w:rsid w:val="00125DF0"/>
    <w:rsid w:val="00152C1F"/>
    <w:rsid w:val="00153151"/>
    <w:rsid w:val="00160C5D"/>
    <w:rsid w:val="001704C6"/>
    <w:rsid w:val="00185DE0"/>
    <w:rsid w:val="001F63B0"/>
    <w:rsid w:val="002E6C59"/>
    <w:rsid w:val="003230E1"/>
    <w:rsid w:val="003801E5"/>
    <w:rsid w:val="00395B20"/>
    <w:rsid w:val="00396D05"/>
    <w:rsid w:val="00407CC2"/>
    <w:rsid w:val="0041520E"/>
    <w:rsid w:val="004259B8"/>
    <w:rsid w:val="00425BB7"/>
    <w:rsid w:val="00540F66"/>
    <w:rsid w:val="00567200"/>
    <w:rsid w:val="005909FE"/>
    <w:rsid w:val="005B44C1"/>
    <w:rsid w:val="005E12D5"/>
    <w:rsid w:val="005F6AEB"/>
    <w:rsid w:val="007A1A31"/>
    <w:rsid w:val="007D2198"/>
    <w:rsid w:val="007F110D"/>
    <w:rsid w:val="008906A3"/>
    <w:rsid w:val="008E5392"/>
    <w:rsid w:val="00970A09"/>
    <w:rsid w:val="009E21BB"/>
    <w:rsid w:val="00A21DF0"/>
    <w:rsid w:val="00B50C6D"/>
    <w:rsid w:val="00BA4309"/>
    <w:rsid w:val="00BD68E3"/>
    <w:rsid w:val="00C90814"/>
    <w:rsid w:val="00CD5021"/>
    <w:rsid w:val="00CE2DDB"/>
    <w:rsid w:val="00DE6AB1"/>
    <w:rsid w:val="00DF1910"/>
    <w:rsid w:val="00DF7D7D"/>
    <w:rsid w:val="00E23C51"/>
    <w:rsid w:val="00EE1EDF"/>
    <w:rsid w:val="00F07DE4"/>
    <w:rsid w:val="00FD2653"/>
    <w:rsid w:val="00FE1E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04C6"/>
    <w:pPr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Cell">
    <w:name w:val="ConsPlusCell"/>
    <w:rsid w:val="00CD5021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DocList">
    <w:name w:val="ConsPlusDocList"/>
    <w:rsid w:val="00CD502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Page">
    <w:name w:val="ConsPlusTitlePage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customStyle="1" w:styleId="ConsPlusJurTerm">
    <w:name w:val="ConsPlusJurTerm"/>
    <w:rsid w:val="00CD502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6"/>
      <w:szCs w:val="20"/>
      <w:lang w:eastAsia="ru-RU"/>
    </w:rPr>
  </w:style>
  <w:style w:type="paragraph" w:customStyle="1" w:styleId="ConsPlusTextList">
    <w:name w:val="ConsPlusTextList"/>
    <w:rsid w:val="00CD5021"/>
    <w:pPr>
      <w:widowControl w:val="0"/>
      <w:autoSpaceDE w:val="0"/>
      <w:autoSpaceDN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567200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567200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semiHidden/>
    <w:unhideWhenUsed/>
    <w:rsid w:val="001704C6"/>
    <w:rPr>
      <w:color w:val="0000FF"/>
      <w:u w:val="single"/>
    </w:rPr>
  </w:style>
  <w:style w:type="paragraph" w:styleId="a6">
    <w:name w:val="List Paragraph"/>
    <w:basedOn w:val="a"/>
    <w:uiPriority w:val="34"/>
    <w:qFormat/>
    <w:rsid w:val="00BA4309"/>
    <w:pPr>
      <w:ind w:left="720"/>
      <w:contextualSpacing/>
    </w:pPr>
  </w:style>
  <w:style w:type="paragraph" w:customStyle="1" w:styleId="ConsNormal">
    <w:name w:val="ConsNormal"/>
    <w:rsid w:val="00160C5D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18"/>
      <w:szCs w:val="20"/>
      <w:lang w:eastAsia="ru-RU"/>
    </w:rPr>
  </w:style>
  <w:style w:type="paragraph" w:styleId="2">
    <w:name w:val="Body Text Indent 2"/>
    <w:basedOn w:val="a"/>
    <w:link w:val="20"/>
    <w:rsid w:val="00160C5D"/>
    <w:pPr>
      <w:ind w:firstLine="709"/>
    </w:pPr>
    <w:rPr>
      <w:sz w:val="24"/>
      <w:szCs w:val="20"/>
    </w:rPr>
  </w:style>
  <w:style w:type="character" w:customStyle="1" w:styleId="20">
    <w:name w:val="Основной текст с отступом 2 Знак"/>
    <w:basedOn w:val="a0"/>
    <w:link w:val="2"/>
    <w:rsid w:val="00160C5D"/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6583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494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9397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5273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985834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318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Поликов Антон Андреевич</dc:creator>
  <cp:lastModifiedBy>Поликов Антон Андреевич</cp:lastModifiedBy>
  <cp:revision>36</cp:revision>
  <cp:lastPrinted>2020-05-19T07:35:00Z</cp:lastPrinted>
  <dcterms:created xsi:type="dcterms:W3CDTF">2020-04-02T09:03:00Z</dcterms:created>
  <dcterms:modified xsi:type="dcterms:W3CDTF">2020-05-21T10:23:00Z</dcterms:modified>
</cp:coreProperties>
</file>