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79" w:rsidRPr="00ED510B" w:rsidRDefault="00617579" w:rsidP="0061757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290" cy="680720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79" w:rsidRPr="00ED510B" w:rsidRDefault="00617579" w:rsidP="00617579">
      <w:pPr>
        <w:tabs>
          <w:tab w:val="left" w:pos="8647"/>
          <w:tab w:val="left" w:pos="9214"/>
        </w:tabs>
        <w:ind w:firstLine="709"/>
        <w:jc w:val="center"/>
        <w:rPr>
          <w:sz w:val="8"/>
          <w:szCs w:val="8"/>
        </w:rPr>
      </w:pPr>
    </w:p>
    <w:p w:rsidR="008E1863" w:rsidRDefault="008E1863" w:rsidP="006175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 - КУЗБАСС</w:t>
      </w:r>
    </w:p>
    <w:p w:rsidR="00617579" w:rsidRPr="00204161" w:rsidRDefault="00617579" w:rsidP="00617579">
      <w:pPr>
        <w:jc w:val="center"/>
        <w:rPr>
          <w:b/>
          <w:sz w:val="32"/>
          <w:szCs w:val="32"/>
        </w:rPr>
      </w:pPr>
      <w:r w:rsidRPr="00204161">
        <w:rPr>
          <w:b/>
          <w:sz w:val="32"/>
          <w:szCs w:val="32"/>
        </w:rPr>
        <w:t>СОВЕТ НАРОДНЫХ ДЕПУТАТОВ</w:t>
      </w:r>
    </w:p>
    <w:p w:rsidR="00617579" w:rsidRPr="00F00548" w:rsidRDefault="00617579" w:rsidP="00F00548">
      <w:pPr>
        <w:jc w:val="center"/>
        <w:rPr>
          <w:b/>
          <w:sz w:val="32"/>
          <w:szCs w:val="32"/>
        </w:rPr>
      </w:pPr>
      <w:r w:rsidRPr="00204161">
        <w:rPr>
          <w:b/>
          <w:sz w:val="32"/>
          <w:szCs w:val="32"/>
        </w:rPr>
        <w:t xml:space="preserve">КЕМЕРОВСКОГО МУНИЦИПАЛЬНОГО </w:t>
      </w:r>
      <w:r>
        <w:rPr>
          <w:b/>
          <w:sz w:val="32"/>
          <w:szCs w:val="32"/>
        </w:rPr>
        <w:t>ОКРУГА</w:t>
      </w:r>
    </w:p>
    <w:p w:rsidR="00617579" w:rsidRPr="0097717A" w:rsidRDefault="0097717A" w:rsidP="00617579">
      <w:pPr>
        <w:jc w:val="center"/>
        <w:rPr>
          <w:b/>
          <w:szCs w:val="26"/>
        </w:rPr>
      </w:pPr>
      <w:r w:rsidRPr="0097717A">
        <w:rPr>
          <w:b/>
          <w:szCs w:val="26"/>
        </w:rPr>
        <w:t>ПЕРВОГО СОЗЫВА</w:t>
      </w:r>
    </w:p>
    <w:p w:rsidR="00617579" w:rsidRPr="00556AA5" w:rsidRDefault="00617579" w:rsidP="00617579">
      <w:pPr>
        <w:jc w:val="center"/>
        <w:rPr>
          <w:b/>
          <w:sz w:val="16"/>
          <w:szCs w:val="16"/>
        </w:rPr>
      </w:pPr>
    </w:p>
    <w:p w:rsidR="00617579" w:rsidRPr="00556AA5" w:rsidRDefault="00617579" w:rsidP="00617579">
      <w:pPr>
        <w:jc w:val="center"/>
        <w:rPr>
          <w:b/>
          <w:sz w:val="32"/>
          <w:szCs w:val="32"/>
        </w:rPr>
      </w:pPr>
      <w:r w:rsidRPr="00CE66F0">
        <w:rPr>
          <w:b/>
          <w:sz w:val="32"/>
          <w:szCs w:val="32"/>
        </w:rPr>
        <w:t>СЕССИЯ №</w:t>
      </w:r>
      <w:r>
        <w:rPr>
          <w:b/>
          <w:sz w:val="32"/>
          <w:szCs w:val="32"/>
        </w:rPr>
        <w:t xml:space="preserve"> </w:t>
      </w:r>
      <w:r w:rsidR="00F00548">
        <w:rPr>
          <w:b/>
          <w:sz w:val="32"/>
          <w:szCs w:val="32"/>
        </w:rPr>
        <w:t>7</w:t>
      </w:r>
    </w:p>
    <w:p w:rsidR="00617579" w:rsidRPr="00556AA5" w:rsidRDefault="00617579" w:rsidP="00617579">
      <w:pPr>
        <w:jc w:val="center"/>
        <w:rPr>
          <w:b/>
          <w:sz w:val="16"/>
          <w:szCs w:val="16"/>
        </w:rPr>
      </w:pPr>
    </w:p>
    <w:p w:rsidR="00617579" w:rsidRPr="00D85AA1" w:rsidRDefault="00617579" w:rsidP="00617579">
      <w:pPr>
        <w:jc w:val="center"/>
        <w:rPr>
          <w:sz w:val="32"/>
          <w:szCs w:val="32"/>
        </w:rPr>
      </w:pPr>
      <w:r w:rsidRPr="00D85AA1">
        <w:rPr>
          <w:b/>
          <w:sz w:val="32"/>
          <w:szCs w:val="32"/>
        </w:rPr>
        <w:t>РЕШЕНИЕ</w:t>
      </w:r>
    </w:p>
    <w:p w:rsidR="00617579" w:rsidRPr="00556AA5" w:rsidRDefault="00617579" w:rsidP="00617579">
      <w:pPr>
        <w:jc w:val="center"/>
        <w:rPr>
          <w:sz w:val="16"/>
          <w:szCs w:val="16"/>
        </w:rPr>
      </w:pPr>
    </w:p>
    <w:p w:rsidR="00617579" w:rsidRDefault="00617579" w:rsidP="0061757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512C0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0512C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0512C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D048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D048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512C0">
        <w:rPr>
          <w:sz w:val="28"/>
          <w:szCs w:val="28"/>
        </w:rPr>
        <w:t>97</w:t>
      </w:r>
    </w:p>
    <w:p w:rsidR="00617579" w:rsidRPr="00BE19AD" w:rsidRDefault="00617579" w:rsidP="0061757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</w:t>
      </w:r>
    </w:p>
    <w:p w:rsidR="009A1D26" w:rsidRPr="009179C5" w:rsidRDefault="009A1D26" w:rsidP="009A1D26">
      <w:pPr>
        <w:jc w:val="center"/>
        <w:rPr>
          <w:b/>
          <w:sz w:val="28"/>
          <w:szCs w:val="28"/>
        </w:rPr>
      </w:pPr>
    </w:p>
    <w:p w:rsidR="009A1D26" w:rsidRPr="00FB4AC7" w:rsidRDefault="009A1D26" w:rsidP="00076F88">
      <w:pPr>
        <w:jc w:val="center"/>
        <w:rPr>
          <w:b/>
          <w:sz w:val="28"/>
          <w:szCs w:val="28"/>
        </w:rPr>
      </w:pPr>
      <w:r w:rsidRPr="00F55852">
        <w:rPr>
          <w:rFonts w:eastAsia="Calibri"/>
          <w:b/>
          <w:sz w:val="28"/>
          <w:szCs w:val="28"/>
          <w:lang w:eastAsia="en-US"/>
        </w:rPr>
        <w:t xml:space="preserve">Об утверждении Положения о </w:t>
      </w:r>
      <w:r w:rsidR="00A45F7C">
        <w:rPr>
          <w:b/>
          <w:bCs/>
          <w:sz w:val="28"/>
          <w:szCs w:val="28"/>
        </w:rPr>
        <w:t>поряд</w:t>
      </w:r>
      <w:r w:rsidR="00A45F7C" w:rsidRPr="00A45F7C">
        <w:rPr>
          <w:b/>
          <w:bCs/>
          <w:sz w:val="28"/>
          <w:szCs w:val="28"/>
        </w:rPr>
        <w:t>к</w:t>
      </w:r>
      <w:r w:rsidR="00A45F7C">
        <w:rPr>
          <w:b/>
          <w:bCs/>
          <w:sz w:val="28"/>
          <w:szCs w:val="28"/>
        </w:rPr>
        <w:t>е</w:t>
      </w:r>
      <w:r w:rsidR="00A45F7C" w:rsidRPr="00A45F7C">
        <w:rPr>
          <w:b/>
          <w:bCs/>
          <w:sz w:val="28"/>
          <w:szCs w:val="28"/>
        </w:rPr>
        <w:t xml:space="preserve"> назначения и проведения опроса граждан</w:t>
      </w:r>
      <w:r w:rsidR="00A45F7C" w:rsidRPr="00A45F7C">
        <w:rPr>
          <w:rFonts w:eastAsia="Calibri"/>
          <w:b/>
          <w:sz w:val="36"/>
          <w:szCs w:val="28"/>
          <w:lang w:eastAsia="en-US"/>
        </w:rPr>
        <w:t xml:space="preserve"> </w:t>
      </w:r>
      <w:r w:rsidRPr="00F55852">
        <w:rPr>
          <w:rFonts w:eastAsia="Calibri"/>
          <w:b/>
          <w:sz w:val="28"/>
          <w:szCs w:val="28"/>
          <w:lang w:eastAsia="en-US"/>
        </w:rPr>
        <w:t>на территории</w:t>
      </w:r>
      <w:r w:rsidRPr="00F55852">
        <w:rPr>
          <w:b/>
          <w:sz w:val="28"/>
          <w:szCs w:val="28"/>
        </w:rPr>
        <w:t xml:space="preserve"> </w:t>
      </w:r>
      <w:r w:rsidR="00617579">
        <w:rPr>
          <w:b/>
          <w:sz w:val="28"/>
          <w:szCs w:val="28"/>
        </w:rPr>
        <w:t>Кемеровского</w:t>
      </w:r>
      <w:r w:rsidRPr="00F55852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округа</w:t>
      </w:r>
    </w:p>
    <w:p w:rsidR="009A1D26" w:rsidRDefault="009A1D26" w:rsidP="00076F8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32947" w:rsidRDefault="004013E3" w:rsidP="00076F88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0C64B7">
        <w:rPr>
          <w:bCs/>
          <w:sz w:val="28"/>
          <w:szCs w:val="28"/>
        </w:rPr>
        <w:t>Руководствуясь   Федеральным  законом  от 06.10.2003 №131-ФЗ «Об  общих  принципах  организации  местного  самоуправления  в  Российской  Федерации», в целях реализации Закона Кемеровской области</w:t>
      </w:r>
      <w:r w:rsidR="00617579">
        <w:rPr>
          <w:bCs/>
          <w:sz w:val="28"/>
          <w:szCs w:val="28"/>
        </w:rPr>
        <w:t xml:space="preserve"> - Кузбасса</w:t>
      </w:r>
      <w:r w:rsidRPr="000C64B7">
        <w:rPr>
          <w:bCs/>
          <w:sz w:val="28"/>
          <w:szCs w:val="28"/>
        </w:rPr>
        <w:t xml:space="preserve"> от 28.06.2019 №42-ОЗ «О внесении изменений</w:t>
      </w:r>
      <w:r>
        <w:rPr>
          <w:bCs/>
          <w:sz w:val="28"/>
          <w:szCs w:val="28"/>
        </w:rPr>
        <w:t xml:space="preserve"> в</w:t>
      </w:r>
      <w:r w:rsidRPr="000C64B7">
        <w:rPr>
          <w:bCs/>
          <w:sz w:val="28"/>
          <w:szCs w:val="28"/>
        </w:rPr>
        <w:t xml:space="preserve"> Закон Кемеровской области «О статусе и границах муниципальных образований», </w:t>
      </w:r>
      <w:r w:rsidR="00617579">
        <w:rPr>
          <w:sz w:val="28"/>
          <w:szCs w:val="28"/>
        </w:rPr>
        <w:t>Закона Кемер</w:t>
      </w:r>
      <w:r w:rsidR="00076F88">
        <w:rPr>
          <w:sz w:val="28"/>
          <w:szCs w:val="28"/>
        </w:rPr>
        <w:t>овской области – Кузбасса от 05.08.</w:t>
      </w:r>
      <w:r w:rsidR="00617579">
        <w:rPr>
          <w:sz w:val="28"/>
          <w:szCs w:val="28"/>
        </w:rPr>
        <w:t>2019 № 68-ОЗ «О преобразовании муниципальных образований»</w:t>
      </w:r>
      <w:r w:rsidR="00617579">
        <w:rPr>
          <w:bCs/>
          <w:sz w:val="28"/>
          <w:szCs w:val="28"/>
        </w:rPr>
        <w:t>, Совет народных депутатов Кемеровского муниципального округа</w:t>
      </w:r>
    </w:p>
    <w:p w:rsidR="00617579" w:rsidRDefault="00617579" w:rsidP="00076F88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9A1D26" w:rsidRDefault="009A1D26" w:rsidP="00076F88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  <w:r w:rsidRPr="009179C5">
        <w:rPr>
          <w:b/>
          <w:bCs/>
          <w:spacing w:val="-5"/>
          <w:sz w:val="28"/>
          <w:szCs w:val="28"/>
        </w:rPr>
        <w:t xml:space="preserve">РЕШИЛ: </w:t>
      </w:r>
    </w:p>
    <w:p w:rsidR="00617579" w:rsidRDefault="00617579" w:rsidP="00076F88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617579" w:rsidRPr="00842510" w:rsidRDefault="00617579" w:rsidP="00076F88">
      <w:pPr>
        <w:pStyle w:val="2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510">
        <w:rPr>
          <w:sz w:val="28"/>
          <w:szCs w:val="28"/>
        </w:rPr>
        <w:t xml:space="preserve">Утвердить Положение о порядке </w:t>
      </w:r>
      <w:r w:rsidR="00A45F7C" w:rsidRPr="00A45F7C">
        <w:rPr>
          <w:bCs/>
          <w:sz w:val="28"/>
          <w:szCs w:val="28"/>
        </w:rPr>
        <w:t>назначения и проведения опроса граждан</w:t>
      </w:r>
      <w:r w:rsidR="00A45F7C" w:rsidRPr="00A45F7C">
        <w:rPr>
          <w:sz w:val="36"/>
          <w:szCs w:val="28"/>
          <w:lang w:eastAsia="en-US"/>
        </w:rPr>
        <w:t xml:space="preserve"> </w:t>
      </w:r>
      <w:r w:rsidR="00A45F7C" w:rsidRPr="00A45F7C">
        <w:rPr>
          <w:sz w:val="28"/>
          <w:szCs w:val="28"/>
          <w:lang w:eastAsia="en-US"/>
        </w:rPr>
        <w:t>на территории</w:t>
      </w:r>
      <w:r w:rsidR="00A45F7C" w:rsidRPr="00A45F7C">
        <w:rPr>
          <w:sz w:val="28"/>
          <w:szCs w:val="28"/>
        </w:rPr>
        <w:t xml:space="preserve"> Кемеровского муниципального округа</w:t>
      </w:r>
      <w:r w:rsidRPr="00842510">
        <w:rPr>
          <w:sz w:val="28"/>
          <w:szCs w:val="28"/>
        </w:rPr>
        <w:t xml:space="preserve"> согласно приложению.</w:t>
      </w:r>
    </w:p>
    <w:p w:rsidR="00617579" w:rsidRPr="00842510" w:rsidRDefault="00617579" w:rsidP="00076F88">
      <w:pPr>
        <w:pStyle w:val="2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510">
        <w:rPr>
          <w:sz w:val="28"/>
          <w:szCs w:val="28"/>
        </w:rPr>
        <w:t>Опубликовать настоящее решение в газете «Заря»</w:t>
      </w:r>
      <w:r>
        <w:rPr>
          <w:sz w:val="28"/>
          <w:szCs w:val="28"/>
        </w:rPr>
        <w:t xml:space="preserve"> и на официальном сайте Совета народных депутатов Кемеровского муниципального округа.</w:t>
      </w:r>
    </w:p>
    <w:p w:rsidR="00617579" w:rsidRPr="00842510" w:rsidRDefault="00617579" w:rsidP="00076F88">
      <w:pPr>
        <w:pStyle w:val="2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2510">
        <w:rPr>
          <w:sz w:val="28"/>
          <w:szCs w:val="28"/>
        </w:rPr>
        <w:t>Решение вступает в силу после его официального опубликования.</w:t>
      </w:r>
    </w:p>
    <w:p w:rsidR="00617579" w:rsidRPr="00842510" w:rsidRDefault="00617579" w:rsidP="00076F88">
      <w:pPr>
        <w:pStyle w:val="2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42510">
        <w:rPr>
          <w:sz w:val="28"/>
          <w:szCs w:val="28"/>
        </w:rPr>
        <w:t>Контроль за</w:t>
      </w:r>
      <w:proofErr w:type="gramEnd"/>
      <w:r w:rsidRPr="00842510">
        <w:rPr>
          <w:sz w:val="28"/>
          <w:szCs w:val="28"/>
        </w:rPr>
        <w:t xml:space="preserve"> исполнением настоящего решения возложить на </w:t>
      </w:r>
      <w:r w:rsidR="00076F88">
        <w:rPr>
          <w:sz w:val="28"/>
          <w:szCs w:val="28"/>
        </w:rPr>
        <w:t xml:space="preserve">                </w:t>
      </w:r>
      <w:r w:rsidR="000512C0">
        <w:rPr>
          <w:sz w:val="28"/>
          <w:szCs w:val="28"/>
        </w:rPr>
        <w:t>Евдокимова Н.Я.</w:t>
      </w:r>
      <w:r w:rsidRPr="00842510">
        <w:rPr>
          <w:sz w:val="28"/>
          <w:szCs w:val="28"/>
        </w:rPr>
        <w:t xml:space="preserve"> – председателя комитета по </w:t>
      </w:r>
      <w:r w:rsidR="000512C0">
        <w:rPr>
          <w:sz w:val="28"/>
          <w:szCs w:val="28"/>
        </w:rPr>
        <w:t>бюджету, налогам и предпринимательству</w:t>
      </w:r>
      <w:r w:rsidRPr="00842510">
        <w:rPr>
          <w:sz w:val="28"/>
          <w:szCs w:val="28"/>
        </w:rPr>
        <w:t>.</w:t>
      </w:r>
    </w:p>
    <w:p w:rsidR="009A1D26" w:rsidRDefault="009A1D26" w:rsidP="00076F88">
      <w:pPr>
        <w:pStyle w:val="ConsPlusTitle"/>
        <w:ind w:left="360"/>
        <w:jc w:val="both"/>
        <w:rPr>
          <w:sz w:val="28"/>
          <w:szCs w:val="28"/>
        </w:rPr>
      </w:pPr>
    </w:p>
    <w:p w:rsidR="009A1D26" w:rsidRPr="009179C5" w:rsidRDefault="009A1D26" w:rsidP="00076F88">
      <w:pPr>
        <w:rPr>
          <w:sz w:val="28"/>
          <w:szCs w:val="28"/>
        </w:rPr>
      </w:pPr>
      <w:r w:rsidRPr="009179C5">
        <w:rPr>
          <w:sz w:val="28"/>
          <w:szCs w:val="28"/>
        </w:rPr>
        <w:t xml:space="preserve">Председатель </w:t>
      </w:r>
      <w:r w:rsidR="00F00548">
        <w:rPr>
          <w:sz w:val="28"/>
          <w:szCs w:val="28"/>
        </w:rPr>
        <w:t xml:space="preserve"> </w:t>
      </w:r>
      <w:r w:rsidRPr="009179C5">
        <w:rPr>
          <w:sz w:val="28"/>
          <w:szCs w:val="28"/>
        </w:rPr>
        <w:t xml:space="preserve">Совета народных депутатов  </w:t>
      </w:r>
    </w:p>
    <w:p w:rsidR="009A1D26" w:rsidRDefault="00617579" w:rsidP="00076F88">
      <w:pPr>
        <w:rPr>
          <w:sz w:val="28"/>
          <w:szCs w:val="28"/>
        </w:rPr>
      </w:pPr>
      <w:r>
        <w:rPr>
          <w:sz w:val="28"/>
          <w:szCs w:val="28"/>
        </w:rPr>
        <w:t>Кемеровского</w:t>
      </w:r>
      <w:r w:rsidR="009A1D26" w:rsidRPr="009179C5">
        <w:rPr>
          <w:sz w:val="28"/>
          <w:szCs w:val="28"/>
        </w:rPr>
        <w:t xml:space="preserve"> муниципального</w:t>
      </w:r>
      <w:r w:rsidR="009A1D26">
        <w:rPr>
          <w:sz w:val="28"/>
          <w:szCs w:val="28"/>
        </w:rPr>
        <w:t xml:space="preserve"> округа</w:t>
      </w:r>
      <w:r w:rsidR="009A1D26" w:rsidRPr="009179C5">
        <w:rPr>
          <w:sz w:val="28"/>
          <w:szCs w:val="28"/>
        </w:rPr>
        <w:t xml:space="preserve"> </w:t>
      </w:r>
      <w:r w:rsidR="009A1D26">
        <w:rPr>
          <w:sz w:val="28"/>
          <w:szCs w:val="28"/>
        </w:rPr>
        <w:t xml:space="preserve">   </w:t>
      </w:r>
      <w:r w:rsidR="000270B7">
        <w:rPr>
          <w:sz w:val="28"/>
          <w:szCs w:val="28"/>
        </w:rPr>
        <w:t xml:space="preserve">           </w:t>
      </w:r>
      <w:r w:rsidR="000B3A47">
        <w:rPr>
          <w:sz w:val="28"/>
          <w:szCs w:val="28"/>
        </w:rPr>
        <w:t xml:space="preserve">                             В.В. Харланович</w:t>
      </w:r>
      <w:r w:rsidR="009A1D26">
        <w:rPr>
          <w:sz w:val="28"/>
          <w:szCs w:val="28"/>
        </w:rPr>
        <w:t xml:space="preserve">                   </w:t>
      </w:r>
      <w:r w:rsidR="009A1D26">
        <w:rPr>
          <w:sz w:val="28"/>
          <w:szCs w:val="28"/>
        </w:rPr>
        <w:tab/>
        <w:t xml:space="preserve">                      </w:t>
      </w:r>
      <w:r w:rsidR="0002351B">
        <w:rPr>
          <w:sz w:val="28"/>
          <w:szCs w:val="28"/>
        </w:rPr>
        <w:t xml:space="preserve"> </w:t>
      </w:r>
    </w:p>
    <w:p w:rsidR="000270B7" w:rsidRPr="009179C5" w:rsidRDefault="000270B7" w:rsidP="00076F88">
      <w:pPr>
        <w:rPr>
          <w:sz w:val="28"/>
          <w:szCs w:val="28"/>
        </w:rPr>
      </w:pPr>
    </w:p>
    <w:p w:rsidR="00BE2F56" w:rsidRDefault="00F00548" w:rsidP="00076F8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17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    </w:t>
      </w:r>
      <w:r w:rsidR="009A1D26">
        <w:rPr>
          <w:sz w:val="28"/>
          <w:szCs w:val="28"/>
        </w:rPr>
        <w:t xml:space="preserve">           </w:t>
      </w:r>
      <w:r w:rsidR="000270B7">
        <w:rPr>
          <w:sz w:val="28"/>
          <w:szCs w:val="28"/>
        </w:rPr>
        <w:t xml:space="preserve">                              </w:t>
      </w:r>
      <w:r w:rsidR="00617579">
        <w:rPr>
          <w:sz w:val="28"/>
          <w:szCs w:val="28"/>
        </w:rPr>
        <w:t xml:space="preserve"> </w:t>
      </w:r>
      <w:r w:rsidR="000B3A47">
        <w:rPr>
          <w:sz w:val="28"/>
          <w:szCs w:val="28"/>
        </w:rPr>
        <w:t xml:space="preserve">                   </w:t>
      </w:r>
      <w:r w:rsidR="005D29F8">
        <w:rPr>
          <w:sz w:val="28"/>
          <w:szCs w:val="28"/>
        </w:rPr>
        <w:t xml:space="preserve">  </w:t>
      </w:r>
      <w:r w:rsidR="000B3A47">
        <w:rPr>
          <w:sz w:val="28"/>
          <w:szCs w:val="28"/>
        </w:rPr>
        <w:t xml:space="preserve">          </w:t>
      </w:r>
      <w:r w:rsidR="00FF1EBD">
        <w:rPr>
          <w:sz w:val="28"/>
          <w:szCs w:val="28"/>
        </w:rPr>
        <w:t xml:space="preserve">     </w:t>
      </w:r>
      <w:r w:rsidR="000B3A47">
        <w:rPr>
          <w:sz w:val="28"/>
          <w:szCs w:val="28"/>
        </w:rPr>
        <w:t xml:space="preserve"> </w:t>
      </w:r>
      <w:r w:rsidR="00617579">
        <w:rPr>
          <w:sz w:val="28"/>
          <w:szCs w:val="28"/>
        </w:rPr>
        <w:t xml:space="preserve"> </w:t>
      </w:r>
      <w:r w:rsidR="000270B7">
        <w:rPr>
          <w:sz w:val="28"/>
          <w:szCs w:val="28"/>
        </w:rPr>
        <w:t xml:space="preserve">    </w:t>
      </w:r>
      <w:r w:rsidR="00617579">
        <w:rPr>
          <w:sz w:val="28"/>
          <w:szCs w:val="28"/>
        </w:rPr>
        <w:t>М.В. Коляденко</w:t>
      </w:r>
    </w:p>
    <w:p w:rsidR="00F00548" w:rsidRDefault="00F00548" w:rsidP="00755C3A">
      <w:pPr>
        <w:jc w:val="right"/>
        <w:rPr>
          <w:sz w:val="28"/>
          <w:szCs w:val="28"/>
        </w:rPr>
      </w:pPr>
    </w:p>
    <w:p w:rsidR="005D29F8" w:rsidRDefault="005D29F8" w:rsidP="00755C3A">
      <w:pPr>
        <w:jc w:val="right"/>
        <w:rPr>
          <w:sz w:val="28"/>
          <w:szCs w:val="28"/>
        </w:rPr>
      </w:pPr>
    </w:p>
    <w:p w:rsidR="000512C0" w:rsidRDefault="000512C0" w:rsidP="00755C3A">
      <w:pPr>
        <w:jc w:val="right"/>
        <w:rPr>
          <w:sz w:val="28"/>
          <w:szCs w:val="28"/>
        </w:rPr>
      </w:pPr>
    </w:p>
    <w:p w:rsidR="00755C3A" w:rsidRPr="000512C0" w:rsidRDefault="00701ED5" w:rsidP="00755C3A">
      <w:pPr>
        <w:jc w:val="right"/>
        <w:rPr>
          <w:sz w:val="24"/>
          <w:szCs w:val="28"/>
        </w:rPr>
      </w:pPr>
      <w:r w:rsidRPr="000512C0">
        <w:rPr>
          <w:sz w:val="24"/>
          <w:szCs w:val="28"/>
        </w:rPr>
        <w:t>Утверждено</w:t>
      </w:r>
    </w:p>
    <w:p w:rsidR="00755C3A" w:rsidRPr="000512C0" w:rsidRDefault="00755C3A" w:rsidP="00755C3A">
      <w:pPr>
        <w:ind w:firstLine="708"/>
        <w:jc w:val="right"/>
        <w:rPr>
          <w:sz w:val="24"/>
          <w:szCs w:val="28"/>
        </w:rPr>
      </w:pPr>
      <w:r w:rsidRPr="000512C0">
        <w:rPr>
          <w:sz w:val="24"/>
          <w:szCs w:val="28"/>
        </w:rPr>
        <w:t xml:space="preserve">решением Совета народных депутатов </w:t>
      </w:r>
    </w:p>
    <w:p w:rsidR="009A1D26" w:rsidRPr="000512C0" w:rsidRDefault="00617579" w:rsidP="00755C3A">
      <w:pPr>
        <w:ind w:firstLine="708"/>
        <w:jc w:val="right"/>
        <w:rPr>
          <w:sz w:val="24"/>
          <w:szCs w:val="28"/>
        </w:rPr>
      </w:pPr>
      <w:r w:rsidRPr="000512C0">
        <w:rPr>
          <w:sz w:val="24"/>
          <w:szCs w:val="28"/>
        </w:rPr>
        <w:t>Кемеровского</w:t>
      </w:r>
      <w:r w:rsidR="00755C3A" w:rsidRPr="000512C0">
        <w:rPr>
          <w:sz w:val="24"/>
          <w:szCs w:val="28"/>
        </w:rPr>
        <w:t xml:space="preserve"> муниципального</w:t>
      </w:r>
      <w:r w:rsidR="009A1D26" w:rsidRPr="000512C0">
        <w:rPr>
          <w:sz w:val="24"/>
          <w:szCs w:val="28"/>
        </w:rPr>
        <w:t xml:space="preserve"> округа</w:t>
      </w:r>
    </w:p>
    <w:p w:rsidR="003A6C01" w:rsidRPr="000512C0" w:rsidRDefault="00755C3A" w:rsidP="000270B7">
      <w:pPr>
        <w:ind w:firstLine="708"/>
        <w:jc w:val="right"/>
        <w:rPr>
          <w:sz w:val="24"/>
          <w:szCs w:val="28"/>
        </w:rPr>
      </w:pPr>
      <w:r w:rsidRPr="000512C0">
        <w:rPr>
          <w:sz w:val="24"/>
          <w:szCs w:val="28"/>
        </w:rPr>
        <w:t xml:space="preserve">                                                      </w:t>
      </w:r>
      <w:r w:rsidR="000B3A47" w:rsidRPr="000512C0">
        <w:rPr>
          <w:sz w:val="24"/>
          <w:szCs w:val="28"/>
        </w:rPr>
        <w:t xml:space="preserve">                </w:t>
      </w:r>
      <w:r w:rsidR="00701ED5" w:rsidRPr="000512C0">
        <w:rPr>
          <w:sz w:val="24"/>
          <w:szCs w:val="28"/>
        </w:rPr>
        <w:t xml:space="preserve">   </w:t>
      </w:r>
      <w:r w:rsidR="00FB4AC7" w:rsidRPr="000512C0">
        <w:rPr>
          <w:sz w:val="24"/>
          <w:szCs w:val="28"/>
        </w:rPr>
        <w:t xml:space="preserve">от </w:t>
      </w:r>
      <w:r w:rsidR="000B3A47" w:rsidRPr="000512C0">
        <w:rPr>
          <w:sz w:val="24"/>
          <w:szCs w:val="28"/>
        </w:rPr>
        <w:t>«</w:t>
      </w:r>
      <w:r w:rsidR="000512C0" w:rsidRPr="000512C0">
        <w:rPr>
          <w:sz w:val="24"/>
          <w:szCs w:val="28"/>
        </w:rPr>
        <w:t>16</w:t>
      </w:r>
      <w:r w:rsidR="000B3A47" w:rsidRPr="000512C0">
        <w:rPr>
          <w:sz w:val="24"/>
          <w:szCs w:val="28"/>
        </w:rPr>
        <w:t xml:space="preserve">» </w:t>
      </w:r>
      <w:r w:rsidR="000512C0" w:rsidRPr="000512C0">
        <w:rPr>
          <w:sz w:val="24"/>
          <w:szCs w:val="28"/>
        </w:rPr>
        <w:t>марта</w:t>
      </w:r>
      <w:r w:rsidR="000B3A47" w:rsidRPr="000512C0">
        <w:rPr>
          <w:sz w:val="24"/>
          <w:szCs w:val="28"/>
        </w:rPr>
        <w:t xml:space="preserve"> 20</w:t>
      </w:r>
      <w:r w:rsidR="000512C0" w:rsidRPr="000512C0">
        <w:rPr>
          <w:sz w:val="24"/>
          <w:szCs w:val="28"/>
        </w:rPr>
        <w:t>20</w:t>
      </w:r>
      <w:r w:rsidR="000B3A47" w:rsidRPr="000512C0">
        <w:rPr>
          <w:sz w:val="24"/>
          <w:szCs w:val="28"/>
        </w:rPr>
        <w:t xml:space="preserve"> г.</w:t>
      </w:r>
      <w:r w:rsidR="009A1D26" w:rsidRPr="000512C0">
        <w:rPr>
          <w:sz w:val="24"/>
          <w:szCs w:val="28"/>
        </w:rPr>
        <w:t xml:space="preserve"> №</w:t>
      </w:r>
      <w:r w:rsidR="000512C0" w:rsidRPr="000512C0">
        <w:rPr>
          <w:sz w:val="24"/>
          <w:szCs w:val="28"/>
        </w:rPr>
        <w:t xml:space="preserve"> 97</w:t>
      </w:r>
    </w:p>
    <w:p w:rsidR="00701ED5" w:rsidRPr="00F55852" w:rsidRDefault="00701ED5" w:rsidP="00701ED5">
      <w:pPr>
        <w:tabs>
          <w:tab w:val="left" w:pos="720"/>
          <w:tab w:val="left" w:pos="9000"/>
        </w:tabs>
        <w:jc w:val="both"/>
        <w:rPr>
          <w:sz w:val="28"/>
          <w:szCs w:val="28"/>
        </w:rPr>
      </w:pPr>
    </w:p>
    <w:p w:rsidR="00701ED5" w:rsidRPr="00F55852" w:rsidRDefault="00701ED5" w:rsidP="00701E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5852"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076F88" w:rsidRDefault="00701ED5" w:rsidP="00A45F7C">
      <w:pPr>
        <w:jc w:val="center"/>
        <w:rPr>
          <w:rFonts w:eastAsia="Calibri"/>
          <w:b/>
          <w:sz w:val="36"/>
          <w:szCs w:val="28"/>
          <w:lang w:eastAsia="en-US"/>
        </w:rPr>
      </w:pPr>
      <w:r w:rsidRPr="00F55852">
        <w:rPr>
          <w:rFonts w:eastAsia="Calibri"/>
          <w:b/>
          <w:sz w:val="28"/>
          <w:szCs w:val="28"/>
          <w:lang w:eastAsia="en-US"/>
        </w:rPr>
        <w:t xml:space="preserve">о порядке </w:t>
      </w:r>
      <w:r w:rsidR="00A45F7C" w:rsidRPr="00A45F7C">
        <w:rPr>
          <w:b/>
          <w:bCs/>
          <w:sz w:val="28"/>
          <w:szCs w:val="28"/>
        </w:rPr>
        <w:t>назначения и проведения опроса граждан</w:t>
      </w:r>
      <w:r w:rsidR="00A45F7C" w:rsidRPr="00A45F7C">
        <w:rPr>
          <w:rFonts w:eastAsia="Calibri"/>
          <w:b/>
          <w:sz w:val="36"/>
          <w:szCs w:val="28"/>
          <w:lang w:eastAsia="en-US"/>
        </w:rPr>
        <w:t xml:space="preserve"> </w:t>
      </w:r>
    </w:p>
    <w:p w:rsidR="00701ED5" w:rsidRDefault="00A45F7C" w:rsidP="00A45F7C">
      <w:pPr>
        <w:jc w:val="center"/>
        <w:rPr>
          <w:b/>
          <w:sz w:val="28"/>
          <w:szCs w:val="28"/>
        </w:rPr>
      </w:pPr>
      <w:r w:rsidRPr="00F55852">
        <w:rPr>
          <w:rFonts w:eastAsia="Calibri"/>
          <w:b/>
          <w:sz w:val="28"/>
          <w:szCs w:val="28"/>
          <w:lang w:eastAsia="en-US"/>
        </w:rPr>
        <w:t>на территории</w:t>
      </w:r>
      <w:r w:rsidRPr="00F558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Кемеровского</w:t>
      </w:r>
      <w:r w:rsidRPr="00F55852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округа</w:t>
      </w:r>
    </w:p>
    <w:p w:rsidR="00A45F7C" w:rsidRPr="00F55852" w:rsidRDefault="00A45F7C" w:rsidP="00A45F7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01ED5" w:rsidRPr="00F55852" w:rsidRDefault="00701ED5" w:rsidP="00617579">
      <w:pPr>
        <w:pStyle w:val="a7"/>
        <w:numPr>
          <w:ilvl w:val="0"/>
          <w:numId w:val="6"/>
        </w:numPr>
        <w:ind w:left="0" w:firstLine="709"/>
        <w:jc w:val="center"/>
        <w:rPr>
          <w:b/>
          <w:sz w:val="28"/>
          <w:szCs w:val="28"/>
        </w:rPr>
      </w:pPr>
      <w:r w:rsidRPr="00F55852">
        <w:rPr>
          <w:b/>
          <w:sz w:val="28"/>
          <w:szCs w:val="28"/>
        </w:rPr>
        <w:t>Общие положения</w:t>
      </w:r>
      <w:r w:rsidR="00FB4AC7">
        <w:rPr>
          <w:b/>
          <w:sz w:val="28"/>
          <w:szCs w:val="28"/>
        </w:rPr>
        <w:t>.</w:t>
      </w:r>
    </w:p>
    <w:p w:rsidR="00701ED5" w:rsidRPr="00F55852" w:rsidRDefault="00701ED5" w:rsidP="009A1D26">
      <w:pPr>
        <w:pStyle w:val="a7"/>
        <w:ind w:left="0" w:firstLine="709"/>
        <w:jc w:val="center"/>
        <w:rPr>
          <w:b/>
          <w:sz w:val="28"/>
          <w:szCs w:val="28"/>
        </w:rPr>
      </w:pPr>
    </w:p>
    <w:p w:rsidR="00A45F7C" w:rsidRPr="004B6F50" w:rsidRDefault="00701ED5" w:rsidP="005D29F8">
      <w:pPr>
        <w:autoSpaceDE w:val="0"/>
        <w:ind w:firstLine="708"/>
        <w:jc w:val="both"/>
        <w:rPr>
          <w:sz w:val="28"/>
          <w:szCs w:val="28"/>
        </w:rPr>
      </w:pPr>
      <w:r w:rsidRPr="00747193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747193">
        <w:rPr>
          <w:rFonts w:eastAsia="Calibri"/>
          <w:sz w:val="28"/>
          <w:szCs w:val="28"/>
          <w:lang w:eastAsia="en-US"/>
        </w:rPr>
        <w:t xml:space="preserve">Положение о порядке </w:t>
      </w:r>
      <w:r w:rsidR="00A45F7C" w:rsidRPr="00A45F7C">
        <w:rPr>
          <w:bCs/>
          <w:sz w:val="28"/>
          <w:szCs w:val="28"/>
        </w:rPr>
        <w:t>назначения и проведения опроса граждан</w:t>
      </w:r>
      <w:r w:rsidR="00A45F7C" w:rsidRPr="00A45F7C">
        <w:rPr>
          <w:rFonts w:eastAsia="Calibri"/>
          <w:sz w:val="36"/>
          <w:szCs w:val="28"/>
          <w:lang w:eastAsia="en-US"/>
        </w:rPr>
        <w:t xml:space="preserve"> </w:t>
      </w:r>
      <w:r w:rsidR="00A45F7C" w:rsidRPr="00A45F7C">
        <w:rPr>
          <w:rFonts w:eastAsia="Calibri"/>
          <w:sz w:val="28"/>
          <w:szCs w:val="28"/>
          <w:lang w:eastAsia="en-US"/>
        </w:rPr>
        <w:t>на территории</w:t>
      </w:r>
      <w:r w:rsidR="00A45F7C" w:rsidRPr="00A45F7C">
        <w:rPr>
          <w:sz w:val="28"/>
          <w:szCs w:val="28"/>
        </w:rPr>
        <w:t xml:space="preserve"> Кемеровского муниципального округа</w:t>
      </w:r>
      <w:r w:rsidR="00A45F7C" w:rsidRPr="00747193">
        <w:rPr>
          <w:sz w:val="28"/>
          <w:szCs w:val="28"/>
        </w:rPr>
        <w:t xml:space="preserve"> </w:t>
      </w:r>
      <w:r w:rsidRPr="00747193">
        <w:rPr>
          <w:sz w:val="28"/>
          <w:szCs w:val="28"/>
        </w:rPr>
        <w:t>(далее - Положение)</w:t>
      </w:r>
      <w:r w:rsidRPr="00747193">
        <w:rPr>
          <w:rFonts w:eastAsia="Calibri"/>
          <w:sz w:val="28"/>
          <w:szCs w:val="28"/>
          <w:lang w:eastAsia="en-US"/>
        </w:rPr>
        <w:t xml:space="preserve"> </w:t>
      </w:r>
      <w:r w:rsidRPr="00EE1553">
        <w:rPr>
          <w:sz w:val="28"/>
          <w:szCs w:val="28"/>
        </w:rPr>
        <w:t xml:space="preserve">устанавливает в соответствии Федеральным </w:t>
      </w:r>
      <w:r w:rsidR="00D32977" w:rsidRPr="00EE1553">
        <w:rPr>
          <w:sz w:val="28"/>
          <w:szCs w:val="28"/>
        </w:rPr>
        <w:t>З</w:t>
      </w:r>
      <w:r w:rsidRPr="00EE1553">
        <w:rPr>
          <w:sz w:val="28"/>
          <w:szCs w:val="28"/>
        </w:rPr>
        <w:t xml:space="preserve">аконом </w:t>
      </w:r>
      <w:r w:rsidRPr="00EE1553">
        <w:rPr>
          <w:rFonts w:eastAsia="Calibri"/>
          <w:sz w:val="28"/>
          <w:szCs w:val="28"/>
          <w:lang w:eastAsia="en-US"/>
        </w:rPr>
        <w:t>от 06.10.2003 №131-ФЗ «Об общих принципах организации местного самоуправления в Российской Федерации»</w:t>
      </w:r>
      <w:r w:rsidR="00782B93" w:rsidRPr="00EE1553">
        <w:rPr>
          <w:rFonts w:eastAsia="Calibri"/>
          <w:sz w:val="28"/>
          <w:szCs w:val="28"/>
          <w:lang w:eastAsia="en-US"/>
        </w:rPr>
        <w:t>,</w:t>
      </w:r>
      <w:r w:rsidR="00EE1553" w:rsidRPr="00EE1553">
        <w:t xml:space="preserve"> </w:t>
      </w:r>
      <w:r w:rsidR="00EE1553" w:rsidRPr="00EE1553">
        <w:rPr>
          <w:sz w:val="28"/>
          <w:szCs w:val="28"/>
        </w:rPr>
        <w:t>Законом Кемеровской области от</w:t>
      </w:r>
      <w:r w:rsidR="0014330B" w:rsidRPr="00EE1553">
        <w:rPr>
          <w:sz w:val="28"/>
          <w:szCs w:val="28"/>
        </w:rPr>
        <w:t xml:space="preserve"> </w:t>
      </w:r>
      <w:r w:rsidR="00EE1553" w:rsidRPr="00EE1553">
        <w:rPr>
          <w:sz w:val="28"/>
          <w:szCs w:val="28"/>
        </w:rPr>
        <w:t>13.07.2016 № 61 «О порядке назначения и проведения опроса граждан в муниципальных образованиях Кемеровской области»,</w:t>
      </w:r>
      <w:r w:rsidR="00747193" w:rsidRPr="00EE1553">
        <w:rPr>
          <w:sz w:val="28"/>
          <w:szCs w:val="28"/>
        </w:rPr>
        <w:t xml:space="preserve"> </w:t>
      </w:r>
      <w:r w:rsidR="00A45F7C" w:rsidRPr="00EE1553">
        <w:rPr>
          <w:sz w:val="28"/>
          <w:szCs w:val="28"/>
        </w:rPr>
        <w:t>статьей 15 Устава муниципального образования  «Кемеровский муниципальный</w:t>
      </w:r>
      <w:r w:rsidR="00A45F7C">
        <w:rPr>
          <w:sz w:val="28"/>
          <w:szCs w:val="28"/>
        </w:rPr>
        <w:t xml:space="preserve"> округа</w:t>
      </w:r>
      <w:r w:rsidR="00A45F7C" w:rsidRPr="00E242EE">
        <w:rPr>
          <w:sz w:val="28"/>
          <w:szCs w:val="28"/>
        </w:rPr>
        <w:t>»</w:t>
      </w:r>
      <w:r w:rsidR="00A45F7C">
        <w:rPr>
          <w:sz w:val="28"/>
          <w:szCs w:val="28"/>
        </w:rPr>
        <w:t xml:space="preserve">, </w:t>
      </w:r>
      <w:r w:rsidR="00A45F7C" w:rsidRPr="004B6F50">
        <w:rPr>
          <w:sz w:val="28"/>
          <w:szCs w:val="28"/>
        </w:rPr>
        <w:t>и направлен</w:t>
      </w:r>
      <w:proofErr w:type="gramEnd"/>
      <w:r w:rsidR="00A45F7C" w:rsidRPr="004B6F50">
        <w:rPr>
          <w:sz w:val="28"/>
          <w:szCs w:val="28"/>
        </w:rPr>
        <w:t xml:space="preserve"> на реализацию права граждан Российской Федерации на непосредственное участие населения </w:t>
      </w:r>
      <w:r w:rsidR="00A45F7C">
        <w:rPr>
          <w:sz w:val="28"/>
          <w:szCs w:val="28"/>
        </w:rPr>
        <w:t>Кемеровского муниципального округа</w:t>
      </w:r>
      <w:r w:rsidR="00A45F7C" w:rsidRPr="00101114">
        <w:rPr>
          <w:sz w:val="28"/>
          <w:szCs w:val="28"/>
        </w:rPr>
        <w:t xml:space="preserve"> </w:t>
      </w:r>
      <w:r w:rsidR="00A45F7C" w:rsidRPr="004B6F50">
        <w:rPr>
          <w:sz w:val="28"/>
          <w:szCs w:val="28"/>
        </w:rPr>
        <w:t>(далее – муниципальное образование) в осуществлении местного самоуправления.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2. Опрос граждан проводится на всей территории муниципального образования или на его части (микрорайон, улица и (или) иные сведения, позволяющие идентифицировать соответствующую территорию) для выявления мнения населения и его учета по инициативе:</w:t>
      </w:r>
    </w:p>
    <w:p w:rsidR="00A45F7C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0" w:name="sub_1102"/>
      <w:bookmarkEnd w:id="0"/>
      <w:r w:rsidRPr="004B6F50">
        <w:rPr>
          <w:sz w:val="28"/>
          <w:szCs w:val="28"/>
        </w:rPr>
        <w:t xml:space="preserve">2.1. </w:t>
      </w:r>
      <w:r w:rsidR="00A9186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Кемеровского муниципального округа</w:t>
      </w:r>
      <w:r w:rsidRPr="004B6F50">
        <w:rPr>
          <w:sz w:val="28"/>
          <w:szCs w:val="28"/>
        </w:rPr>
        <w:t xml:space="preserve"> - по вопросам местного значения и в иных случаях, прямо предусмотренных действующим законодательством;</w:t>
      </w:r>
    </w:p>
    <w:p w:rsidR="00A9186B" w:rsidRPr="005D29F8" w:rsidRDefault="005D29F8" w:rsidP="005D29F8">
      <w:pPr>
        <w:autoSpaceDE w:val="0"/>
        <w:ind w:firstLine="708"/>
        <w:jc w:val="both"/>
        <w:rPr>
          <w:sz w:val="28"/>
          <w:szCs w:val="28"/>
        </w:rPr>
      </w:pPr>
      <w:r w:rsidRPr="005D29F8">
        <w:rPr>
          <w:sz w:val="28"/>
          <w:szCs w:val="28"/>
        </w:rPr>
        <w:t>2.2. Совета народных депутатов Кемеровского муниципального округа - по вопросам местного значения и в иных случаях, прямо предусмотренных действующим законодательством;</w:t>
      </w:r>
    </w:p>
    <w:p w:rsidR="00A45F7C" w:rsidRPr="004B6F50" w:rsidRDefault="005D29F8" w:rsidP="005D29F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45F7C">
        <w:rPr>
          <w:sz w:val="28"/>
          <w:szCs w:val="28"/>
        </w:rPr>
        <w:t>. о</w:t>
      </w:r>
      <w:r w:rsidR="00A45F7C" w:rsidRPr="004B6F50">
        <w:rPr>
          <w:sz w:val="28"/>
          <w:szCs w:val="28"/>
        </w:rPr>
        <w:t>рганов государственной власти</w:t>
      </w:r>
      <w:r w:rsidR="00A45F7C">
        <w:rPr>
          <w:sz w:val="28"/>
          <w:szCs w:val="28"/>
        </w:rPr>
        <w:t xml:space="preserve"> Кемеровской области</w:t>
      </w:r>
      <w:r w:rsidR="00A45F7C" w:rsidRPr="004B6F50">
        <w:rPr>
          <w:sz w:val="28"/>
          <w:szCs w:val="28"/>
        </w:rPr>
        <w:t xml:space="preserve"> </w:t>
      </w:r>
      <w:r w:rsidR="00076F88">
        <w:rPr>
          <w:sz w:val="28"/>
          <w:szCs w:val="28"/>
        </w:rPr>
        <w:t xml:space="preserve">– Кузбасса </w:t>
      </w:r>
      <w:r w:rsidR="00A45F7C" w:rsidRPr="004B6F50">
        <w:rPr>
          <w:sz w:val="28"/>
          <w:szCs w:val="28"/>
        </w:rPr>
        <w:t>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3. Результаты опроса граждан муниципального образования носят для органов местного самоуправления и должностных лиц местного самоуправления муниципального образования, а также органов государственной власти</w:t>
      </w:r>
      <w:r>
        <w:rPr>
          <w:sz w:val="28"/>
          <w:szCs w:val="28"/>
        </w:rPr>
        <w:t xml:space="preserve"> Кемеровской области</w:t>
      </w:r>
      <w:r w:rsidR="00076F88">
        <w:rPr>
          <w:sz w:val="28"/>
          <w:szCs w:val="28"/>
        </w:rPr>
        <w:t>-Кузбасса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 xml:space="preserve"> рекомендательный характер.</w:t>
      </w:r>
    </w:p>
    <w:p w:rsidR="005D29F8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1" w:name="sub_1103"/>
      <w:bookmarkEnd w:id="1"/>
      <w:r w:rsidRPr="004B6F50">
        <w:rPr>
          <w:sz w:val="28"/>
          <w:szCs w:val="28"/>
        </w:rPr>
        <w:t>4. В опросе граждан имеют право участвовать жители муниципального образования,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муниципального образования (далее по тексту - участники опроса).</w:t>
      </w:r>
      <w:bookmarkStart w:id="2" w:name="sub_1104"/>
      <w:bookmarkEnd w:id="2"/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действующим законодательством.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3" w:name="sub_1105"/>
      <w:bookmarkEnd w:id="3"/>
      <w:r w:rsidRPr="004B6F50">
        <w:rPr>
          <w:sz w:val="28"/>
          <w:szCs w:val="28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5D29F8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4" w:name="sub_1106"/>
      <w:bookmarkEnd w:id="4"/>
      <w:r w:rsidRPr="004B6F50">
        <w:rPr>
          <w:sz w:val="28"/>
          <w:szCs w:val="28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  <w:bookmarkStart w:id="5" w:name="sub_1107"/>
      <w:bookmarkEnd w:id="5"/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8. Содержание вопросов, выносимых на опрос граждан, не должно противоречить законод</w:t>
      </w:r>
      <w:r>
        <w:rPr>
          <w:sz w:val="28"/>
          <w:szCs w:val="28"/>
        </w:rPr>
        <w:t>ательству Российской Федерации</w:t>
      </w:r>
      <w:r w:rsidRPr="004B6F50">
        <w:rPr>
          <w:sz w:val="28"/>
          <w:szCs w:val="28"/>
        </w:rPr>
        <w:t>, муниципальным правовым актам муниципального образования.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6" w:name="sub_1108"/>
      <w:bookmarkEnd w:id="6"/>
      <w:r w:rsidRPr="004B6F50">
        <w:rPr>
          <w:sz w:val="28"/>
          <w:szCs w:val="28"/>
        </w:rPr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7" w:name="sub_1109"/>
      <w:bookmarkEnd w:id="7"/>
      <w:r w:rsidRPr="004B6F50">
        <w:rPr>
          <w:sz w:val="28"/>
          <w:szCs w:val="28"/>
        </w:rPr>
        <w:t xml:space="preserve">10. Опрос граждан проводится в удобное для жителей время в течение одного или нескольких, но не более </w:t>
      </w:r>
      <w:r>
        <w:rPr>
          <w:sz w:val="28"/>
          <w:szCs w:val="28"/>
        </w:rPr>
        <w:t>10</w:t>
      </w:r>
      <w:r w:rsidRPr="004B6F50">
        <w:rPr>
          <w:sz w:val="28"/>
          <w:szCs w:val="28"/>
        </w:rPr>
        <w:t xml:space="preserve"> рабочих дней.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8" w:name="sub_1110"/>
      <w:bookmarkEnd w:id="8"/>
      <w:r w:rsidRPr="004B6F50">
        <w:rPr>
          <w:sz w:val="28"/>
          <w:szCs w:val="28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9" w:name="sub_1111"/>
      <w:bookmarkEnd w:id="9"/>
      <w:r w:rsidRPr="004B6F50">
        <w:rPr>
          <w:sz w:val="28"/>
          <w:szCs w:val="28"/>
        </w:rPr>
        <w:t>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p w:rsidR="00A45F7C" w:rsidRPr="004B6F50" w:rsidRDefault="00A45F7C" w:rsidP="00A45F7C">
      <w:pPr>
        <w:autoSpaceDE w:val="0"/>
        <w:jc w:val="both"/>
        <w:rPr>
          <w:sz w:val="28"/>
          <w:szCs w:val="28"/>
        </w:rPr>
      </w:pPr>
      <w:bookmarkStart w:id="10" w:name="sub_1112"/>
      <w:bookmarkEnd w:id="10"/>
    </w:p>
    <w:p w:rsidR="00A45F7C" w:rsidRPr="004B6F50" w:rsidRDefault="00A45F7C" w:rsidP="00A45F7C">
      <w:pPr>
        <w:autoSpaceDE w:val="0"/>
        <w:jc w:val="center"/>
        <w:rPr>
          <w:b/>
          <w:bCs/>
          <w:sz w:val="28"/>
          <w:szCs w:val="28"/>
        </w:rPr>
      </w:pPr>
      <w:r w:rsidRPr="004B6F50">
        <w:rPr>
          <w:b/>
          <w:bCs/>
          <w:sz w:val="28"/>
          <w:szCs w:val="28"/>
        </w:rPr>
        <w:t>2. Порядок назначения опроса граждан</w:t>
      </w:r>
    </w:p>
    <w:p w:rsidR="00A45F7C" w:rsidRPr="004B6F50" w:rsidRDefault="00A45F7C" w:rsidP="00A45F7C">
      <w:pPr>
        <w:autoSpaceDE w:val="0"/>
        <w:jc w:val="both"/>
        <w:rPr>
          <w:sz w:val="28"/>
          <w:szCs w:val="28"/>
        </w:rPr>
      </w:pPr>
    </w:p>
    <w:p w:rsidR="00A45F7C" w:rsidRPr="004B6F50" w:rsidRDefault="005D29F8" w:rsidP="005D29F8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F7C" w:rsidRPr="004B6F50">
        <w:rPr>
          <w:sz w:val="28"/>
          <w:szCs w:val="28"/>
        </w:rPr>
        <w:t xml:space="preserve">13. Решение о назначении опроса граждан принимается  </w:t>
      </w:r>
      <w:r w:rsidR="00A45F7C">
        <w:rPr>
          <w:sz w:val="28"/>
          <w:szCs w:val="28"/>
        </w:rPr>
        <w:t xml:space="preserve">Советом народных депутатов Кемеровского муниципального округа </w:t>
      </w:r>
      <w:r w:rsidR="00A45F7C" w:rsidRPr="004B6F50">
        <w:rPr>
          <w:sz w:val="28"/>
          <w:szCs w:val="28"/>
        </w:rPr>
        <w:t xml:space="preserve">большинством голосов от установленного числа депутатов </w:t>
      </w:r>
      <w:r w:rsidR="00A45F7C">
        <w:rPr>
          <w:sz w:val="28"/>
          <w:szCs w:val="28"/>
        </w:rPr>
        <w:t>Совета народных депутатов Кемеровского муниципального округа</w:t>
      </w:r>
      <w:r w:rsidR="00A45F7C" w:rsidRPr="004B6F50">
        <w:rPr>
          <w:sz w:val="28"/>
          <w:szCs w:val="28"/>
        </w:rPr>
        <w:t>. В указанном решении устанавливаются: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11" w:name="sub_1201"/>
      <w:bookmarkEnd w:id="11"/>
      <w:r w:rsidRPr="004B6F50">
        <w:rPr>
          <w:sz w:val="28"/>
          <w:szCs w:val="28"/>
        </w:rPr>
        <w:t>13.1. дата и сроки проведения опроса граждан;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12" w:name="sub_12011"/>
      <w:bookmarkEnd w:id="12"/>
      <w:r w:rsidRPr="004B6F50">
        <w:rPr>
          <w:sz w:val="28"/>
          <w:szCs w:val="28"/>
        </w:rPr>
        <w:t>13.2. формулировка вопроса (вопросов), предлагаемого (предлагаемых) при проведении опроса граждан;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13" w:name="sub_12012"/>
      <w:bookmarkEnd w:id="13"/>
      <w:r w:rsidRPr="004B6F50">
        <w:rPr>
          <w:sz w:val="28"/>
          <w:szCs w:val="28"/>
        </w:rPr>
        <w:t>13.3. методика проведения опроса граждан;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14" w:name="sub_12013"/>
      <w:bookmarkEnd w:id="14"/>
      <w:r w:rsidRPr="004B6F50">
        <w:rPr>
          <w:sz w:val="28"/>
          <w:szCs w:val="28"/>
        </w:rPr>
        <w:t>13.4. форма опросного листа;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15" w:name="sub_12014"/>
      <w:bookmarkEnd w:id="15"/>
      <w:r w:rsidRPr="004B6F50">
        <w:rPr>
          <w:sz w:val="28"/>
          <w:szCs w:val="28"/>
        </w:rPr>
        <w:t>13.5. минимальная численность жителей муниципального образования, участвующих в опросе.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16" w:name="sub_12015"/>
      <w:bookmarkEnd w:id="16"/>
      <w:r w:rsidRPr="004B6F50">
        <w:rPr>
          <w:sz w:val="28"/>
          <w:szCs w:val="28"/>
        </w:rPr>
        <w:t xml:space="preserve">14. Решение </w:t>
      </w:r>
      <w:r>
        <w:rPr>
          <w:sz w:val="28"/>
          <w:szCs w:val="28"/>
        </w:rPr>
        <w:t>Совета народных депутатов Кемеровского муниципального округа</w:t>
      </w:r>
      <w:r w:rsidRPr="004B6F50">
        <w:rPr>
          <w:sz w:val="28"/>
          <w:szCs w:val="28"/>
        </w:rPr>
        <w:t xml:space="preserve"> о назначении опроса граждан также может содержать следующую информацию: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17" w:name="sub_1202"/>
      <w:bookmarkEnd w:id="17"/>
      <w:r w:rsidRPr="004B6F50">
        <w:rPr>
          <w:sz w:val="28"/>
          <w:szCs w:val="28"/>
        </w:rPr>
        <w:t>14.1. цель опроса, наименование инициатора проведения опроса граждан;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18" w:name="sub_12021"/>
      <w:bookmarkEnd w:id="18"/>
      <w:r w:rsidRPr="004B6F50">
        <w:rPr>
          <w:sz w:val="28"/>
          <w:szCs w:val="28"/>
        </w:rPr>
        <w:t>14.2. источники финансирования проведения опроса граждан;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19" w:name="sub_12022"/>
      <w:bookmarkEnd w:id="19"/>
      <w:r w:rsidRPr="004B6F50">
        <w:rPr>
          <w:sz w:val="28"/>
          <w:szCs w:val="28"/>
        </w:rPr>
        <w:t xml:space="preserve">14.3. территория опроса граждан (если опрос граждан проводится </w:t>
      </w:r>
      <w:proofErr w:type="gramStart"/>
      <w:r w:rsidRPr="004B6F50">
        <w:rPr>
          <w:sz w:val="28"/>
          <w:szCs w:val="28"/>
        </w:rPr>
        <w:t>на части территории</w:t>
      </w:r>
      <w:proofErr w:type="gramEnd"/>
      <w:r w:rsidRPr="004B6F50">
        <w:rPr>
          <w:sz w:val="28"/>
          <w:szCs w:val="28"/>
        </w:rPr>
        <w:t xml:space="preserve"> муниципального образования, указываются границы территории, где будет проводиться опрос граждан).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20" w:name="sub_12023"/>
      <w:bookmarkEnd w:id="20"/>
      <w:r w:rsidRPr="004B6F50">
        <w:rPr>
          <w:sz w:val="28"/>
          <w:szCs w:val="28"/>
        </w:rPr>
        <w:t>15. Опрос граждан проводится не позднее двух месяцев со дня принятия решения о назначении опроса граждан.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21" w:name="sub_1203"/>
      <w:bookmarkEnd w:id="21"/>
      <w:r w:rsidRPr="004B6F50">
        <w:rPr>
          <w:sz w:val="28"/>
          <w:szCs w:val="28"/>
        </w:rPr>
        <w:t>16. Решение о назначении опроса граждан подлежит обязательному опубликованию в официальном средстве массовой информации муниципального образования не менее чем за десять дней до его проведения.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22" w:name="sub_1204"/>
      <w:bookmarkEnd w:id="22"/>
      <w:r w:rsidRPr="004B6F50">
        <w:rPr>
          <w:sz w:val="28"/>
          <w:szCs w:val="28"/>
        </w:rPr>
        <w:t xml:space="preserve">17. Подготовка к проведению опроса граждан осуществляется администрацией </w:t>
      </w:r>
      <w:r>
        <w:rPr>
          <w:sz w:val="28"/>
          <w:szCs w:val="28"/>
        </w:rPr>
        <w:t>Кемеровского муниципального округа</w:t>
      </w:r>
      <w:r w:rsidRPr="004B6F50">
        <w:rPr>
          <w:sz w:val="28"/>
          <w:szCs w:val="28"/>
        </w:rPr>
        <w:t>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23" w:name="sub_1205"/>
      <w:bookmarkEnd w:id="23"/>
      <w:r w:rsidRPr="004B6F50">
        <w:rPr>
          <w:sz w:val="28"/>
          <w:szCs w:val="28"/>
        </w:rPr>
        <w:t xml:space="preserve">18. В целях проведения опроса граждан администрация </w:t>
      </w:r>
      <w:r>
        <w:rPr>
          <w:sz w:val="28"/>
          <w:szCs w:val="28"/>
        </w:rPr>
        <w:t>Кемеровского муниципального округа</w:t>
      </w:r>
      <w:r w:rsidRPr="004B6F50">
        <w:rPr>
          <w:sz w:val="28"/>
          <w:szCs w:val="28"/>
        </w:rPr>
        <w:t>: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24" w:name="sub_1206"/>
      <w:bookmarkEnd w:id="24"/>
      <w:r>
        <w:rPr>
          <w:sz w:val="28"/>
          <w:szCs w:val="28"/>
        </w:rPr>
        <w:t>18.1. о</w:t>
      </w:r>
      <w:r w:rsidRPr="004B6F50">
        <w:rPr>
          <w:sz w:val="28"/>
          <w:szCs w:val="28"/>
        </w:rPr>
        <w:t>рганизует оповещение граждан о назначении опроса и вопросе (вопросах), выносимом (выносимых) на опрос, порядке, месте, дате и сроках проведения опроса граждан через официальное средство массовой информации муниципального образования;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25" w:name="sub_12061"/>
      <w:bookmarkEnd w:id="25"/>
      <w:r w:rsidRPr="004B6F50">
        <w:rPr>
          <w:sz w:val="28"/>
          <w:szCs w:val="28"/>
        </w:rPr>
        <w:t xml:space="preserve">18.2. </w:t>
      </w:r>
      <w:r>
        <w:rPr>
          <w:sz w:val="28"/>
          <w:szCs w:val="28"/>
        </w:rPr>
        <w:t>о</w:t>
      </w:r>
      <w:r w:rsidRPr="004B6F50">
        <w:rPr>
          <w:sz w:val="28"/>
          <w:szCs w:val="28"/>
        </w:rPr>
        <w:t>пределяет место, способы проведения опроса граждан;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26" w:name="sub_12062"/>
      <w:bookmarkEnd w:id="26"/>
      <w:r>
        <w:rPr>
          <w:sz w:val="28"/>
          <w:szCs w:val="28"/>
        </w:rPr>
        <w:t>18.3. в</w:t>
      </w:r>
      <w:r w:rsidRPr="004B6F50">
        <w:rPr>
          <w:sz w:val="28"/>
          <w:szCs w:val="28"/>
        </w:rPr>
        <w:t xml:space="preserve"> случае проведения опроса граждан в пунктах опроса утверждает количество и местонахождение пунктов опроса, оборудует пункты опроса;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27" w:name="sub_12063"/>
      <w:bookmarkEnd w:id="27"/>
      <w:r>
        <w:rPr>
          <w:sz w:val="28"/>
          <w:szCs w:val="28"/>
        </w:rPr>
        <w:t>18.4. о</w:t>
      </w:r>
      <w:r w:rsidRPr="004B6F50">
        <w:rPr>
          <w:sz w:val="28"/>
          <w:szCs w:val="28"/>
        </w:rPr>
        <w:t>беспечивает изготовление опросных листов;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28" w:name="sub_12064"/>
      <w:bookmarkEnd w:id="28"/>
      <w:r>
        <w:rPr>
          <w:sz w:val="28"/>
          <w:szCs w:val="28"/>
        </w:rPr>
        <w:t>18.5. о</w:t>
      </w:r>
      <w:r w:rsidRPr="004B6F50">
        <w:rPr>
          <w:sz w:val="28"/>
          <w:szCs w:val="28"/>
        </w:rPr>
        <w:t xml:space="preserve">рганизует оповещение жителей через официальные средства массовой информации муниципального образования, в том числе через официальный сайт администрации </w:t>
      </w:r>
      <w:r>
        <w:rPr>
          <w:sz w:val="28"/>
          <w:szCs w:val="28"/>
        </w:rPr>
        <w:t>Кемеровского муниципального округа</w:t>
      </w:r>
      <w:r w:rsidRPr="004B6F50">
        <w:rPr>
          <w:sz w:val="28"/>
          <w:szCs w:val="28"/>
        </w:rPr>
        <w:t>, о результатах опроса граждан не позднее дести дней со дня окончания проведения опроса граждан;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29" w:name="sub_12065"/>
      <w:bookmarkEnd w:id="29"/>
      <w:r>
        <w:rPr>
          <w:sz w:val="28"/>
          <w:szCs w:val="28"/>
        </w:rPr>
        <w:t>18.6. в</w:t>
      </w:r>
      <w:r w:rsidRPr="004B6F50">
        <w:rPr>
          <w:sz w:val="28"/>
          <w:szCs w:val="28"/>
        </w:rPr>
        <w:t xml:space="preserve">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30" w:name="sub_12066"/>
      <w:bookmarkEnd w:id="30"/>
      <w:r>
        <w:rPr>
          <w:sz w:val="28"/>
          <w:szCs w:val="28"/>
        </w:rPr>
        <w:t>19. в</w:t>
      </w:r>
      <w:r w:rsidRPr="004B6F50">
        <w:rPr>
          <w:sz w:val="28"/>
          <w:szCs w:val="28"/>
        </w:rPr>
        <w:t xml:space="preserve"> целях обеспечения организации и проведен</w:t>
      </w:r>
      <w:r>
        <w:rPr>
          <w:sz w:val="28"/>
          <w:szCs w:val="28"/>
        </w:rPr>
        <w:t>ия опроса граждан администрация Кемеровского муниципального округа</w:t>
      </w:r>
      <w:r w:rsidRPr="004B6F50">
        <w:rPr>
          <w:sz w:val="28"/>
          <w:szCs w:val="28"/>
        </w:rPr>
        <w:t xml:space="preserve"> вправе заключить договоры с физическими лицами и организациями, специализирующимися на проведении опросов (далее по тексту - интервьюеры).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31" w:name="sub_1207"/>
      <w:bookmarkEnd w:id="31"/>
      <w:r w:rsidRPr="004B6F50">
        <w:rPr>
          <w:sz w:val="28"/>
          <w:szCs w:val="28"/>
        </w:rPr>
        <w:t>При проведении опроса граждан интервьюеры: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19.1. и</w:t>
      </w:r>
      <w:r w:rsidRPr="004B6F50">
        <w:rPr>
          <w:sz w:val="28"/>
          <w:szCs w:val="28"/>
        </w:rPr>
        <w:t>спользуют все экземпляры опросных листов;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32" w:name="sub_12071"/>
      <w:bookmarkEnd w:id="32"/>
      <w:r>
        <w:rPr>
          <w:sz w:val="28"/>
          <w:szCs w:val="28"/>
        </w:rPr>
        <w:t>19.2. ф</w:t>
      </w:r>
      <w:r w:rsidRPr="004B6F50">
        <w:rPr>
          <w:sz w:val="28"/>
          <w:szCs w:val="28"/>
        </w:rPr>
        <w:t>ормируют при проведении опроса список участников опроса граждан;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33" w:name="sub_12072"/>
      <w:bookmarkEnd w:id="33"/>
      <w:r>
        <w:rPr>
          <w:sz w:val="28"/>
          <w:szCs w:val="28"/>
        </w:rPr>
        <w:t>19.3. у</w:t>
      </w:r>
      <w:r w:rsidRPr="004B6F50">
        <w:rPr>
          <w:sz w:val="28"/>
          <w:szCs w:val="28"/>
        </w:rPr>
        <w:t xml:space="preserve">станавливает результаты опроса </w:t>
      </w:r>
      <w:proofErr w:type="gramStart"/>
      <w:r w:rsidRPr="004B6F50">
        <w:rPr>
          <w:sz w:val="28"/>
          <w:szCs w:val="28"/>
        </w:rPr>
        <w:t>граждан</w:t>
      </w:r>
      <w:proofErr w:type="gramEnd"/>
      <w:r w:rsidRPr="004B6F50">
        <w:rPr>
          <w:sz w:val="28"/>
          <w:szCs w:val="28"/>
        </w:rPr>
        <w:t xml:space="preserve"> и готовят по итогам опроса граждан отчет;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34" w:name="sub_12073"/>
      <w:bookmarkEnd w:id="34"/>
      <w:r>
        <w:rPr>
          <w:sz w:val="28"/>
          <w:szCs w:val="28"/>
        </w:rPr>
        <w:t>19.4. о</w:t>
      </w:r>
      <w:r w:rsidRPr="004B6F50">
        <w:rPr>
          <w:sz w:val="28"/>
          <w:szCs w:val="28"/>
        </w:rPr>
        <w:t>беспечивают необходимую конфиденциальность информации, полученной при проведении опроса граждан;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35" w:name="sub_12074"/>
      <w:bookmarkEnd w:id="35"/>
      <w:r w:rsidRPr="004B6F50">
        <w:rPr>
          <w:sz w:val="28"/>
          <w:szCs w:val="28"/>
        </w:rPr>
        <w:t xml:space="preserve">19.5. </w:t>
      </w:r>
      <w:r>
        <w:rPr>
          <w:sz w:val="28"/>
          <w:szCs w:val="28"/>
        </w:rPr>
        <w:t>п</w:t>
      </w:r>
      <w:r w:rsidRPr="004B6F50">
        <w:rPr>
          <w:sz w:val="28"/>
          <w:szCs w:val="28"/>
        </w:rPr>
        <w:t>ередают отчет по итогам опроса граждан, опросный лист и результаты опроса граждан администрации муниципального образования;</w:t>
      </w:r>
    </w:p>
    <w:p w:rsidR="005D29F8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36" w:name="sub_12075"/>
      <w:bookmarkEnd w:id="36"/>
      <w:r>
        <w:rPr>
          <w:sz w:val="28"/>
          <w:szCs w:val="28"/>
        </w:rPr>
        <w:t>19.6. в</w:t>
      </w:r>
      <w:r w:rsidRPr="004B6F50">
        <w:rPr>
          <w:sz w:val="28"/>
          <w:szCs w:val="28"/>
        </w:rPr>
        <w:t xml:space="preserve"> целях проведения опроса граждан осуществляют иные полномочия в соответствии с договором, настоящим Порядком и действующим законодательством.</w:t>
      </w:r>
      <w:bookmarkStart w:id="37" w:name="sub_12076"/>
      <w:bookmarkEnd w:id="37"/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Опрос граждан в указанном случае проводится в порядке, установленном действующим законодательством и 3 разделом настоящего Порядка.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 xml:space="preserve">20. В случае если администрация </w:t>
      </w:r>
      <w:r>
        <w:rPr>
          <w:sz w:val="28"/>
          <w:szCs w:val="28"/>
        </w:rPr>
        <w:t>Кемеровского муниципального округа</w:t>
      </w:r>
      <w:r w:rsidRPr="004B6F50">
        <w:rPr>
          <w:sz w:val="28"/>
          <w:szCs w:val="28"/>
        </w:rPr>
        <w:t xml:space="preserve"> самостоятельно организует проведение опроса граждан, то при администрации </w:t>
      </w:r>
      <w:r>
        <w:rPr>
          <w:sz w:val="28"/>
          <w:szCs w:val="28"/>
        </w:rPr>
        <w:t>Кемеровского муниципального округа</w:t>
      </w:r>
      <w:r w:rsidRPr="004B6F50">
        <w:rPr>
          <w:sz w:val="28"/>
          <w:szCs w:val="28"/>
        </w:rPr>
        <w:t xml:space="preserve"> создается Комиссия по проведению опроса граждан (далее по тексту - Комиссия).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38" w:name="sub_1208"/>
      <w:bookmarkEnd w:id="38"/>
      <w:r w:rsidRPr="004B6F50">
        <w:rPr>
          <w:sz w:val="28"/>
          <w:szCs w:val="28"/>
        </w:rPr>
        <w:t xml:space="preserve">21. Количественный, персональный состав и порядок деятельности Комиссии утверждается главой </w:t>
      </w:r>
      <w:r>
        <w:rPr>
          <w:sz w:val="28"/>
          <w:szCs w:val="28"/>
        </w:rPr>
        <w:t>Кемеровского муниципального округа</w:t>
      </w:r>
      <w:r w:rsidRPr="004B6F50">
        <w:rPr>
          <w:sz w:val="28"/>
          <w:szCs w:val="28"/>
        </w:rPr>
        <w:t>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 xml:space="preserve">В состав Комиссии включаются представители </w:t>
      </w:r>
      <w:r w:rsidRPr="00387F5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Кемеровского муниципального округа,</w:t>
      </w:r>
      <w:r w:rsidRPr="004B6F50">
        <w:rPr>
          <w:sz w:val="28"/>
          <w:szCs w:val="28"/>
        </w:rPr>
        <w:t xml:space="preserve"> муниципальных учреждений, общественных объединений и организаций.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 xml:space="preserve">При проведении опроса граждан по инициативе органов государственной власти </w:t>
      </w:r>
      <w:r>
        <w:rPr>
          <w:sz w:val="28"/>
          <w:szCs w:val="28"/>
        </w:rPr>
        <w:t>Кемеровской области</w:t>
      </w:r>
      <w:r w:rsidR="00363D7F">
        <w:rPr>
          <w:sz w:val="28"/>
          <w:szCs w:val="28"/>
        </w:rPr>
        <w:t>-Кузбасса</w:t>
      </w:r>
      <w:r w:rsidRPr="004B6F50">
        <w:rPr>
          <w:sz w:val="28"/>
          <w:szCs w:val="28"/>
        </w:rPr>
        <w:t xml:space="preserve"> в состав Комиссии могут входить представители этих органов, но не более 1/3 состава Комиссии.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22. В состав Комиссии входят председатель Комиссии, заместитель, секретарь и члены Комиссии.</w:t>
      </w:r>
    </w:p>
    <w:p w:rsidR="00A45F7C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39" w:name="sub_1209"/>
      <w:bookmarkEnd w:id="39"/>
      <w:r w:rsidRPr="004B6F50">
        <w:rPr>
          <w:sz w:val="28"/>
          <w:szCs w:val="28"/>
        </w:rPr>
        <w:t xml:space="preserve">23. Деятельность Комиссии осуществляется на основе коллегиальности. </w:t>
      </w:r>
      <w:r>
        <w:rPr>
          <w:sz w:val="28"/>
          <w:szCs w:val="28"/>
        </w:rPr>
        <w:t xml:space="preserve">        </w:t>
      </w:r>
    </w:p>
    <w:p w:rsidR="00A45F7C" w:rsidRPr="004B6F50" w:rsidRDefault="00A45F7C" w:rsidP="00A45F7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B6F50">
        <w:rPr>
          <w:sz w:val="28"/>
          <w:szCs w:val="28"/>
        </w:rPr>
        <w:t>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40" w:name="sub_1210"/>
      <w:bookmarkEnd w:id="40"/>
      <w:r w:rsidRPr="004B6F50">
        <w:rPr>
          <w:sz w:val="28"/>
          <w:szCs w:val="28"/>
        </w:rPr>
        <w:t>24. Комиссия в пределах своих полномочий: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24.1. о</w:t>
      </w:r>
      <w:r w:rsidRPr="004B6F50">
        <w:rPr>
          <w:sz w:val="28"/>
          <w:szCs w:val="28"/>
        </w:rPr>
        <w:t>рганизует проведение опроса граждан в соответствии с действующим законодательством и настоящим Порядком;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41" w:name="sub_12111"/>
      <w:bookmarkEnd w:id="41"/>
      <w:r>
        <w:rPr>
          <w:sz w:val="28"/>
          <w:szCs w:val="28"/>
        </w:rPr>
        <w:t>24.2. у</w:t>
      </w:r>
      <w:r w:rsidRPr="004B6F50">
        <w:rPr>
          <w:sz w:val="28"/>
          <w:szCs w:val="28"/>
        </w:rPr>
        <w:t>станавливает результаты опроса граждан;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42" w:name="sub_12112"/>
      <w:bookmarkEnd w:id="42"/>
      <w:r>
        <w:rPr>
          <w:sz w:val="28"/>
          <w:szCs w:val="28"/>
        </w:rPr>
        <w:t>24.3. н</w:t>
      </w:r>
      <w:r w:rsidRPr="004B6F50">
        <w:rPr>
          <w:sz w:val="28"/>
          <w:szCs w:val="28"/>
        </w:rPr>
        <w:t>а основании полученных результатов составляет отчет по итогам опроса граждан в срок не позднее, чем через десять дней со дня окончания опроса граждан;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43" w:name="sub_12113"/>
      <w:bookmarkEnd w:id="43"/>
      <w:r w:rsidRPr="004B6F50">
        <w:rPr>
          <w:sz w:val="28"/>
          <w:szCs w:val="28"/>
        </w:rPr>
        <w:t xml:space="preserve">24.4. </w:t>
      </w:r>
      <w:r>
        <w:rPr>
          <w:sz w:val="28"/>
          <w:szCs w:val="28"/>
        </w:rPr>
        <w:t>в</w:t>
      </w:r>
      <w:r w:rsidRPr="004B6F50">
        <w:rPr>
          <w:sz w:val="28"/>
          <w:szCs w:val="28"/>
        </w:rPr>
        <w:t>заимодействует с органами местного самоуправления, органами государственной власти, общественными объединениями, организациями и представителями средств массовой информации;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44" w:name="sub_12114"/>
      <w:bookmarkEnd w:id="44"/>
      <w:r>
        <w:rPr>
          <w:sz w:val="28"/>
          <w:szCs w:val="28"/>
        </w:rPr>
        <w:t>24.5. в</w:t>
      </w:r>
      <w:r w:rsidRPr="004B6F50">
        <w:rPr>
          <w:sz w:val="28"/>
          <w:szCs w:val="28"/>
        </w:rPr>
        <w:t xml:space="preserve">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45" w:name="sub_12115"/>
      <w:bookmarkEnd w:id="45"/>
      <w:r w:rsidRPr="004B6F50">
        <w:rPr>
          <w:sz w:val="28"/>
          <w:szCs w:val="28"/>
        </w:rPr>
        <w:t>25.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В случае равенства голосов голос председательствующего на заседании Комиссии является решающим.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Решение Комиссии оформляются протоколом, который подписывается председателем и секретарем Комиссии.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 xml:space="preserve">26. Материально-техническое и организационное обеспечение деятельности Комиссии осуществляется администрацией </w:t>
      </w:r>
      <w:r>
        <w:rPr>
          <w:sz w:val="28"/>
          <w:szCs w:val="28"/>
        </w:rPr>
        <w:t>Кемеровского муниципального округа</w:t>
      </w:r>
      <w:r w:rsidRPr="004B6F50">
        <w:rPr>
          <w:sz w:val="28"/>
          <w:szCs w:val="28"/>
        </w:rPr>
        <w:t>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46" w:name="sub_1213"/>
      <w:bookmarkEnd w:id="46"/>
      <w:r w:rsidRPr="004B6F50">
        <w:rPr>
          <w:sz w:val="28"/>
          <w:szCs w:val="28"/>
        </w:rPr>
        <w:t>27. При проведении опроса граждан в опросных пунктах на каждый пункт направляется по одному или несколько членов Комиссии, а также лица, указанные в пункте 19 настоящего Порядка.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47" w:name="sub_1215"/>
      <w:bookmarkEnd w:id="47"/>
      <w:r w:rsidRPr="004B6F50">
        <w:rPr>
          <w:sz w:val="28"/>
          <w:szCs w:val="28"/>
        </w:rPr>
        <w:t>28. При проведении опроса граждан для выявления мнения жителей используются опросные листы.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48" w:name="sub_1216"/>
      <w:bookmarkEnd w:id="48"/>
      <w:r w:rsidRPr="004B6F50">
        <w:rPr>
          <w:sz w:val="28"/>
          <w:szCs w:val="28"/>
        </w:rPr>
        <w:t>29. Опросный лист должен содержать: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49" w:name="sub_1217"/>
      <w:bookmarkEnd w:id="49"/>
      <w:r w:rsidRPr="004B6F50">
        <w:rPr>
          <w:sz w:val="28"/>
          <w:szCs w:val="28"/>
        </w:rPr>
        <w:t xml:space="preserve">29.1. </w:t>
      </w:r>
      <w:r>
        <w:rPr>
          <w:sz w:val="28"/>
          <w:szCs w:val="28"/>
        </w:rPr>
        <w:t>р</w:t>
      </w:r>
      <w:r w:rsidRPr="004B6F50">
        <w:rPr>
          <w:sz w:val="28"/>
          <w:szCs w:val="28"/>
        </w:rPr>
        <w:t xml:space="preserve">еквизиты решения </w:t>
      </w:r>
      <w:r w:rsidRPr="006F05FC">
        <w:rPr>
          <w:sz w:val="28"/>
          <w:szCs w:val="28"/>
        </w:rPr>
        <w:t>Совета народных депутатов</w:t>
      </w:r>
      <w:r w:rsidR="00076F88">
        <w:rPr>
          <w:sz w:val="28"/>
          <w:szCs w:val="28"/>
        </w:rPr>
        <w:t xml:space="preserve"> Кемеровского муниципального округа</w:t>
      </w:r>
      <w:r>
        <w:rPr>
          <w:i/>
          <w:sz w:val="28"/>
          <w:szCs w:val="28"/>
        </w:rPr>
        <w:t xml:space="preserve"> </w:t>
      </w:r>
      <w:r w:rsidRPr="004B6F50">
        <w:rPr>
          <w:i/>
          <w:sz w:val="28"/>
          <w:szCs w:val="28"/>
        </w:rPr>
        <w:t xml:space="preserve"> </w:t>
      </w:r>
      <w:r w:rsidRPr="004B6F50">
        <w:rPr>
          <w:sz w:val="28"/>
          <w:szCs w:val="28"/>
        </w:rPr>
        <w:t>о назначении опроса граждан;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29.2. д</w:t>
      </w:r>
      <w:r w:rsidRPr="004B6F50">
        <w:rPr>
          <w:sz w:val="28"/>
          <w:szCs w:val="28"/>
        </w:rPr>
        <w:t>ату проведения опроса граждан;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29.3. г</w:t>
      </w:r>
      <w:r w:rsidRPr="004B6F50">
        <w:rPr>
          <w:sz w:val="28"/>
          <w:szCs w:val="28"/>
        </w:rPr>
        <w:t>рафы для указания фамилии, имени, отчества, даты рождения и места жительства участника опроса;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29.4. в</w:t>
      </w:r>
      <w:r w:rsidRPr="004B6F50">
        <w:rPr>
          <w:sz w:val="28"/>
          <w:szCs w:val="28"/>
        </w:rPr>
        <w:t>опрос (вопросы), вынесенные на опрос граждан;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29.5. в</w:t>
      </w:r>
      <w:r w:rsidRPr="004B6F50">
        <w:rPr>
          <w:sz w:val="28"/>
          <w:szCs w:val="28"/>
        </w:rPr>
        <w:t>арианты волеизъявления участника опроса, под которыми помещаются пустые квадраты.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30.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50" w:name="sub_1218"/>
      <w:bookmarkEnd w:id="50"/>
      <w:r w:rsidRPr="004B6F50">
        <w:rPr>
          <w:sz w:val="28"/>
          <w:szCs w:val="28"/>
        </w:rPr>
        <w:t>31. Альтернативные редакции какой-либо статьи или какого-либо пункта вынесенного на опрос проекта муниципального правового акта также последовательно нумеруются.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51" w:name="sub_1219"/>
      <w:bookmarkEnd w:id="51"/>
      <w:r w:rsidRPr="004B6F50">
        <w:rPr>
          <w:sz w:val="28"/>
          <w:szCs w:val="28"/>
        </w:rPr>
        <w:t>32. Опросный лист должен содержать разъяснение о порядке его заполнения.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52" w:name="sub_1220"/>
      <w:bookmarkEnd w:id="52"/>
      <w:r w:rsidRPr="004B6F50">
        <w:rPr>
          <w:sz w:val="28"/>
          <w:szCs w:val="28"/>
        </w:rPr>
        <w:t>33. Заполненный бланк опросного листа заверяется подписью лица, проводившего опрос граждан.</w:t>
      </w:r>
    </w:p>
    <w:p w:rsidR="00A45F7C" w:rsidRPr="004B6F50" w:rsidRDefault="00A45F7C" w:rsidP="00A45F7C">
      <w:pPr>
        <w:autoSpaceDE w:val="0"/>
        <w:jc w:val="both"/>
        <w:rPr>
          <w:sz w:val="28"/>
          <w:szCs w:val="28"/>
        </w:rPr>
      </w:pPr>
      <w:bookmarkStart w:id="53" w:name="sub_1221"/>
      <w:bookmarkEnd w:id="53"/>
    </w:p>
    <w:p w:rsidR="00A45F7C" w:rsidRPr="004B6F50" w:rsidRDefault="00A45F7C" w:rsidP="00A45F7C">
      <w:pPr>
        <w:autoSpaceDE w:val="0"/>
        <w:jc w:val="center"/>
        <w:rPr>
          <w:b/>
          <w:bCs/>
          <w:sz w:val="28"/>
          <w:szCs w:val="28"/>
        </w:rPr>
      </w:pPr>
      <w:r w:rsidRPr="004B6F50">
        <w:rPr>
          <w:b/>
          <w:bCs/>
          <w:sz w:val="28"/>
          <w:szCs w:val="28"/>
        </w:rPr>
        <w:t>3. Способы и порядок проведения опроса граждан, подведения итогов и установления результатов опроса граждан</w:t>
      </w:r>
    </w:p>
    <w:p w:rsidR="00A45F7C" w:rsidRPr="004B6F50" w:rsidRDefault="00A45F7C" w:rsidP="00A45F7C">
      <w:pPr>
        <w:autoSpaceDE w:val="0"/>
        <w:jc w:val="both"/>
        <w:rPr>
          <w:sz w:val="28"/>
          <w:szCs w:val="28"/>
        </w:rPr>
      </w:pP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34. Опрос может проводиться в пунктах, определенных для проведения опроса, на собраниях, в трудовых коллективах, путем поквартирного (домового) обхода граждан, на улицах, иными способами, не противоречащими действующему законодательству.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54" w:name="sub_1301"/>
      <w:bookmarkEnd w:id="54"/>
      <w:r w:rsidRPr="004B6F50">
        <w:rPr>
          <w:sz w:val="28"/>
          <w:szCs w:val="28"/>
        </w:rPr>
        <w:t xml:space="preserve">35. Опрос проводится путем заполнения опросного листа в сроки и время, установленные в решении </w:t>
      </w:r>
      <w:r w:rsidRPr="006F05FC">
        <w:rPr>
          <w:sz w:val="28"/>
          <w:szCs w:val="28"/>
        </w:rPr>
        <w:t>Совета народных депутатов</w:t>
      </w:r>
      <w:r w:rsidRPr="004B6F50">
        <w:rPr>
          <w:i/>
          <w:sz w:val="28"/>
          <w:szCs w:val="28"/>
        </w:rPr>
        <w:t xml:space="preserve"> </w:t>
      </w:r>
      <w:r w:rsidR="00076F88">
        <w:rPr>
          <w:sz w:val="28"/>
          <w:szCs w:val="28"/>
        </w:rPr>
        <w:t>Кемеровского муниципального округа</w:t>
      </w:r>
      <w:r w:rsidR="00076F88">
        <w:rPr>
          <w:i/>
          <w:sz w:val="28"/>
          <w:szCs w:val="28"/>
        </w:rPr>
        <w:t xml:space="preserve"> </w:t>
      </w:r>
      <w:r w:rsidRPr="004B6F50">
        <w:rPr>
          <w:sz w:val="28"/>
          <w:szCs w:val="28"/>
        </w:rPr>
        <w:t>о назначении опроса граждан.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55" w:name="sub_1302"/>
      <w:bookmarkEnd w:id="55"/>
      <w:r w:rsidRPr="004B6F50">
        <w:rPr>
          <w:sz w:val="28"/>
          <w:szCs w:val="28"/>
        </w:rPr>
        <w:t>36.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56" w:name="sub_1303"/>
      <w:bookmarkEnd w:id="56"/>
      <w:r w:rsidRPr="004B6F50">
        <w:rPr>
          <w:sz w:val="28"/>
          <w:szCs w:val="28"/>
        </w:rPr>
        <w:t xml:space="preserve">Лица, проводящие опрос, вносят в список участников опроса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</w:t>
      </w:r>
      <w:proofErr w:type="gramStart"/>
      <w:r w:rsidRPr="004B6F50">
        <w:rPr>
          <w:sz w:val="28"/>
          <w:szCs w:val="28"/>
        </w:rPr>
        <w:t>на части территории</w:t>
      </w:r>
      <w:proofErr w:type="gramEnd"/>
      <w:r w:rsidRPr="004B6F50">
        <w:rPr>
          <w:sz w:val="28"/>
          <w:szCs w:val="28"/>
        </w:rPr>
        <w:t xml:space="preserve">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A45F7C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 xml:space="preserve"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</w:t>
      </w:r>
      <w:r>
        <w:rPr>
          <w:sz w:val="28"/>
          <w:szCs w:val="28"/>
        </w:rPr>
        <w:t xml:space="preserve">       </w:t>
      </w:r>
    </w:p>
    <w:p w:rsidR="00A45F7C" w:rsidRPr="004B6F50" w:rsidRDefault="00A45F7C" w:rsidP="00A45F7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9F8">
        <w:rPr>
          <w:sz w:val="28"/>
          <w:szCs w:val="28"/>
        </w:rPr>
        <w:tab/>
      </w:r>
      <w:r w:rsidRPr="004B6F50">
        <w:rPr>
          <w:sz w:val="28"/>
          <w:szCs w:val="28"/>
        </w:rPr>
        <w:t>Лицо, оказавшее участнику опроса помощь, расписывается в списке участников опроса в графе «Подпись участника опроса о получении опросного листа» с указанием своей фамилии и инициалов.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37. Участник опроса вправе поставить любой знак в квадрате под словом «За» или «Против» в соответствии со своим волеизъявлением.</w:t>
      </w:r>
    </w:p>
    <w:p w:rsidR="00A45F7C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57" w:name="sub_1304"/>
      <w:bookmarkEnd w:id="57"/>
      <w:r w:rsidRPr="004B6F50">
        <w:rPr>
          <w:sz w:val="28"/>
          <w:szCs w:val="28"/>
        </w:rPr>
        <w:t xml:space="preserve"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</w:t>
      </w:r>
      <w:r>
        <w:rPr>
          <w:sz w:val="28"/>
          <w:szCs w:val="28"/>
        </w:rPr>
        <w:t xml:space="preserve">    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38. Лицо, проводящее опрос граждан: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58" w:name="sub_1305"/>
      <w:bookmarkEnd w:id="58"/>
      <w:r>
        <w:rPr>
          <w:sz w:val="28"/>
          <w:szCs w:val="28"/>
        </w:rPr>
        <w:t xml:space="preserve">38.1. </w:t>
      </w:r>
      <w:proofErr w:type="gramStart"/>
      <w:r>
        <w:rPr>
          <w:sz w:val="28"/>
          <w:szCs w:val="28"/>
        </w:rPr>
        <w:t>О</w:t>
      </w:r>
      <w:r w:rsidRPr="004B6F50">
        <w:rPr>
          <w:sz w:val="28"/>
          <w:szCs w:val="28"/>
        </w:rPr>
        <w:t>бязано ознакомить участника опроса с вопросами (вопросом), предлагаемыми (предлагаемым) при проведении опроса граждан;</w:t>
      </w:r>
      <w:proofErr w:type="gramEnd"/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38.2. О</w:t>
      </w:r>
      <w:r w:rsidRPr="004B6F50">
        <w:rPr>
          <w:sz w:val="28"/>
          <w:szCs w:val="28"/>
        </w:rPr>
        <w:t>беспечивает необходимую конфиденциальность информации, полученной при проведении опроса граждан.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39. 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59" w:name="sub_1306"/>
      <w:bookmarkEnd w:id="59"/>
      <w:r w:rsidRPr="004B6F50">
        <w:rPr>
          <w:sz w:val="28"/>
          <w:szCs w:val="28"/>
        </w:rPr>
        <w:t>40. По окончании срока проведения опроса граждан Комиссия и лица, указанные в пункте 19 настоящего Порядка, обобщают и анализируют полученные данные и устанавливают результаты опроса граждан, оформляя их в виде отчета о результатах опроса граждан.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60" w:name="sub_1307"/>
      <w:bookmarkEnd w:id="60"/>
      <w:r w:rsidRPr="004B6F50">
        <w:rPr>
          <w:sz w:val="28"/>
          <w:szCs w:val="28"/>
        </w:rPr>
        <w:t>41. При определении результатов опроса граждан недействительными признаются опросные листы: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61" w:name="sub_1308"/>
      <w:bookmarkEnd w:id="61"/>
      <w:r w:rsidRPr="004B6F50">
        <w:rPr>
          <w:sz w:val="28"/>
          <w:szCs w:val="28"/>
        </w:rPr>
        <w:t xml:space="preserve">41.1. </w:t>
      </w:r>
      <w:proofErr w:type="gramStart"/>
      <w:r w:rsidRPr="004B6F50">
        <w:rPr>
          <w:sz w:val="28"/>
          <w:szCs w:val="28"/>
        </w:rPr>
        <w:t>заполненные</w:t>
      </w:r>
      <w:proofErr w:type="gramEnd"/>
      <w:r w:rsidRPr="004B6F50">
        <w:rPr>
          <w:sz w:val="28"/>
          <w:szCs w:val="28"/>
        </w:rPr>
        <w:t xml:space="preserve">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62" w:name="sub_13081"/>
      <w:bookmarkEnd w:id="62"/>
      <w:r w:rsidRPr="004B6F50">
        <w:rPr>
          <w:sz w:val="28"/>
          <w:szCs w:val="28"/>
        </w:rPr>
        <w:t>41.2. не содержащие данных об участнике опроса, не содержащие подписи участника опроса;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63" w:name="sub_13082"/>
      <w:bookmarkEnd w:id="63"/>
      <w:r w:rsidRPr="004B6F50">
        <w:rPr>
          <w:sz w:val="28"/>
          <w:szCs w:val="28"/>
        </w:rPr>
        <w:t>41.3.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64" w:name="sub_13083"/>
      <w:bookmarkEnd w:id="64"/>
      <w:r w:rsidRPr="004B6F50">
        <w:rPr>
          <w:sz w:val="28"/>
          <w:szCs w:val="28"/>
        </w:rPr>
        <w:t xml:space="preserve">41.4. нестандартного образца, не </w:t>
      </w:r>
      <w:proofErr w:type="gramStart"/>
      <w:r w:rsidRPr="004B6F50">
        <w:rPr>
          <w:sz w:val="28"/>
          <w:szCs w:val="28"/>
        </w:rPr>
        <w:t>соответствующие</w:t>
      </w:r>
      <w:proofErr w:type="gramEnd"/>
      <w:r w:rsidRPr="004B6F50">
        <w:rPr>
          <w:sz w:val="28"/>
          <w:szCs w:val="28"/>
        </w:rPr>
        <w:t xml:space="preserve"> требованиям, установленным пунктом 29 настоящего Порядка.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65" w:name="sub_13084"/>
      <w:bookmarkEnd w:id="65"/>
      <w:r w:rsidRPr="004B6F50">
        <w:rPr>
          <w:sz w:val="28"/>
          <w:szCs w:val="28"/>
        </w:rPr>
        <w:t>42. Результаты опроса граждан фиксируются в отчете, в котором указываются: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66" w:name="sub_1309"/>
      <w:bookmarkEnd w:id="66"/>
      <w:r w:rsidRPr="004B6F50">
        <w:rPr>
          <w:sz w:val="28"/>
          <w:szCs w:val="28"/>
        </w:rPr>
        <w:t>42.1. описание целей опроса граждан, его способы, дата и территория проведения, решение, на основании которого проводился опрос граждан;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67" w:name="sub_13091"/>
      <w:bookmarkEnd w:id="67"/>
      <w:r w:rsidRPr="004B6F50">
        <w:rPr>
          <w:sz w:val="28"/>
          <w:szCs w:val="28"/>
        </w:rPr>
        <w:t>42.2. формулировка вопроса, предлагаемого для опроса граждан;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68" w:name="sub_13092"/>
      <w:bookmarkEnd w:id="68"/>
      <w:r w:rsidRPr="004B6F50">
        <w:rPr>
          <w:sz w:val="28"/>
          <w:szCs w:val="28"/>
        </w:rPr>
        <w:t>42.3. число граждан, принявших участие в опросе;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69" w:name="sub_13093"/>
      <w:bookmarkEnd w:id="69"/>
      <w:r w:rsidRPr="004B6F50">
        <w:rPr>
          <w:sz w:val="28"/>
          <w:szCs w:val="28"/>
        </w:rPr>
        <w:t>42.4. количество заполненных опросных листов и количество опросных листов, признанных недействительными, количество погашенных опросных листов;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70" w:name="sub_13094"/>
      <w:bookmarkEnd w:id="70"/>
      <w:r w:rsidRPr="004B6F50">
        <w:rPr>
          <w:sz w:val="28"/>
          <w:szCs w:val="28"/>
        </w:rPr>
        <w:t>42.5. количество голосов, поданных «За» вопрос, вынесенный на опрос граждан;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71" w:name="sub_13095"/>
      <w:bookmarkEnd w:id="71"/>
      <w:r w:rsidRPr="004B6F50">
        <w:rPr>
          <w:sz w:val="28"/>
          <w:szCs w:val="28"/>
        </w:rPr>
        <w:t>42.6. количество голосов, поданных «Против» вопроса, вынесенного на опрос граждан;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72" w:name="sub_13096"/>
      <w:bookmarkEnd w:id="72"/>
      <w:r w:rsidRPr="004B6F50">
        <w:rPr>
          <w:sz w:val="28"/>
          <w:szCs w:val="28"/>
        </w:rPr>
        <w:t>43. Если опрос проводился по нескольким вопросам, то подсчет голосов по каждому вопросу производится отдельно.</w:t>
      </w:r>
    </w:p>
    <w:p w:rsidR="00A45F7C" w:rsidRPr="00A9186B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73" w:name="sub_1310"/>
      <w:bookmarkEnd w:id="73"/>
      <w:r w:rsidRPr="00A9186B">
        <w:rPr>
          <w:sz w:val="28"/>
          <w:szCs w:val="28"/>
        </w:rPr>
        <w:t>44. Отчет о результатах опроса граждан составляется в двух экземплярах и подписывается лицами, ответственными за проведение опроса граждан (лицами, указанными в пунктах 19 и 27 настоящего Порядка; председателем Комиссии).</w:t>
      </w:r>
    </w:p>
    <w:p w:rsidR="00A45F7C" w:rsidRPr="00A9186B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74" w:name="sub_1311"/>
      <w:bookmarkEnd w:id="74"/>
      <w:r w:rsidRPr="00A9186B">
        <w:rPr>
          <w:sz w:val="28"/>
          <w:szCs w:val="28"/>
        </w:rPr>
        <w:t>Администрация Кемеровского муниципального округа обеспечивает направление отчета, другой документации, связанной с проведением опроса граждан,   и инициатору проведения опроса граждан.</w:t>
      </w:r>
    </w:p>
    <w:p w:rsidR="00A45F7C" w:rsidRPr="00A9186B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A9186B">
        <w:rPr>
          <w:sz w:val="28"/>
          <w:szCs w:val="28"/>
        </w:rPr>
        <w:t>Первый экземпляр отчета в течение десяти дней со дня окончания опроса граждан вместе со сброшюрованными (прошитыми и пронумерованными) опросными листами, списком участников опроса, опросным списком направляется в администрацию Кемеровского муниципального округа, второй направляется инициатору проведения опроса граждан.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 xml:space="preserve">Отчет подлежит хранению в течение </w:t>
      </w:r>
      <w:r w:rsidR="00363D7F">
        <w:rPr>
          <w:sz w:val="28"/>
          <w:szCs w:val="28"/>
        </w:rPr>
        <w:t>2</w:t>
      </w:r>
      <w:r w:rsidRPr="004B6F50">
        <w:rPr>
          <w:sz w:val="28"/>
          <w:szCs w:val="28"/>
        </w:rPr>
        <w:t xml:space="preserve"> лет, остальная документация, связанная с проведением опроса, хранится в течение </w:t>
      </w:r>
      <w:r w:rsidR="00363D7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>лет.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По истечении срока указанные документы передаются на хранение в архив в порядке, установленном действующим законодательством.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45</w:t>
      </w:r>
      <w:r>
        <w:rPr>
          <w:sz w:val="28"/>
          <w:szCs w:val="28"/>
        </w:rPr>
        <w:t>. Администрация Кемеровского муниципального округа</w:t>
      </w:r>
      <w:r w:rsidRPr="004B6F50">
        <w:rPr>
          <w:sz w:val="28"/>
          <w:szCs w:val="28"/>
        </w:rPr>
        <w:t xml:space="preserve"> рассматривает представленный отчет и принимает одно из следующих решений: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75" w:name="sub_1312"/>
      <w:bookmarkEnd w:id="75"/>
      <w:r w:rsidRPr="004B6F50">
        <w:rPr>
          <w:sz w:val="28"/>
          <w:szCs w:val="28"/>
        </w:rPr>
        <w:t xml:space="preserve">45.1. о признании опроса граждан </w:t>
      </w:r>
      <w:proofErr w:type="gramStart"/>
      <w:r w:rsidRPr="004B6F50">
        <w:rPr>
          <w:sz w:val="28"/>
          <w:szCs w:val="28"/>
        </w:rPr>
        <w:t>состоявшимся</w:t>
      </w:r>
      <w:proofErr w:type="gramEnd"/>
      <w:r w:rsidRPr="004B6F50">
        <w:rPr>
          <w:sz w:val="28"/>
          <w:szCs w:val="28"/>
        </w:rPr>
        <w:t>;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 xml:space="preserve">45.2. о признании опроса граждан </w:t>
      </w:r>
      <w:proofErr w:type="gramStart"/>
      <w:r w:rsidRPr="004B6F50">
        <w:rPr>
          <w:sz w:val="28"/>
          <w:szCs w:val="28"/>
        </w:rPr>
        <w:t>несостоявшимся</w:t>
      </w:r>
      <w:proofErr w:type="gramEnd"/>
      <w:r w:rsidRPr="004B6F50">
        <w:rPr>
          <w:sz w:val="28"/>
          <w:szCs w:val="28"/>
        </w:rPr>
        <w:t>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 xml:space="preserve">46. Опрос граждан признается состоявшимся, если число граждан, принявших участие в опросе, равно или больше минимального числа граждан, установленного в решении </w:t>
      </w:r>
      <w:r w:rsidRPr="006E26C5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Кемеровского муниципального округа</w:t>
      </w:r>
      <w:r w:rsidRPr="004B6F50">
        <w:rPr>
          <w:sz w:val="28"/>
          <w:szCs w:val="28"/>
        </w:rPr>
        <w:t xml:space="preserve"> о назначении опроса граждан.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76" w:name="sub_1313"/>
      <w:bookmarkEnd w:id="76"/>
      <w:r w:rsidRPr="004B6F50">
        <w:rPr>
          <w:sz w:val="28"/>
          <w:szCs w:val="28"/>
        </w:rPr>
        <w:t xml:space="preserve">47.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</w:t>
      </w:r>
      <w:r>
        <w:rPr>
          <w:sz w:val="28"/>
          <w:szCs w:val="28"/>
        </w:rPr>
        <w:t>Совета народных депутатов Кемеровского муниципального округа</w:t>
      </w:r>
      <w:r w:rsidRPr="004B6F50">
        <w:rPr>
          <w:sz w:val="28"/>
          <w:szCs w:val="28"/>
        </w:rPr>
        <w:t xml:space="preserve"> о назначении опроса граждан.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77" w:name="sub_1314"/>
      <w:bookmarkEnd w:id="77"/>
      <w:r w:rsidRPr="004B6F50">
        <w:rPr>
          <w:sz w:val="28"/>
          <w:szCs w:val="28"/>
        </w:rPr>
        <w:t xml:space="preserve">48. </w:t>
      </w:r>
      <w:proofErr w:type="gramStart"/>
      <w:r w:rsidRPr="004B6F50">
        <w:rPr>
          <w:sz w:val="28"/>
          <w:szCs w:val="28"/>
        </w:rPr>
        <w:t xml:space="preserve">Результаты опроса граждан (отчет, решение </w:t>
      </w:r>
      <w:r w:rsidRPr="006E26C5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Кемеровского муниципального округа</w:t>
      </w:r>
      <w:r w:rsidRPr="006E26C5">
        <w:rPr>
          <w:sz w:val="28"/>
          <w:szCs w:val="28"/>
        </w:rPr>
        <w:t xml:space="preserve"> </w:t>
      </w:r>
      <w:r w:rsidRPr="004B6F50">
        <w:rPr>
          <w:sz w:val="28"/>
          <w:szCs w:val="28"/>
        </w:rPr>
        <w:t xml:space="preserve">подлежат опубликованию в официальном печатном средстве массовой информации муниципального образования и размещаются на </w:t>
      </w:r>
      <w:hyperlink r:id="rId8">
        <w:r w:rsidRPr="00076F88">
          <w:rPr>
            <w:sz w:val="28"/>
          </w:rPr>
          <w:t>официальном сайте</w:t>
        </w:r>
      </w:hyperlink>
      <w:r w:rsidR="00076F88">
        <w:rPr>
          <w:sz w:val="28"/>
        </w:rPr>
        <w:t xml:space="preserve"> </w:t>
      </w:r>
      <w:r w:rsidRPr="004B6F5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Кемеровского муниципального округа</w:t>
      </w:r>
      <w:r w:rsidRPr="004B6F50">
        <w:rPr>
          <w:sz w:val="28"/>
          <w:szCs w:val="28"/>
        </w:rPr>
        <w:t xml:space="preserve">  не позднее десяти</w:t>
      </w:r>
      <w:r w:rsidRPr="004B6F50">
        <w:rPr>
          <w:i/>
          <w:sz w:val="28"/>
          <w:szCs w:val="28"/>
        </w:rPr>
        <w:t xml:space="preserve"> </w:t>
      </w:r>
      <w:r w:rsidRPr="004B6F50">
        <w:rPr>
          <w:sz w:val="28"/>
          <w:szCs w:val="28"/>
        </w:rPr>
        <w:t>дней со дня окончания проведения опроса граждан.</w:t>
      </w:r>
      <w:proofErr w:type="gramEnd"/>
      <w:r w:rsidRPr="004B6F50">
        <w:rPr>
          <w:sz w:val="28"/>
          <w:szCs w:val="28"/>
        </w:rPr>
        <w:t xml:space="preserve"> Ответственной за опубликование результатов опроса граждан и их размещение на официальном сайте является администрация </w:t>
      </w:r>
      <w:r>
        <w:rPr>
          <w:sz w:val="28"/>
          <w:szCs w:val="28"/>
        </w:rPr>
        <w:t>Кемеровского муниципального округа</w:t>
      </w:r>
      <w:r w:rsidRPr="004B6F50">
        <w:rPr>
          <w:sz w:val="28"/>
          <w:szCs w:val="28"/>
        </w:rPr>
        <w:t>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78" w:name="sub_1315"/>
      <w:bookmarkEnd w:id="78"/>
      <w:r w:rsidRPr="004B6F50">
        <w:rPr>
          <w:sz w:val="28"/>
          <w:szCs w:val="28"/>
        </w:rPr>
        <w:t>49. Результаты опроса граждан учитываются при принятии решений органами и должностными лицами местного самоуправления муниципального образования.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79" w:name="sub_1316"/>
      <w:bookmarkEnd w:id="79"/>
      <w:r w:rsidRPr="004B6F50">
        <w:rPr>
          <w:sz w:val="28"/>
          <w:szCs w:val="28"/>
        </w:rPr>
        <w:t>50. В случае принятия решений, не поддержанных результатами опроса, органы и должностные лица муниципального образования обязаны в течение десяти дней после принятия соответствующего решения довести до сведения населения через средства массовой информации причины принятия такого решения.</w:t>
      </w:r>
    </w:p>
    <w:p w:rsidR="00A45F7C" w:rsidRPr="004B6F50" w:rsidRDefault="00A45F7C" w:rsidP="00A45F7C">
      <w:pPr>
        <w:autoSpaceDE w:val="0"/>
        <w:jc w:val="both"/>
        <w:rPr>
          <w:sz w:val="28"/>
          <w:szCs w:val="28"/>
        </w:rPr>
      </w:pPr>
      <w:bookmarkStart w:id="80" w:name="sub_1317"/>
      <w:bookmarkEnd w:id="80"/>
    </w:p>
    <w:p w:rsidR="00A45F7C" w:rsidRPr="004B6F50" w:rsidRDefault="00A45F7C" w:rsidP="00A45F7C">
      <w:pPr>
        <w:autoSpaceDE w:val="0"/>
        <w:jc w:val="center"/>
        <w:rPr>
          <w:b/>
          <w:bCs/>
          <w:sz w:val="28"/>
          <w:szCs w:val="28"/>
        </w:rPr>
      </w:pPr>
      <w:r w:rsidRPr="004B6F50">
        <w:rPr>
          <w:b/>
          <w:bCs/>
          <w:sz w:val="28"/>
          <w:szCs w:val="28"/>
        </w:rPr>
        <w:t>4. Финансирование подготовки и проведения опроса граждан</w:t>
      </w:r>
    </w:p>
    <w:p w:rsidR="00A45F7C" w:rsidRPr="004B6F50" w:rsidRDefault="00A45F7C" w:rsidP="00A45F7C">
      <w:pPr>
        <w:autoSpaceDE w:val="0"/>
        <w:jc w:val="both"/>
        <w:rPr>
          <w:b/>
          <w:sz w:val="28"/>
          <w:szCs w:val="28"/>
        </w:rPr>
      </w:pPr>
      <w:bookmarkStart w:id="81" w:name="sub_1400"/>
      <w:bookmarkEnd w:id="81"/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r w:rsidRPr="004B6F50">
        <w:rPr>
          <w:sz w:val="28"/>
          <w:szCs w:val="28"/>
        </w:rPr>
        <w:t>51. В случае</w:t>
      </w:r>
      <w:proofErr w:type="gramStart"/>
      <w:r w:rsidRPr="004B6F50">
        <w:rPr>
          <w:sz w:val="28"/>
          <w:szCs w:val="28"/>
        </w:rPr>
        <w:t>,</w:t>
      </w:r>
      <w:proofErr w:type="gramEnd"/>
      <w:r w:rsidRPr="004B6F50">
        <w:rPr>
          <w:sz w:val="28"/>
          <w:szCs w:val="28"/>
        </w:rPr>
        <w:t xml:space="preserve"> если инициатором опроса граждан выступает </w:t>
      </w:r>
      <w:r>
        <w:rPr>
          <w:sz w:val="28"/>
          <w:szCs w:val="28"/>
        </w:rPr>
        <w:t>орган местного самоуправления Кемеровского муниципального округа</w:t>
      </w:r>
      <w:r w:rsidRPr="004B6F50">
        <w:rPr>
          <w:sz w:val="28"/>
          <w:szCs w:val="28"/>
        </w:rPr>
        <w:t>, финансирование мероприятий, связанных с подготовкой и проведением опроса граждан, осуществляется за счет средств бюджета муниципального образования.</w:t>
      </w:r>
    </w:p>
    <w:p w:rsidR="00A45F7C" w:rsidRPr="004B6F50" w:rsidRDefault="00A45F7C" w:rsidP="005D29F8">
      <w:pPr>
        <w:autoSpaceDE w:val="0"/>
        <w:ind w:firstLine="708"/>
        <w:jc w:val="both"/>
        <w:rPr>
          <w:sz w:val="28"/>
          <w:szCs w:val="28"/>
        </w:rPr>
      </w:pPr>
      <w:bookmarkStart w:id="82" w:name="sub_1401"/>
      <w:bookmarkEnd w:id="82"/>
      <w:r w:rsidRPr="004B6F50">
        <w:rPr>
          <w:sz w:val="28"/>
          <w:szCs w:val="28"/>
        </w:rPr>
        <w:t>52. В случае</w:t>
      </w:r>
      <w:proofErr w:type="gramStart"/>
      <w:r w:rsidRPr="004B6F50">
        <w:rPr>
          <w:sz w:val="28"/>
          <w:szCs w:val="28"/>
        </w:rPr>
        <w:t>,</w:t>
      </w:r>
      <w:proofErr w:type="gramEnd"/>
      <w:r w:rsidRPr="004B6F50">
        <w:rPr>
          <w:sz w:val="28"/>
          <w:szCs w:val="28"/>
        </w:rPr>
        <w:t xml:space="preserve"> если инициаторами выступают органы государственной власти </w:t>
      </w:r>
      <w:r>
        <w:rPr>
          <w:sz w:val="28"/>
          <w:szCs w:val="28"/>
        </w:rPr>
        <w:t>Кемеровской области</w:t>
      </w:r>
      <w:r w:rsidR="00076F88">
        <w:rPr>
          <w:sz w:val="28"/>
          <w:szCs w:val="28"/>
        </w:rPr>
        <w:t>-Кузбасса</w:t>
      </w:r>
      <w:r w:rsidRPr="004B6F50">
        <w:rPr>
          <w:sz w:val="28"/>
          <w:szCs w:val="28"/>
        </w:rPr>
        <w:t xml:space="preserve">, финансирование мероприятий, связанных с подготовкой и проведением опроса граждан, осуществляется за счет средств бюджета </w:t>
      </w:r>
      <w:r>
        <w:rPr>
          <w:sz w:val="28"/>
          <w:szCs w:val="28"/>
        </w:rPr>
        <w:t>Кемеровской области</w:t>
      </w:r>
      <w:r w:rsidR="00076F88">
        <w:rPr>
          <w:sz w:val="28"/>
          <w:szCs w:val="28"/>
        </w:rPr>
        <w:t>-Кузбасса</w:t>
      </w:r>
      <w:r w:rsidRPr="004B6F50">
        <w:rPr>
          <w:sz w:val="28"/>
          <w:szCs w:val="28"/>
        </w:rPr>
        <w:t>.</w:t>
      </w:r>
    </w:p>
    <w:p w:rsidR="00A45F7C" w:rsidRPr="004B6F50" w:rsidRDefault="00A45F7C" w:rsidP="00A45F7C">
      <w:pPr>
        <w:jc w:val="both"/>
        <w:rPr>
          <w:sz w:val="28"/>
          <w:szCs w:val="28"/>
        </w:rPr>
      </w:pPr>
      <w:bookmarkStart w:id="83" w:name="sub_1402"/>
      <w:bookmarkEnd w:id="83"/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076F88" w:rsidRDefault="00076F88" w:rsidP="00A45F7C">
      <w:pPr>
        <w:rPr>
          <w:sz w:val="22"/>
          <w:szCs w:val="28"/>
        </w:rPr>
      </w:pPr>
    </w:p>
    <w:p w:rsidR="005D29F8" w:rsidRDefault="005D29F8" w:rsidP="00A45F7C">
      <w:pPr>
        <w:rPr>
          <w:sz w:val="22"/>
          <w:szCs w:val="28"/>
        </w:rPr>
      </w:pPr>
    </w:p>
    <w:p w:rsidR="00A45F7C" w:rsidRDefault="00A45F7C" w:rsidP="00A45F7C">
      <w:pPr>
        <w:rPr>
          <w:sz w:val="22"/>
          <w:szCs w:val="28"/>
        </w:rPr>
      </w:pPr>
    </w:p>
    <w:p w:rsidR="00A45F7C" w:rsidRPr="002C0FCE" w:rsidRDefault="00A45F7C" w:rsidP="00A45F7C">
      <w:pPr>
        <w:rPr>
          <w:sz w:val="22"/>
          <w:szCs w:val="28"/>
        </w:rPr>
      </w:pPr>
    </w:p>
    <w:p w:rsidR="00A45F7C" w:rsidRPr="00256896" w:rsidRDefault="00A45F7C" w:rsidP="00A45F7C">
      <w:pPr>
        <w:pStyle w:val="ConsPlusNormal"/>
        <w:jc w:val="right"/>
      </w:pPr>
      <w:r>
        <w:t>Приложение 2</w:t>
      </w:r>
    </w:p>
    <w:p w:rsidR="00A45F7C" w:rsidRPr="00256896" w:rsidRDefault="00A45F7C" w:rsidP="00A45F7C">
      <w:pPr>
        <w:pStyle w:val="ConsPlusNormal"/>
        <w:jc w:val="right"/>
      </w:pPr>
      <w:r w:rsidRPr="00256896">
        <w:t>к Положению</w:t>
      </w:r>
    </w:p>
    <w:p w:rsidR="00A45F7C" w:rsidRPr="00256896" w:rsidRDefault="00A45F7C" w:rsidP="00A45F7C">
      <w:pPr>
        <w:pStyle w:val="ConsPlusNormal"/>
        <w:jc w:val="right"/>
      </w:pPr>
      <w:r w:rsidRPr="00256896">
        <w:t>о порядке назначен</w:t>
      </w:r>
      <w:bookmarkStart w:id="84" w:name="_GoBack"/>
      <w:bookmarkEnd w:id="84"/>
      <w:r w:rsidRPr="00256896">
        <w:t>ия и</w:t>
      </w:r>
    </w:p>
    <w:p w:rsidR="00A45F7C" w:rsidRPr="00256896" w:rsidRDefault="00A45F7C" w:rsidP="00A45F7C">
      <w:pPr>
        <w:pStyle w:val="ConsPlusNormal"/>
        <w:jc w:val="right"/>
      </w:pPr>
      <w:r w:rsidRPr="00256896">
        <w:t>проведения опроса граждан</w:t>
      </w:r>
    </w:p>
    <w:p w:rsidR="00A45F7C" w:rsidRPr="00256896" w:rsidRDefault="00A45F7C" w:rsidP="00A45F7C">
      <w:pPr>
        <w:pStyle w:val="ConsPlusNormal"/>
        <w:jc w:val="both"/>
      </w:pPr>
    </w:p>
    <w:p w:rsidR="00A45F7C" w:rsidRPr="00256896" w:rsidRDefault="00A45F7C" w:rsidP="00A45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5" w:name="P166"/>
      <w:bookmarkEnd w:id="85"/>
      <w:r w:rsidRPr="00256896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A45F7C" w:rsidRPr="00256896" w:rsidRDefault="00A45F7C" w:rsidP="00A45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F7C" w:rsidRPr="00256896" w:rsidRDefault="00A45F7C" w:rsidP="00A45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896">
        <w:rPr>
          <w:rFonts w:ascii="Times New Roman" w:hAnsi="Times New Roman" w:cs="Times New Roman"/>
          <w:sz w:val="24"/>
          <w:szCs w:val="24"/>
        </w:rPr>
        <w:t>1)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56896">
        <w:rPr>
          <w:rFonts w:ascii="Times New Roman" w:hAnsi="Times New Roman" w:cs="Times New Roman"/>
          <w:sz w:val="24"/>
          <w:szCs w:val="24"/>
        </w:rPr>
        <w:t>_</w:t>
      </w:r>
    </w:p>
    <w:p w:rsidR="00A45F7C" w:rsidRPr="00256896" w:rsidRDefault="00A45F7C" w:rsidP="00A45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89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56896">
        <w:rPr>
          <w:rFonts w:ascii="Times New Roman" w:hAnsi="Times New Roman" w:cs="Times New Roman"/>
          <w:sz w:val="24"/>
          <w:szCs w:val="24"/>
        </w:rPr>
        <w:t>_______________              (формулировка вопроса (вопросов), предлагаемого</w:t>
      </w:r>
      <w:proofErr w:type="gramEnd"/>
    </w:p>
    <w:p w:rsidR="00A45F7C" w:rsidRPr="00256896" w:rsidRDefault="00A45F7C" w:rsidP="00A45F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896">
        <w:rPr>
          <w:rFonts w:ascii="Times New Roman" w:hAnsi="Times New Roman" w:cs="Times New Roman"/>
          <w:sz w:val="24"/>
          <w:szCs w:val="24"/>
        </w:rPr>
        <w:t>(предлагаемых) на опрос граждан)</w:t>
      </w:r>
    </w:p>
    <w:p w:rsidR="00A45F7C" w:rsidRPr="00256896" w:rsidRDefault="00A45F7C" w:rsidP="00A45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F7C" w:rsidRPr="00256896" w:rsidRDefault="00A45F7C" w:rsidP="00A45F7C">
      <w:pPr>
        <w:pStyle w:val="ConsPlusNormal"/>
        <w:jc w:val="both"/>
      </w:pPr>
    </w:p>
    <w:tbl>
      <w:tblPr>
        <w:tblW w:w="9073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985"/>
        <w:gridCol w:w="709"/>
        <w:gridCol w:w="1134"/>
        <w:gridCol w:w="850"/>
        <w:gridCol w:w="1276"/>
      </w:tblGrid>
      <w:tr w:rsidR="00A45F7C" w:rsidRPr="00256896" w:rsidTr="000D2873">
        <w:trPr>
          <w:trHeight w:val="209"/>
        </w:trPr>
        <w:tc>
          <w:tcPr>
            <w:tcW w:w="568" w:type="dxa"/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 xml:space="preserve">  имя,  </w:t>
            </w:r>
          </w:p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85" w:type="dxa"/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 xml:space="preserve">  Адрес   </w:t>
            </w:r>
          </w:p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 xml:space="preserve">  места   </w:t>
            </w:r>
          </w:p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709" w:type="dxa"/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1134" w:type="dxa"/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850" w:type="dxa"/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9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45F7C" w:rsidRPr="00256896" w:rsidTr="000D2873">
        <w:trPr>
          <w:trHeight w:val="209"/>
        </w:trPr>
        <w:tc>
          <w:tcPr>
            <w:tcW w:w="568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7C" w:rsidRPr="00256896" w:rsidTr="000D2873">
        <w:trPr>
          <w:trHeight w:val="209"/>
        </w:trPr>
        <w:tc>
          <w:tcPr>
            <w:tcW w:w="568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7C" w:rsidRPr="00256896" w:rsidTr="000D2873">
        <w:trPr>
          <w:trHeight w:val="209"/>
        </w:trPr>
        <w:tc>
          <w:tcPr>
            <w:tcW w:w="568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7C" w:rsidRPr="00256896" w:rsidTr="000D2873">
        <w:trPr>
          <w:trHeight w:val="209"/>
        </w:trPr>
        <w:tc>
          <w:tcPr>
            <w:tcW w:w="568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45F7C" w:rsidRPr="00256896" w:rsidRDefault="00A45F7C" w:rsidP="000D28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F7C" w:rsidRPr="00256896" w:rsidRDefault="00A45F7C" w:rsidP="00A45F7C">
      <w:pPr>
        <w:pStyle w:val="ConsPlusNormal"/>
        <w:jc w:val="both"/>
      </w:pPr>
    </w:p>
    <w:p w:rsidR="00A45F7C" w:rsidRDefault="00A45F7C" w:rsidP="00A45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F7C" w:rsidRDefault="00A45F7C" w:rsidP="00A45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F7C" w:rsidRPr="00256896" w:rsidRDefault="00A45F7C" w:rsidP="00A45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896">
        <w:rPr>
          <w:rFonts w:ascii="Times New Roman" w:hAnsi="Times New Roman" w:cs="Times New Roman"/>
          <w:sz w:val="24"/>
          <w:szCs w:val="24"/>
        </w:rPr>
        <w:t>Лицо, проводившее опрос: ____________________ /___________________</w:t>
      </w:r>
    </w:p>
    <w:p w:rsidR="00A45F7C" w:rsidRPr="00256896" w:rsidRDefault="00A45F7C" w:rsidP="00A45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896">
        <w:rPr>
          <w:rFonts w:ascii="Times New Roman" w:hAnsi="Times New Roman" w:cs="Times New Roman"/>
          <w:sz w:val="24"/>
          <w:szCs w:val="24"/>
        </w:rPr>
        <w:t xml:space="preserve">                               (Ф.И.О.)             (подпись)</w:t>
      </w:r>
    </w:p>
    <w:p w:rsidR="00A45F7C" w:rsidRPr="00256896" w:rsidRDefault="00A45F7C" w:rsidP="00A45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F7C" w:rsidRPr="00256896" w:rsidRDefault="00A45F7C" w:rsidP="00A45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896">
        <w:rPr>
          <w:rFonts w:ascii="Times New Roman" w:hAnsi="Times New Roman" w:cs="Times New Roman"/>
          <w:sz w:val="24"/>
          <w:szCs w:val="24"/>
        </w:rPr>
        <w:t>Председатель комиссии: ____________________ /_____________________</w:t>
      </w:r>
    </w:p>
    <w:p w:rsidR="00A45F7C" w:rsidRPr="00256896" w:rsidRDefault="00A45F7C" w:rsidP="00A45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896">
        <w:rPr>
          <w:rFonts w:ascii="Times New Roman" w:hAnsi="Times New Roman" w:cs="Times New Roman"/>
          <w:sz w:val="24"/>
          <w:szCs w:val="24"/>
        </w:rPr>
        <w:t xml:space="preserve">                             (Ф.И.О.)             (подпись)</w:t>
      </w:r>
    </w:p>
    <w:p w:rsidR="00A45F7C" w:rsidRPr="00256896" w:rsidRDefault="00A45F7C" w:rsidP="00A45F7C">
      <w:pPr>
        <w:pStyle w:val="ConsPlusNormal"/>
        <w:jc w:val="both"/>
      </w:pPr>
    </w:p>
    <w:p w:rsidR="00A45F7C" w:rsidRPr="00256896" w:rsidRDefault="00A45F7C" w:rsidP="00A45F7C">
      <w:pPr>
        <w:rPr>
          <w:sz w:val="24"/>
          <w:szCs w:val="24"/>
        </w:rPr>
      </w:pPr>
    </w:p>
    <w:p w:rsidR="00A45F7C" w:rsidRDefault="00A45F7C" w:rsidP="00A45F7C"/>
    <w:p w:rsidR="00A45F7C" w:rsidRDefault="00A45F7C" w:rsidP="00A45F7C">
      <w:pPr>
        <w:tabs>
          <w:tab w:val="left" w:pos="5940"/>
        </w:tabs>
        <w:jc w:val="center"/>
        <w:rPr>
          <w:b/>
          <w:sz w:val="24"/>
          <w:szCs w:val="24"/>
        </w:rPr>
      </w:pPr>
    </w:p>
    <w:p w:rsidR="00B21940" w:rsidRPr="00174961" w:rsidRDefault="00B21940" w:rsidP="00A45F7C">
      <w:pPr>
        <w:ind w:firstLine="708"/>
        <w:jc w:val="both"/>
        <w:rPr>
          <w:color w:val="FF0000"/>
          <w:sz w:val="28"/>
          <w:szCs w:val="28"/>
          <w:lang w:eastAsia="en-US"/>
        </w:rPr>
      </w:pPr>
    </w:p>
    <w:p w:rsidR="00BE2F56" w:rsidRPr="00F55852" w:rsidRDefault="00BE2F56" w:rsidP="00A66F32">
      <w:pPr>
        <w:ind w:firstLine="709"/>
        <w:rPr>
          <w:sz w:val="28"/>
          <w:szCs w:val="28"/>
        </w:rPr>
      </w:pPr>
    </w:p>
    <w:sectPr w:rsidR="00BE2F56" w:rsidRPr="00F55852" w:rsidSect="00971B72">
      <w:pgSz w:w="11906" w:h="16838"/>
      <w:pgMar w:top="1134" w:right="707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F58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D4A99"/>
    <w:multiLevelType w:val="hybridMultilevel"/>
    <w:tmpl w:val="51B066C0"/>
    <w:lvl w:ilvl="0" w:tplc="A9387C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8400442"/>
    <w:multiLevelType w:val="hybridMultilevel"/>
    <w:tmpl w:val="8A0466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3275"/>
    <w:multiLevelType w:val="hybridMultilevel"/>
    <w:tmpl w:val="C1C6504C"/>
    <w:lvl w:ilvl="0" w:tplc="25AA52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CEC37D8"/>
    <w:multiLevelType w:val="multilevel"/>
    <w:tmpl w:val="2AE877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973478F"/>
    <w:multiLevelType w:val="multilevel"/>
    <w:tmpl w:val="BC68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9822C4B"/>
    <w:multiLevelType w:val="singleLevel"/>
    <w:tmpl w:val="3474D0E0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A4"/>
    <w:rsid w:val="00004D44"/>
    <w:rsid w:val="000144FC"/>
    <w:rsid w:val="0002351B"/>
    <w:rsid w:val="000270B7"/>
    <w:rsid w:val="00027CC4"/>
    <w:rsid w:val="00033995"/>
    <w:rsid w:val="000344BD"/>
    <w:rsid w:val="00043C93"/>
    <w:rsid w:val="000512C0"/>
    <w:rsid w:val="000561B6"/>
    <w:rsid w:val="00076F88"/>
    <w:rsid w:val="00095BC4"/>
    <w:rsid w:val="000A5101"/>
    <w:rsid w:val="000B3A47"/>
    <w:rsid w:val="000B4D90"/>
    <w:rsid w:val="000C434C"/>
    <w:rsid w:val="000D28DF"/>
    <w:rsid w:val="0010333A"/>
    <w:rsid w:val="00112427"/>
    <w:rsid w:val="00132BA2"/>
    <w:rsid w:val="0014330B"/>
    <w:rsid w:val="00161FA0"/>
    <w:rsid w:val="0017417D"/>
    <w:rsid w:val="00176846"/>
    <w:rsid w:val="00177F6C"/>
    <w:rsid w:val="00181616"/>
    <w:rsid w:val="0018460E"/>
    <w:rsid w:val="001A17FA"/>
    <w:rsid w:val="001A6914"/>
    <w:rsid w:val="001B5A9D"/>
    <w:rsid w:val="001C0B60"/>
    <w:rsid w:val="001D792F"/>
    <w:rsid w:val="001E6434"/>
    <w:rsid w:val="001F02B0"/>
    <w:rsid w:val="001F0C69"/>
    <w:rsid w:val="0023253F"/>
    <w:rsid w:val="00234178"/>
    <w:rsid w:val="00242419"/>
    <w:rsid w:val="00243441"/>
    <w:rsid w:val="0024739A"/>
    <w:rsid w:val="00251B0F"/>
    <w:rsid w:val="00255A9C"/>
    <w:rsid w:val="00266AE2"/>
    <w:rsid w:val="002722CA"/>
    <w:rsid w:val="00272471"/>
    <w:rsid w:val="00275528"/>
    <w:rsid w:val="0029194A"/>
    <w:rsid w:val="002921C7"/>
    <w:rsid w:val="00296FA5"/>
    <w:rsid w:val="002A155E"/>
    <w:rsid w:val="002A6ADC"/>
    <w:rsid w:val="002D5BEE"/>
    <w:rsid w:val="00303CB5"/>
    <w:rsid w:val="00307D6C"/>
    <w:rsid w:val="00313030"/>
    <w:rsid w:val="00313BA2"/>
    <w:rsid w:val="00316FCA"/>
    <w:rsid w:val="00325167"/>
    <w:rsid w:val="003366C5"/>
    <w:rsid w:val="00341125"/>
    <w:rsid w:val="00344064"/>
    <w:rsid w:val="00347813"/>
    <w:rsid w:val="0036030F"/>
    <w:rsid w:val="00363D7F"/>
    <w:rsid w:val="00364078"/>
    <w:rsid w:val="00365E8D"/>
    <w:rsid w:val="0037102E"/>
    <w:rsid w:val="0037614B"/>
    <w:rsid w:val="003773AF"/>
    <w:rsid w:val="0038174C"/>
    <w:rsid w:val="003833EE"/>
    <w:rsid w:val="00390BE5"/>
    <w:rsid w:val="00396098"/>
    <w:rsid w:val="00396EDC"/>
    <w:rsid w:val="003A0D5D"/>
    <w:rsid w:val="003A6C01"/>
    <w:rsid w:val="003B3E8B"/>
    <w:rsid w:val="003B5A9F"/>
    <w:rsid w:val="003B6081"/>
    <w:rsid w:val="003F0401"/>
    <w:rsid w:val="003F5D6C"/>
    <w:rsid w:val="003F7C84"/>
    <w:rsid w:val="004013E3"/>
    <w:rsid w:val="00402343"/>
    <w:rsid w:val="00410891"/>
    <w:rsid w:val="00495661"/>
    <w:rsid w:val="004A0194"/>
    <w:rsid w:val="004C0876"/>
    <w:rsid w:val="004C5383"/>
    <w:rsid w:val="004D244F"/>
    <w:rsid w:val="004D4FC2"/>
    <w:rsid w:val="004E2428"/>
    <w:rsid w:val="004E5A78"/>
    <w:rsid w:val="00521150"/>
    <w:rsid w:val="005410EF"/>
    <w:rsid w:val="00542672"/>
    <w:rsid w:val="0054652D"/>
    <w:rsid w:val="00557B74"/>
    <w:rsid w:val="005638D4"/>
    <w:rsid w:val="00573BC1"/>
    <w:rsid w:val="00590B68"/>
    <w:rsid w:val="00596612"/>
    <w:rsid w:val="00596A7C"/>
    <w:rsid w:val="005C3A25"/>
    <w:rsid w:val="005C5D68"/>
    <w:rsid w:val="005D29F8"/>
    <w:rsid w:val="005E1EAB"/>
    <w:rsid w:val="00600B49"/>
    <w:rsid w:val="00605431"/>
    <w:rsid w:val="00617579"/>
    <w:rsid w:val="00645E3C"/>
    <w:rsid w:val="00655373"/>
    <w:rsid w:val="00667CF7"/>
    <w:rsid w:val="00672F5E"/>
    <w:rsid w:val="006A09FB"/>
    <w:rsid w:val="006B2E06"/>
    <w:rsid w:val="006C4B22"/>
    <w:rsid w:val="006C7BE7"/>
    <w:rsid w:val="006F0A35"/>
    <w:rsid w:val="006F66FD"/>
    <w:rsid w:val="00701ED5"/>
    <w:rsid w:val="00702714"/>
    <w:rsid w:val="00714F72"/>
    <w:rsid w:val="00722886"/>
    <w:rsid w:val="0072691A"/>
    <w:rsid w:val="00733DDE"/>
    <w:rsid w:val="00747193"/>
    <w:rsid w:val="00755C3A"/>
    <w:rsid w:val="00757C1D"/>
    <w:rsid w:val="007663E3"/>
    <w:rsid w:val="0077427A"/>
    <w:rsid w:val="00782B93"/>
    <w:rsid w:val="007A1C99"/>
    <w:rsid w:val="007B16C5"/>
    <w:rsid w:val="007B5E67"/>
    <w:rsid w:val="007B5FCD"/>
    <w:rsid w:val="007C3134"/>
    <w:rsid w:val="007D4821"/>
    <w:rsid w:val="008076EC"/>
    <w:rsid w:val="00812A79"/>
    <w:rsid w:val="00823A3C"/>
    <w:rsid w:val="008241C1"/>
    <w:rsid w:val="00825509"/>
    <w:rsid w:val="0082589E"/>
    <w:rsid w:val="00836141"/>
    <w:rsid w:val="00846DC6"/>
    <w:rsid w:val="008623CE"/>
    <w:rsid w:val="008734EF"/>
    <w:rsid w:val="00880BBA"/>
    <w:rsid w:val="008A5A2F"/>
    <w:rsid w:val="008B5D69"/>
    <w:rsid w:val="008D2B3F"/>
    <w:rsid w:val="008D3430"/>
    <w:rsid w:val="008D3A7C"/>
    <w:rsid w:val="008D58B3"/>
    <w:rsid w:val="008D691F"/>
    <w:rsid w:val="008E1863"/>
    <w:rsid w:val="008F257D"/>
    <w:rsid w:val="008F3DC8"/>
    <w:rsid w:val="00901675"/>
    <w:rsid w:val="00904744"/>
    <w:rsid w:val="00926C4D"/>
    <w:rsid w:val="00940B0E"/>
    <w:rsid w:val="00971B72"/>
    <w:rsid w:val="0097259A"/>
    <w:rsid w:val="0097717A"/>
    <w:rsid w:val="00977748"/>
    <w:rsid w:val="00977953"/>
    <w:rsid w:val="00996624"/>
    <w:rsid w:val="009A1D26"/>
    <w:rsid w:val="009B1765"/>
    <w:rsid w:val="009B3FC1"/>
    <w:rsid w:val="009C4BA6"/>
    <w:rsid w:val="009C5986"/>
    <w:rsid w:val="009D6A3E"/>
    <w:rsid w:val="009D7B4F"/>
    <w:rsid w:val="009E52AF"/>
    <w:rsid w:val="009E77E1"/>
    <w:rsid w:val="009F556A"/>
    <w:rsid w:val="00A012B1"/>
    <w:rsid w:val="00A1681F"/>
    <w:rsid w:val="00A25FD3"/>
    <w:rsid w:val="00A30ECB"/>
    <w:rsid w:val="00A45F7C"/>
    <w:rsid w:val="00A655E4"/>
    <w:rsid w:val="00A66F32"/>
    <w:rsid w:val="00A710AD"/>
    <w:rsid w:val="00A753E8"/>
    <w:rsid w:val="00A87BF0"/>
    <w:rsid w:val="00A9186B"/>
    <w:rsid w:val="00AA03E3"/>
    <w:rsid w:val="00AB3073"/>
    <w:rsid w:val="00AB5D45"/>
    <w:rsid w:val="00AC0210"/>
    <w:rsid w:val="00AD1346"/>
    <w:rsid w:val="00AE1CC0"/>
    <w:rsid w:val="00AF23A6"/>
    <w:rsid w:val="00AF275B"/>
    <w:rsid w:val="00AF6C47"/>
    <w:rsid w:val="00B21940"/>
    <w:rsid w:val="00B23A53"/>
    <w:rsid w:val="00B24E25"/>
    <w:rsid w:val="00B32051"/>
    <w:rsid w:val="00B420D8"/>
    <w:rsid w:val="00B45600"/>
    <w:rsid w:val="00B501D0"/>
    <w:rsid w:val="00B51B74"/>
    <w:rsid w:val="00B53E58"/>
    <w:rsid w:val="00B6062A"/>
    <w:rsid w:val="00B76F7C"/>
    <w:rsid w:val="00B7741A"/>
    <w:rsid w:val="00B86CFC"/>
    <w:rsid w:val="00B87451"/>
    <w:rsid w:val="00B90AFF"/>
    <w:rsid w:val="00BB23CB"/>
    <w:rsid w:val="00BD0501"/>
    <w:rsid w:val="00BD1675"/>
    <w:rsid w:val="00BD4171"/>
    <w:rsid w:val="00BE2F56"/>
    <w:rsid w:val="00BE3055"/>
    <w:rsid w:val="00C038BB"/>
    <w:rsid w:val="00C07FDD"/>
    <w:rsid w:val="00C1463D"/>
    <w:rsid w:val="00C25E6B"/>
    <w:rsid w:val="00C30734"/>
    <w:rsid w:val="00C3730C"/>
    <w:rsid w:val="00C41473"/>
    <w:rsid w:val="00C60447"/>
    <w:rsid w:val="00C83010"/>
    <w:rsid w:val="00C8310A"/>
    <w:rsid w:val="00C960F4"/>
    <w:rsid w:val="00C96A1B"/>
    <w:rsid w:val="00CD56AE"/>
    <w:rsid w:val="00D025D6"/>
    <w:rsid w:val="00D02DC7"/>
    <w:rsid w:val="00D200FC"/>
    <w:rsid w:val="00D24DD7"/>
    <w:rsid w:val="00D32947"/>
    <w:rsid w:val="00D32977"/>
    <w:rsid w:val="00D34D10"/>
    <w:rsid w:val="00D42F84"/>
    <w:rsid w:val="00D532F6"/>
    <w:rsid w:val="00D57E54"/>
    <w:rsid w:val="00D62FCD"/>
    <w:rsid w:val="00D65BA1"/>
    <w:rsid w:val="00D75B21"/>
    <w:rsid w:val="00D75D16"/>
    <w:rsid w:val="00D93FDE"/>
    <w:rsid w:val="00DA024D"/>
    <w:rsid w:val="00DB0768"/>
    <w:rsid w:val="00DB7866"/>
    <w:rsid w:val="00DC4219"/>
    <w:rsid w:val="00DC67C9"/>
    <w:rsid w:val="00DF094D"/>
    <w:rsid w:val="00DF13AB"/>
    <w:rsid w:val="00E03F4F"/>
    <w:rsid w:val="00E04215"/>
    <w:rsid w:val="00E1539F"/>
    <w:rsid w:val="00E17798"/>
    <w:rsid w:val="00E32E56"/>
    <w:rsid w:val="00E33829"/>
    <w:rsid w:val="00E62C72"/>
    <w:rsid w:val="00E70186"/>
    <w:rsid w:val="00E80A10"/>
    <w:rsid w:val="00E8407E"/>
    <w:rsid w:val="00E86714"/>
    <w:rsid w:val="00E9219E"/>
    <w:rsid w:val="00EA1F81"/>
    <w:rsid w:val="00EA25EC"/>
    <w:rsid w:val="00EA2A8C"/>
    <w:rsid w:val="00EA3B62"/>
    <w:rsid w:val="00EA658A"/>
    <w:rsid w:val="00ED00A1"/>
    <w:rsid w:val="00ED1414"/>
    <w:rsid w:val="00EE1553"/>
    <w:rsid w:val="00EE1656"/>
    <w:rsid w:val="00EE2F07"/>
    <w:rsid w:val="00EF29A2"/>
    <w:rsid w:val="00F00548"/>
    <w:rsid w:val="00F16F01"/>
    <w:rsid w:val="00F23EA4"/>
    <w:rsid w:val="00F3340D"/>
    <w:rsid w:val="00F47AF3"/>
    <w:rsid w:val="00F52A61"/>
    <w:rsid w:val="00F55852"/>
    <w:rsid w:val="00F812E9"/>
    <w:rsid w:val="00F85A3C"/>
    <w:rsid w:val="00F865EE"/>
    <w:rsid w:val="00F970ED"/>
    <w:rsid w:val="00FA1A7D"/>
    <w:rsid w:val="00FA30E6"/>
    <w:rsid w:val="00FA3E55"/>
    <w:rsid w:val="00FB4AC7"/>
    <w:rsid w:val="00FC27F7"/>
    <w:rsid w:val="00FD0075"/>
    <w:rsid w:val="00FD34CD"/>
    <w:rsid w:val="00FD7DE7"/>
    <w:rsid w:val="00FD7F8D"/>
    <w:rsid w:val="00FE2B42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3A6"/>
  </w:style>
  <w:style w:type="paragraph" w:styleId="1">
    <w:name w:val="heading 1"/>
    <w:basedOn w:val="a"/>
    <w:next w:val="a"/>
    <w:qFormat/>
    <w:rsid w:val="00AB307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333A"/>
    <w:pPr>
      <w:ind w:left="6393"/>
    </w:pPr>
    <w:rPr>
      <w:b/>
      <w:sz w:val="24"/>
    </w:rPr>
  </w:style>
  <w:style w:type="paragraph" w:styleId="a4">
    <w:name w:val="Body Text"/>
    <w:basedOn w:val="a"/>
    <w:rsid w:val="00AB3073"/>
    <w:pPr>
      <w:spacing w:after="120"/>
    </w:pPr>
  </w:style>
  <w:style w:type="paragraph" w:styleId="2">
    <w:name w:val="Body Text Indent 2"/>
    <w:basedOn w:val="a"/>
    <w:rsid w:val="00AB3073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B24E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1414"/>
    <w:pPr>
      <w:spacing w:after="15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3253F"/>
    <w:pPr>
      <w:ind w:left="720"/>
      <w:contextualSpacing/>
    </w:pPr>
  </w:style>
  <w:style w:type="paragraph" w:customStyle="1" w:styleId="ConsPlusTitle">
    <w:name w:val="ConsPlusTitle"/>
    <w:rsid w:val="001E6434"/>
    <w:pPr>
      <w:widowControl w:val="0"/>
      <w:autoSpaceDE w:val="0"/>
      <w:autoSpaceDN w:val="0"/>
    </w:pPr>
    <w:rPr>
      <w:b/>
      <w:sz w:val="24"/>
    </w:rPr>
  </w:style>
  <w:style w:type="paragraph" w:styleId="a8">
    <w:name w:val="No Spacing"/>
    <w:uiPriority w:val="1"/>
    <w:qFormat/>
    <w:rsid w:val="001E6434"/>
    <w:pPr>
      <w:widowControl w:val="0"/>
      <w:ind w:firstLine="709"/>
    </w:pPr>
    <w:rPr>
      <w:sz w:val="24"/>
    </w:rPr>
  </w:style>
  <w:style w:type="paragraph" w:customStyle="1" w:styleId="ConsPlusNormal">
    <w:name w:val="ConsPlusNormal"/>
    <w:uiPriority w:val="99"/>
    <w:rsid w:val="00C07FD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32516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0">
    <w:name w:val="Абзац списка1"/>
    <w:basedOn w:val="a"/>
    <w:rsid w:val="00701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link w:val="ConsNormal0"/>
    <w:rsid w:val="00A66F32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rmal0">
    <w:name w:val="ConsNormal Знак"/>
    <w:link w:val="ConsNormal"/>
    <w:locked/>
    <w:rsid w:val="00A66F32"/>
    <w:rPr>
      <w:rFonts w:ascii="Arial" w:hAnsi="Arial"/>
      <w:snapToGrid w:val="0"/>
      <w:lang w:val="ru-RU" w:eastAsia="ru-RU" w:bidi="ar-SA"/>
    </w:rPr>
  </w:style>
  <w:style w:type="character" w:styleId="a9">
    <w:name w:val="Hyperlink"/>
    <w:basedOn w:val="a0"/>
    <w:uiPriority w:val="99"/>
    <w:unhideWhenUsed/>
    <w:rsid w:val="00702714"/>
    <w:rPr>
      <w:color w:val="0000FF"/>
      <w:u w:val="single"/>
    </w:rPr>
  </w:style>
  <w:style w:type="character" w:customStyle="1" w:styleId="blk">
    <w:name w:val="blk"/>
    <w:basedOn w:val="a0"/>
    <w:rsid w:val="00702714"/>
  </w:style>
  <w:style w:type="character" w:customStyle="1" w:styleId="apple-converted-space">
    <w:name w:val="apple-converted-space"/>
    <w:basedOn w:val="a0"/>
    <w:rsid w:val="00702714"/>
  </w:style>
  <w:style w:type="paragraph" w:styleId="aa">
    <w:name w:val="Title"/>
    <w:basedOn w:val="a"/>
    <w:link w:val="ab"/>
    <w:qFormat/>
    <w:rsid w:val="009A1D2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b">
    <w:name w:val="Название Знак"/>
    <w:basedOn w:val="a0"/>
    <w:link w:val="aa"/>
    <w:rsid w:val="009A1D26"/>
    <w:rPr>
      <w:b/>
      <w:sz w:val="28"/>
    </w:rPr>
  </w:style>
  <w:style w:type="paragraph" w:customStyle="1" w:styleId="20">
    <w:name w:val="Абзац списка2"/>
    <w:basedOn w:val="a"/>
    <w:rsid w:val="00617579"/>
    <w:pPr>
      <w:ind w:left="720"/>
    </w:pPr>
    <w:rPr>
      <w:rFonts w:eastAsia="Calibri"/>
      <w:sz w:val="24"/>
      <w:szCs w:val="24"/>
    </w:rPr>
  </w:style>
  <w:style w:type="paragraph" w:customStyle="1" w:styleId="ac">
    <w:name w:val="Знак Знак Знак Знак Знак Знак Знак"/>
    <w:basedOn w:val="a"/>
    <w:rsid w:val="0061757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-">
    <w:name w:val="Интернет-ссылка"/>
    <w:rsid w:val="00A45F7C"/>
    <w:rPr>
      <w:color w:val="000080"/>
      <w:u w:val="single"/>
    </w:rPr>
  </w:style>
  <w:style w:type="character" w:styleId="ad">
    <w:name w:val="Emphasis"/>
    <w:basedOn w:val="a0"/>
    <w:qFormat/>
    <w:rsid w:val="00076F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3A6"/>
  </w:style>
  <w:style w:type="paragraph" w:styleId="1">
    <w:name w:val="heading 1"/>
    <w:basedOn w:val="a"/>
    <w:next w:val="a"/>
    <w:qFormat/>
    <w:rsid w:val="00AB307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333A"/>
    <w:pPr>
      <w:ind w:left="6393"/>
    </w:pPr>
    <w:rPr>
      <w:b/>
      <w:sz w:val="24"/>
    </w:rPr>
  </w:style>
  <w:style w:type="paragraph" w:styleId="a4">
    <w:name w:val="Body Text"/>
    <w:basedOn w:val="a"/>
    <w:rsid w:val="00AB3073"/>
    <w:pPr>
      <w:spacing w:after="120"/>
    </w:pPr>
  </w:style>
  <w:style w:type="paragraph" w:styleId="2">
    <w:name w:val="Body Text Indent 2"/>
    <w:basedOn w:val="a"/>
    <w:rsid w:val="00AB3073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B24E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1414"/>
    <w:pPr>
      <w:spacing w:after="15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3253F"/>
    <w:pPr>
      <w:ind w:left="720"/>
      <w:contextualSpacing/>
    </w:pPr>
  </w:style>
  <w:style w:type="paragraph" w:customStyle="1" w:styleId="ConsPlusTitle">
    <w:name w:val="ConsPlusTitle"/>
    <w:rsid w:val="001E6434"/>
    <w:pPr>
      <w:widowControl w:val="0"/>
      <w:autoSpaceDE w:val="0"/>
      <w:autoSpaceDN w:val="0"/>
    </w:pPr>
    <w:rPr>
      <w:b/>
      <w:sz w:val="24"/>
    </w:rPr>
  </w:style>
  <w:style w:type="paragraph" w:styleId="a8">
    <w:name w:val="No Spacing"/>
    <w:uiPriority w:val="1"/>
    <w:qFormat/>
    <w:rsid w:val="001E6434"/>
    <w:pPr>
      <w:widowControl w:val="0"/>
      <w:ind w:firstLine="709"/>
    </w:pPr>
    <w:rPr>
      <w:sz w:val="24"/>
    </w:rPr>
  </w:style>
  <w:style w:type="paragraph" w:customStyle="1" w:styleId="ConsPlusNormal">
    <w:name w:val="ConsPlusNormal"/>
    <w:uiPriority w:val="99"/>
    <w:rsid w:val="00C07FD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32516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0">
    <w:name w:val="Абзац списка1"/>
    <w:basedOn w:val="a"/>
    <w:rsid w:val="00701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link w:val="ConsNormal0"/>
    <w:rsid w:val="00A66F32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rmal0">
    <w:name w:val="ConsNormal Знак"/>
    <w:link w:val="ConsNormal"/>
    <w:locked/>
    <w:rsid w:val="00A66F32"/>
    <w:rPr>
      <w:rFonts w:ascii="Arial" w:hAnsi="Arial"/>
      <w:snapToGrid w:val="0"/>
      <w:lang w:val="ru-RU" w:eastAsia="ru-RU" w:bidi="ar-SA"/>
    </w:rPr>
  </w:style>
  <w:style w:type="character" w:styleId="a9">
    <w:name w:val="Hyperlink"/>
    <w:basedOn w:val="a0"/>
    <w:uiPriority w:val="99"/>
    <w:unhideWhenUsed/>
    <w:rsid w:val="00702714"/>
    <w:rPr>
      <w:color w:val="0000FF"/>
      <w:u w:val="single"/>
    </w:rPr>
  </w:style>
  <w:style w:type="character" w:customStyle="1" w:styleId="blk">
    <w:name w:val="blk"/>
    <w:basedOn w:val="a0"/>
    <w:rsid w:val="00702714"/>
  </w:style>
  <w:style w:type="character" w:customStyle="1" w:styleId="apple-converted-space">
    <w:name w:val="apple-converted-space"/>
    <w:basedOn w:val="a0"/>
    <w:rsid w:val="00702714"/>
  </w:style>
  <w:style w:type="paragraph" w:styleId="aa">
    <w:name w:val="Title"/>
    <w:basedOn w:val="a"/>
    <w:link w:val="ab"/>
    <w:qFormat/>
    <w:rsid w:val="009A1D26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b">
    <w:name w:val="Название Знак"/>
    <w:basedOn w:val="a0"/>
    <w:link w:val="aa"/>
    <w:rsid w:val="009A1D26"/>
    <w:rPr>
      <w:b/>
      <w:sz w:val="28"/>
    </w:rPr>
  </w:style>
  <w:style w:type="paragraph" w:customStyle="1" w:styleId="20">
    <w:name w:val="Абзац списка2"/>
    <w:basedOn w:val="a"/>
    <w:rsid w:val="00617579"/>
    <w:pPr>
      <w:ind w:left="720"/>
    </w:pPr>
    <w:rPr>
      <w:rFonts w:eastAsia="Calibri"/>
      <w:sz w:val="24"/>
      <w:szCs w:val="24"/>
    </w:rPr>
  </w:style>
  <w:style w:type="paragraph" w:customStyle="1" w:styleId="ac">
    <w:name w:val="Знак Знак Знак Знак Знак Знак Знак"/>
    <w:basedOn w:val="a"/>
    <w:rsid w:val="0061757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-">
    <w:name w:val="Интернет-ссылка"/>
    <w:rsid w:val="00A45F7C"/>
    <w:rPr>
      <w:color w:val="000080"/>
      <w:u w:val="single"/>
    </w:rPr>
  </w:style>
  <w:style w:type="character" w:styleId="ad">
    <w:name w:val="Emphasis"/>
    <w:basedOn w:val="a0"/>
    <w:qFormat/>
    <w:rsid w:val="00076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20000.6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C2E5C-4EB9-41F0-AD07-91EE5532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21264</CharactersWithSpaces>
  <SharedDoc>false</SharedDoc>
  <HLinks>
    <vt:vector size="36" baseType="variant"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consultantplus://offline/ref=0691A28EB7945991F03E35124859377500130F3CB6460B69B35275U0u9C</vt:lpwstr>
      </vt:variant>
      <vt:variant>
        <vt:lpwstr/>
      </vt:variant>
      <vt:variant>
        <vt:i4>1835020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consultantplus://offline/ref=14EDE623D544B0E51303CB8520DDDD88651868CB95A223ECB4F4DFKDiAC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Валерий Иванович Халяпин</cp:lastModifiedBy>
  <cp:revision>14</cp:revision>
  <cp:lastPrinted>2020-03-11T02:49:00Z</cp:lastPrinted>
  <dcterms:created xsi:type="dcterms:W3CDTF">2020-02-21T07:45:00Z</dcterms:created>
  <dcterms:modified xsi:type="dcterms:W3CDTF">2020-03-16T11:11:00Z</dcterms:modified>
</cp:coreProperties>
</file>