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7E5" w:rsidRPr="008927E5" w:rsidRDefault="008927E5" w:rsidP="008927E5">
      <w:pPr>
        <w:tabs>
          <w:tab w:val="left" w:pos="8647"/>
          <w:tab w:val="left" w:pos="9214"/>
        </w:tabs>
        <w:jc w:val="center"/>
        <w:rPr>
          <w:noProof/>
          <w:sz w:val="28"/>
          <w:szCs w:val="28"/>
        </w:rPr>
      </w:pPr>
      <w:r>
        <w:rPr>
          <w:noProof/>
          <w:sz w:val="28"/>
          <w:szCs w:val="28"/>
          <w:lang w:eastAsia="ru-RU"/>
        </w:rPr>
        <w:drawing>
          <wp:inline distT="0" distB="0" distL="0" distR="0">
            <wp:extent cx="546100" cy="676910"/>
            <wp:effectExtent l="0" t="0" r="6350" b="8890"/>
            <wp:docPr id="1" name="Рисунок 1" descr="Кемеровский р-н(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емеровский р-н(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6100" cy="676910"/>
                    </a:xfrm>
                    <a:prstGeom prst="rect">
                      <a:avLst/>
                    </a:prstGeom>
                    <a:noFill/>
                    <a:ln>
                      <a:noFill/>
                    </a:ln>
                  </pic:spPr>
                </pic:pic>
              </a:graphicData>
            </a:graphic>
          </wp:inline>
        </w:drawing>
      </w:r>
    </w:p>
    <w:p w:rsidR="009B7086" w:rsidRDefault="009B7086" w:rsidP="004A5EA6">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КЕМЕРОВСКАЯ ОБЛАСТЬ - КУЗБАСС</w:t>
      </w:r>
    </w:p>
    <w:p w:rsidR="008927E5" w:rsidRPr="008927E5" w:rsidRDefault="008927E5" w:rsidP="004A5EA6">
      <w:pPr>
        <w:spacing w:after="0" w:line="240" w:lineRule="auto"/>
        <w:jc w:val="center"/>
        <w:rPr>
          <w:rFonts w:ascii="Times New Roman" w:hAnsi="Times New Roman" w:cs="Times New Roman"/>
          <w:b/>
          <w:sz w:val="32"/>
          <w:szCs w:val="32"/>
        </w:rPr>
      </w:pPr>
      <w:r w:rsidRPr="008927E5">
        <w:rPr>
          <w:rFonts w:ascii="Times New Roman" w:hAnsi="Times New Roman" w:cs="Times New Roman"/>
          <w:b/>
          <w:sz w:val="32"/>
          <w:szCs w:val="32"/>
        </w:rPr>
        <w:t>СОВЕТ НАРОДНЫХ ДЕПУТАТОВ</w:t>
      </w:r>
    </w:p>
    <w:p w:rsidR="008927E5" w:rsidRPr="008927E5" w:rsidRDefault="008927E5" w:rsidP="004A5EA6">
      <w:pPr>
        <w:spacing w:after="0" w:line="240" w:lineRule="auto"/>
        <w:jc w:val="center"/>
        <w:rPr>
          <w:rFonts w:ascii="Times New Roman" w:hAnsi="Times New Roman" w:cs="Times New Roman"/>
          <w:b/>
          <w:sz w:val="32"/>
          <w:szCs w:val="32"/>
        </w:rPr>
      </w:pPr>
      <w:r w:rsidRPr="008927E5">
        <w:rPr>
          <w:rFonts w:ascii="Times New Roman" w:hAnsi="Times New Roman" w:cs="Times New Roman"/>
          <w:b/>
          <w:sz w:val="32"/>
          <w:szCs w:val="32"/>
        </w:rPr>
        <w:t>КЕМЕРОВСКОГО МУНИЦИПАЛЬНОГО ОКРУГА</w:t>
      </w:r>
    </w:p>
    <w:p w:rsidR="008927E5" w:rsidRPr="008927E5" w:rsidRDefault="004A5EA6" w:rsidP="008927E5">
      <w:pPr>
        <w:spacing w:after="0"/>
        <w:jc w:val="center"/>
        <w:rPr>
          <w:rFonts w:ascii="Times New Roman" w:hAnsi="Times New Roman" w:cs="Times New Roman"/>
          <w:b/>
          <w:sz w:val="26"/>
          <w:szCs w:val="26"/>
        </w:rPr>
      </w:pPr>
      <w:r w:rsidRPr="008927E5">
        <w:rPr>
          <w:rFonts w:ascii="Times New Roman" w:hAnsi="Times New Roman" w:cs="Times New Roman"/>
          <w:b/>
          <w:sz w:val="26"/>
          <w:szCs w:val="26"/>
        </w:rPr>
        <w:t>ПЕРВОГО СОЗЫВА</w:t>
      </w:r>
    </w:p>
    <w:p w:rsidR="008927E5" w:rsidRPr="008927E5" w:rsidRDefault="008927E5" w:rsidP="008927E5">
      <w:pPr>
        <w:spacing w:after="0"/>
        <w:jc w:val="center"/>
        <w:rPr>
          <w:rFonts w:ascii="Times New Roman" w:hAnsi="Times New Roman" w:cs="Times New Roman"/>
          <w:b/>
          <w:sz w:val="16"/>
          <w:szCs w:val="16"/>
        </w:rPr>
      </w:pPr>
    </w:p>
    <w:p w:rsidR="008927E5" w:rsidRPr="008927E5" w:rsidRDefault="00547388" w:rsidP="008927E5">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СЕССИЯ № </w:t>
      </w:r>
      <w:r w:rsidR="00053E65">
        <w:rPr>
          <w:rFonts w:ascii="Times New Roman" w:hAnsi="Times New Roman" w:cs="Times New Roman"/>
          <w:b/>
          <w:sz w:val="32"/>
          <w:szCs w:val="32"/>
        </w:rPr>
        <w:t>6</w:t>
      </w:r>
    </w:p>
    <w:p w:rsidR="008927E5" w:rsidRPr="008927E5" w:rsidRDefault="008927E5" w:rsidP="008927E5">
      <w:pPr>
        <w:spacing w:after="0"/>
        <w:jc w:val="center"/>
        <w:rPr>
          <w:rFonts w:ascii="Times New Roman" w:hAnsi="Times New Roman" w:cs="Times New Roman"/>
          <w:b/>
          <w:sz w:val="16"/>
          <w:szCs w:val="16"/>
        </w:rPr>
      </w:pPr>
    </w:p>
    <w:p w:rsidR="008927E5" w:rsidRPr="008927E5" w:rsidRDefault="008927E5" w:rsidP="008927E5">
      <w:pPr>
        <w:spacing w:after="0"/>
        <w:jc w:val="center"/>
        <w:rPr>
          <w:rFonts w:ascii="Times New Roman" w:hAnsi="Times New Roman" w:cs="Times New Roman"/>
          <w:sz w:val="32"/>
          <w:szCs w:val="32"/>
        </w:rPr>
      </w:pPr>
      <w:r w:rsidRPr="008927E5">
        <w:rPr>
          <w:rFonts w:ascii="Times New Roman" w:hAnsi="Times New Roman" w:cs="Times New Roman"/>
          <w:b/>
          <w:sz w:val="32"/>
          <w:szCs w:val="32"/>
        </w:rPr>
        <w:t>РЕШЕНИЕ</w:t>
      </w:r>
    </w:p>
    <w:p w:rsidR="008927E5" w:rsidRPr="008927E5" w:rsidRDefault="008927E5" w:rsidP="008927E5">
      <w:pPr>
        <w:spacing w:after="0"/>
        <w:jc w:val="center"/>
        <w:rPr>
          <w:rFonts w:ascii="Times New Roman" w:hAnsi="Times New Roman" w:cs="Times New Roman"/>
          <w:sz w:val="16"/>
          <w:szCs w:val="16"/>
        </w:rPr>
      </w:pPr>
    </w:p>
    <w:p w:rsidR="008927E5" w:rsidRPr="008927E5" w:rsidRDefault="008927E5" w:rsidP="008927E5">
      <w:pPr>
        <w:spacing w:after="0"/>
        <w:jc w:val="center"/>
        <w:rPr>
          <w:rFonts w:ascii="Times New Roman" w:hAnsi="Times New Roman" w:cs="Times New Roman"/>
          <w:sz w:val="28"/>
          <w:szCs w:val="28"/>
        </w:rPr>
      </w:pPr>
      <w:r w:rsidRPr="008927E5">
        <w:rPr>
          <w:rFonts w:ascii="Times New Roman" w:hAnsi="Times New Roman" w:cs="Times New Roman"/>
          <w:sz w:val="28"/>
          <w:szCs w:val="28"/>
        </w:rPr>
        <w:t>от «</w:t>
      </w:r>
      <w:r w:rsidR="00053E65">
        <w:rPr>
          <w:rFonts w:ascii="Times New Roman" w:hAnsi="Times New Roman" w:cs="Times New Roman"/>
          <w:sz w:val="28"/>
          <w:szCs w:val="28"/>
        </w:rPr>
        <w:t>27</w:t>
      </w:r>
      <w:r w:rsidRPr="008927E5">
        <w:rPr>
          <w:rFonts w:ascii="Times New Roman" w:hAnsi="Times New Roman" w:cs="Times New Roman"/>
          <w:sz w:val="28"/>
          <w:szCs w:val="28"/>
        </w:rPr>
        <w:t xml:space="preserve">» </w:t>
      </w:r>
      <w:r w:rsidR="00053E65">
        <w:rPr>
          <w:rFonts w:ascii="Times New Roman" w:hAnsi="Times New Roman" w:cs="Times New Roman"/>
          <w:sz w:val="28"/>
          <w:szCs w:val="28"/>
        </w:rPr>
        <w:t>февраля</w:t>
      </w:r>
      <w:r w:rsidRPr="008927E5">
        <w:rPr>
          <w:rFonts w:ascii="Times New Roman" w:hAnsi="Times New Roman" w:cs="Times New Roman"/>
          <w:sz w:val="28"/>
          <w:szCs w:val="28"/>
        </w:rPr>
        <w:t xml:space="preserve"> 20</w:t>
      </w:r>
      <w:r w:rsidR="00566CF4">
        <w:rPr>
          <w:rFonts w:ascii="Times New Roman" w:hAnsi="Times New Roman" w:cs="Times New Roman"/>
          <w:sz w:val="28"/>
          <w:szCs w:val="28"/>
        </w:rPr>
        <w:t>20</w:t>
      </w:r>
      <w:r w:rsidRPr="008927E5">
        <w:rPr>
          <w:rFonts w:ascii="Times New Roman" w:hAnsi="Times New Roman" w:cs="Times New Roman"/>
          <w:sz w:val="28"/>
          <w:szCs w:val="28"/>
        </w:rPr>
        <w:t xml:space="preserve"> № </w:t>
      </w:r>
      <w:r w:rsidR="00053E65">
        <w:rPr>
          <w:rFonts w:ascii="Times New Roman" w:hAnsi="Times New Roman" w:cs="Times New Roman"/>
          <w:sz w:val="28"/>
          <w:szCs w:val="28"/>
        </w:rPr>
        <w:t>80</w:t>
      </w:r>
    </w:p>
    <w:p w:rsidR="008927E5" w:rsidRPr="008927E5" w:rsidRDefault="008927E5" w:rsidP="008927E5">
      <w:pPr>
        <w:spacing w:after="0"/>
        <w:jc w:val="center"/>
        <w:rPr>
          <w:rFonts w:ascii="Times New Roman" w:hAnsi="Times New Roman" w:cs="Times New Roman"/>
          <w:sz w:val="28"/>
          <w:szCs w:val="28"/>
        </w:rPr>
      </w:pPr>
      <w:r w:rsidRPr="008927E5">
        <w:rPr>
          <w:rFonts w:ascii="Times New Roman" w:hAnsi="Times New Roman" w:cs="Times New Roman"/>
          <w:sz w:val="28"/>
          <w:szCs w:val="28"/>
        </w:rPr>
        <w:t>г. Кемерово</w:t>
      </w:r>
    </w:p>
    <w:p w:rsidR="003D4B4E" w:rsidRPr="003D4B4E" w:rsidRDefault="003D4B4E">
      <w:pPr>
        <w:pStyle w:val="ConsPlusTitle"/>
        <w:jc w:val="center"/>
        <w:rPr>
          <w:rFonts w:ascii="Times New Roman" w:hAnsi="Times New Roman" w:cs="Times New Roman"/>
          <w:sz w:val="28"/>
          <w:szCs w:val="28"/>
        </w:rPr>
      </w:pPr>
    </w:p>
    <w:p w:rsidR="003D4B4E" w:rsidRPr="003D4B4E" w:rsidRDefault="003211E1">
      <w:pPr>
        <w:pStyle w:val="ConsPlusTitle"/>
        <w:jc w:val="center"/>
        <w:rPr>
          <w:rFonts w:ascii="Times New Roman" w:hAnsi="Times New Roman" w:cs="Times New Roman"/>
          <w:sz w:val="28"/>
          <w:szCs w:val="28"/>
        </w:rPr>
      </w:pPr>
      <w:r w:rsidRPr="003211E1">
        <w:rPr>
          <w:rFonts w:ascii="Times New Roman" w:hAnsi="Times New Roman" w:cs="Times New Roman"/>
          <w:sz w:val="28"/>
          <w:szCs w:val="28"/>
        </w:rPr>
        <w:t xml:space="preserve">Об утверждении Примерного положения об оплате труда работников  муниципальных учреждений культуры и муниципальных образовательных организаций культуры и искусств Кемеровского муниципального </w:t>
      </w:r>
      <w:r>
        <w:rPr>
          <w:rFonts w:ascii="Times New Roman" w:hAnsi="Times New Roman" w:cs="Times New Roman"/>
          <w:sz w:val="28"/>
          <w:szCs w:val="28"/>
        </w:rPr>
        <w:t>округа</w:t>
      </w:r>
      <w:r w:rsidRPr="003211E1">
        <w:rPr>
          <w:rFonts w:ascii="Times New Roman" w:hAnsi="Times New Roman" w:cs="Times New Roman"/>
          <w:sz w:val="28"/>
          <w:szCs w:val="28"/>
        </w:rPr>
        <w:t>, созданных в форме учреждений</w:t>
      </w:r>
    </w:p>
    <w:p w:rsidR="003D4B4E" w:rsidRPr="003D4B4E" w:rsidRDefault="003D4B4E">
      <w:pPr>
        <w:spacing w:after="1"/>
        <w:rPr>
          <w:rFonts w:ascii="Times New Roman" w:hAnsi="Times New Roman" w:cs="Times New Roman"/>
          <w:sz w:val="28"/>
          <w:szCs w:val="28"/>
        </w:rPr>
      </w:pPr>
    </w:p>
    <w:p w:rsidR="003D4B4E" w:rsidRDefault="003211E1" w:rsidP="005C051D">
      <w:pPr>
        <w:pStyle w:val="ConsPlusNormal"/>
        <w:spacing w:after="240"/>
        <w:ind w:firstLine="540"/>
        <w:jc w:val="both"/>
        <w:rPr>
          <w:rFonts w:ascii="Times New Roman" w:hAnsi="Times New Roman" w:cs="Times New Roman"/>
          <w:sz w:val="28"/>
          <w:szCs w:val="28"/>
        </w:rPr>
      </w:pPr>
      <w:r w:rsidRPr="003211E1">
        <w:rPr>
          <w:rFonts w:ascii="Times New Roman" w:hAnsi="Times New Roman" w:cs="Times New Roman"/>
          <w:sz w:val="28"/>
          <w:szCs w:val="28"/>
        </w:rPr>
        <w:t>В соответствии с Федеральным законом от 06.10.2003 № 131</w:t>
      </w:r>
      <w:r>
        <w:rPr>
          <w:rFonts w:ascii="Times New Roman" w:hAnsi="Times New Roman" w:cs="Times New Roman"/>
          <w:sz w:val="28"/>
          <w:szCs w:val="28"/>
        </w:rPr>
        <w:t>-</w:t>
      </w:r>
      <w:r w:rsidRPr="003211E1">
        <w:rPr>
          <w:rFonts w:ascii="Times New Roman" w:hAnsi="Times New Roman" w:cs="Times New Roman"/>
          <w:sz w:val="28"/>
          <w:szCs w:val="28"/>
        </w:rPr>
        <w:t>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w:t>
      </w:r>
      <w:r w:rsidRPr="003211E1">
        <w:rPr>
          <w:rFonts w:ascii="Times New Roman" w:hAnsi="Times New Roman" w:cs="Times New Roman"/>
          <w:sz w:val="28"/>
          <w:szCs w:val="28"/>
        </w:rPr>
        <w:t xml:space="preserve">постановлением Коллегии Администрации Кемеровской области от 29.03.2011 № 125 «Об оплате труда работников государственных учреждений культуры, искусства, кино и государственных образовательных организаций культуры и искусств Кемеровской области, созданных в форме учреждений», постановлением </w:t>
      </w:r>
      <w:r w:rsidR="00BB31CA">
        <w:rPr>
          <w:rFonts w:ascii="Times New Roman" w:hAnsi="Times New Roman" w:cs="Times New Roman"/>
          <w:sz w:val="28"/>
          <w:szCs w:val="28"/>
        </w:rPr>
        <w:t xml:space="preserve">правительства </w:t>
      </w:r>
      <w:r w:rsidRPr="003211E1">
        <w:rPr>
          <w:rFonts w:ascii="Times New Roman" w:hAnsi="Times New Roman" w:cs="Times New Roman"/>
          <w:sz w:val="28"/>
          <w:szCs w:val="28"/>
        </w:rPr>
        <w:t>Кемеровской области</w:t>
      </w:r>
      <w:r w:rsidR="00BB31CA">
        <w:rPr>
          <w:rFonts w:ascii="Times New Roman" w:hAnsi="Times New Roman" w:cs="Times New Roman"/>
          <w:sz w:val="28"/>
          <w:szCs w:val="28"/>
        </w:rPr>
        <w:t>-Кузбасса</w:t>
      </w:r>
      <w:r w:rsidRPr="003211E1">
        <w:rPr>
          <w:rFonts w:ascii="Times New Roman" w:hAnsi="Times New Roman" w:cs="Times New Roman"/>
          <w:sz w:val="28"/>
          <w:szCs w:val="28"/>
        </w:rPr>
        <w:t xml:space="preserve"> от 1</w:t>
      </w:r>
      <w:r w:rsidR="00BB31CA">
        <w:rPr>
          <w:rFonts w:ascii="Times New Roman" w:hAnsi="Times New Roman" w:cs="Times New Roman"/>
          <w:sz w:val="28"/>
          <w:szCs w:val="28"/>
        </w:rPr>
        <w:t>3</w:t>
      </w:r>
      <w:r w:rsidRPr="003211E1">
        <w:rPr>
          <w:rFonts w:ascii="Times New Roman" w:hAnsi="Times New Roman" w:cs="Times New Roman"/>
          <w:sz w:val="28"/>
          <w:szCs w:val="28"/>
        </w:rPr>
        <w:t>.12.201</w:t>
      </w:r>
      <w:r w:rsidR="00BB31CA">
        <w:rPr>
          <w:rFonts w:ascii="Times New Roman" w:hAnsi="Times New Roman" w:cs="Times New Roman"/>
          <w:sz w:val="28"/>
          <w:szCs w:val="28"/>
        </w:rPr>
        <w:t>9</w:t>
      </w:r>
      <w:r w:rsidRPr="003211E1">
        <w:rPr>
          <w:rFonts w:ascii="Times New Roman" w:hAnsi="Times New Roman" w:cs="Times New Roman"/>
          <w:sz w:val="28"/>
          <w:szCs w:val="28"/>
        </w:rPr>
        <w:t xml:space="preserve"> № </w:t>
      </w:r>
      <w:r w:rsidR="00BB31CA">
        <w:rPr>
          <w:rFonts w:ascii="Times New Roman" w:hAnsi="Times New Roman" w:cs="Times New Roman"/>
          <w:sz w:val="28"/>
          <w:szCs w:val="28"/>
        </w:rPr>
        <w:t>715</w:t>
      </w:r>
      <w:r w:rsidRPr="003211E1">
        <w:rPr>
          <w:rFonts w:ascii="Times New Roman" w:hAnsi="Times New Roman" w:cs="Times New Roman"/>
          <w:sz w:val="28"/>
          <w:szCs w:val="28"/>
        </w:rPr>
        <w:t xml:space="preserve"> «</w:t>
      </w:r>
      <w:r w:rsidR="00BB31CA" w:rsidRPr="00BB31CA">
        <w:rPr>
          <w:rFonts w:ascii="Times New Roman" w:hAnsi="Times New Roman" w:cs="Times New Roman"/>
          <w:sz w:val="28"/>
          <w:szCs w:val="28"/>
        </w:rPr>
        <w:t>Об увеличении фондов оплаты труда некоторых категорий работников государственных учреждений Кемеровской области – Кузбасса</w:t>
      </w:r>
      <w:r w:rsidRPr="003211E1">
        <w:rPr>
          <w:rFonts w:ascii="Times New Roman" w:hAnsi="Times New Roman" w:cs="Times New Roman"/>
          <w:sz w:val="28"/>
          <w:szCs w:val="28"/>
        </w:rPr>
        <w:t xml:space="preserve">, руководствуясь частью </w:t>
      </w:r>
      <w:r w:rsidR="00EB1DC8">
        <w:rPr>
          <w:rFonts w:ascii="Times New Roman" w:hAnsi="Times New Roman" w:cs="Times New Roman"/>
          <w:sz w:val="28"/>
          <w:szCs w:val="28"/>
        </w:rPr>
        <w:t>2</w:t>
      </w:r>
      <w:r w:rsidRPr="003211E1">
        <w:rPr>
          <w:rFonts w:ascii="Times New Roman" w:hAnsi="Times New Roman" w:cs="Times New Roman"/>
          <w:sz w:val="28"/>
          <w:szCs w:val="28"/>
        </w:rPr>
        <w:t xml:space="preserve"> статьи 7</w:t>
      </w:r>
      <w:r w:rsidR="000F6138">
        <w:rPr>
          <w:rFonts w:ascii="Times New Roman" w:hAnsi="Times New Roman" w:cs="Times New Roman"/>
          <w:sz w:val="28"/>
          <w:szCs w:val="28"/>
        </w:rPr>
        <w:t>1</w:t>
      </w:r>
      <w:r w:rsidRPr="003211E1">
        <w:rPr>
          <w:rFonts w:ascii="Times New Roman" w:hAnsi="Times New Roman" w:cs="Times New Roman"/>
          <w:sz w:val="28"/>
          <w:szCs w:val="28"/>
        </w:rPr>
        <w:t xml:space="preserve"> Устава Кемеровского муниципального </w:t>
      </w:r>
      <w:r w:rsidR="000F6138">
        <w:rPr>
          <w:rFonts w:ascii="Times New Roman" w:hAnsi="Times New Roman" w:cs="Times New Roman"/>
          <w:sz w:val="28"/>
          <w:szCs w:val="28"/>
        </w:rPr>
        <w:t>округа</w:t>
      </w:r>
      <w:r w:rsidRPr="003211E1">
        <w:rPr>
          <w:rFonts w:ascii="Times New Roman" w:hAnsi="Times New Roman" w:cs="Times New Roman"/>
          <w:sz w:val="28"/>
          <w:szCs w:val="28"/>
        </w:rPr>
        <w:t xml:space="preserve">, Совет народных депутатов Кемеровского муниципального </w:t>
      </w:r>
      <w:r w:rsidR="00BB31CA">
        <w:rPr>
          <w:rFonts w:ascii="Times New Roman" w:hAnsi="Times New Roman" w:cs="Times New Roman"/>
          <w:sz w:val="28"/>
          <w:szCs w:val="28"/>
        </w:rPr>
        <w:t>округа</w:t>
      </w:r>
    </w:p>
    <w:p w:rsidR="003D4B4E" w:rsidRPr="009B7086" w:rsidRDefault="003D4B4E" w:rsidP="005C051D">
      <w:pPr>
        <w:pStyle w:val="ConsPlusNormal"/>
        <w:spacing w:after="240"/>
        <w:jc w:val="both"/>
        <w:rPr>
          <w:rFonts w:ascii="Times New Roman" w:hAnsi="Times New Roman" w:cs="Times New Roman"/>
          <w:b/>
          <w:sz w:val="28"/>
          <w:szCs w:val="28"/>
        </w:rPr>
      </w:pPr>
      <w:r w:rsidRPr="009B7086">
        <w:rPr>
          <w:rFonts w:ascii="Times New Roman" w:hAnsi="Times New Roman" w:cs="Times New Roman"/>
          <w:b/>
          <w:sz w:val="28"/>
          <w:szCs w:val="28"/>
        </w:rPr>
        <w:t>РЕШИЛ:</w:t>
      </w:r>
    </w:p>
    <w:p w:rsidR="003D4B4E" w:rsidRDefault="002648AE" w:rsidP="004A5EA6">
      <w:pPr>
        <w:pStyle w:val="ConsPlusNormal"/>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3D4B4E" w:rsidRPr="003D4B4E">
        <w:rPr>
          <w:rFonts w:ascii="Times New Roman" w:hAnsi="Times New Roman" w:cs="Times New Roman"/>
          <w:sz w:val="28"/>
          <w:szCs w:val="28"/>
        </w:rPr>
        <w:t xml:space="preserve">1. </w:t>
      </w:r>
      <w:r w:rsidR="009A1DFB">
        <w:rPr>
          <w:rFonts w:ascii="Times New Roman" w:hAnsi="Times New Roman" w:cs="Times New Roman"/>
          <w:sz w:val="28"/>
          <w:szCs w:val="28"/>
        </w:rPr>
        <w:tab/>
      </w:r>
      <w:r w:rsidR="00BB31CA">
        <w:rPr>
          <w:rFonts w:ascii="Times New Roman" w:hAnsi="Times New Roman" w:cs="Times New Roman"/>
          <w:sz w:val="28"/>
          <w:szCs w:val="28"/>
        </w:rPr>
        <w:t xml:space="preserve">Утвердить </w:t>
      </w:r>
      <w:r w:rsidR="000F6138">
        <w:rPr>
          <w:rFonts w:ascii="Times New Roman" w:hAnsi="Times New Roman" w:cs="Times New Roman"/>
          <w:sz w:val="28"/>
          <w:szCs w:val="28"/>
        </w:rPr>
        <w:t xml:space="preserve">прилагаемое </w:t>
      </w:r>
      <w:r w:rsidR="00BB31CA" w:rsidRPr="00BB31CA">
        <w:rPr>
          <w:rFonts w:ascii="Times New Roman" w:hAnsi="Times New Roman" w:cs="Times New Roman"/>
          <w:sz w:val="28"/>
          <w:szCs w:val="28"/>
        </w:rPr>
        <w:t>Примерно</w:t>
      </w:r>
      <w:r w:rsidR="00BB31CA">
        <w:rPr>
          <w:rFonts w:ascii="Times New Roman" w:hAnsi="Times New Roman" w:cs="Times New Roman"/>
          <w:sz w:val="28"/>
          <w:szCs w:val="28"/>
        </w:rPr>
        <w:t>е</w:t>
      </w:r>
      <w:r w:rsidR="00BB31CA" w:rsidRPr="00BB31CA">
        <w:rPr>
          <w:rFonts w:ascii="Times New Roman" w:hAnsi="Times New Roman" w:cs="Times New Roman"/>
          <w:sz w:val="28"/>
          <w:szCs w:val="28"/>
        </w:rPr>
        <w:t xml:space="preserve"> положени</w:t>
      </w:r>
      <w:r w:rsidR="00BB31CA">
        <w:rPr>
          <w:rFonts w:ascii="Times New Roman" w:hAnsi="Times New Roman" w:cs="Times New Roman"/>
          <w:sz w:val="28"/>
          <w:szCs w:val="28"/>
        </w:rPr>
        <w:t>е</w:t>
      </w:r>
      <w:r w:rsidR="00BB31CA" w:rsidRPr="00BB31CA">
        <w:rPr>
          <w:rFonts w:ascii="Times New Roman" w:hAnsi="Times New Roman" w:cs="Times New Roman"/>
          <w:sz w:val="28"/>
          <w:szCs w:val="28"/>
        </w:rPr>
        <w:t xml:space="preserve"> об оплате труда работников  муниципальных учреждений культуры и муниципальных образовательных организаций культуры и искусств Кемеровского муниципального округа, созданных в форме учреждений</w:t>
      </w:r>
      <w:r w:rsidR="000F6138">
        <w:rPr>
          <w:rFonts w:ascii="Times New Roman" w:hAnsi="Times New Roman" w:cs="Times New Roman"/>
          <w:sz w:val="28"/>
          <w:szCs w:val="28"/>
        </w:rPr>
        <w:t>.</w:t>
      </w:r>
    </w:p>
    <w:p w:rsidR="005C051D" w:rsidRDefault="002648AE" w:rsidP="004A5EA6">
      <w:pPr>
        <w:pStyle w:val="ConsPlusNormal"/>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BB31CA">
        <w:rPr>
          <w:rFonts w:ascii="Times New Roman" w:hAnsi="Times New Roman" w:cs="Times New Roman"/>
          <w:sz w:val="28"/>
          <w:szCs w:val="28"/>
        </w:rPr>
        <w:t>2</w:t>
      </w:r>
      <w:r w:rsidR="003D4B4E" w:rsidRPr="003D4B4E">
        <w:rPr>
          <w:rFonts w:ascii="Times New Roman" w:hAnsi="Times New Roman" w:cs="Times New Roman"/>
          <w:sz w:val="28"/>
          <w:szCs w:val="28"/>
        </w:rPr>
        <w:t xml:space="preserve">. </w:t>
      </w:r>
      <w:r w:rsidR="009A1DFB">
        <w:rPr>
          <w:rFonts w:ascii="Times New Roman" w:hAnsi="Times New Roman" w:cs="Times New Roman"/>
          <w:sz w:val="28"/>
          <w:szCs w:val="28"/>
        </w:rPr>
        <w:tab/>
      </w:r>
      <w:r w:rsidR="005C051D">
        <w:rPr>
          <w:rFonts w:ascii="Times New Roman" w:hAnsi="Times New Roman" w:cs="Times New Roman"/>
          <w:sz w:val="28"/>
          <w:szCs w:val="28"/>
        </w:rPr>
        <w:t>Признать утратившими силу:</w:t>
      </w:r>
    </w:p>
    <w:p w:rsidR="00591FB6" w:rsidRPr="00211D61" w:rsidRDefault="002648AE" w:rsidP="004A5EA6">
      <w:pPr>
        <w:pStyle w:val="ConsPlusNormal"/>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591FB6" w:rsidRPr="00591FB6">
        <w:rPr>
          <w:rFonts w:ascii="Times New Roman" w:hAnsi="Times New Roman" w:cs="Times New Roman"/>
          <w:sz w:val="28"/>
          <w:szCs w:val="28"/>
        </w:rPr>
        <w:t>2.1.</w:t>
      </w:r>
      <w:r w:rsidR="00591FB6">
        <w:rPr>
          <w:rFonts w:ascii="Times New Roman" w:hAnsi="Times New Roman" w:cs="Times New Roman"/>
          <w:sz w:val="28"/>
          <w:szCs w:val="28"/>
        </w:rPr>
        <w:t xml:space="preserve"> Р</w:t>
      </w:r>
      <w:r w:rsidR="00591FB6" w:rsidRPr="00591FB6">
        <w:rPr>
          <w:rFonts w:ascii="Times New Roman" w:hAnsi="Times New Roman" w:cs="Times New Roman"/>
          <w:sz w:val="28"/>
          <w:szCs w:val="28"/>
        </w:rPr>
        <w:t>ешение Совета народных депутатов Кемеровского муниципального района</w:t>
      </w:r>
      <w:r w:rsidR="00591FB6">
        <w:rPr>
          <w:rFonts w:ascii="Times New Roman" w:hAnsi="Times New Roman" w:cs="Times New Roman"/>
          <w:sz w:val="28"/>
          <w:szCs w:val="28"/>
        </w:rPr>
        <w:t xml:space="preserve"> о</w:t>
      </w:r>
      <w:r w:rsidR="00591FB6" w:rsidRPr="00591FB6">
        <w:rPr>
          <w:rFonts w:ascii="Times New Roman" w:hAnsi="Times New Roman" w:cs="Times New Roman"/>
          <w:sz w:val="28"/>
          <w:szCs w:val="28"/>
        </w:rPr>
        <w:t>т 25.09.2014 № 347 «Об утверждении Примерного положения об оплате труда работников</w:t>
      </w:r>
      <w:r w:rsidR="00591FB6">
        <w:rPr>
          <w:rFonts w:ascii="Times New Roman" w:hAnsi="Times New Roman" w:cs="Times New Roman"/>
          <w:sz w:val="28"/>
          <w:szCs w:val="28"/>
        </w:rPr>
        <w:t xml:space="preserve"> </w:t>
      </w:r>
      <w:r w:rsidR="00591FB6" w:rsidRPr="00591FB6">
        <w:rPr>
          <w:rFonts w:ascii="Times New Roman" w:hAnsi="Times New Roman" w:cs="Times New Roman"/>
          <w:sz w:val="28"/>
          <w:szCs w:val="28"/>
        </w:rPr>
        <w:t>муниципальных</w:t>
      </w:r>
      <w:r w:rsidR="00591FB6">
        <w:rPr>
          <w:rFonts w:ascii="Times New Roman" w:hAnsi="Times New Roman" w:cs="Times New Roman"/>
          <w:sz w:val="28"/>
          <w:szCs w:val="28"/>
        </w:rPr>
        <w:t xml:space="preserve"> </w:t>
      </w:r>
      <w:r w:rsidR="00591FB6" w:rsidRPr="00591FB6">
        <w:rPr>
          <w:rFonts w:ascii="Times New Roman" w:hAnsi="Times New Roman" w:cs="Times New Roman"/>
          <w:sz w:val="28"/>
          <w:szCs w:val="28"/>
        </w:rPr>
        <w:t>учреждений культуры и муниципальных образовательных организаций культуры и искусств Кемеровского муниципального района, созданных в форме учреждений»</w:t>
      </w:r>
      <w:r w:rsidR="00211D61" w:rsidRPr="00211D61">
        <w:rPr>
          <w:rFonts w:ascii="Times New Roman" w:hAnsi="Times New Roman" w:cs="Times New Roman"/>
          <w:sz w:val="28"/>
          <w:szCs w:val="28"/>
        </w:rPr>
        <w:t>;</w:t>
      </w:r>
    </w:p>
    <w:p w:rsidR="00207B2A" w:rsidRPr="00211D61" w:rsidRDefault="00591FB6" w:rsidP="004A5EA6">
      <w:pPr>
        <w:pStyle w:val="ConsPlusNormal"/>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2.2. </w:t>
      </w:r>
      <w:r w:rsidR="00207B2A" w:rsidRPr="00207B2A">
        <w:rPr>
          <w:rFonts w:ascii="Times New Roman" w:hAnsi="Times New Roman" w:cs="Times New Roman"/>
          <w:sz w:val="28"/>
          <w:szCs w:val="28"/>
        </w:rPr>
        <w:t>Решение Совета народных депутатов Кемеровского муниципального района от 2</w:t>
      </w:r>
      <w:r w:rsidR="0016691A">
        <w:rPr>
          <w:rFonts w:ascii="Times New Roman" w:hAnsi="Times New Roman" w:cs="Times New Roman"/>
          <w:sz w:val="28"/>
          <w:szCs w:val="28"/>
        </w:rPr>
        <w:t>6</w:t>
      </w:r>
      <w:r w:rsidR="00207B2A" w:rsidRPr="00207B2A">
        <w:rPr>
          <w:rFonts w:ascii="Times New Roman" w:hAnsi="Times New Roman" w:cs="Times New Roman"/>
          <w:sz w:val="28"/>
          <w:szCs w:val="28"/>
        </w:rPr>
        <w:t>.0</w:t>
      </w:r>
      <w:r w:rsidR="0016691A">
        <w:rPr>
          <w:rFonts w:ascii="Times New Roman" w:hAnsi="Times New Roman" w:cs="Times New Roman"/>
          <w:sz w:val="28"/>
          <w:szCs w:val="28"/>
        </w:rPr>
        <w:t>2</w:t>
      </w:r>
      <w:r w:rsidR="00207B2A" w:rsidRPr="00207B2A">
        <w:rPr>
          <w:rFonts w:ascii="Times New Roman" w:hAnsi="Times New Roman" w:cs="Times New Roman"/>
          <w:sz w:val="28"/>
          <w:szCs w:val="28"/>
        </w:rPr>
        <w:t>.201</w:t>
      </w:r>
      <w:r w:rsidR="0016691A">
        <w:rPr>
          <w:rFonts w:ascii="Times New Roman" w:hAnsi="Times New Roman" w:cs="Times New Roman"/>
          <w:sz w:val="28"/>
          <w:szCs w:val="28"/>
        </w:rPr>
        <w:t>9</w:t>
      </w:r>
      <w:r w:rsidR="00207B2A" w:rsidRPr="00207B2A">
        <w:rPr>
          <w:rFonts w:ascii="Times New Roman" w:hAnsi="Times New Roman" w:cs="Times New Roman"/>
          <w:sz w:val="28"/>
          <w:szCs w:val="28"/>
        </w:rPr>
        <w:t xml:space="preserve"> № </w:t>
      </w:r>
      <w:r w:rsidR="0016691A">
        <w:rPr>
          <w:rFonts w:ascii="Times New Roman" w:hAnsi="Times New Roman" w:cs="Times New Roman"/>
          <w:sz w:val="28"/>
          <w:szCs w:val="28"/>
        </w:rPr>
        <w:t>426</w:t>
      </w:r>
      <w:r w:rsidR="00207B2A" w:rsidRPr="00207B2A">
        <w:rPr>
          <w:rFonts w:ascii="Times New Roman" w:hAnsi="Times New Roman" w:cs="Times New Roman"/>
          <w:sz w:val="28"/>
          <w:szCs w:val="28"/>
        </w:rPr>
        <w:t xml:space="preserve"> «О внесении изменений в решение Совета народных депутатов Кемеровского муниципального района от 25.09.2014 </w:t>
      </w:r>
      <w:r w:rsidR="0016691A">
        <w:rPr>
          <w:rFonts w:ascii="Times New Roman" w:hAnsi="Times New Roman" w:cs="Times New Roman"/>
          <w:sz w:val="28"/>
          <w:szCs w:val="28"/>
        </w:rPr>
        <w:t xml:space="preserve">       </w:t>
      </w:r>
      <w:r w:rsidR="00207B2A" w:rsidRPr="00207B2A">
        <w:rPr>
          <w:rFonts w:ascii="Times New Roman" w:hAnsi="Times New Roman" w:cs="Times New Roman"/>
          <w:sz w:val="28"/>
          <w:szCs w:val="28"/>
        </w:rPr>
        <w:t>№ 347 «Об утверждении Примерного положения об оплате труда работников  муниципальных учреждений культуры и муниципальных образовательных организаций культуры и искусств Кемеровского муниципального района, созданных в форме учреждений»</w:t>
      </w:r>
      <w:r w:rsidR="00211D61" w:rsidRPr="00211D61">
        <w:rPr>
          <w:rFonts w:ascii="Times New Roman" w:hAnsi="Times New Roman" w:cs="Times New Roman"/>
          <w:sz w:val="28"/>
          <w:szCs w:val="28"/>
        </w:rPr>
        <w:t>;</w:t>
      </w:r>
    </w:p>
    <w:p w:rsidR="005C051D" w:rsidRPr="00211D61" w:rsidRDefault="00207B2A" w:rsidP="004A5EA6">
      <w:pPr>
        <w:pStyle w:val="ConsPlusNormal"/>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 xml:space="preserve">2.3. </w:t>
      </w:r>
      <w:r w:rsidR="00591FB6" w:rsidRPr="00591FB6">
        <w:rPr>
          <w:rFonts w:ascii="Times New Roman" w:hAnsi="Times New Roman" w:cs="Times New Roman"/>
          <w:sz w:val="28"/>
          <w:szCs w:val="28"/>
        </w:rPr>
        <w:t xml:space="preserve">Решение Совета народных депутатов Кемеровского муниципального района от </w:t>
      </w:r>
      <w:r w:rsidR="00211D61">
        <w:rPr>
          <w:rFonts w:ascii="Times New Roman" w:hAnsi="Times New Roman" w:cs="Times New Roman"/>
          <w:sz w:val="28"/>
          <w:szCs w:val="28"/>
        </w:rPr>
        <w:t>30</w:t>
      </w:r>
      <w:r w:rsidR="00591FB6" w:rsidRPr="00591FB6">
        <w:rPr>
          <w:rFonts w:ascii="Times New Roman" w:hAnsi="Times New Roman" w:cs="Times New Roman"/>
          <w:sz w:val="28"/>
          <w:szCs w:val="28"/>
        </w:rPr>
        <w:t>.</w:t>
      </w:r>
      <w:r w:rsidR="00211D61">
        <w:rPr>
          <w:rFonts w:ascii="Times New Roman" w:hAnsi="Times New Roman" w:cs="Times New Roman"/>
          <w:sz w:val="28"/>
          <w:szCs w:val="28"/>
        </w:rPr>
        <w:t>05</w:t>
      </w:r>
      <w:r w:rsidR="00591FB6" w:rsidRPr="00591FB6">
        <w:rPr>
          <w:rFonts w:ascii="Times New Roman" w:hAnsi="Times New Roman" w:cs="Times New Roman"/>
          <w:sz w:val="28"/>
          <w:szCs w:val="28"/>
        </w:rPr>
        <w:t>.201</w:t>
      </w:r>
      <w:r w:rsidR="00211D61">
        <w:rPr>
          <w:rFonts w:ascii="Times New Roman" w:hAnsi="Times New Roman" w:cs="Times New Roman"/>
          <w:sz w:val="28"/>
          <w:szCs w:val="28"/>
        </w:rPr>
        <w:t>9</w:t>
      </w:r>
      <w:r w:rsidR="00591FB6" w:rsidRPr="00591FB6">
        <w:rPr>
          <w:rFonts w:ascii="Times New Roman" w:hAnsi="Times New Roman" w:cs="Times New Roman"/>
          <w:sz w:val="28"/>
          <w:szCs w:val="28"/>
        </w:rPr>
        <w:t xml:space="preserve"> № 4</w:t>
      </w:r>
      <w:r w:rsidR="00211D61">
        <w:rPr>
          <w:rFonts w:ascii="Times New Roman" w:hAnsi="Times New Roman" w:cs="Times New Roman"/>
          <w:sz w:val="28"/>
          <w:szCs w:val="28"/>
        </w:rPr>
        <w:t>64</w:t>
      </w:r>
      <w:r w:rsidR="00591FB6" w:rsidRPr="00591FB6">
        <w:rPr>
          <w:rFonts w:ascii="Times New Roman" w:hAnsi="Times New Roman" w:cs="Times New Roman"/>
          <w:sz w:val="28"/>
          <w:szCs w:val="28"/>
        </w:rPr>
        <w:t xml:space="preserve"> «О внесении изменений в решение Совета народных депутатов Кемеровского муниципального района  от 25.09.2014 </w:t>
      </w:r>
      <w:r w:rsidR="0016691A">
        <w:rPr>
          <w:rFonts w:ascii="Times New Roman" w:hAnsi="Times New Roman" w:cs="Times New Roman"/>
          <w:sz w:val="28"/>
          <w:szCs w:val="28"/>
        </w:rPr>
        <w:t xml:space="preserve">       </w:t>
      </w:r>
      <w:r w:rsidR="00591FB6" w:rsidRPr="00591FB6">
        <w:rPr>
          <w:rFonts w:ascii="Times New Roman" w:hAnsi="Times New Roman" w:cs="Times New Roman"/>
          <w:sz w:val="28"/>
          <w:szCs w:val="28"/>
        </w:rPr>
        <w:t>№ 347 «Об утверждении Примерного положения об оплате труда работников  муниципальных учреждений культуры и муниципальных образовательных организаций культуры и искусств Кемеровского муниципального района, созданных в форме учреждений»</w:t>
      </w:r>
      <w:r w:rsidR="00211D61" w:rsidRPr="00211D61">
        <w:rPr>
          <w:rFonts w:ascii="Times New Roman" w:hAnsi="Times New Roman" w:cs="Times New Roman"/>
          <w:sz w:val="28"/>
          <w:szCs w:val="28"/>
        </w:rPr>
        <w:t>;</w:t>
      </w:r>
    </w:p>
    <w:p w:rsidR="00211D61" w:rsidRDefault="00211D61" w:rsidP="004A5EA6">
      <w:pPr>
        <w:pStyle w:val="ConsPlusNormal"/>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 xml:space="preserve">2.4. </w:t>
      </w:r>
      <w:r w:rsidRPr="00211D61">
        <w:rPr>
          <w:rFonts w:ascii="Times New Roman" w:hAnsi="Times New Roman" w:cs="Times New Roman"/>
          <w:sz w:val="28"/>
          <w:szCs w:val="28"/>
        </w:rPr>
        <w:t xml:space="preserve">Решение Совета народных депутатов Кемеровского муниципального района от </w:t>
      </w:r>
      <w:r>
        <w:rPr>
          <w:rFonts w:ascii="Times New Roman" w:hAnsi="Times New Roman" w:cs="Times New Roman"/>
          <w:sz w:val="28"/>
          <w:szCs w:val="28"/>
        </w:rPr>
        <w:t>26</w:t>
      </w:r>
      <w:r w:rsidRPr="00211D61">
        <w:rPr>
          <w:rFonts w:ascii="Times New Roman" w:hAnsi="Times New Roman" w:cs="Times New Roman"/>
          <w:sz w:val="28"/>
          <w:szCs w:val="28"/>
        </w:rPr>
        <w:t>.</w:t>
      </w:r>
      <w:r>
        <w:rPr>
          <w:rFonts w:ascii="Times New Roman" w:hAnsi="Times New Roman" w:cs="Times New Roman"/>
          <w:sz w:val="28"/>
          <w:szCs w:val="28"/>
        </w:rPr>
        <w:t>11</w:t>
      </w:r>
      <w:r w:rsidRPr="00211D61">
        <w:rPr>
          <w:rFonts w:ascii="Times New Roman" w:hAnsi="Times New Roman" w:cs="Times New Roman"/>
          <w:sz w:val="28"/>
          <w:szCs w:val="28"/>
        </w:rPr>
        <w:t xml:space="preserve">.2019 № </w:t>
      </w:r>
      <w:r>
        <w:rPr>
          <w:rFonts w:ascii="Times New Roman" w:hAnsi="Times New Roman" w:cs="Times New Roman"/>
          <w:sz w:val="28"/>
          <w:szCs w:val="28"/>
        </w:rPr>
        <w:t>536</w:t>
      </w:r>
      <w:r w:rsidRPr="00211D61">
        <w:rPr>
          <w:rFonts w:ascii="Times New Roman" w:hAnsi="Times New Roman" w:cs="Times New Roman"/>
          <w:sz w:val="28"/>
          <w:szCs w:val="28"/>
        </w:rPr>
        <w:t xml:space="preserve"> «О внесении изменений в решение Совета народных депутатов Кемеровского муниципального района от 25.09.2014 </w:t>
      </w:r>
      <w:r w:rsidR="009C72C5">
        <w:rPr>
          <w:rFonts w:ascii="Times New Roman" w:hAnsi="Times New Roman" w:cs="Times New Roman"/>
          <w:sz w:val="28"/>
          <w:szCs w:val="28"/>
        </w:rPr>
        <w:t xml:space="preserve">     </w:t>
      </w:r>
      <w:r w:rsidR="0016691A">
        <w:rPr>
          <w:rFonts w:ascii="Times New Roman" w:hAnsi="Times New Roman" w:cs="Times New Roman"/>
          <w:sz w:val="28"/>
          <w:szCs w:val="28"/>
        </w:rPr>
        <w:t xml:space="preserve">  </w:t>
      </w:r>
      <w:r w:rsidRPr="00211D61">
        <w:rPr>
          <w:rFonts w:ascii="Times New Roman" w:hAnsi="Times New Roman" w:cs="Times New Roman"/>
          <w:sz w:val="28"/>
          <w:szCs w:val="28"/>
        </w:rPr>
        <w:t>№ 347 «Об утверждении Примерного положения об оплате труда работников  муниципальных учреждений культуры и муниципальных образовательных организаций культуры и искусств Кемеровского муниципального района, созданных в форме учреждений»</w:t>
      </w:r>
      <w:r w:rsidR="0016691A">
        <w:rPr>
          <w:rFonts w:ascii="Times New Roman" w:hAnsi="Times New Roman" w:cs="Times New Roman"/>
          <w:sz w:val="28"/>
          <w:szCs w:val="28"/>
        </w:rPr>
        <w:t>.</w:t>
      </w:r>
    </w:p>
    <w:p w:rsidR="003D4B4E" w:rsidRPr="003D4B4E" w:rsidRDefault="002648AE" w:rsidP="004A5EA6">
      <w:pPr>
        <w:pStyle w:val="ConsPlusNormal"/>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591FB6">
        <w:rPr>
          <w:rFonts w:ascii="Times New Roman" w:hAnsi="Times New Roman" w:cs="Times New Roman"/>
          <w:sz w:val="28"/>
          <w:szCs w:val="28"/>
        </w:rPr>
        <w:t>3</w:t>
      </w:r>
      <w:r w:rsidR="003D4B4E" w:rsidRPr="003D4B4E">
        <w:rPr>
          <w:rFonts w:ascii="Times New Roman" w:hAnsi="Times New Roman" w:cs="Times New Roman"/>
          <w:sz w:val="28"/>
          <w:szCs w:val="28"/>
        </w:rPr>
        <w:t xml:space="preserve">. </w:t>
      </w:r>
      <w:r w:rsidR="009A1DFB">
        <w:rPr>
          <w:rFonts w:ascii="Times New Roman" w:hAnsi="Times New Roman" w:cs="Times New Roman"/>
          <w:sz w:val="28"/>
          <w:szCs w:val="28"/>
        </w:rPr>
        <w:tab/>
      </w:r>
      <w:r w:rsidR="003D4B4E" w:rsidRPr="003D4B4E">
        <w:rPr>
          <w:rFonts w:ascii="Times New Roman" w:hAnsi="Times New Roman" w:cs="Times New Roman"/>
          <w:sz w:val="28"/>
          <w:szCs w:val="28"/>
        </w:rPr>
        <w:t xml:space="preserve">Опубликовать настоящее решение в газете </w:t>
      </w:r>
      <w:r w:rsidR="005C051D">
        <w:rPr>
          <w:rFonts w:ascii="Times New Roman" w:hAnsi="Times New Roman" w:cs="Times New Roman"/>
          <w:sz w:val="28"/>
          <w:szCs w:val="28"/>
        </w:rPr>
        <w:t>«</w:t>
      </w:r>
      <w:r w:rsidR="003D4B4E" w:rsidRPr="003D4B4E">
        <w:rPr>
          <w:rFonts w:ascii="Times New Roman" w:hAnsi="Times New Roman" w:cs="Times New Roman"/>
          <w:sz w:val="28"/>
          <w:szCs w:val="28"/>
        </w:rPr>
        <w:t>Заря</w:t>
      </w:r>
      <w:r w:rsidR="005C051D">
        <w:rPr>
          <w:rFonts w:ascii="Times New Roman" w:hAnsi="Times New Roman" w:cs="Times New Roman"/>
          <w:sz w:val="28"/>
          <w:szCs w:val="28"/>
        </w:rPr>
        <w:t>»</w:t>
      </w:r>
      <w:r w:rsidR="00E1471E">
        <w:rPr>
          <w:rFonts w:ascii="Times New Roman" w:hAnsi="Times New Roman" w:cs="Times New Roman"/>
          <w:sz w:val="28"/>
          <w:szCs w:val="28"/>
        </w:rPr>
        <w:t xml:space="preserve"> </w:t>
      </w:r>
      <w:r w:rsidR="008927BF">
        <w:rPr>
          <w:rFonts w:ascii="Times New Roman" w:hAnsi="Times New Roman" w:cs="Times New Roman"/>
          <w:sz w:val="28"/>
          <w:szCs w:val="28"/>
        </w:rPr>
        <w:t xml:space="preserve">и </w:t>
      </w:r>
      <w:r w:rsidR="009A1DFB">
        <w:rPr>
          <w:rFonts w:ascii="Times New Roman" w:hAnsi="Times New Roman" w:cs="Times New Roman"/>
          <w:sz w:val="28"/>
          <w:szCs w:val="28"/>
        </w:rPr>
        <w:t xml:space="preserve">на официальном сайте Совета народных депутатов Кемеровского муниципального округа </w:t>
      </w:r>
      <w:r w:rsidR="008927BF">
        <w:rPr>
          <w:rFonts w:ascii="Times New Roman" w:hAnsi="Times New Roman" w:cs="Times New Roman"/>
          <w:sz w:val="28"/>
          <w:szCs w:val="28"/>
        </w:rPr>
        <w:t>в информационно-телекоммуникационной сети «Интернет»</w:t>
      </w:r>
      <w:r w:rsidR="003D4B4E" w:rsidRPr="003D4B4E">
        <w:rPr>
          <w:rFonts w:ascii="Times New Roman" w:hAnsi="Times New Roman" w:cs="Times New Roman"/>
          <w:sz w:val="28"/>
          <w:szCs w:val="28"/>
        </w:rPr>
        <w:t>.</w:t>
      </w:r>
    </w:p>
    <w:p w:rsidR="003D4B4E" w:rsidRPr="003D4B4E" w:rsidRDefault="002648AE" w:rsidP="004A5EA6">
      <w:pPr>
        <w:pStyle w:val="ConsPlusNormal"/>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591FB6">
        <w:rPr>
          <w:rFonts w:ascii="Times New Roman" w:hAnsi="Times New Roman" w:cs="Times New Roman"/>
          <w:sz w:val="28"/>
          <w:szCs w:val="28"/>
        </w:rPr>
        <w:t>4</w:t>
      </w:r>
      <w:r w:rsidR="003D4B4E" w:rsidRPr="003D4B4E">
        <w:rPr>
          <w:rFonts w:ascii="Times New Roman" w:hAnsi="Times New Roman" w:cs="Times New Roman"/>
          <w:sz w:val="28"/>
          <w:szCs w:val="28"/>
        </w:rPr>
        <w:t>.</w:t>
      </w:r>
      <w:r w:rsidR="00591FB6">
        <w:rPr>
          <w:rFonts w:ascii="Times New Roman" w:hAnsi="Times New Roman" w:cs="Times New Roman"/>
          <w:sz w:val="28"/>
          <w:szCs w:val="28"/>
        </w:rPr>
        <w:t xml:space="preserve"> </w:t>
      </w:r>
      <w:r w:rsidR="003D4B4E" w:rsidRPr="003D4B4E">
        <w:rPr>
          <w:rFonts w:ascii="Times New Roman" w:hAnsi="Times New Roman" w:cs="Times New Roman"/>
          <w:sz w:val="28"/>
          <w:szCs w:val="28"/>
        </w:rPr>
        <w:t xml:space="preserve">Решение вступает в силу </w:t>
      </w:r>
      <w:r w:rsidR="00DD555F">
        <w:rPr>
          <w:rFonts w:ascii="Times New Roman" w:hAnsi="Times New Roman" w:cs="Times New Roman"/>
          <w:sz w:val="28"/>
          <w:szCs w:val="28"/>
        </w:rPr>
        <w:t>со дня</w:t>
      </w:r>
      <w:r w:rsidR="003D4B4E" w:rsidRPr="003D4B4E">
        <w:rPr>
          <w:rFonts w:ascii="Times New Roman" w:hAnsi="Times New Roman" w:cs="Times New Roman"/>
          <w:sz w:val="28"/>
          <w:szCs w:val="28"/>
        </w:rPr>
        <w:t xml:space="preserve"> его официального опубликования</w:t>
      </w:r>
      <w:r w:rsidR="0026068E">
        <w:rPr>
          <w:rFonts w:ascii="Times New Roman" w:hAnsi="Times New Roman" w:cs="Times New Roman"/>
          <w:sz w:val="28"/>
          <w:szCs w:val="28"/>
        </w:rPr>
        <w:t xml:space="preserve"> и распространяет свое действие на правоотношения, возникшие с 01.01.2020.</w:t>
      </w:r>
    </w:p>
    <w:p w:rsidR="003D4B4E" w:rsidRPr="003D4B4E" w:rsidRDefault="002648AE" w:rsidP="004A5EA6">
      <w:pPr>
        <w:pStyle w:val="ConsPlusNormal"/>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591FB6">
        <w:rPr>
          <w:rFonts w:ascii="Times New Roman" w:hAnsi="Times New Roman" w:cs="Times New Roman"/>
          <w:sz w:val="28"/>
          <w:szCs w:val="28"/>
        </w:rPr>
        <w:t>5</w:t>
      </w:r>
      <w:r w:rsidR="003D4B4E" w:rsidRPr="003D4B4E">
        <w:rPr>
          <w:rFonts w:ascii="Times New Roman" w:hAnsi="Times New Roman" w:cs="Times New Roman"/>
          <w:sz w:val="28"/>
          <w:szCs w:val="28"/>
        </w:rPr>
        <w:t>.</w:t>
      </w:r>
      <w:r w:rsidR="00591FB6">
        <w:rPr>
          <w:rFonts w:ascii="Times New Roman" w:hAnsi="Times New Roman" w:cs="Times New Roman"/>
          <w:sz w:val="28"/>
          <w:szCs w:val="28"/>
        </w:rPr>
        <w:t xml:space="preserve"> </w:t>
      </w:r>
      <w:r w:rsidR="003D4B4E" w:rsidRPr="003D4B4E">
        <w:rPr>
          <w:rFonts w:ascii="Times New Roman" w:hAnsi="Times New Roman" w:cs="Times New Roman"/>
          <w:sz w:val="28"/>
          <w:szCs w:val="28"/>
        </w:rPr>
        <w:t xml:space="preserve">Контроль за исполнением </w:t>
      </w:r>
      <w:r w:rsidR="008927BF">
        <w:rPr>
          <w:rFonts w:ascii="Times New Roman" w:hAnsi="Times New Roman" w:cs="Times New Roman"/>
          <w:sz w:val="28"/>
          <w:szCs w:val="28"/>
        </w:rPr>
        <w:t>настояще</w:t>
      </w:r>
      <w:r w:rsidR="003D4B4E" w:rsidRPr="003D4B4E">
        <w:rPr>
          <w:rFonts w:ascii="Times New Roman" w:hAnsi="Times New Roman" w:cs="Times New Roman"/>
          <w:sz w:val="28"/>
          <w:szCs w:val="28"/>
        </w:rPr>
        <w:t>го решения возложить на</w:t>
      </w:r>
      <w:r w:rsidR="009B7086">
        <w:rPr>
          <w:rFonts w:ascii="Times New Roman" w:hAnsi="Times New Roman" w:cs="Times New Roman"/>
          <w:sz w:val="28"/>
          <w:szCs w:val="28"/>
        </w:rPr>
        <w:t xml:space="preserve"> </w:t>
      </w:r>
      <w:r w:rsidR="00381BC2">
        <w:rPr>
          <w:rFonts w:ascii="Times New Roman" w:hAnsi="Times New Roman" w:cs="Times New Roman"/>
          <w:sz w:val="28"/>
          <w:szCs w:val="28"/>
        </w:rPr>
        <w:t>Бушмину</w:t>
      </w:r>
      <w:r w:rsidR="00CE18D9">
        <w:rPr>
          <w:rFonts w:ascii="Times New Roman" w:hAnsi="Times New Roman" w:cs="Times New Roman"/>
          <w:sz w:val="28"/>
          <w:szCs w:val="28"/>
        </w:rPr>
        <w:t xml:space="preserve"> </w:t>
      </w:r>
      <w:r w:rsidR="00381BC2">
        <w:rPr>
          <w:rFonts w:ascii="Times New Roman" w:hAnsi="Times New Roman" w:cs="Times New Roman"/>
          <w:sz w:val="28"/>
          <w:szCs w:val="28"/>
        </w:rPr>
        <w:t>З</w:t>
      </w:r>
      <w:r w:rsidR="00CE18D9">
        <w:rPr>
          <w:rFonts w:ascii="Times New Roman" w:hAnsi="Times New Roman" w:cs="Times New Roman"/>
          <w:sz w:val="28"/>
          <w:szCs w:val="28"/>
        </w:rPr>
        <w:t>.</w:t>
      </w:r>
      <w:r w:rsidR="00381BC2">
        <w:rPr>
          <w:rFonts w:ascii="Times New Roman" w:hAnsi="Times New Roman" w:cs="Times New Roman"/>
          <w:sz w:val="28"/>
          <w:szCs w:val="28"/>
        </w:rPr>
        <w:t>П</w:t>
      </w:r>
      <w:r w:rsidR="00CE18D9">
        <w:rPr>
          <w:rFonts w:ascii="Times New Roman" w:hAnsi="Times New Roman" w:cs="Times New Roman"/>
          <w:sz w:val="28"/>
          <w:szCs w:val="28"/>
        </w:rPr>
        <w:t>.</w:t>
      </w:r>
      <w:r w:rsidR="009B7086">
        <w:rPr>
          <w:rFonts w:ascii="Times New Roman" w:hAnsi="Times New Roman" w:cs="Times New Roman"/>
          <w:sz w:val="28"/>
          <w:szCs w:val="28"/>
        </w:rPr>
        <w:t xml:space="preserve"> -</w:t>
      </w:r>
      <w:r w:rsidR="003D4B4E" w:rsidRPr="003D4B4E">
        <w:rPr>
          <w:rFonts w:ascii="Times New Roman" w:hAnsi="Times New Roman" w:cs="Times New Roman"/>
          <w:sz w:val="28"/>
          <w:szCs w:val="28"/>
        </w:rPr>
        <w:t xml:space="preserve"> председателя комитета по </w:t>
      </w:r>
      <w:r w:rsidR="00381BC2">
        <w:rPr>
          <w:rFonts w:ascii="Times New Roman" w:hAnsi="Times New Roman" w:cs="Times New Roman"/>
          <w:sz w:val="28"/>
          <w:szCs w:val="28"/>
        </w:rPr>
        <w:t>социальным вопросам.</w:t>
      </w:r>
    </w:p>
    <w:p w:rsidR="003D4B4E" w:rsidRPr="003D4B4E" w:rsidRDefault="003D4B4E">
      <w:pPr>
        <w:pStyle w:val="ConsPlusNormal"/>
        <w:jc w:val="both"/>
        <w:rPr>
          <w:rFonts w:ascii="Times New Roman" w:hAnsi="Times New Roman" w:cs="Times New Roman"/>
          <w:sz w:val="28"/>
          <w:szCs w:val="28"/>
        </w:rPr>
      </w:pPr>
    </w:p>
    <w:p w:rsidR="003D4B4E" w:rsidRDefault="003D4B4E" w:rsidP="008927BF">
      <w:pPr>
        <w:pStyle w:val="ConsPlusNormal"/>
        <w:jc w:val="both"/>
        <w:rPr>
          <w:rFonts w:ascii="Times New Roman" w:hAnsi="Times New Roman" w:cs="Times New Roman"/>
          <w:sz w:val="28"/>
          <w:szCs w:val="28"/>
        </w:rPr>
      </w:pPr>
    </w:p>
    <w:p w:rsidR="00B9680B" w:rsidRDefault="00CE18D9" w:rsidP="008927BF">
      <w:pPr>
        <w:pStyle w:val="ConsPlusNormal"/>
        <w:tabs>
          <w:tab w:val="right" w:pos="9356"/>
        </w:tabs>
        <w:jc w:val="both"/>
        <w:rPr>
          <w:rFonts w:ascii="Times New Roman" w:hAnsi="Times New Roman" w:cs="Times New Roman"/>
          <w:sz w:val="28"/>
          <w:szCs w:val="28"/>
        </w:rPr>
      </w:pPr>
      <w:r>
        <w:rPr>
          <w:rFonts w:ascii="Times New Roman" w:hAnsi="Times New Roman" w:cs="Times New Roman"/>
          <w:sz w:val="28"/>
          <w:szCs w:val="28"/>
        </w:rPr>
        <w:t>Председатель</w:t>
      </w:r>
      <w:r w:rsidR="00FB5684">
        <w:rPr>
          <w:rFonts w:ascii="Times New Roman" w:hAnsi="Times New Roman" w:cs="Times New Roman"/>
          <w:sz w:val="28"/>
          <w:szCs w:val="28"/>
        </w:rPr>
        <w:t xml:space="preserve"> </w:t>
      </w:r>
      <w:r w:rsidR="008927BF">
        <w:rPr>
          <w:rFonts w:ascii="Times New Roman" w:hAnsi="Times New Roman" w:cs="Times New Roman"/>
          <w:sz w:val="28"/>
          <w:szCs w:val="28"/>
        </w:rPr>
        <w:t>Совета</w:t>
      </w:r>
      <w:r w:rsidR="00B9680B">
        <w:rPr>
          <w:rFonts w:ascii="Times New Roman" w:hAnsi="Times New Roman" w:cs="Times New Roman"/>
          <w:sz w:val="28"/>
          <w:szCs w:val="28"/>
        </w:rPr>
        <w:t xml:space="preserve"> народных депутатов </w:t>
      </w:r>
    </w:p>
    <w:p w:rsidR="008927BF" w:rsidRDefault="00B9680B" w:rsidP="00591FB6">
      <w:pPr>
        <w:pStyle w:val="ConsPlusNormal"/>
        <w:tabs>
          <w:tab w:val="right" w:pos="9639"/>
        </w:tabs>
        <w:jc w:val="both"/>
        <w:rPr>
          <w:rFonts w:ascii="Times New Roman" w:hAnsi="Times New Roman" w:cs="Times New Roman"/>
          <w:sz w:val="28"/>
          <w:szCs w:val="28"/>
        </w:rPr>
      </w:pPr>
      <w:r>
        <w:rPr>
          <w:rFonts w:ascii="Times New Roman" w:hAnsi="Times New Roman" w:cs="Times New Roman"/>
          <w:sz w:val="28"/>
          <w:szCs w:val="28"/>
        </w:rPr>
        <w:t>Кемеровского муниципального округа</w:t>
      </w:r>
      <w:r w:rsidR="008927BF">
        <w:rPr>
          <w:rFonts w:ascii="Times New Roman" w:hAnsi="Times New Roman" w:cs="Times New Roman"/>
          <w:sz w:val="28"/>
          <w:szCs w:val="28"/>
        </w:rPr>
        <w:tab/>
      </w:r>
      <w:r w:rsidR="00591FB6">
        <w:rPr>
          <w:rFonts w:ascii="Times New Roman" w:hAnsi="Times New Roman" w:cs="Times New Roman"/>
          <w:sz w:val="28"/>
          <w:szCs w:val="28"/>
        </w:rPr>
        <w:t xml:space="preserve">      </w:t>
      </w:r>
      <w:r w:rsidR="00CE18D9">
        <w:rPr>
          <w:rFonts w:ascii="Times New Roman" w:hAnsi="Times New Roman" w:cs="Times New Roman"/>
          <w:sz w:val="28"/>
          <w:szCs w:val="28"/>
        </w:rPr>
        <w:t>В.В. Харланович</w:t>
      </w:r>
    </w:p>
    <w:p w:rsidR="008927BF" w:rsidRDefault="008927BF" w:rsidP="008927BF">
      <w:pPr>
        <w:pStyle w:val="ConsPlusNormal"/>
        <w:tabs>
          <w:tab w:val="right" w:pos="9356"/>
        </w:tabs>
        <w:jc w:val="both"/>
        <w:rPr>
          <w:rFonts w:ascii="Times New Roman" w:hAnsi="Times New Roman" w:cs="Times New Roman"/>
          <w:sz w:val="28"/>
          <w:szCs w:val="28"/>
        </w:rPr>
      </w:pPr>
    </w:p>
    <w:p w:rsidR="008B47D1" w:rsidRDefault="008B47D1" w:rsidP="008927BF">
      <w:pPr>
        <w:pStyle w:val="ConsPlusNormal"/>
        <w:tabs>
          <w:tab w:val="right" w:pos="9356"/>
        </w:tabs>
        <w:jc w:val="both"/>
        <w:rPr>
          <w:rFonts w:ascii="Times New Roman" w:hAnsi="Times New Roman" w:cs="Times New Roman"/>
          <w:sz w:val="28"/>
          <w:szCs w:val="28"/>
        </w:rPr>
      </w:pPr>
      <w:bookmarkStart w:id="0" w:name="_GoBack"/>
      <w:bookmarkEnd w:id="0"/>
    </w:p>
    <w:p w:rsidR="00211D61" w:rsidRDefault="00211D61" w:rsidP="008927BF">
      <w:pPr>
        <w:pStyle w:val="ConsPlusNormal"/>
        <w:tabs>
          <w:tab w:val="right" w:pos="9356"/>
        </w:tabs>
        <w:jc w:val="both"/>
        <w:rPr>
          <w:rFonts w:ascii="Times New Roman" w:hAnsi="Times New Roman" w:cs="Times New Roman"/>
          <w:sz w:val="28"/>
          <w:szCs w:val="28"/>
        </w:rPr>
      </w:pPr>
    </w:p>
    <w:p w:rsidR="008927BF" w:rsidRDefault="000F6138" w:rsidP="00211D61">
      <w:pPr>
        <w:pStyle w:val="ConsPlusNormal"/>
        <w:tabs>
          <w:tab w:val="right" w:pos="9638"/>
        </w:tabs>
        <w:jc w:val="both"/>
        <w:rPr>
          <w:rFonts w:ascii="Times New Roman" w:hAnsi="Times New Roman" w:cs="Times New Roman"/>
          <w:sz w:val="28"/>
          <w:szCs w:val="28"/>
        </w:rPr>
      </w:pPr>
      <w:r>
        <w:rPr>
          <w:rFonts w:ascii="Times New Roman" w:hAnsi="Times New Roman" w:cs="Times New Roman"/>
          <w:sz w:val="28"/>
          <w:szCs w:val="28"/>
        </w:rPr>
        <w:t>Г</w:t>
      </w:r>
      <w:r w:rsidR="00B9680B">
        <w:rPr>
          <w:rFonts w:ascii="Times New Roman" w:hAnsi="Times New Roman" w:cs="Times New Roman"/>
          <w:sz w:val="28"/>
          <w:szCs w:val="28"/>
        </w:rPr>
        <w:t>лав</w:t>
      </w:r>
      <w:r>
        <w:rPr>
          <w:rFonts w:ascii="Times New Roman" w:hAnsi="Times New Roman" w:cs="Times New Roman"/>
          <w:sz w:val="28"/>
          <w:szCs w:val="28"/>
        </w:rPr>
        <w:t>а</w:t>
      </w:r>
      <w:r w:rsidR="00B9680B">
        <w:rPr>
          <w:rFonts w:ascii="Times New Roman" w:hAnsi="Times New Roman" w:cs="Times New Roman"/>
          <w:sz w:val="28"/>
          <w:szCs w:val="28"/>
        </w:rPr>
        <w:t xml:space="preserve"> </w:t>
      </w:r>
      <w:r>
        <w:rPr>
          <w:rFonts w:ascii="Times New Roman" w:hAnsi="Times New Roman" w:cs="Times New Roman"/>
          <w:sz w:val="28"/>
          <w:szCs w:val="28"/>
        </w:rPr>
        <w:t xml:space="preserve">округа          </w:t>
      </w:r>
      <w:r w:rsidR="00CE18D9">
        <w:rPr>
          <w:rFonts w:ascii="Times New Roman" w:hAnsi="Times New Roman" w:cs="Times New Roman"/>
          <w:sz w:val="28"/>
          <w:szCs w:val="28"/>
        </w:rPr>
        <w:t xml:space="preserve">                                </w:t>
      </w:r>
      <w:r w:rsidR="00381BC2">
        <w:rPr>
          <w:rFonts w:ascii="Times New Roman" w:hAnsi="Times New Roman" w:cs="Times New Roman"/>
          <w:sz w:val="28"/>
          <w:szCs w:val="28"/>
        </w:rPr>
        <w:t xml:space="preserve">         </w:t>
      </w:r>
      <w:r w:rsidR="00CE18D9">
        <w:rPr>
          <w:rFonts w:ascii="Times New Roman" w:hAnsi="Times New Roman" w:cs="Times New Roman"/>
          <w:sz w:val="28"/>
          <w:szCs w:val="28"/>
        </w:rPr>
        <w:t xml:space="preserve">                      </w:t>
      </w:r>
      <w:r w:rsidR="00211D61">
        <w:rPr>
          <w:rFonts w:ascii="Times New Roman" w:hAnsi="Times New Roman" w:cs="Times New Roman"/>
          <w:sz w:val="28"/>
          <w:szCs w:val="28"/>
        </w:rPr>
        <w:t xml:space="preserve">     </w:t>
      </w:r>
      <w:r w:rsidR="00CE18D9">
        <w:rPr>
          <w:rFonts w:ascii="Times New Roman" w:hAnsi="Times New Roman" w:cs="Times New Roman"/>
          <w:sz w:val="28"/>
          <w:szCs w:val="28"/>
        </w:rPr>
        <w:t xml:space="preserve">         </w:t>
      </w:r>
      <w:r w:rsidR="00D04220">
        <w:rPr>
          <w:rFonts w:ascii="Times New Roman" w:hAnsi="Times New Roman" w:cs="Times New Roman"/>
          <w:sz w:val="28"/>
          <w:szCs w:val="28"/>
        </w:rPr>
        <w:t>М.В. Коляденко</w:t>
      </w:r>
    </w:p>
    <w:p w:rsidR="008927BF" w:rsidRDefault="008927BF">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3D4B4E" w:rsidRPr="003D4B4E" w:rsidRDefault="000F6138">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УТВЕРЖДЕНО</w:t>
      </w:r>
    </w:p>
    <w:p w:rsidR="003D4B4E" w:rsidRDefault="003D4B4E">
      <w:pPr>
        <w:pStyle w:val="ConsPlusNormal"/>
        <w:jc w:val="right"/>
        <w:rPr>
          <w:rFonts w:ascii="Times New Roman" w:hAnsi="Times New Roman" w:cs="Times New Roman"/>
          <w:sz w:val="28"/>
          <w:szCs w:val="28"/>
        </w:rPr>
      </w:pPr>
      <w:r w:rsidRPr="003D4B4E">
        <w:rPr>
          <w:rFonts w:ascii="Times New Roman" w:hAnsi="Times New Roman" w:cs="Times New Roman"/>
          <w:sz w:val="28"/>
          <w:szCs w:val="28"/>
        </w:rPr>
        <w:t>решени</w:t>
      </w:r>
      <w:r w:rsidR="000F6138">
        <w:rPr>
          <w:rFonts w:ascii="Times New Roman" w:hAnsi="Times New Roman" w:cs="Times New Roman"/>
          <w:sz w:val="28"/>
          <w:szCs w:val="28"/>
        </w:rPr>
        <w:t>ем</w:t>
      </w:r>
      <w:r w:rsidR="008927BF">
        <w:rPr>
          <w:rFonts w:ascii="Times New Roman" w:hAnsi="Times New Roman" w:cs="Times New Roman"/>
          <w:sz w:val="28"/>
          <w:szCs w:val="28"/>
        </w:rPr>
        <w:t xml:space="preserve"> </w:t>
      </w:r>
      <w:r w:rsidRPr="003D4B4E">
        <w:rPr>
          <w:rFonts w:ascii="Times New Roman" w:hAnsi="Times New Roman" w:cs="Times New Roman"/>
          <w:sz w:val="28"/>
          <w:szCs w:val="28"/>
        </w:rPr>
        <w:t>Совета народных депутатов</w:t>
      </w:r>
    </w:p>
    <w:p w:rsidR="008927BF" w:rsidRPr="003D4B4E" w:rsidRDefault="008927BF">
      <w:pPr>
        <w:pStyle w:val="ConsPlusNormal"/>
        <w:jc w:val="right"/>
        <w:rPr>
          <w:rFonts w:ascii="Times New Roman" w:hAnsi="Times New Roman" w:cs="Times New Roman"/>
          <w:sz w:val="28"/>
          <w:szCs w:val="28"/>
        </w:rPr>
      </w:pPr>
      <w:r>
        <w:rPr>
          <w:rFonts w:ascii="Times New Roman" w:hAnsi="Times New Roman" w:cs="Times New Roman"/>
          <w:sz w:val="28"/>
          <w:szCs w:val="28"/>
        </w:rPr>
        <w:t>Кемеровского муниципального округа</w:t>
      </w:r>
    </w:p>
    <w:p w:rsidR="003D4B4E" w:rsidRPr="003D4B4E" w:rsidRDefault="003D4B4E">
      <w:pPr>
        <w:pStyle w:val="ConsPlusNormal"/>
        <w:jc w:val="right"/>
        <w:rPr>
          <w:rFonts w:ascii="Times New Roman" w:hAnsi="Times New Roman" w:cs="Times New Roman"/>
          <w:sz w:val="28"/>
          <w:szCs w:val="28"/>
        </w:rPr>
      </w:pPr>
      <w:r w:rsidRPr="003D4B4E">
        <w:rPr>
          <w:rFonts w:ascii="Times New Roman" w:hAnsi="Times New Roman" w:cs="Times New Roman"/>
          <w:sz w:val="28"/>
          <w:szCs w:val="28"/>
        </w:rPr>
        <w:t xml:space="preserve">от </w:t>
      </w:r>
      <w:r w:rsidR="00CE18D9">
        <w:rPr>
          <w:rFonts w:ascii="Times New Roman" w:hAnsi="Times New Roman" w:cs="Times New Roman"/>
          <w:sz w:val="28"/>
          <w:szCs w:val="28"/>
        </w:rPr>
        <w:t>«</w:t>
      </w:r>
      <w:r w:rsidR="00053E65">
        <w:rPr>
          <w:rFonts w:ascii="Times New Roman" w:hAnsi="Times New Roman" w:cs="Times New Roman"/>
          <w:sz w:val="28"/>
          <w:szCs w:val="28"/>
        </w:rPr>
        <w:t>27</w:t>
      </w:r>
      <w:r w:rsidR="00CE18D9">
        <w:rPr>
          <w:rFonts w:ascii="Times New Roman" w:hAnsi="Times New Roman" w:cs="Times New Roman"/>
          <w:sz w:val="28"/>
          <w:szCs w:val="28"/>
        </w:rPr>
        <w:t>»</w:t>
      </w:r>
      <w:r w:rsidR="008927BF">
        <w:rPr>
          <w:rFonts w:ascii="Times New Roman" w:hAnsi="Times New Roman" w:cs="Times New Roman"/>
          <w:sz w:val="28"/>
          <w:szCs w:val="28"/>
        </w:rPr>
        <w:t xml:space="preserve"> </w:t>
      </w:r>
      <w:r w:rsidR="00053E65">
        <w:rPr>
          <w:rFonts w:ascii="Times New Roman" w:hAnsi="Times New Roman" w:cs="Times New Roman"/>
          <w:sz w:val="28"/>
          <w:szCs w:val="28"/>
        </w:rPr>
        <w:t>февраля</w:t>
      </w:r>
      <w:r w:rsidR="008927BF">
        <w:rPr>
          <w:rFonts w:ascii="Times New Roman" w:hAnsi="Times New Roman" w:cs="Times New Roman"/>
          <w:sz w:val="28"/>
          <w:szCs w:val="28"/>
        </w:rPr>
        <w:t xml:space="preserve"> </w:t>
      </w:r>
      <w:r w:rsidR="00CE18D9">
        <w:rPr>
          <w:rFonts w:ascii="Times New Roman" w:hAnsi="Times New Roman" w:cs="Times New Roman"/>
          <w:sz w:val="28"/>
          <w:szCs w:val="28"/>
        </w:rPr>
        <w:t>20</w:t>
      </w:r>
      <w:r w:rsidR="00381BC2">
        <w:rPr>
          <w:rFonts w:ascii="Times New Roman" w:hAnsi="Times New Roman" w:cs="Times New Roman"/>
          <w:sz w:val="28"/>
          <w:szCs w:val="28"/>
        </w:rPr>
        <w:t>20</w:t>
      </w:r>
      <w:r w:rsidRPr="003D4B4E">
        <w:rPr>
          <w:rFonts w:ascii="Times New Roman" w:hAnsi="Times New Roman" w:cs="Times New Roman"/>
          <w:sz w:val="28"/>
          <w:szCs w:val="28"/>
        </w:rPr>
        <w:t xml:space="preserve"> </w:t>
      </w:r>
      <w:r w:rsidR="008927BF">
        <w:rPr>
          <w:rFonts w:ascii="Times New Roman" w:hAnsi="Times New Roman" w:cs="Times New Roman"/>
          <w:sz w:val="28"/>
          <w:szCs w:val="28"/>
        </w:rPr>
        <w:t>№</w:t>
      </w:r>
      <w:r w:rsidRPr="003D4B4E">
        <w:rPr>
          <w:rFonts w:ascii="Times New Roman" w:hAnsi="Times New Roman" w:cs="Times New Roman"/>
          <w:sz w:val="28"/>
          <w:szCs w:val="28"/>
        </w:rPr>
        <w:t xml:space="preserve"> </w:t>
      </w:r>
      <w:r w:rsidR="00053E65">
        <w:rPr>
          <w:rFonts w:ascii="Times New Roman" w:hAnsi="Times New Roman" w:cs="Times New Roman"/>
          <w:sz w:val="28"/>
          <w:szCs w:val="28"/>
        </w:rPr>
        <w:t>80</w:t>
      </w:r>
    </w:p>
    <w:p w:rsidR="003D4B4E" w:rsidRPr="003D4B4E" w:rsidRDefault="003D4B4E">
      <w:pPr>
        <w:pStyle w:val="ConsPlusNormal"/>
        <w:jc w:val="both"/>
        <w:rPr>
          <w:rFonts w:ascii="Times New Roman" w:hAnsi="Times New Roman" w:cs="Times New Roman"/>
          <w:sz w:val="28"/>
          <w:szCs w:val="28"/>
        </w:rPr>
      </w:pPr>
    </w:p>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bookmarkStart w:id="1" w:name="P34"/>
      <w:bookmarkEnd w:id="1"/>
      <w:r w:rsidRPr="00591FB6">
        <w:rPr>
          <w:rFonts w:ascii="Times New Roman" w:eastAsia="Calibri" w:hAnsi="Times New Roman" w:cs="Times New Roman"/>
          <w:b/>
          <w:bCs/>
          <w:sz w:val="28"/>
          <w:szCs w:val="28"/>
          <w:lang w:eastAsia="zh-CN"/>
        </w:rPr>
        <w:t>Примерное положение</w:t>
      </w:r>
    </w:p>
    <w:p w:rsidR="00591FB6" w:rsidRPr="00591FB6" w:rsidRDefault="00591FB6" w:rsidP="00591FB6">
      <w:pPr>
        <w:widowControl w:val="0"/>
        <w:suppressAutoHyphens/>
        <w:autoSpaceDE w:val="0"/>
        <w:spacing w:after="0" w:line="240" w:lineRule="auto"/>
        <w:ind w:firstLine="540"/>
        <w:jc w:val="center"/>
        <w:rPr>
          <w:rFonts w:ascii="Calibri" w:eastAsia="Calibri" w:hAnsi="Calibri" w:cs="Times New Roman"/>
          <w:lang w:eastAsia="zh-CN"/>
        </w:rPr>
      </w:pPr>
      <w:r w:rsidRPr="00591FB6">
        <w:rPr>
          <w:rFonts w:ascii="Times New Roman" w:eastAsia="Calibri" w:hAnsi="Times New Roman" w:cs="Times New Roman"/>
          <w:b/>
          <w:bCs/>
          <w:sz w:val="28"/>
          <w:szCs w:val="28"/>
          <w:lang w:eastAsia="zh-CN"/>
        </w:rPr>
        <w:t xml:space="preserve">об оплате труда работников муниципальных учреждений культуры и муниципальных образовательных организаций культуры и искусств Кемеровского муниципального </w:t>
      </w:r>
      <w:r w:rsidR="0016691A">
        <w:rPr>
          <w:rFonts w:ascii="Times New Roman" w:eastAsia="Calibri" w:hAnsi="Times New Roman" w:cs="Times New Roman"/>
          <w:b/>
          <w:bCs/>
          <w:sz w:val="28"/>
          <w:szCs w:val="28"/>
          <w:lang w:eastAsia="zh-CN"/>
        </w:rPr>
        <w:t>округа</w:t>
      </w:r>
      <w:r w:rsidRPr="00591FB6">
        <w:rPr>
          <w:rFonts w:ascii="Times New Roman" w:eastAsia="Calibri" w:hAnsi="Times New Roman" w:cs="Times New Roman"/>
          <w:b/>
          <w:bCs/>
          <w:sz w:val="28"/>
          <w:szCs w:val="28"/>
          <w:lang w:eastAsia="zh-CN"/>
        </w:rPr>
        <w:t>,</w:t>
      </w:r>
    </w:p>
    <w:p w:rsidR="00591FB6" w:rsidRPr="00591FB6" w:rsidRDefault="00591FB6" w:rsidP="00591FB6">
      <w:pPr>
        <w:widowControl w:val="0"/>
        <w:suppressAutoHyphens/>
        <w:autoSpaceDE w:val="0"/>
        <w:spacing w:after="0" w:line="240" w:lineRule="auto"/>
        <w:ind w:firstLine="540"/>
        <w:jc w:val="center"/>
        <w:rPr>
          <w:rFonts w:ascii="Calibri" w:eastAsia="Calibri" w:hAnsi="Calibri" w:cs="Times New Roman"/>
          <w:lang w:eastAsia="zh-CN"/>
        </w:rPr>
      </w:pPr>
      <w:r w:rsidRPr="00591FB6">
        <w:rPr>
          <w:rFonts w:ascii="Times New Roman" w:eastAsia="Times New Roman" w:hAnsi="Times New Roman" w:cs="Times New Roman"/>
          <w:b/>
          <w:bCs/>
          <w:sz w:val="28"/>
          <w:szCs w:val="28"/>
          <w:lang w:eastAsia="zh-CN"/>
        </w:rPr>
        <w:t xml:space="preserve"> </w:t>
      </w:r>
      <w:r w:rsidRPr="00591FB6">
        <w:rPr>
          <w:rFonts w:ascii="Times New Roman" w:eastAsia="Calibri" w:hAnsi="Times New Roman" w:cs="Times New Roman"/>
          <w:b/>
          <w:bCs/>
          <w:sz w:val="28"/>
          <w:szCs w:val="28"/>
          <w:lang w:eastAsia="zh-CN"/>
        </w:rPr>
        <w:t>созданных в форме учреждений</w:t>
      </w:r>
    </w:p>
    <w:p w:rsidR="00591FB6" w:rsidRPr="00591FB6" w:rsidRDefault="00591FB6" w:rsidP="00591FB6">
      <w:pPr>
        <w:widowControl w:val="0"/>
        <w:suppressAutoHyphens/>
        <w:autoSpaceDE w:val="0"/>
        <w:spacing w:after="0" w:line="240" w:lineRule="auto"/>
        <w:ind w:firstLine="540"/>
        <w:jc w:val="center"/>
        <w:rPr>
          <w:rFonts w:ascii="Times New Roman" w:eastAsia="Calibri" w:hAnsi="Times New Roman" w:cs="Times New Roman"/>
          <w:b/>
          <w:bCs/>
          <w:sz w:val="28"/>
          <w:szCs w:val="28"/>
          <w:lang w:eastAsia="zh-CN"/>
        </w:rPr>
      </w:pPr>
    </w:p>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1. Общие положения</w:t>
      </w:r>
    </w:p>
    <w:p w:rsidR="00591FB6" w:rsidRPr="00591FB6" w:rsidRDefault="00591FB6" w:rsidP="00591FB6">
      <w:pPr>
        <w:widowControl w:val="0"/>
        <w:suppressAutoHyphens/>
        <w:autoSpaceDE w:val="0"/>
        <w:spacing w:after="0" w:line="240" w:lineRule="auto"/>
        <w:jc w:val="center"/>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ind w:firstLine="68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 xml:space="preserve">1.1. Настоящее Примерное положение об оплате труда работников муниципальных учреждений культуры и муниципальных образовательных организаций культуры и искусств Кемеровского муниципального </w:t>
      </w:r>
      <w:r w:rsidR="0016691A">
        <w:rPr>
          <w:rFonts w:ascii="Times New Roman" w:eastAsia="Calibri" w:hAnsi="Times New Roman" w:cs="Times New Roman"/>
          <w:sz w:val="28"/>
          <w:szCs w:val="28"/>
          <w:lang w:eastAsia="zh-CN"/>
        </w:rPr>
        <w:t>округа</w:t>
      </w:r>
      <w:r w:rsidRPr="00591FB6">
        <w:rPr>
          <w:rFonts w:ascii="Times New Roman" w:eastAsia="Calibri" w:hAnsi="Times New Roman" w:cs="Times New Roman"/>
          <w:sz w:val="28"/>
          <w:szCs w:val="28"/>
          <w:lang w:eastAsia="zh-CN"/>
        </w:rPr>
        <w:t xml:space="preserve">, созданных в форме учреждений (далее - Положение) разработано в соответствии с решением Совета народных депутатов Кемеровского муниципального </w:t>
      </w:r>
      <w:r w:rsidR="009D040C">
        <w:rPr>
          <w:rFonts w:ascii="Times New Roman" w:eastAsia="Calibri" w:hAnsi="Times New Roman" w:cs="Times New Roman"/>
          <w:sz w:val="28"/>
          <w:szCs w:val="28"/>
          <w:lang w:eastAsia="zh-CN"/>
        </w:rPr>
        <w:t>округа</w:t>
      </w:r>
      <w:r w:rsidRPr="00591FB6">
        <w:rPr>
          <w:rFonts w:ascii="Times New Roman" w:eastAsia="Calibri" w:hAnsi="Times New Roman" w:cs="Times New Roman"/>
          <w:sz w:val="28"/>
          <w:szCs w:val="28"/>
          <w:lang w:eastAsia="zh-CN"/>
        </w:rPr>
        <w:t xml:space="preserve"> от 3</w:t>
      </w:r>
      <w:r w:rsidR="00211D61">
        <w:rPr>
          <w:rFonts w:ascii="Times New Roman" w:eastAsia="Calibri" w:hAnsi="Times New Roman" w:cs="Times New Roman"/>
          <w:sz w:val="28"/>
          <w:szCs w:val="28"/>
          <w:lang w:eastAsia="zh-CN"/>
        </w:rPr>
        <w:t>0</w:t>
      </w:r>
      <w:r w:rsidRPr="00591FB6">
        <w:rPr>
          <w:rFonts w:ascii="Times New Roman" w:eastAsia="Calibri" w:hAnsi="Times New Roman" w:cs="Times New Roman"/>
          <w:sz w:val="28"/>
          <w:szCs w:val="28"/>
          <w:lang w:eastAsia="zh-CN"/>
        </w:rPr>
        <w:t>.</w:t>
      </w:r>
      <w:r w:rsidR="00211D61">
        <w:rPr>
          <w:rFonts w:ascii="Times New Roman" w:eastAsia="Calibri" w:hAnsi="Times New Roman" w:cs="Times New Roman"/>
          <w:sz w:val="28"/>
          <w:szCs w:val="28"/>
          <w:lang w:eastAsia="zh-CN"/>
        </w:rPr>
        <w:t>12</w:t>
      </w:r>
      <w:r w:rsidRPr="00591FB6">
        <w:rPr>
          <w:rFonts w:ascii="Times New Roman" w:eastAsia="Calibri" w:hAnsi="Times New Roman" w:cs="Times New Roman"/>
          <w:sz w:val="28"/>
          <w:szCs w:val="28"/>
          <w:lang w:eastAsia="zh-CN"/>
        </w:rPr>
        <w:t>.201</w:t>
      </w:r>
      <w:r w:rsidR="00211D61">
        <w:rPr>
          <w:rFonts w:ascii="Times New Roman" w:eastAsia="Calibri" w:hAnsi="Times New Roman" w:cs="Times New Roman"/>
          <w:sz w:val="28"/>
          <w:szCs w:val="28"/>
          <w:lang w:eastAsia="zh-CN"/>
        </w:rPr>
        <w:t>9</w:t>
      </w:r>
      <w:r w:rsidRPr="00591FB6">
        <w:rPr>
          <w:rFonts w:ascii="Times New Roman" w:eastAsia="Calibri" w:hAnsi="Times New Roman" w:cs="Times New Roman"/>
          <w:sz w:val="28"/>
          <w:szCs w:val="28"/>
          <w:lang w:eastAsia="zh-CN"/>
        </w:rPr>
        <w:t xml:space="preserve"> № </w:t>
      </w:r>
      <w:r w:rsidR="00211D61">
        <w:rPr>
          <w:rFonts w:ascii="Times New Roman" w:eastAsia="Calibri" w:hAnsi="Times New Roman" w:cs="Times New Roman"/>
          <w:sz w:val="28"/>
          <w:szCs w:val="28"/>
          <w:lang w:eastAsia="zh-CN"/>
        </w:rPr>
        <w:t>47</w:t>
      </w:r>
      <w:r w:rsidRPr="00591FB6">
        <w:rPr>
          <w:rFonts w:ascii="Times New Roman" w:eastAsia="Calibri" w:hAnsi="Times New Roman" w:cs="Times New Roman"/>
          <w:sz w:val="28"/>
          <w:szCs w:val="28"/>
          <w:lang w:eastAsia="zh-CN"/>
        </w:rPr>
        <w:t xml:space="preserve"> «О системах оплаты труда работников муниципальных учреждений Кемеровского муниципального </w:t>
      </w:r>
      <w:r w:rsidR="00211D61">
        <w:rPr>
          <w:rFonts w:ascii="Times New Roman" w:eastAsia="Calibri" w:hAnsi="Times New Roman" w:cs="Times New Roman"/>
          <w:sz w:val="28"/>
          <w:szCs w:val="28"/>
          <w:lang w:eastAsia="zh-CN"/>
        </w:rPr>
        <w:t>округа</w:t>
      </w:r>
      <w:r w:rsidRPr="00591FB6">
        <w:rPr>
          <w:rFonts w:ascii="Times New Roman" w:eastAsia="Calibri" w:hAnsi="Times New Roman" w:cs="Times New Roman"/>
          <w:sz w:val="28"/>
          <w:szCs w:val="28"/>
          <w:lang w:eastAsia="zh-CN"/>
        </w:rPr>
        <w:t xml:space="preserve">» и применяется для исчисления заработной платы работников муниципальных учреждений культуры и муниципальных образовательных организаций культуры и искусств Кемеровского муниципального </w:t>
      </w:r>
      <w:r w:rsidR="00211D61">
        <w:rPr>
          <w:rFonts w:ascii="Times New Roman" w:eastAsia="Calibri" w:hAnsi="Times New Roman" w:cs="Times New Roman"/>
          <w:sz w:val="28"/>
          <w:szCs w:val="28"/>
          <w:lang w:eastAsia="zh-CN"/>
        </w:rPr>
        <w:t>округа</w:t>
      </w:r>
      <w:r w:rsidRPr="00591FB6">
        <w:rPr>
          <w:rFonts w:ascii="Times New Roman" w:eastAsia="Calibri" w:hAnsi="Times New Roman" w:cs="Times New Roman"/>
          <w:sz w:val="28"/>
          <w:szCs w:val="28"/>
          <w:lang w:eastAsia="zh-CN"/>
        </w:rPr>
        <w:t>, созданных в форме учреждений.</w:t>
      </w:r>
    </w:p>
    <w:p w:rsidR="00591FB6" w:rsidRPr="00591FB6" w:rsidRDefault="00591FB6" w:rsidP="00591FB6">
      <w:pPr>
        <w:widowControl w:val="0"/>
        <w:suppressAutoHyphens/>
        <w:autoSpaceDE w:val="0"/>
        <w:spacing w:after="0" w:line="240" w:lineRule="auto"/>
        <w:ind w:firstLine="68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 xml:space="preserve">1.2. Под муниципальными образовательными организациями культуры и искусств Кемеровского муниципального </w:t>
      </w:r>
      <w:r w:rsidR="00211D61">
        <w:rPr>
          <w:rFonts w:ascii="Times New Roman" w:eastAsia="Calibri" w:hAnsi="Times New Roman" w:cs="Times New Roman"/>
          <w:sz w:val="28"/>
          <w:szCs w:val="28"/>
          <w:lang w:eastAsia="zh-CN"/>
        </w:rPr>
        <w:t>округа</w:t>
      </w:r>
      <w:r w:rsidRPr="00591FB6">
        <w:rPr>
          <w:rFonts w:ascii="Times New Roman" w:eastAsia="Calibri" w:hAnsi="Times New Roman" w:cs="Times New Roman"/>
          <w:sz w:val="28"/>
          <w:szCs w:val="28"/>
          <w:lang w:eastAsia="zh-CN"/>
        </w:rPr>
        <w:t>, созданными в форме учреждений, в настоящем Положении понимаются муниципальные образовательные организации дополнительного образования в области искусств, созданные в форме учреждений.</w:t>
      </w:r>
    </w:p>
    <w:p w:rsidR="00591FB6" w:rsidRPr="00591FB6" w:rsidRDefault="00591FB6" w:rsidP="00591FB6">
      <w:pPr>
        <w:widowControl w:val="0"/>
        <w:suppressAutoHyphens/>
        <w:autoSpaceDE w:val="0"/>
        <w:spacing w:after="0" w:line="240" w:lineRule="auto"/>
        <w:ind w:firstLine="68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1.3. Заработная плата работников учреждений включает в себя:</w:t>
      </w:r>
    </w:p>
    <w:p w:rsidR="00591FB6" w:rsidRPr="00591FB6" w:rsidRDefault="00591FB6" w:rsidP="00591FB6">
      <w:pPr>
        <w:widowControl w:val="0"/>
        <w:suppressAutoHyphens/>
        <w:autoSpaceDE w:val="0"/>
        <w:spacing w:after="0" w:line="240" w:lineRule="auto"/>
        <w:ind w:firstLine="68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оклад по профессиональной квалификационной группе, ставку заработной платы по профессиональной квалификационной группе;</w:t>
      </w:r>
    </w:p>
    <w:p w:rsidR="00591FB6" w:rsidRPr="00591FB6" w:rsidRDefault="00591FB6" w:rsidP="00591FB6">
      <w:pPr>
        <w:widowControl w:val="0"/>
        <w:suppressAutoHyphens/>
        <w:autoSpaceDE w:val="0"/>
        <w:spacing w:after="0" w:line="240" w:lineRule="auto"/>
        <w:ind w:firstLine="68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оклад (должностной оклад), ставку заработной платы;</w:t>
      </w:r>
    </w:p>
    <w:p w:rsidR="00591FB6" w:rsidRPr="00591FB6" w:rsidRDefault="00591FB6" w:rsidP="00591FB6">
      <w:pPr>
        <w:widowControl w:val="0"/>
        <w:suppressAutoHyphens/>
        <w:autoSpaceDE w:val="0"/>
        <w:spacing w:after="0" w:line="240" w:lineRule="auto"/>
        <w:ind w:firstLine="68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повышающие коэффициенты к окладу (должностному окладу), ставке заработной платы по занимаемой должности за работу на селе, за специфику учреждения, за квалификационную категорию, ученую степень, почетное звание;</w:t>
      </w:r>
    </w:p>
    <w:p w:rsidR="00591FB6" w:rsidRPr="00591FB6" w:rsidRDefault="00591FB6" w:rsidP="00591FB6">
      <w:pPr>
        <w:widowControl w:val="0"/>
        <w:suppressAutoHyphens/>
        <w:autoSpaceDE w:val="0"/>
        <w:spacing w:after="0" w:line="240" w:lineRule="auto"/>
        <w:ind w:firstLine="68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компенсационные выплаты;</w:t>
      </w:r>
    </w:p>
    <w:p w:rsidR="00591FB6" w:rsidRPr="00591FB6" w:rsidRDefault="00591FB6" w:rsidP="00591FB6">
      <w:pPr>
        <w:widowControl w:val="0"/>
        <w:suppressAutoHyphens/>
        <w:autoSpaceDE w:val="0"/>
        <w:spacing w:after="0" w:line="240" w:lineRule="auto"/>
        <w:ind w:firstLine="68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стимулирующие выплаты.</w:t>
      </w:r>
    </w:p>
    <w:p w:rsidR="00591FB6" w:rsidRPr="00591FB6" w:rsidRDefault="00591FB6" w:rsidP="00591FB6">
      <w:pPr>
        <w:widowControl w:val="0"/>
        <w:suppressAutoHyphens/>
        <w:autoSpaceDE w:val="0"/>
        <w:spacing w:after="0" w:line="240" w:lineRule="auto"/>
        <w:ind w:firstLine="68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 xml:space="preserve">1.4. Заработная плата работника, состоящая из вознаграждения за труд в зависимости от квалификации работника, сложности, количества, качества и условий выполняемой работы, компенсационных выплат (доплат и надбавок компенсационного характера) и стимулирующих выплат (доплат и надбавок стимулирующего характера, премий и иных поощрительных выплат), в муниципальных учреждениях культуры и муниципальных образовательных организациях культуры и искусств Кемеровского муниципального </w:t>
      </w:r>
      <w:r w:rsidR="0016691A">
        <w:rPr>
          <w:rFonts w:ascii="Times New Roman" w:eastAsia="Calibri" w:hAnsi="Times New Roman" w:cs="Times New Roman"/>
          <w:sz w:val="28"/>
          <w:szCs w:val="28"/>
          <w:lang w:eastAsia="zh-CN"/>
        </w:rPr>
        <w:t>округа</w:t>
      </w:r>
      <w:r w:rsidRPr="00591FB6">
        <w:rPr>
          <w:rFonts w:ascii="Times New Roman" w:eastAsia="Calibri" w:hAnsi="Times New Roman" w:cs="Times New Roman"/>
          <w:sz w:val="28"/>
          <w:szCs w:val="28"/>
          <w:lang w:eastAsia="zh-CN"/>
        </w:rPr>
        <w:t xml:space="preserve"> не может быть ниже минимального размера оплаты труда, установленного в Кемеровской области.</w:t>
      </w:r>
    </w:p>
    <w:p w:rsidR="00591FB6" w:rsidRPr="00591FB6" w:rsidRDefault="00591FB6" w:rsidP="00591FB6">
      <w:pPr>
        <w:widowControl w:val="0"/>
        <w:suppressAutoHyphens/>
        <w:autoSpaceDE w:val="0"/>
        <w:spacing w:after="0" w:line="240" w:lineRule="auto"/>
        <w:ind w:firstLine="68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В случае, если заработная плата работника, полностью отработавшего норму времени, за труд с учетом квалификации, сложности, количества и качества выполняемых работ, обязательных компенсационных и стимулирующих выплат ниже минимального размера оплаты труда, доплата до его установленного размера производится из общего фонда оплаты труда учреждения.</w:t>
      </w:r>
    </w:p>
    <w:p w:rsidR="00591FB6" w:rsidRPr="00591FB6" w:rsidRDefault="00591FB6" w:rsidP="00591FB6">
      <w:pPr>
        <w:widowControl w:val="0"/>
        <w:suppressAutoHyphens/>
        <w:autoSpaceDE w:val="0"/>
        <w:spacing w:after="0" w:line="240" w:lineRule="auto"/>
        <w:ind w:firstLine="68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1.5. Заработная плата работников (без учета премий и иных стимулирующих выплат), устанавливаемая в соответствии с новой системой оплаты труда, не может быть ниже заработной платы (без учета премий и иных стимулирующих выплат), выплачиваемой до введения новой системы оплаты труда, при условии сохранения объема должностных обязанностей работников и выполнения ими работ той же квалификации.</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 xml:space="preserve">1.6. Прочие вопросы, не урегулированные настоящим Положением, решаются муниципальным учреждением культуры, муниципальной образовательной организацией культуры и искусств Кемеровского муниципального </w:t>
      </w:r>
      <w:r w:rsidR="0016691A">
        <w:rPr>
          <w:rFonts w:ascii="Times New Roman" w:eastAsia="Calibri" w:hAnsi="Times New Roman" w:cs="Times New Roman"/>
          <w:sz w:val="28"/>
          <w:szCs w:val="28"/>
          <w:lang w:eastAsia="zh-CN"/>
        </w:rPr>
        <w:t>округа</w:t>
      </w:r>
      <w:r w:rsidRPr="00591FB6">
        <w:rPr>
          <w:rFonts w:ascii="Times New Roman" w:eastAsia="Calibri" w:hAnsi="Times New Roman" w:cs="Times New Roman"/>
          <w:sz w:val="28"/>
          <w:szCs w:val="28"/>
          <w:lang w:eastAsia="zh-CN"/>
        </w:rPr>
        <w:t>, созданной  в форме учреждения, самостоятельно в части, не противоречащей законодательству Российской Федерации, и в соответствии с утвержденными положениями об оплате труда работников других отраслей.</w:t>
      </w:r>
    </w:p>
    <w:p w:rsidR="00591FB6" w:rsidRPr="00591FB6" w:rsidRDefault="00591FB6" w:rsidP="00591FB6">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bookmarkStart w:id="2" w:name="Par75"/>
      <w:bookmarkEnd w:id="2"/>
      <w:r w:rsidRPr="00591FB6">
        <w:rPr>
          <w:rFonts w:ascii="Times New Roman" w:eastAsia="Calibri" w:hAnsi="Times New Roman" w:cs="Times New Roman"/>
          <w:sz w:val="28"/>
          <w:szCs w:val="28"/>
          <w:lang w:eastAsia="zh-CN"/>
        </w:rPr>
        <w:t>2. Порядок установления размера окладов,</w:t>
      </w:r>
    </w:p>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 xml:space="preserve">(должностных окладов), ставок заработной платы </w:t>
      </w:r>
    </w:p>
    <w:p w:rsidR="00591FB6" w:rsidRPr="00591FB6" w:rsidRDefault="00591FB6" w:rsidP="00591FB6">
      <w:pPr>
        <w:widowControl w:val="0"/>
        <w:suppressAutoHyphens/>
        <w:autoSpaceDE w:val="0"/>
        <w:spacing w:after="0" w:line="240" w:lineRule="auto"/>
        <w:jc w:val="both"/>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2.1. Заработная плата работника является вознаграждением за труд, и ее размер определяется в зависимости от квалификации работника, сложности, количества, качества и условий выполняемой работы. Заработная плата работника включает в себя оклад (должностной оклад), ставку заработной платы, компенсационные, стимулирующие выплаты и предельными размерами не ограничивается.</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 xml:space="preserve">2.1.1. </w:t>
      </w:r>
      <w:r w:rsidRPr="00591FB6">
        <w:rPr>
          <w:rFonts w:ascii="Times New Roman" w:eastAsia="Calibri" w:hAnsi="Times New Roman" w:cs="Times New Roman"/>
          <w:sz w:val="28"/>
          <w:szCs w:val="28"/>
          <w:lang w:eastAsia="ru-RU"/>
        </w:rPr>
        <w:t>Заработная плата работника рассчитывается по следующей формуле:</w:t>
      </w:r>
    </w:p>
    <w:p w:rsidR="00591FB6" w:rsidRPr="00591FB6" w:rsidRDefault="00591FB6" w:rsidP="00591FB6">
      <w:pPr>
        <w:widowControl w:val="0"/>
        <w:suppressAutoHyphens/>
        <w:autoSpaceDE w:val="0"/>
        <w:spacing w:after="0" w:line="240" w:lineRule="auto"/>
        <w:rPr>
          <w:rFonts w:ascii="Courier New" w:eastAsia="Times New Roman" w:hAnsi="Courier New" w:cs="Courier New"/>
          <w:sz w:val="20"/>
          <w:szCs w:val="20"/>
          <w:lang w:eastAsia="zh-CN"/>
        </w:rPr>
      </w:pPr>
      <w:r w:rsidRPr="00591FB6">
        <w:rPr>
          <w:rFonts w:ascii="Times New Roman" w:eastAsia="Times New Roman" w:hAnsi="Times New Roman" w:cs="Times New Roman"/>
          <w:sz w:val="28"/>
          <w:szCs w:val="28"/>
          <w:lang w:eastAsia="zh-CN"/>
        </w:rPr>
        <w:t xml:space="preserve">    ЗП = (Ор) + ((Ор) х (К2 + К3)) + ((Ор) х (К4)) + КВ + СВ, где</w:t>
      </w:r>
    </w:p>
    <w:p w:rsidR="00591FB6" w:rsidRPr="00591FB6" w:rsidRDefault="00591FB6" w:rsidP="00591FB6">
      <w:pPr>
        <w:widowControl w:val="0"/>
        <w:suppressAutoHyphens/>
        <w:autoSpaceDE w:val="0"/>
        <w:spacing w:after="0" w:line="240" w:lineRule="auto"/>
        <w:rPr>
          <w:rFonts w:ascii="Courier New" w:eastAsia="Times New Roman" w:hAnsi="Courier New" w:cs="Courier New"/>
          <w:sz w:val="20"/>
          <w:szCs w:val="20"/>
          <w:lang w:eastAsia="zh-CN"/>
        </w:rPr>
      </w:pPr>
      <w:r w:rsidRPr="00591FB6">
        <w:rPr>
          <w:rFonts w:ascii="Times New Roman" w:eastAsia="Times New Roman" w:hAnsi="Times New Roman" w:cs="Times New Roman"/>
          <w:sz w:val="28"/>
          <w:szCs w:val="28"/>
          <w:lang w:eastAsia="zh-CN"/>
        </w:rPr>
        <w:t xml:space="preserve">             \_  _/</w:t>
      </w:r>
    </w:p>
    <w:p w:rsidR="00591FB6" w:rsidRPr="00591FB6" w:rsidRDefault="00591FB6" w:rsidP="00591FB6">
      <w:pPr>
        <w:widowControl w:val="0"/>
        <w:suppressAutoHyphens/>
        <w:autoSpaceDE w:val="0"/>
        <w:spacing w:after="0" w:line="240" w:lineRule="auto"/>
        <w:rPr>
          <w:rFonts w:ascii="Courier New" w:eastAsia="Times New Roman" w:hAnsi="Courier New" w:cs="Courier New"/>
          <w:sz w:val="20"/>
          <w:szCs w:val="20"/>
          <w:lang w:eastAsia="zh-CN"/>
        </w:rPr>
      </w:pPr>
      <w:r w:rsidRPr="00591FB6">
        <w:rPr>
          <w:rFonts w:ascii="Times New Roman" w:eastAsia="Times New Roman" w:hAnsi="Times New Roman" w:cs="Times New Roman"/>
          <w:sz w:val="28"/>
          <w:szCs w:val="28"/>
          <w:lang w:eastAsia="zh-CN"/>
        </w:rPr>
        <w:t xml:space="preserve">                \/</w:t>
      </w:r>
    </w:p>
    <w:p w:rsidR="00591FB6" w:rsidRPr="00591FB6" w:rsidRDefault="00591FB6" w:rsidP="00591FB6">
      <w:pPr>
        <w:widowControl w:val="0"/>
        <w:suppressAutoHyphens/>
        <w:autoSpaceDE w:val="0"/>
        <w:spacing w:after="0" w:line="240" w:lineRule="auto"/>
        <w:rPr>
          <w:rFonts w:ascii="Courier New" w:eastAsia="Times New Roman" w:hAnsi="Courier New" w:cs="Courier New"/>
          <w:sz w:val="20"/>
          <w:szCs w:val="20"/>
          <w:lang w:eastAsia="zh-CN"/>
        </w:rPr>
      </w:pPr>
      <w:r w:rsidRPr="00591FB6">
        <w:rPr>
          <w:rFonts w:ascii="Times New Roman" w:eastAsia="Times New Roman" w:hAnsi="Times New Roman" w:cs="Times New Roman"/>
          <w:sz w:val="28"/>
          <w:szCs w:val="28"/>
          <w:lang w:eastAsia="zh-CN"/>
        </w:rPr>
        <w:t xml:space="preserve">    оклад (должностной оклад),</w:t>
      </w:r>
    </w:p>
    <w:p w:rsidR="00591FB6" w:rsidRPr="00591FB6" w:rsidRDefault="00591FB6" w:rsidP="00591FB6">
      <w:pPr>
        <w:widowControl w:val="0"/>
        <w:suppressAutoHyphens/>
        <w:autoSpaceDE w:val="0"/>
        <w:spacing w:after="0" w:line="240" w:lineRule="auto"/>
        <w:rPr>
          <w:rFonts w:ascii="Courier New" w:eastAsia="Times New Roman" w:hAnsi="Courier New" w:cs="Courier New"/>
          <w:sz w:val="20"/>
          <w:szCs w:val="20"/>
          <w:lang w:eastAsia="zh-CN"/>
        </w:rPr>
      </w:pPr>
      <w:r w:rsidRPr="00591FB6">
        <w:rPr>
          <w:rFonts w:ascii="Times New Roman" w:eastAsia="Times New Roman" w:hAnsi="Times New Roman" w:cs="Times New Roman"/>
          <w:sz w:val="28"/>
          <w:szCs w:val="28"/>
          <w:lang w:eastAsia="zh-CN"/>
        </w:rPr>
        <w:t xml:space="preserve">     ставка заработной платы</w:t>
      </w:r>
    </w:p>
    <w:p w:rsidR="00591FB6" w:rsidRPr="00591FB6" w:rsidRDefault="00591FB6" w:rsidP="00591FB6">
      <w:pPr>
        <w:widowControl w:val="0"/>
        <w:suppressAutoHyphens/>
        <w:autoSpaceDE w:val="0"/>
        <w:spacing w:after="0" w:line="240" w:lineRule="auto"/>
        <w:rPr>
          <w:rFonts w:ascii="Courier New" w:eastAsia="Times New Roman" w:hAnsi="Courier New" w:cs="Courier New"/>
          <w:sz w:val="20"/>
          <w:szCs w:val="20"/>
          <w:lang w:eastAsia="zh-CN"/>
        </w:rPr>
      </w:pPr>
      <w:r w:rsidRPr="00591FB6">
        <w:rPr>
          <w:rFonts w:ascii="Times New Roman" w:eastAsia="Times New Roman" w:hAnsi="Times New Roman" w:cs="Times New Roman"/>
          <w:sz w:val="28"/>
          <w:szCs w:val="28"/>
          <w:lang w:eastAsia="zh-CN"/>
        </w:rPr>
        <w:t xml:space="preserve">    \________________________/</w:t>
      </w:r>
    </w:p>
    <w:p w:rsidR="00591FB6" w:rsidRPr="00591FB6" w:rsidRDefault="00591FB6" w:rsidP="00591FB6">
      <w:pPr>
        <w:widowControl w:val="0"/>
        <w:suppressAutoHyphens/>
        <w:autoSpaceDE w:val="0"/>
        <w:spacing w:after="0" w:line="240" w:lineRule="auto"/>
        <w:rPr>
          <w:rFonts w:ascii="Courier New" w:eastAsia="Times New Roman" w:hAnsi="Courier New" w:cs="Courier New"/>
          <w:sz w:val="20"/>
          <w:szCs w:val="20"/>
          <w:lang w:eastAsia="zh-CN"/>
        </w:rPr>
      </w:pPr>
      <w:r w:rsidRPr="00591FB6">
        <w:rPr>
          <w:rFonts w:ascii="Times New Roman" w:eastAsia="Times New Roman" w:hAnsi="Times New Roman" w:cs="Times New Roman"/>
          <w:sz w:val="28"/>
          <w:szCs w:val="28"/>
          <w:lang w:eastAsia="zh-CN"/>
        </w:rPr>
        <w:t xml:space="preserve">                                 \/</w:t>
      </w:r>
    </w:p>
    <w:p w:rsidR="00591FB6" w:rsidRPr="00591FB6" w:rsidRDefault="00591FB6" w:rsidP="00591FB6">
      <w:pPr>
        <w:widowControl w:val="0"/>
        <w:suppressAutoHyphens/>
        <w:autoSpaceDE w:val="0"/>
        <w:spacing w:after="0" w:line="240" w:lineRule="auto"/>
        <w:rPr>
          <w:rFonts w:ascii="Courier New" w:eastAsia="Times New Roman" w:hAnsi="Courier New" w:cs="Courier New"/>
          <w:sz w:val="20"/>
          <w:szCs w:val="20"/>
          <w:lang w:eastAsia="zh-CN"/>
        </w:rPr>
      </w:pPr>
      <w:r w:rsidRPr="00591FB6">
        <w:rPr>
          <w:rFonts w:ascii="Times New Roman" w:eastAsia="Times New Roman" w:hAnsi="Times New Roman" w:cs="Times New Roman"/>
          <w:sz w:val="28"/>
          <w:szCs w:val="28"/>
          <w:lang w:eastAsia="zh-CN"/>
        </w:rPr>
        <w:t xml:space="preserve">    повышенный оклад (должностной оклад),</w:t>
      </w:r>
    </w:p>
    <w:p w:rsidR="00591FB6" w:rsidRPr="00591FB6" w:rsidRDefault="00591FB6" w:rsidP="00591FB6">
      <w:pPr>
        <w:widowControl w:val="0"/>
        <w:suppressAutoHyphens/>
        <w:autoSpaceDE w:val="0"/>
        <w:spacing w:after="0" w:line="240" w:lineRule="auto"/>
        <w:rPr>
          <w:rFonts w:ascii="Courier New" w:eastAsia="Times New Roman" w:hAnsi="Courier New" w:cs="Courier New"/>
          <w:sz w:val="20"/>
          <w:szCs w:val="20"/>
          <w:lang w:eastAsia="zh-CN"/>
        </w:rPr>
      </w:pPr>
      <w:r w:rsidRPr="00591FB6">
        <w:rPr>
          <w:rFonts w:ascii="Times New Roman" w:eastAsia="Times New Roman" w:hAnsi="Times New Roman" w:cs="Times New Roman"/>
          <w:sz w:val="28"/>
          <w:szCs w:val="28"/>
          <w:lang w:eastAsia="zh-CN"/>
        </w:rPr>
        <w:t xml:space="preserve">              ставка заработной платы</w:t>
      </w:r>
    </w:p>
    <w:p w:rsidR="00591FB6" w:rsidRPr="00591FB6" w:rsidRDefault="00591FB6" w:rsidP="00591FB6">
      <w:pPr>
        <w:widowControl w:val="0"/>
        <w:suppressAutoHyphens/>
        <w:autoSpaceDE w:val="0"/>
        <w:spacing w:after="0" w:line="240" w:lineRule="auto"/>
        <w:rPr>
          <w:rFonts w:ascii="Courier New" w:eastAsia="Times New Roman" w:hAnsi="Courier New" w:cs="Courier New"/>
          <w:sz w:val="20"/>
          <w:szCs w:val="20"/>
          <w:lang w:eastAsia="zh-CN"/>
        </w:rPr>
      </w:pPr>
      <w:r w:rsidRPr="00591FB6">
        <w:rPr>
          <w:rFonts w:ascii="Times New Roman" w:eastAsia="Times New Roman" w:hAnsi="Times New Roman" w:cs="Times New Roman"/>
          <w:sz w:val="28"/>
          <w:szCs w:val="28"/>
          <w:lang w:eastAsia="zh-CN"/>
        </w:rPr>
        <w:t xml:space="preserve">    \____________________________________/</w:t>
      </w:r>
    </w:p>
    <w:p w:rsidR="00591FB6" w:rsidRPr="00591FB6" w:rsidRDefault="00591FB6" w:rsidP="00591FB6">
      <w:pPr>
        <w:widowControl w:val="0"/>
        <w:suppressAutoHyphens/>
        <w:autoSpaceDE w:val="0"/>
        <w:spacing w:after="0" w:line="240" w:lineRule="auto"/>
        <w:rPr>
          <w:rFonts w:ascii="Courier New" w:eastAsia="Times New Roman" w:hAnsi="Courier New" w:cs="Courier New"/>
          <w:sz w:val="20"/>
          <w:szCs w:val="20"/>
          <w:lang w:eastAsia="zh-CN"/>
        </w:rPr>
      </w:pPr>
      <w:r w:rsidRPr="00591FB6">
        <w:rPr>
          <w:rFonts w:ascii="Times New Roman" w:eastAsia="Times New Roman" w:hAnsi="Times New Roman" w:cs="Times New Roman"/>
          <w:sz w:val="28"/>
          <w:szCs w:val="28"/>
          <w:lang w:eastAsia="zh-CN"/>
        </w:rPr>
        <w:t xml:space="preserve">                                     \/</w:t>
      </w:r>
    </w:p>
    <w:p w:rsidR="00591FB6" w:rsidRPr="00591FB6" w:rsidRDefault="00591FB6" w:rsidP="00591FB6">
      <w:pPr>
        <w:widowControl w:val="0"/>
        <w:suppressAutoHyphens/>
        <w:autoSpaceDE w:val="0"/>
        <w:spacing w:after="0" w:line="240" w:lineRule="auto"/>
        <w:rPr>
          <w:rFonts w:ascii="Courier New" w:eastAsia="Times New Roman" w:hAnsi="Courier New" w:cs="Courier New"/>
          <w:sz w:val="20"/>
          <w:szCs w:val="20"/>
          <w:lang w:eastAsia="zh-CN"/>
        </w:rPr>
      </w:pPr>
      <w:r w:rsidRPr="00591FB6">
        <w:rPr>
          <w:rFonts w:ascii="Times New Roman" w:eastAsia="Times New Roman" w:hAnsi="Times New Roman" w:cs="Times New Roman"/>
          <w:sz w:val="28"/>
          <w:szCs w:val="28"/>
          <w:lang w:eastAsia="zh-CN"/>
        </w:rPr>
        <w:t xml:space="preserve">                        тарифная часть ЗП</w:t>
      </w:r>
    </w:p>
    <w:p w:rsidR="00591FB6" w:rsidRPr="00591FB6" w:rsidRDefault="00591FB6" w:rsidP="00591FB6">
      <w:pPr>
        <w:widowControl w:val="0"/>
        <w:suppressAutoHyphens/>
        <w:autoSpaceDE w:val="0"/>
        <w:spacing w:after="0" w:line="240" w:lineRule="auto"/>
        <w:rPr>
          <w:rFonts w:ascii="Courier New" w:eastAsia="Times New Roman" w:hAnsi="Courier New" w:cs="Courier New"/>
          <w:sz w:val="20"/>
          <w:szCs w:val="20"/>
          <w:lang w:eastAsia="zh-CN"/>
        </w:rPr>
      </w:pPr>
      <w:r w:rsidRPr="00591FB6">
        <w:rPr>
          <w:rFonts w:ascii="Times New Roman" w:eastAsia="Times New Roman" w:hAnsi="Times New Roman" w:cs="Times New Roman"/>
          <w:sz w:val="28"/>
          <w:szCs w:val="28"/>
          <w:lang w:eastAsia="zh-CN"/>
        </w:rPr>
        <w:t xml:space="preserve">           \______________________________________/</w:t>
      </w:r>
    </w:p>
    <w:p w:rsidR="00591FB6" w:rsidRPr="00591FB6" w:rsidRDefault="00591FB6" w:rsidP="00591FB6">
      <w:pPr>
        <w:widowControl w:val="0"/>
        <w:suppressAutoHyphens/>
        <w:autoSpaceDE w:val="0"/>
        <w:spacing w:after="0" w:line="240" w:lineRule="auto"/>
        <w:rPr>
          <w:rFonts w:ascii="Courier New" w:eastAsia="Times New Roman" w:hAnsi="Courier New" w:cs="Courier New"/>
          <w:sz w:val="20"/>
          <w:szCs w:val="20"/>
          <w:lang w:eastAsia="zh-CN"/>
        </w:rPr>
      </w:pPr>
      <w:r w:rsidRPr="00591FB6">
        <w:rPr>
          <w:rFonts w:ascii="Times New Roman" w:eastAsia="Times New Roman" w:hAnsi="Times New Roman" w:cs="Times New Roman"/>
          <w:sz w:val="28"/>
          <w:szCs w:val="28"/>
          <w:lang w:eastAsia="zh-CN"/>
        </w:rPr>
        <w:t xml:space="preserve">                           гарантированная часть ЗП</w:t>
      </w:r>
    </w:p>
    <w:p w:rsidR="00591FB6" w:rsidRPr="00591FB6" w:rsidRDefault="00591FB6" w:rsidP="00591FB6">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при этом:</w:t>
      </w:r>
    </w:p>
    <w:p w:rsidR="00591FB6" w:rsidRPr="00591FB6" w:rsidRDefault="00591FB6" w:rsidP="00591FB6">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Ор = (О х К1) х Кс;</w:t>
      </w:r>
    </w:p>
    <w:p w:rsidR="00591FB6" w:rsidRPr="00591FB6" w:rsidRDefault="00591FB6" w:rsidP="00591FB6">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ЗП - заработная плата работника, рублей;</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О – минимальный размер оклада по профессиональной квалификационной группе, ставки заработной платы по профессиональной квалификационной группе, рублей;</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Ор - оклад (должностной оклад), ставка заработной платы, рублей;</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К1 - повышающий коэффициент к окладу (должностному окладу), ставке заработной платы по занимаемой должности;</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Кс - повышающий коэффициент к окладу (должностному окладу), ставке заработной платы за работу на селе, Кс = 1,25;</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К2 - повышающий коэффициент к окладу (должностному окладу), ставке заработной платы за специфику учреждения;</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К3 - повышающий коэффициент к окладу (должностному окладу), ставке заработной платы за ученую степень, почетное звание;</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К4 - персональный повышающий коэффициент к окладу (должностному окладу), ставке заработной платы;</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КВ - компенсационные выплаты работнику, рублей;</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СВ - стимулирующие выплаты работнику, рублей.</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2.2. Размер оклада (должностного оклада), ставки заработной платы определяется путем умножения минимального размера оклада по профессиональной квалификационной группе на повышающий коэффициент к окладу (должностному окладу), ставке заработной платы по занимаемой должности соответствующего квалификационного уровня профессиональной квалификационной группы, на повышающий коэффициент к окладу (должностному окладу), ставке заработной платы за работу на селе в случае наличия основания для его применения.</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2.3. Размер оклада (должностного оклада), ставки заработной платы работника увеличивается на повышающий коэффициент к окладу (должностному окладу), ставке заработной платы за специфику учреждения, на повышающий коэффициент к окладу (должностному окладу), ставке заработной платы за ученую степень, почетное звание в случае наличия основания для его применения.</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2.4. Применение повышающих коэффициентов к окладу (должностному окладу), ставке заработной платы по занимаемой должности, за работу на селе, за специфику учреждения, за ученую степень, почетное звание образует новый оклад (должностной оклад), ставку заработной платы и учитывается при начислении компенсационных и стимулирующих выплат.</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2.5. Применение персонального повышающего коэффициента не образует новый оклад (должностной оклад), ставку заработной платы и не учитывается при начислении иных стимулирующих выплат и компенсационных выплат.</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2.6. Размеры окладов (должностных окладов), ставок заработной платы работников  устанавливаются согласно занимаемым ими должностям руководителей, специалистов, служащих, рабочих, относящихся к соответствующим профессиональным квалификационным группам:</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 xml:space="preserve">2.6.1. Профессиональные квалификационные группы должностей руководителей, специалистов и служащих в сфере культуры, искусства и кинематографии Кемеровского муниципального </w:t>
      </w:r>
      <w:r w:rsidR="0016691A">
        <w:rPr>
          <w:rFonts w:ascii="Times New Roman" w:eastAsia="Calibri" w:hAnsi="Times New Roman" w:cs="Times New Roman"/>
          <w:sz w:val="28"/>
          <w:szCs w:val="28"/>
          <w:lang w:eastAsia="zh-CN"/>
        </w:rPr>
        <w:t>округа</w:t>
      </w:r>
      <w:r w:rsidRPr="00591FB6">
        <w:rPr>
          <w:rFonts w:ascii="Times New Roman" w:eastAsia="Calibri" w:hAnsi="Times New Roman" w:cs="Times New Roman"/>
          <w:sz w:val="28"/>
          <w:szCs w:val="28"/>
          <w:lang w:eastAsia="zh-CN"/>
        </w:rPr>
        <w:t xml:space="preserve"> (</w:t>
      </w:r>
      <w:hyperlink w:anchor="Par577" w:history="1">
        <w:r w:rsidRPr="00591FB6">
          <w:rPr>
            <w:rFonts w:ascii="Times New Roman" w:eastAsia="Calibri" w:hAnsi="Times New Roman" w:cs="Times New Roman"/>
            <w:color w:val="000080"/>
            <w:sz w:val="28"/>
            <w:szCs w:val="28"/>
            <w:u w:val="single"/>
          </w:rPr>
          <w:t>приложение 1</w:t>
        </w:r>
      </w:hyperlink>
      <w:r w:rsidRPr="00591FB6">
        <w:rPr>
          <w:rFonts w:ascii="Times New Roman" w:eastAsia="Calibri" w:hAnsi="Times New Roman" w:cs="Times New Roman"/>
          <w:sz w:val="28"/>
          <w:szCs w:val="28"/>
          <w:lang w:eastAsia="zh-CN"/>
        </w:rPr>
        <w:t xml:space="preserve"> к настоящему Положению).</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2.6.2. Профессиональные квалификационные группы общеотраслевых должностей руководителей, специалистов и служащих (</w:t>
      </w:r>
      <w:hyperlink w:anchor="Par2007" w:history="1">
        <w:r w:rsidRPr="00591FB6">
          <w:rPr>
            <w:rFonts w:ascii="Times New Roman" w:eastAsia="Calibri" w:hAnsi="Times New Roman" w:cs="Times New Roman"/>
            <w:color w:val="000080"/>
            <w:sz w:val="28"/>
            <w:szCs w:val="28"/>
            <w:u w:val="single"/>
          </w:rPr>
          <w:t>приложение 2</w:t>
        </w:r>
      </w:hyperlink>
      <w:r w:rsidRPr="00591FB6">
        <w:rPr>
          <w:rFonts w:ascii="Times New Roman" w:eastAsia="Calibri" w:hAnsi="Times New Roman" w:cs="Times New Roman"/>
          <w:sz w:val="28"/>
          <w:szCs w:val="28"/>
          <w:lang w:eastAsia="zh-CN"/>
        </w:rPr>
        <w:t xml:space="preserve"> к настоящему Положению).</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 xml:space="preserve">2.6.3. Профессиональная квалификационная группа должностей педагогических работников муниципальных образовательных организаций культуры и искусств Кемеровского муниципального </w:t>
      </w:r>
      <w:r w:rsidR="0016691A">
        <w:rPr>
          <w:rFonts w:ascii="Times New Roman" w:eastAsia="Calibri" w:hAnsi="Times New Roman" w:cs="Times New Roman"/>
          <w:sz w:val="28"/>
          <w:szCs w:val="28"/>
          <w:lang w:eastAsia="zh-CN"/>
        </w:rPr>
        <w:t>округа</w:t>
      </w:r>
      <w:r w:rsidRPr="00591FB6">
        <w:rPr>
          <w:rFonts w:ascii="Times New Roman" w:eastAsia="Calibri" w:hAnsi="Times New Roman" w:cs="Times New Roman"/>
          <w:sz w:val="28"/>
          <w:szCs w:val="28"/>
          <w:lang w:eastAsia="zh-CN"/>
        </w:rPr>
        <w:t>, созданных в форме учреждений (</w:t>
      </w:r>
      <w:hyperlink w:anchor="Par2675" w:history="1">
        <w:r w:rsidRPr="00591FB6">
          <w:rPr>
            <w:rFonts w:ascii="Times New Roman" w:eastAsia="Calibri" w:hAnsi="Times New Roman" w:cs="Times New Roman"/>
            <w:color w:val="000080"/>
            <w:sz w:val="28"/>
            <w:szCs w:val="28"/>
            <w:u w:val="single"/>
          </w:rPr>
          <w:t>приложение 3</w:t>
        </w:r>
      </w:hyperlink>
      <w:r w:rsidRPr="00591FB6">
        <w:rPr>
          <w:rFonts w:ascii="Times New Roman" w:eastAsia="Calibri" w:hAnsi="Times New Roman" w:cs="Times New Roman"/>
          <w:sz w:val="28"/>
          <w:szCs w:val="28"/>
          <w:lang w:eastAsia="zh-CN"/>
        </w:rPr>
        <w:t xml:space="preserve"> к настоящему Положению).</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color w:val="000000"/>
          <w:sz w:val="28"/>
          <w:szCs w:val="28"/>
          <w:lang w:eastAsia="zh-CN"/>
        </w:rPr>
        <w:t xml:space="preserve">2.6.4. Профессиональная квалификационная группа должностей руководителей структурных подразделений муниципальных образовательных организаций культуры и искусств Кемеровского муниципального </w:t>
      </w:r>
      <w:r w:rsidR="009D040C">
        <w:rPr>
          <w:rFonts w:ascii="Times New Roman" w:eastAsia="Calibri" w:hAnsi="Times New Roman" w:cs="Times New Roman"/>
          <w:color w:val="000000"/>
          <w:sz w:val="28"/>
          <w:szCs w:val="28"/>
          <w:lang w:eastAsia="zh-CN"/>
        </w:rPr>
        <w:t>округа</w:t>
      </w:r>
      <w:r w:rsidRPr="00591FB6">
        <w:rPr>
          <w:rFonts w:ascii="Times New Roman" w:eastAsia="Calibri" w:hAnsi="Times New Roman" w:cs="Times New Roman"/>
          <w:color w:val="000000"/>
          <w:sz w:val="28"/>
          <w:szCs w:val="28"/>
          <w:lang w:eastAsia="zh-CN"/>
        </w:rPr>
        <w:t>, созданных в форме учреждений (</w:t>
      </w:r>
      <w:hyperlink w:anchor="Par2842" w:history="1">
        <w:r w:rsidRPr="00591FB6">
          <w:rPr>
            <w:rFonts w:ascii="Times New Roman" w:eastAsia="Calibri" w:hAnsi="Times New Roman" w:cs="Times New Roman"/>
            <w:color w:val="000000"/>
            <w:sz w:val="28"/>
            <w:szCs w:val="28"/>
            <w:u w:val="single"/>
          </w:rPr>
          <w:t>приложение 4</w:t>
        </w:r>
      </w:hyperlink>
      <w:r w:rsidRPr="00591FB6">
        <w:rPr>
          <w:rFonts w:ascii="Times New Roman" w:eastAsia="Calibri" w:hAnsi="Times New Roman" w:cs="Times New Roman"/>
          <w:color w:val="000000"/>
          <w:sz w:val="28"/>
          <w:szCs w:val="28"/>
          <w:lang w:eastAsia="zh-CN"/>
        </w:rPr>
        <w:t xml:space="preserve"> к настоящему Положению).</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 xml:space="preserve">2.6.5. Профессиональная квалификационная группа должностей работников учебно-вспомогательного персонала первого уровня муниципальных образовательных организаций культуры и искусств Кемеровского муниципального </w:t>
      </w:r>
      <w:r w:rsidR="009D040C">
        <w:rPr>
          <w:rFonts w:ascii="Times New Roman" w:eastAsia="Calibri" w:hAnsi="Times New Roman" w:cs="Times New Roman"/>
          <w:sz w:val="28"/>
          <w:szCs w:val="28"/>
          <w:lang w:eastAsia="zh-CN"/>
        </w:rPr>
        <w:t>округа</w:t>
      </w:r>
      <w:r w:rsidRPr="00591FB6">
        <w:rPr>
          <w:rFonts w:ascii="Times New Roman" w:eastAsia="Calibri" w:hAnsi="Times New Roman" w:cs="Times New Roman"/>
          <w:sz w:val="28"/>
          <w:szCs w:val="28"/>
          <w:lang w:eastAsia="zh-CN"/>
        </w:rPr>
        <w:t>, созданных в форме учреждений (</w:t>
      </w:r>
      <w:hyperlink w:anchor="Par2908" w:history="1">
        <w:r w:rsidRPr="00591FB6">
          <w:rPr>
            <w:rFonts w:ascii="Times New Roman" w:eastAsia="Calibri" w:hAnsi="Times New Roman" w:cs="Times New Roman"/>
            <w:color w:val="000080"/>
            <w:sz w:val="28"/>
            <w:szCs w:val="28"/>
            <w:u w:val="single"/>
          </w:rPr>
          <w:t>приложение 5</w:t>
        </w:r>
      </w:hyperlink>
      <w:r w:rsidRPr="00591FB6">
        <w:rPr>
          <w:rFonts w:ascii="Times New Roman" w:eastAsia="Calibri" w:hAnsi="Times New Roman" w:cs="Times New Roman"/>
          <w:sz w:val="28"/>
          <w:szCs w:val="28"/>
          <w:lang w:eastAsia="zh-CN"/>
        </w:rPr>
        <w:t xml:space="preserve"> к настоящему Положению).</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 xml:space="preserve">2.6.6. Профессиональные квалификационные группы профессий рабочих в сфере культуры, искусства и кинематографии Кемеровского муниципального </w:t>
      </w:r>
      <w:r w:rsidR="009D040C">
        <w:rPr>
          <w:rFonts w:ascii="Times New Roman" w:eastAsia="Calibri" w:hAnsi="Times New Roman" w:cs="Times New Roman"/>
          <w:sz w:val="28"/>
          <w:szCs w:val="28"/>
          <w:lang w:eastAsia="zh-CN"/>
        </w:rPr>
        <w:t>округа</w:t>
      </w:r>
      <w:r w:rsidRPr="00591FB6">
        <w:rPr>
          <w:rFonts w:ascii="Times New Roman" w:eastAsia="Calibri" w:hAnsi="Times New Roman" w:cs="Times New Roman"/>
          <w:sz w:val="28"/>
          <w:szCs w:val="28"/>
          <w:lang w:eastAsia="zh-CN"/>
        </w:rPr>
        <w:t xml:space="preserve"> (</w:t>
      </w:r>
      <w:hyperlink w:anchor="Par2961" w:history="1">
        <w:r w:rsidRPr="00591FB6">
          <w:rPr>
            <w:rFonts w:ascii="Times New Roman" w:eastAsia="Calibri" w:hAnsi="Times New Roman" w:cs="Times New Roman"/>
            <w:color w:val="000080"/>
            <w:sz w:val="28"/>
            <w:szCs w:val="28"/>
            <w:u w:val="single"/>
          </w:rPr>
          <w:t>приложение 6</w:t>
        </w:r>
      </w:hyperlink>
      <w:r w:rsidRPr="00591FB6">
        <w:rPr>
          <w:rFonts w:ascii="Times New Roman" w:eastAsia="Calibri" w:hAnsi="Times New Roman" w:cs="Times New Roman"/>
          <w:sz w:val="28"/>
          <w:szCs w:val="28"/>
          <w:lang w:eastAsia="zh-CN"/>
        </w:rPr>
        <w:t xml:space="preserve"> к настоящему Положению).</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2.6.7. Профессиональные квалификационные группы общеотраслевых профессий рабочих (</w:t>
      </w:r>
      <w:hyperlink w:anchor="Par3033" w:history="1">
        <w:r w:rsidRPr="00591FB6">
          <w:rPr>
            <w:rFonts w:ascii="Times New Roman" w:eastAsia="Calibri" w:hAnsi="Times New Roman" w:cs="Times New Roman"/>
            <w:color w:val="000080"/>
            <w:sz w:val="28"/>
            <w:szCs w:val="28"/>
            <w:u w:val="single"/>
          </w:rPr>
          <w:t>приложение 7</w:t>
        </w:r>
      </w:hyperlink>
      <w:r w:rsidRPr="00591FB6">
        <w:rPr>
          <w:rFonts w:ascii="Times New Roman" w:eastAsia="Calibri" w:hAnsi="Times New Roman" w:cs="Times New Roman"/>
          <w:sz w:val="28"/>
          <w:szCs w:val="28"/>
          <w:lang w:eastAsia="zh-CN"/>
        </w:rPr>
        <w:t xml:space="preserve"> к настоящему Положению).</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 xml:space="preserve">2.7. </w:t>
      </w:r>
      <w:hyperlink w:anchor="Par3104" w:history="1">
        <w:r w:rsidRPr="00591FB6">
          <w:rPr>
            <w:rFonts w:ascii="Times New Roman" w:eastAsia="Calibri" w:hAnsi="Times New Roman" w:cs="Times New Roman"/>
            <w:color w:val="000080"/>
            <w:sz w:val="28"/>
            <w:szCs w:val="28"/>
            <w:u w:val="single"/>
          </w:rPr>
          <w:t>Показатели</w:t>
        </w:r>
      </w:hyperlink>
      <w:r w:rsidRPr="00591FB6">
        <w:rPr>
          <w:rFonts w:ascii="Times New Roman" w:eastAsia="Calibri" w:hAnsi="Times New Roman" w:cs="Times New Roman"/>
          <w:sz w:val="28"/>
          <w:szCs w:val="28"/>
          <w:lang w:eastAsia="zh-CN"/>
        </w:rPr>
        <w:t xml:space="preserve"> и порядок отнесения муниципальных учреждений культуры, муниципальных образовательных организаций культуры и искусств Кемеровского муниципального </w:t>
      </w:r>
      <w:r w:rsidR="009D040C">
        <w:rPr>
          <w:rFonts w:ascii="Times New Roman" w:eastAsia="Calibri" w:hAnsi="Times New Roman" w:cs="Times New Roman"/>
          <w:sz w:val="28"/>
          <w:szCs w:val="28"/>
          <w:lang w:eastAsia="zh-CN"/>
        </w:rPr>
        <w:t>округа</w:t>
      </w:r>
      <w:r w:rsidRPr="00591FB6">
        <w:rPr>
          <w:rFonts w:ascii="Times New Roman" w:eastAsia="Calibri" w:hAnsi="Times New Roman" w:cs="Times New Roman"/>
          <w:sz w:val="28"/>
          <w:szCs w:val="28"/>
          <w:lang w:eastAsia="zh-CN"/>
        </w:rPr>
        <w:t>, созданных в форме учреждений, к группам по оплате труда руководителей устанавливаются в соответствии с приложением 8 к настоящему Положению.</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2.8.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либо в зависимости от выполненного объема работ.</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591FB6" w:rsidRPr="00591FB6" w:rsidRDefault="00591FB6" w:rsidP="00591FB6">
      <w:pPr>
        <w:widowControl w:val="0"/>
        <w:suppressAutoHyphens/>
        <w:autoSpaceDE w:val="0"/>
        <w:spacing w:after="0" w:line="240" w:lineRule="auto"/>
        <w:jc w:val="center"/>
        <w:rPr>
          <w:rFonts w:ascii="Times New Roman" w:eastAsia="Calibri" w:hAnsi="Times New Roman" w:cs="Times New Roman"/>
          <w:sz w:val="28"/>
          <w:szCs w:val="28"/>
          <w:lang w:eastAsia="zh-CN"/>
        </w:rPr>
      </w:pPr>
    </w:p>
    <w:p w:rsidR="001C7739" w:rsidRDefault="001C7739" w:rsidP="00591FB6">
      <w:pPr>
        <w:widowControl w:val="0"/>
        <w:suppressAutoHyphens/>
        <w:autoSpaceDE w:val="0"/>
        <w:spacing w:after="0" w:line="240" w:lineRule="auto"/>
        <w:jc w:val="center"/>
        <w:rPr>
          <w:rFonts w:ascii="Times New Roman" w:eastAsia="Calibri" w:hAnsi="Times New Roman" w:cs="Times New Roman"/>
          <w:sz w:val="28"/>
          <w:szCs w:val="28"/>
          <w:lang w:eastAsia="zh-CN"/>
        </w:rPr>
      </w:pPr>
    </w:p>
    <w:p w:rsidR="001C7739" w:rsidRDefault="001C7739" w:rsidP="00591FB6">
      <w:pPr>
        <w:widowControl w:val="0"/>
        <w:suppressAutoHyphens/>
        <w:autoSpaceDE w:val="0"/>
        <w:spacing w:after="0" w:line="240" w:lineRule="auto"/>
        <w:jc w:val="center"/>
        <w:rPr>
          <w:rFonts w:ascii="Times New Roman" w:eastAsia="Calibri" w:hAnsi="Times New Roman" w:cs="Times New Roman"/>
          <w:sz w:val="28"/>
          <w:szCs w:val="28"/>
          <w:lang w:eastAsia="zh-CN"/>
        </w:rPr>
      </w:pPr>
    </w:p>
    <w:p w:rsidR="001C7739" w:rsidRDefault="001C7739" w:rsidP="00591FB6">
      <w:pPr>
        <w:widowControl w:val="0"/>
        <w:suppressAutoHyphens/>
        <w:autoSpaceDE w:val="0"/>
        <w:spacing w:after="0" w:line="240" w:lineRule="auto"/>
        <w:jc w:val="center"/>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3. Порядок</w:t>
      </w:r>
      <w:r w:rsidRPr="00591FB6">
        <w:rPr>
          <w:rFonts w:ascii="Times New Roman" w:eastAsia="Calibri" w:hAnsi="Times New Roman" w:cs="Times New Roman"/>
          <w:color w:val="00B050"/>
          <w:sz w:val="28"/>
          <w:szCs w:val="28"/>
          <w:lang w:eastAsia="zh-CN"/>
        </w:rPr>
        <w:t xml:space="preserve"> </w:t>
      </w:r>
      <w:r w:rsidRPr="00591FB6">
        <w:rPr>
          <w:rFonts w:ascii="Times New Roman" w:eastAsia="Calibri" w:hAnsi="Times New Roman" w:cs="Times New Roman"/>
          <w:sz w:val="28"/>
          <w:szCs w:val="28"/>
          <w:lang w:eastAsia="zh-CN"/>
        </w:rPr>
        <w:t>и условия оплаты труда профессиональных</w:t>
      </w:r>
    </w:p>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квалификационных групп должностей руководителей,</w:t>
      </w:r>
    </w:p>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специалистов и служащих в сфере культуры, искусства</w:t>
      </w:r>
    </w:p>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 xml:space="preserve">и кинематографии Кемеровского муниципального </w:t>
      </w:r>
      <w:r w:rsidR="001C7739">
        <w:rPr>
          <w:rFonts w:ascii="Times New Roman" w:eastAsia="Calibri" w:hAnsi="Times New Roman" w:cs="Times New Roman"/>
          <w:sz w:val="28"/>
          <w:szCs w:val="28"/>
          <w:lang w:eastAsia="zh-CN"/>
        </w:rPr>
        <w:t>округа</w:t>
      </w:r>
    </w:p>
    <w:p w:rsidR="00591FB6" w:rsidRPr="00591FB6" w:rsidRDefault="00591FB6" w:rsidP="00591FB6">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 xml:space="preserve">3.1. Профессиональные квалификационные </w:t>
      </w:r>
      <w:hyperlink w:anchor="Par577" w:history="1">
        <w:r w:rsidRPr="00591FB6">
          <w:rPr>
            <w:rFonts w:ascii="Times New Roman" w:eastAsia="Calibri" w:hAnsi="Times New Roman" w:cs="Times New Roman"/>
            <w:color w:val="000080"/>
            <w:sz w:val="28"/>
            <w:szCs w:val="28"/>
            <w:u w:val="single"/>
          </w:rPr>
          <w:t>группы</w:t>
        </w:r>
      </w:hyperlink>
      <w:r w:rsidRPr="00591FB6">
        <w:rPr>
          <w:rFonts w:ascii="Times New Roman" w:eastAsia="Calibri" w:hAnsi="Times New Roman" w:cs="Times New Roman"/>
          <w:sz w:val="28"/>
          <w:szCs w:val="28"/>
          <w:lang w:eastAsia="zh-CN"/>
        </w:rPr>
        <w:t xml:space="preserve"> должностей руководителей, специалистов и служащих в сфере культуры, искусства и кинематографии Кемеровского муниципального </w:t>
      </w:r>
      <w:r w:rsidR="001C7739">
        <w:rPr>
          <w:rFonts w:ascii="Times New Roman" w:eastAsia="Calibri" w:hAnsi="Times New Roman" w:cs="Times New Roman"/>
          <w:sz w:val="28"/>
          <w:szCs w:val="28"/>
          <w:lang w:eastAsia="zh-CN"/>
        </w:rPr>
        <w:t>округа</w:t>
      </w:r>
      <w:r w:rsidRPr="00591FB6">
        <w:rPr>
          <w:rFonts w:ascii="Times New Roman" w:eastAsia="Calibri" w:hAnsi="Times New Roman" w:cs="Times New Roman"/>
          <w:sz w:val="28"/>
          <w:szCs w:val="28"/>
          <w:lang w:eastAsia="zh-CN"/>
        </w:rPr>
        <w:t xml:space="preserve"> с минимальными размерами окладов по профессиональным квалификационным группам приведены в приложении 1 к настоящему Положению.</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 xml:space="preserve">Профессиональные квалификационные </w:t>
      </w:r>
      <w:hyperlink w:anchor="Par2007" w:history="1">
        <w:r w:rsidRPr="00591FB6">
          <w:rPr>
            <w:rFonts w:ascii="Times New Roman" w:eastAsia="Calibri" w:hAnsi="Times New Roman" w:cs="Times New Roman"/>
            <w:color w:val="000080"/>
            <w:sz w:val="28"/>
            <w:szCs w:val="28"/>
            <w:u w:val="single"/>
          </w:rPr>
          <w:t>группы</w:t>
        </w:r>
      </w:hyperlink>
      <w:r w:rsidRPr="00591FB6">
        <w:rPr>
          <w:rFonts w:ascii="Times New Roman" w:eastAsia="Calibri" w:hAnsi="Times New Roman" w:cs="Times New Roman"/>
          <w:sz w:val="28"/>
          <w:szCs w:val="28"/>
          <w:lang w:eastAsia="zh-CN"/>
        </w:rPr>
        <w:t xml:space="preserve"> общеотраслевых должностей руководителей, специалистов и служащих с минимальными размерами окладов по профессиональным квалификационным группам приведены в приложении 2 к настоящему Положению.</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3.2. Положением об оплате труда работников предусмотрено установление работникам повышающих коэффициентов к окладам (должностным окладам), ставкам заработной платы:</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3.2.1. Повышающий коэффициент к окладу (должностному окладу), ставке заработной платы по занимаемой должности.</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3.2.2. Повышающий коэффициент к окладу (должностному окладу), ставке заработной платы за работу на селе.</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3.2.3. Повышающий коэффициент к окладу (должностному окладу), ставке заработной платы за специфику учреждения.</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3.2.4. Повышающий коэффициент к окладу (должностному окладу), ставке заработной платы за ученую степень, почетное звание.</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3.2.5. Персональный повышающий коэффициент к окладу (должностному окладу), ставке заработной платы.</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Решение о введении персонального повышающего коэффициента к окладу (должностному окладу), ставке заработной платы принимается с учетом обеспечения указанных выплат финансовыми средствами.</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3.3. Применение повышающих коэффициентов к окладам (должностным окладам), ставкам заработной платы работников осуществляется путем суммирования и (или) умножения на размер оклада (должностного оклада), ставки заработной платы работника.</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 xml:space="preserve">3.4. Повышающие коэффициенты к окладам (должностным окладам), ставкам заработной платы по занимаемой должности устанавливаются руководителям, специалистам и служащим в размерах согласно </w:t>
      </w:r>
      <w:hyperlink w:anchor="Par577" w:history="1">
        <w:r w:rsidRPr="00591FB6">
          <w:rPr>
            <w:rFonts w:ascii="Times New Roman" w:eastAsia="Calibri" w:hAnsi="Times New Roman" w:cs="Times New Roman"/>
            <w:color w:val="000080"/>
            <w:sz w:val="28"/>
            <w:szCs w:val="28"/>
            <w:u w:val="single"/>
          </w:rPr>
          <w:t>приложению 1</w:t>
        </w:r>
      </w:hyperlink>
      <w:r w:rsidRPr="00591FB6">
        <w:rPr>
          <w:rFonts w:ascii="Times New Roman" w:eastAsia="Calibri" w:hAnsi="Times New Roman" w:cs="Times New Roman"/>
          <w:sz w:val="28"/>
          <w:szCs w:val="28"/>
          <w:lang w:eastAsia="zh-CN"/>
        </w:rPr>
        <w:t xml:space="preserve"> к настоящему Положению.</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Размеры коэффициентов учитывают фиксированные надбавки в зависимости от сложности выполняемой работы.</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 xml:space="preserve">3.5. Повышающий коэффициент к окладу (должностному окладу), ставке заработной платы специалистам муниципальных учреждений культуры и муниципальных образовательных организаций культуры и искусств Кемеровского муниципального </w:t>
      </w:r>
      <w:r w:rsidR="009D040C">
        <w:rPr>
          <w:rFonts w:ascii="Times New Roman" w:eastAsia="Calibri" w:hAnsi="Times New Roman" w:cs="Times New Roman"/>
          <w:sz w:val="28"/>
          <w:szCs w:val="28"/>
          <w:lang w:eastAsia="zh-CN"/>
        </w:rPr>
        <w:t>округа</w:t>
      </w:r>
      <w:r w:rsidRPr="00591FB6">
        <w:rPr>
          <w:rFonts w:ascii="Times New Roman" w:eastAsia="Calibri" w:hAnsi="Times New Roman" w:cs="Times New Roman"/>
          <w:sz w:val="28"/>
          <w:szCs w:val="28"/>
          <w:lang w:eastAsia="zh-CN"/>
        </w:rPr>
        <w:t>, созданных в форме учреждений, работающим в сельских населенных пунктах, устанавливается 1,25.</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3.6. Повышающий коэффициент к окладу (должностному окладу), ставке заработной платы за специфику учреждения устанавливается:</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3.6.1. Руководителям и другим работникам библиотек, клубных учреждений и музеев для незрячих, слабовидящих и глухих - 0,1.</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3.7. Повышающий коэффициент к окладу (должностному окладу), ставке заработной платы за ученую степень, почетное звание устанавливается:</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 xml:space="preserve">3.7.1. Руководителям и специалистам муниципальных образовательных организаций культуры и искусств Кемеровского муниципального </w:t>
      </w:r>
      <w:r w:rsidR="001C7739">
        <w:rPr>
          <w:rFonts w:ascii="Times New Roman" w:eastAsia="Calibri" w:hAnsi="Times New Roman" w:cs="Times New Roman"/>
          <w:sz w:val="28"/>
          <w:szCs w:val="28"/>
          <w:lang w:eastAsia="zh-CN"/>
        </w:rPr>
        <w:t>округа</w:t>
      </w:r>
      <w:r w:rsidRPr="00591FB6">
        <w:rPr>
          <w:rFonts w:ascii="Times New Roman" w:eastAsia="Calibri" w:hAnsi="Times New Roman" w:cs="Times New Roman"/>
          <w:sz w:val="28"/>
          <w:szCs w:val="28"/>
          <w:lang w:eastAsia="zh-CN"/>
        </w:rPr>
        <w:t>, созданных в форме учреждений, имеющим ученую степень кандидата наук и работающим по соответствующему профилю (за исключением лиц, занимающих должности научных работников), - 0,1.</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 xml:space="preserve">3.7.2.  Лицам, работающим в муниципальных учреждениях культуры и муниципальных образовательных организациях культуры и искусств Кемеровского муниципального </w:t>
      </w:r>
      <w:r w:rsidR="001C7739">
        <w:rPr>
          <w:rFonts w:ascii="Times New Roman" w:eastAsia="Calibri" w:hAnsi="Times New Roman" w:cs="Times New Roman"/>
          <w:sz w:val="28"/>
          <w:szCs w:val="28"/>
          <w:lang w:eastAsia="zh-CN"/>
        </w:rPr>
        <w:t>округа</w:t>
      </w:r>
      <w:r w:rsidRPr="00591FB6">
        <w:rPr>
          <w:rFonts w:ascii="Times New Roman" w:eastAsia="Calibri" w:hAnsi="Times New Roman" w:cs="Times New Roman"/>
          <w:sz w:val="28"/>
          <w:szCs w:val="28"/>
          <w:lang w:eastAsia="zh-CN"/>
        </w:rPr>
        <w:t>, созданных в форме учреждений, имеющим почетные звания «Заслуженный», - 0,1.</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 xml:space="preserve">3.7.3. Руководителям и специалистам муниципальных образовательных организаций культуры и искусств Кемеровского муниципального </w:t>
      </w:r>
      <w:r w:rsidR="001C7739">
        <w:rPr>
          <w:rFonts w:ascii="Times New Roman" w:eastAsia="Calibri" w:hAnsi="Times New Roman" w:cs="Times New Roman"/>
          <w:sz w:val="28"/>
          <w:szCs w:val="28"/>
          <w:lang w:eastAsia="zh-CN"/>
        </w:rPr>
        <w:t>округа</w:t>
      </w:r>
      <w:r w:rsidRPr="00591FB6">
        <w:rPr>
          <w:rFonts w:ascii="Times New Roman" w:eastAsia="Calibri" w:hAnsi="Times New Roman" w:cs="Times New Roman"/>
          <w:sz w:val="28"/>
          <w:szCs w:val="28"/>
          <w:lang w:eastAsia="zh-CN"/>
        </w:rPr>
        <w:t>, созданных в форме учреждений, имеющим ученую степень доктора наук и работающим по соответствующему профилю (за исключением лиц, занимающих должности научных работников), - 0,2.</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 xml:space="preserve">3.7.4.  Лицам, работающим в муниципальных учреждениях культуры и муниципальных образовательных организациях культуры и искусств Кемеровского муниципального </w:t>
      </w:r>
      <w:r w:rsidR="001C7739">
        <w:rPr>
          <w:rFonts w:ascii="Times New Roman" w:eastAsia="Calibri" w:hAnsi="Times New Roman" w:cs="Times New Roman"/>
          <w:sz w:val="28"/>
          <w:szCs w:val="28"/>
          <w:lang w:eastAsia="zh-CN"/>
        </w:rPr>
        <w:t>округа</w:t>
      </w:r>
      <w:r w:rsidRPr="00591FB6">
        <w:rPr>
          <w:rFonts w:ascii="Times New Roman" w:eastAsia="Calibri" w:hAnsi="Times New Roman" w:cs="Times New Roman"/>
          <w:sz w:val="28"/>
          <w:szCs w:val="28"/>
          <w:lang w:eastAsia="zh-CN"/>
        </w:rPr>
        <w:t>, созданных в форме учреждений, имеющим почетное звание «Народный», - 0,2.</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3.8. При наличии у работника двух и более почетных званий повышение ставок заработной платы производится по одному максимальному основанию.</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3.9. Персональный повышающий коэффициент к окладу может быть установлен работнику с учетом уровня его профессиональной подготовки, важности выполняемой работы, степени самостоятельности и ответственности при выполнении поставленных задач, опыта, стажа работы и других факторов.</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3.9.1. За высокие результаты работы профессиональным исполнительским коллективам, имеющим наименование «Губернаторский», устанавливается ежемесячная доплата к заработной плате артистическому, техническому и административному персоналу в размере 3000 рублей с учетом районного коэффициента каждому.</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Для самодеятельных творческих коллективов, имеющих наименование  «Губернаторский», устанавливается ежемесячная доплата к заработной плате руководителю коллектива в размере 3000 рублей с учетом районного коэффициента.</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Доплата выплачивается по основному месту работы, указывается отдельной строкой в штатном расписании.</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 xml:space="preserve">3.9.2. Руководителям и специалистам муниципальных библиотек Кемеровского муниципального </w:t>
      </w:r>
      <w:r w:rsidR="001C7739">
        <w:rPr>
          <w:rFonts w:ascii="Times New Roman" w:eastAsia="Calibri" w:hAnsi="Times New Roman" w:cs="Times New Roman"/>
          <w:sz w:val="28"/>
          <w:szCs w:val="28"/>
          <w:lang w:eastAsia="zh-CN"/>
        </w:rPr>
        <w:t>округа</w:t>
      </w:r>
      <w:r w:rsidRPr="00591FB6">
        <w:rPr>
          <w:rFonts w:ascii="Times New Roman" w:eastAsia="Calibri" w:hAnsi="Times New Roman" w:cs="Times New Roman"/>
          <w:sz w:val="28"/>
          <w:szCs w:val="28"/>
          <w:lang w:eastAsia="zh-CN"/>
        </w:rPr>
        <w:t xml:space="preserve"> в связи с осуществлением методических и координационных функций устанавливается повышающий коэффициент 0,5.</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 xml:space="preserve">3.9.3. Решение об установлении персонального повышающего коэффициента к окладу и его размерах принимается руководителем муниципального учреждения культуры и (или) муниципальной образовательной организации культуры и искусств Кемеровского муниципального </w:t>
      </w:r>
      <w:r w:rsidR="001C7739">
        <w:rPr>
          <w:rFonts w:ascii="Times New Roman" w:eastAsia="Calibri" w:hAnsi="Times New Roman" w:cs="Times New Roman"/>
          <w:sz w:val="28"/>
          <w:szCs w:val="28"/>
          <w:lang w:eastAsia="zh-CN"/>
        </w:rPr>
        <w:t>округа</w:t>
      </w:r>
      <w:r w:rsidRPr="00591FB6">
        <w:rPr>
          <w:rFonts w:ascii="Times New Roman" w:eastAsia="Calibri" w:hAnsi="Times New Roman" w:cs="Times New Roman"/>
          <w:sz w:val="28"/>
          <w:szCs w:val="28"/>
          <w:lang w:eastAsia="zh-CN"/>
        </w:rPr>
        <w:t>, созданной в форме учреждения, в отношении конкретного работника.</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Размер персонального повышающего коэффициента - до 2,0.</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 xml:space="preserve">3.10. С учетом условий труда группе должностей руководителей, специалистов и служащих устанавливаются выплаты компенсационного характера, предусмотренные </w:t>
      </w:r>
      <w:hyperlink w:anchor="Par420" w:history="1">
        <w:r w:rsidRPr="00591FB6">
          <w:rPr>
            <w:rFonts w:ascii="Times New Roman" w:eastAsia="Calibri" w:hAnsi="Times New Roman" w:cs="Times New Roman"/>
            <w:color w:val="000080"/>
            <w:sz w:val="28"/>
            <w:szCs w:val="28"/>
            <w:u w:val="single"/>
          </w:rPr>
          <w:t>разделом 9</w:t>
        </w:r>
      </w:hyperlink>
      <w:r w:rsidRPr="00591FB6">
        <w:rPr>
          <w:rFonts w:ascii="Times New Roman" w:eastAsia="Calibri" w:hAnsi="Times New Roman" w:cs="Times New Roman"/>
          <w:sz w:val="28"/>
          <w:szCs w:val="28"/>
          <w:lang w:eastAsia="zh-CN"/>
        </w:rPr>
        <w:t xml:space="preserve"> настоящего Положения.</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 xml:space="preserve">3.11. Группе должностей руководителей, специалистов и служащих производятся стимулирующие выплаты в соответствии с перечнем и критериями, предусмотренными </w:t>
      </w:r>
      <w:hyperlink w:anchor="Par447" w:history="1">
        <w:r w:rsidRPr="00591FB6">
          <w:rPr>
            <w:rFonts w:ascii="Times New Roman" w:eastAsia="Calibri" w:hAnsi="Times New Roman" w:cs="Times New Roman"/>
            <w:color w:val="000080"/>
            <w:sz w:val="28"/>
            <w:szCs w:val="28"/>
            <w:u w:val="single"/>
          </w:rPr>
          <w:t>разделом 10</w:t>
        </w:r>
      </w:hyperlink>
      <w:r w:rsidRPr="00591FB6">
        <w:rPr>
          <w:rFonts w:ascii="Times New Roman" w:eastAsia="Calibri" w:hAnsi="Times New Roman" w:cs="Times New Roman"/>
          <w:sz w:val="28"/>
          <w:szCs w:val="28"/>
          <w:lang w:eastAsia="zh-CN"/>
        </w:rPr>
        <w:t xml:space="preserve"> настоящего Положения.</w:t>
      </w:r>
    </w:p>
    <w:p w:rsidR="00591FB6" w:rsidRPr="00591FB6" w:rsidRDefault="00591FB6" w:rsidP="00591FB6">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4. Порядок и условия оплаты труда группы должностей</w:t>
      </w:r>
    </w:p>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педагогических работников муниципальных образовательных</w:t>
      </w:r>
    </w:p>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 xml:space="preserve">организаций культуры и искусств Кемеровского муниципального </w:t>
      </w:r>
      <w:r w:rsidR="001C7739">
        <w:rPr>
          <w:rFonts w:ascii="Times New Roman" w:eastAsia="Calibri" w:hAnsi="Times New Roman" w:cs="Times New Roman"/>
          <w:sz w:val="28"/>
          <w:szCs w:val="28"/>
          <w:lang w:eastAsia="zh-CN"/>
        </w:rPr>
        <w:t>округа</w:t>
      </w:r>
      <w:r w:rsidRPr="00591FB6">
        <w:rPr>
          <w:rFonts w:ascii="Times New Roman" w:eastAsia="Calibri" w:hAnsi="Times New Roman" w:cs="Times New Roman"/>
          <w:sz w:val="28"/>
          <w:szCs w:val="28"/>
          <w:lang w:eastAsia="zh-CN"/>
        </w:rPr>
        <w:t>, созданных в форме учреждений</w:t>
      </w:r>
    </w:p>
    <w:p w:rsidR="00591FB6" w:rsidRPr="00591FB6" w:rsidRDefault="00591FB6" w:rsidP="00591FB6">
      <w:pPr>
        <w:widowControl w:val="0"/>
        <w:suppressAutoHyphens/>
        <w:autoSpaceDE w:val="0"/>
        <w:spacing w:after="0" w:line="240" w:lineRule="auto"/>
        <w:jc w:val="center"/>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 xml:space="preserve">4.1. Размеры окладов (должностных окладов), ставок заработной платы педагогических работников муниципальных образовательных организаций культуры и искусств Кемеровского муниципального </w:t>
      </w:r>
      <w:r w:rsidR="001C7739">
        <w:rPr>
          <w:rFonts w:ascii="Times New Roman" w:eastAsia="Calibri" w:hAnsi="Times New Roman" w:cs="Times New Roman"/>
          <w:sz w:val="28"/>
          <w:szCs w:val="28"/>
          <w:lang w:eastAsia="zh-CN"/>
        </w:rPr>
        <w:t>округа</w:t>
      </w:r>
      <w:r w:rsidRPr="00591FB6">
        <w:rPr>
          <w:rFonts w:ascii="Times New Roman" w:eastAsia="Calibri" w:hAnsi="Times New Roman" w:cs="Times New Roman"/>
          <w:sz w:val="28"/>
          <w:szCs w:val="28"/>
          <w:lang w:eastAsia="zh-CN"/>
        </w:rPr>
        <w:t xml:space="preserve">, созданных в форме учреждений, приведены в </w:t>
      </w:r>
      <w:hyperlink w:anchor="Par2675" w:history="1">
        <w:r w:rsidRPr="00591FB6">
          <w:rPr>
            <w:rFonts w:ascii="Times New Roman" w:eastAsia="Calibri" w:hAnsi="Times New Roman" w:cs="Times New Roman"/>
            <w:color w:val="000080"/>
            <w:sz w:val="28"/>
            <w:szCs w:val="28"/>
            <w:u w:val="single"/>
          </w:rPr>
          <w:t>приложении 3</w:t>
        </w:r>
      </w:hyperlink>
      <w:r w:rsidRPr="00591FB6">
        <w:rPr>
          <w:rFonts w:ascii="Times New Roman" w:eastAsia="Calibri" w:hAnsi="Times New Roman" w:cs="Times New Roman"/>
          <w:sz w:val="28"/>
          <w:szCs w:val="28"/>
          <w:lang w:eastAsia="zh-CN"/>
        </w:rPr>
        <w:t xml:space="preserve"> к настоящему Положению.</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4.2. Педагогическим работникам предусмотрено установление повышающих коэффициентов к окладу (должностному окладу), ставке заработной платы.</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 xml:space="preserve">4.2.1. Повышающие коэффициенты к окладам (должностным окладам), ставкам заработной платы по занимаемой должности устанавливаются педагогическим работникам в размерах согласно </w:t>
      </w:r>
      <w:hyperlink w:anchor="Par2675" w:history="1">
        <w:r w:rsidRPr="00591FB6">
          <w:rPr>
            <w:rFonts w:ascii="Times New Roman" w:eastAsia="Calibri" w:hAnsi="Times New Roman" w:cs="Times New Roman"/>
            <w:color w:val="000080"/>
            <w:sz w:val="28"/>
            <w:szCs w:val="28"/>
            <w:u w:val="single"/>
          </w:rPr>
          <w:t>приложению 3</w:t>
        </w:r>
      </w:hyperlink>
      <w:r w:rsidRPr="00591FB6">
        <w:rPr>
          <w:rFonts w:ascii="Times New Roman" w:eastAsia="Calibri" w:hAnsi="Times New Roman" w:cs="Times New Roman"/>
          <w:sz w:val="28"/>
          <w:szCs w:val="28"/>
          <w:lang w:eastAsia="zh-CN"/>
        </w:rPr>
        <w:t xml:space="preserve"> к настоящему Положению.</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Размеры коэффициентов учитывают фиксированные надбавки в зависимости от сложности выполняемой работы.</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bookmarkStart w:id="3" w:name="Par186"/>
      <w:bookmarkEnd w:id="3"/>
      <w:r w:rsidRPr="00591FB6">
        <w:rPr>
          <w:rFonts w:ascii="Times New Roman" w:eastAsia="Calibri" w:hAnsi="Times New Roman" w:cs="Times New Roman"/>
          <w:sz w:val="28"/>
          <w:szCs w:val="28"/>
          <w:lang w:eastAsia="zh-CN"/>
        </w:rPr>
        <w:t xml:space="preserve">4.3. Повышающий коэффициент к окладу (должностному окладу), ставке заработной платы педагогическим работникам муниципальных образовательных организаций культуры и искусств Кемеровского муниципального </w:t>
      </w:r>
      <w:r w:rsidR="001C7739">
        <w:rPr>
          <w:rFonts w:ascii="Times New Roman" w:eastAsia="Calibri" w:hAnsi="Times New Roman" w:cs="Times New Roman"/>
          <w:sz w:val="28"/>
          <w:szCs w:val="28"/>
          <w:lang w:eastAsia="zh-CN"/>
        </w:rPr>
        <w:t>округа</w:t>
      </w:r>
      <w:r w:rsidRPr="00591FB6">
        <w:rPr>
          <w:rFonts w:ascii="Times New Roman" w:eastAsia="Calibri" w:hAnsi="Times New Roman" w:cs="Times New Roman"/>
          <w:sz w:val="28"/>
          <w:szCs w:val="28"/>
          <w:lang w:eastAsia="zh-CN"/>
        </w:rPr>
        <w:t>, созданных в форме учреждений, работающим в сельских населенных пунктах, устанавливается 1,25.</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4.4. Повышающий коэффициент к окладу (должностному окладу), ставке заработной платы за ученую степень, почетное звание устанавливается:</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 xml:space="preserve">4.4.1. Педагогическим работникам муниципальных образовательных организаций культуры и искусств Кемеровского муниципального </w:t>
      </w:r>
      <w:r w:rsidR="001C7739">
        <w:rPr>
          <w:rFonts w:ascii="Times New Roman" w:eastAsia="Calibri" w:hAnsi="Times New Roman" w:cs="Times New Roman"/>
          <w:sz w:val="28"/>
          <w:szCs w:val="28"/>
          <w:lang w:eastAsia="zh-CN"/>
        </w:rPr>
        <w:t>округа</w:t>
      </w:r>
      <w:r w:rsidRPr="00591FB6">
        <w:rPr>
          <w:rFonts w:ascii="Times New Roman" w:eastAsia="Calibri" w:hAnsi="Times New Roman" w:cs="Times New Roman"/>
          <w:sz w:val="28"/>
          <w:szCs w:val="28"/>
          <w:lang w:eastAsia="zh-CN"/>
        </w:rPr>
        <w:t>, созданных в форме учреждений, имеющим ученую степень кандидата наук, - 0,1.</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 xml:space="preserve">4.4.2. Педагогическим работникам муниципальных образовательных организаций культуры и искусств Кемеровского муниципального </w:t>
      </w:r>
      <w:r w:rsidR="001C7739">
        <w:rPr>
          <w:rFonts w:ascii="Times New Roman" w:eastAsia="Calibri" w:hAnsi="Times New Roman" w:cs="Times New Roman"/>
          <w:sz w:val="28"/>
          <w:szCs w:val="28"/>
          <w:lang w:eastAsia="zh-CN"/>
        </w:rPr>
        <w:t>округа</w:t>
      </w:r>
      <w:r w:rsidRPr="00591FB6">
        <w:rPr>
          <w:rFonts w:ascii="Times New Roman" w:eastAsia="Calibri" w:hAnsi="Times New Roman" w:cs="Times New Roman"/>
          <w:sz w:val="28"/>
          <w:szCs w:val="28"/>
          <w:lang w:eastAsia="zh-CN"/>
        </w:rPr>
        <w:t>, созданных в форме учреждений, имеющим почетные звания «Заслуженный», - 0,1.</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 xml:space="preserve">4.4.3. Педагогическим работникам муниципальных  образовательных организаций культуры и искусств Кемеровского муниципального </w:t>
      </w:r>
      <w:r w:rsidR="001C7739">
        <w:rPr>
          <w:rFonts w:ascii="Times New Roman" w:eastAsia="Calibri" w:hAnsi="Times New Roman" w:cs="Times New Roman"/>
          <w:sz w:val="28"/>
          <w:szCs w:val="28"/>
          <w:lang w:eastAsia="zh-CN"/>
        </w:rPr>
        <w:t>округа</w:t>
      </w:r>
      <w:r w:rsidRPr="00591FB6">
        <w:rPr>
          <w:rFonts w:ascii="Times New Roman" w:eastAsia="Calibri" w:hAnsi="Times New Roman" w:cs="Times New Roman"/>
          <w:sz w:val="28"/>
          <w:szCs w:val="28"/>
          <w:lang w:eastAsia="zh-CN"/>
        </w:rPr>
        <w:t>, созданных в форме учреждений, имеющим ученую степень доктора наук, - 0,2.</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 xml:space="preserve">4.4.4. Педагогическим работникам муниципальных  образовательных организаций культуры и искусств Кемеровского муниципального </w:t>
      </w:r>
      <w:r w:rsidR="001C7739">
        <w:rPr>
          <w:rFonts w:ascii="Times New Roman" w:eastAsia="Calibri" w:hAnsi="Times New Roman" w:cs="Times New Roman"/>
          <w:sz w:val="28"/>
          <w:szCs w:val="28"/>
          <w:lang w:eastAsia="zh-CN"/>
        </w:rPr>
        <w:t>округа</w:t>
      </w:r>
      <w:r w:rsidRPr="00591FB6">
        <w:rPr>
          <w:rFonts w:ascii="Times New Roman" w:eastAsia="Calibri" w:hAnsi="Times New Roman" w:cs="Times New Roman"/>
          <w:sz w:val="28"/>
          <w:szCs w:val="28"/>
          <w:lang w:eastAsia="zh-CN"/>
        </w:rPr>
        <w:t>, созданных в форме учреждений,  имеющим почетное звание «Народный», - 0,2.</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4.5. При наличии у работника двух и более почетных званий повышение ставок заработной платы производится по одному максимальному основанию.</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4.6. Персональный повышающий коэффициент к окладу (должностному окладу), ставке заработной платы может быть установлен работнику с учетом уровня его профессиональной подготовки, важности выполняемой работы, степени самостоятельности и ответственности при выполнении поставленных задач, опыта, стажа работы и других факторов.</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 xml:space="preserve">Решение об установлении персонального повышающего коэффициента к окладу и его размерах принимается руководителем муниципального учреждения культуры и (или) муниципальной образовательной организации культуры и искусств Кемеровского муниципального </w:t>
      </w:r>
      <w:r w:rsidR="001C7739">
        <w:rPr>
          <w:rFonts w:ascii="Times New Roman" w:eastAsia="Calibri" w:hAnsi="Times New Roman" w:cs="Times New Roman"/>
          <w:sz w:val="28"/>
          <w:szCs w:val="28"/>
          <w:lang w:eastAsia="zh-CN"/>
        </w:rPr>
        <w:t>округа</w:t>
      </w:r>
      <w:r w:rsidRPr="00591FB6">
        <w:rPr>
          <w:rFonts w:ascii="Times New Roman" w:eastAsia="Calibri" w:hAnsi="Times New Roman" w:cs="Times New Roman"/>
          <w:sz w:val="28"/>
          <w:szCs w:val="28"/>
          <w:lang w:eastAsia="zh-CN"/>
        </w:rPr>
        <w:t>, созданной в форме учреждения, в отношении конкретного работника.</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Размер персонального повышающего коэффициента - до 2,0.</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 xml:space="preserve">4.7. С учетом условий труда группе должностей педагогических работников устанавливаются выплаты компенсационного характера, предусмотренные </w:t>
      </w:r>
      <w:hyperlink w:anchor="Par420" w:history="1">
        <w:r w:rsidRPr="00591FB6">
          <w:rPr>
            <w:rFonts w:ascii="Times New Roman" w:eastAsia="Calibri" w:hAnsi="Times New Roman" w:cs="Times New Roman"/>
            <w:color w:val="000080"/>
            <w:sz w:val="28"/>
            <w:szCs w:val="28"/>
            <w:u w:val="single"/>
          </w:rPr>
          <w:t>разделом 9</w:t>
        </w:r>
      </w:hyperlink>
      <w:r w:rsidRPr="00591FB6">
        <w:rPr>
          <w:rFonts w:ascii="Times New Roman" w:eastAsia="Calibri" w:hAnsi="Times New Roman" w:cs="Times New Roman"/>
          <w:sz w:val="28"/>
          <w:szCs w:val="28"/>
          <w:lang w:eastAsia="zh-CN"/>
        </w:rPr>
        <w:t xml:space="preserve"> настоящего Положения.</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bookmarkStart w:id="4" w:name="Par198"/>
      <w:bookmarkEnd w:id="4"/>
      <w:r w:rsidRPr="00591FB6">
        <w:rPr>
          <w:rFonts w:ascii="Times New Roman" w:eastAsia="Calibri" w:hAnsi="Times New Roman" w:cs="Times New Roman"/>
          <w:sz w:val="28"/>
          <w:szCs w:val="28"/>
          <w:lang w:eastAsia="zh-CN"/>
        </w:rPr>
        <w:t xml:space="preserve">4.8. Группе должностей педагогических работников производятся стимулирующие выплаты в соответствии с перечнем и критериями, предусмотренными </w:t>
      </w:r>
      <w:hyperlink w:anchor="Par447" w:history="1">
        <w:r w:rsidRPr="00591FB6">
          <w:rPr>
            <w:rFonts w:ascii="Times New Roman" w:eastAsia="Calibri" w:hAnsi="Times New Roman" w:cs="Times New Roman"/>
            <w:color w:val="000080"/>
            <w:sz w:val="28"/>
            <w:szCs w:val="28"/>
            <w:u w:val="single"/>
          </w:rPr>
          <w:t>разделом 10</w:t>
        </w:r>
      </w:hyperlink>
      <w:r w:rsidRPr="00591FB6">
        <w:rPr>
          <w:rFonts w:ascii="Times New Roman" w:eastAsia="Calibri" w:hAnsi="Times New Roman" w:cs="Times New Roman"/>
          <w:sz w:val="28"/>
          <w:szCs w:val="28"/>
          <w:lang w:eastAsia="zh-CN"/>
        </w:rPr>
        <w:t xml:space="preserve"> настоящего Положения.</w:t>
      </w:r>
    </w:p>
    <w:p w:rsidR="00591FB6" w:rsidRPr="00591FB6" w:rsidRDefault="00591FB6" w:rsidP="00591FB6">
      <w:pPr>
        <w:suppressAutoHyphens/>
        <w:autoSpaceDE w:val="0"/>
        <w:spacing w:after="0" w:line="240" w:lineRule="auto"/>
        <w:ind w:firstLine="540"/>
        <w:jc w:val="both"/>
        <w:rPr>
          <w:rFonts w:ascii="Arial" w:eastAsia="Times New Roman" w:hAnsi="Arial" w:cs="Arial"/>
          <w:sz w:val="20"/>
          <w:szCs w:val="20"/>
          <w:lang w:eastAsia="zh-CN"/>
        </w:rPr>
      </w:pPr>
      <w:r w:rsidRPr="00591FB6">
        <w:rPr>
          <w:rFonts w:ascii="Times New Roman" w:eastAsia="Times New Roman" w:hAnsi="Times New Roman" w:cs="Times New Roman"/>
          <w:sz w:val="28"/>
          <w:szCs w:val="28"/>
          <w:lang w:eastAsia="zh-CN"/>
        </w:rPr>
        <w:t xml:space="preserve">4.8.1. Педагогическим работникам муниципальных  образовательных организаций культуры и искусств Кемеровского муниципального </w:t>
      </w:r>
      <w:r w:rsidR="001C7739">
        <w:rPr>
          <w:rFonts w:ascii="Times New Roman" w:eastAsia="Times New Roman" w:hAnsi="Times New Roman" w:cs="Times New Roman"/>
          <w:sz w:val="28"/>
          <w:szCs w:val="28"/>
          <w:lang w:eastAsia="zh-CN"/>
        </w:rPr>
        <w:t>округа</w:t>
      </w:r>
      <w:r w:rsidRPr="00591FB6">
        <w:rPr>
          <w:rFonts w:ascii="Times New Roman" w:eastAsia="Times New Roman" w:hAnsi="Times New Roman" w:cs="Times New Roman"/>
          <w:sz w:val="28"/>
          <w:szCs w:val="28"/>
          <w:lang w:eastAsia="zh-CN"/>
        </w:rPr>
        <w:t>, созданным в форме учреждений, являющимся молодыми специалистами, по основному месту работы устанавливается являющаяся частью оплаты труда ежемесячная фиксированная выплата стимулирующего характера. Выплата устанавливается в следующем размере:</w:t>
      </w:r>
    </w:p>
    <w:p w:rsidR="00591FB6" w:rsidRPr="00591FB6" w:rsidRDefault="00591FB6" w:rsidP="00591FB6">
      <w:pPr>
        <w:suppressAutoHyphens/>
        <w:autoSpaceDE w:val="0"/>
        <w:spacing w:after="0" w:line="240" w:lineRule="auto"/>
        <w:ind w:firstLine="540"/>
        <w:jc w:val="both"/>
        <w:rPr>
          <w:rFonts w:ascii="Arial" w:eastAsia="Times New Roman" w:hAnsi="Arial" w:cs="Arial"/>
          <w:sz w:val="20"/>
          <w:szCs w:val="20"/>
          <w:lang w:eastAsia="zh-CN"/>
        </w:rPr>
      </w:pPr>
      <w:r w:rsidRPr="00591FB6">
        <w:rPr>
          <w:rFonts w:ascii="Times New Roman" w:eastAsia="Times New Roman" w:hAnsi="Times New Roman" w:cs="Times New Roman"/>
          <w:sz w:val="28"/>
          <w:szCs w:val="28"/>
          <w:lang w:eastAsia="zh-CN"/>
        </w:rPr>
        <w:t>850 рублей - при стаже работы до одного года;</w:t>
      </w:r>
    </w:p>
    <w:p w:rsidR="00591FB6" w:rsidRPr="00591FB6" w:rsidRDefault="00591FB6" w:rsidP="00591FB6">
      <w:pPr>
        <w:suppressAutoHyphens/>
        <w:autoSpaceDE w:val="0"/>
        <w:spacing w:after="0" w:line="240" w:lineRule="auto"/>
        <w:ind w:firstLine="540"/>
        <w:jc w:val="both"/>
        <w:rPr>
          <w:rFonts w:ascii="Arial" w:eastAsia="Times New Roman" w:hAnsi="Arial" w:cs="Arial"/>
          <w:sz w:val="20"/>
          <w:szCs w:val="20"/>
          <w:lang w:eastAsia="zh-CN"/>
        </w:rPr>
      </w:pPr>
      <w:r w:rsidRPr="00591FB6">
        <w:rPr>
          <w:rFonts w:ascii="Times New Roman" w:eastAsia="Times New Roman" w:hAnsi="Times New Roman" w:cs="Times New Roman"/>
          <w:sz w:val="28"/>
          <w:szCs w:val="28"/>
          <w:lang w:eastAsia="zh-CN"/>
        </w:rPr>
        <w:t>640 рублей - при стаже работы от одного года до двух лет;</w:t>
      </w:r>
    </w:p>
    <w:p w:rsidR="00591FB6" w:rsidRPr="00591FB6" w:rsidRDefault="00591FB6" w:rsidP="00591FB6">
      <w:pPr>
        <w:suppressAutoHyphens/>
        <w:autoSpaceDE w:val="0"/>
        <w:spacing w:after="0" w:line="240" w:lineRule="auto"/>
        <w:ind w:firstLine="540"/>
        <w:jc w:val="both"/>
        <w:rPr>
          <w:rFonts w:ascii="Arial" w:eastAsia="Times New Roman" w:hAnsi="Arial" w:cs="Arial"/>
          <w:sz w:val="20"/>
          <w:szCs w:val="20"/>
          <w:lang w:eastAsia="zh-CN"/>
        </w:rPr>
      </w:pPr>
      <w:r w:rsidRPr="00591FB6">
        <w:rPr>
          <w:rFonts w:ascii="Times New Roman" w:eastAsia="Times New Roman" w:hAnsi="Times New Roman" w:cs="Times New Roman"/>
          <w:sz w:val="28"/>
          <w:szCs w:val="28"/>
          <w:lang w:eastAsia="zh-CN"/>
        </w:rPr>
        <w:t>420 рублей - при стаже работы от двух до трех лет;</w:t>
      </w:r>
    </w:p>
    <w:p w:rsidR="00591FB6" w:rsidRPr="00591FB6" w:rsidRDefault="00591FB6" w:rsidP="00591FB6">
      <w:pPr>
        <w:suppressAutoHyphens/>
        <w:autoSpaceDE w:val="0"/>
        <w:spacing w:after="0" w:line="240" w:lineRule="auto"/>
        <w:ind w:firstLine="540"/>
        <w:jc w:val="both"/>
        <w:rPr>
          <w:rFonts w:ascii="Arial" w:eastAsia="Times New Roman" w:hAnsi="Arial" w:cs="Arial"/>
          <w:sz w:val="20"/>
          <w:szCs w:val="20"/>
          <w:lang w:eastAsia="zh-CN"/>
        </w:rPr>
      </w:pPr>
      <w:r w:rsidRPr="00591FB6">
        <w:rPr>
          <w:rFonts w:ascii="Times New Roman" w:eastAsia="Times New Roman" w:hAnsi="Times New Roman" w:cs="Times New Roman"/>
          <w:sz w:val="28"/>
          <w:szCs w:val="28"/>
          <w:lang w:eastAsia="zh-CN"/>
        </w:rPr>
        <w:t>1060 рублей - при стаже работы до трех лет и при наличии диплома с отличием.</w:t>
      </w:r>
    </w:p>
    <w:p w:rsidR="00591FB6" w:rsidRPr="00591FB6" w:rsidRDefault="00591FB6" w:rsidP="00591FB6">
      <w:pPr>
        <w:suppressAutoHyphens/>
        <w:autoSpaceDE w:val="0"/>
        <w:spacing w:after="0" w:line="240" w:lineRule="auto"/>
        <w:ind w:firstLine="540"/>
        <w:jc w:val="both"/>
        <w:rPr>
          <w:rFonts w:ascii="Arial" w:eastAsia="Times New Roman" w:hAnsi="Arial" w:cs="Arial"/>
          <w:sz w:val="20"/>
          <w:szCs w:val="20"/>
          <w:lang w:eastAsia="zh-CN"/>
        </w:rPr>
      </w:pPr>
      <w:r w:rsidRPr="00591FB6">
        <w:rPr>
          <w:rFonts w:ascii="Times New Roman" w:eastAsia="Times New Roman" w:hAnsi="Times New Roman" w:cs="Times New Roman"/>
          <w:sz w:val="28"/>
          <w:szCs w:val="28"/>
          <w:lang w:eastAsia="zh-CN"/>
        </w:rPr>
        <w:t xml:space="preserve">Под молодыми специалистами в настоящем пункте понимаются педагогические работники в возрасте до 30 лет, впервые после окончания образовательной организации высшего образования, профессиональной образовательной организации или организации дополнительного профессионального </w:t>
      </w:r>
      <w:proofErr w:type="gramStart"/>
      <w:r w:rsidRPr="00591FB6">
        <w:rPr>
          <w:rFonts w:ascii="Times New Roman" w:eastAsia="Times New Roman" w:hAnsi="Times New Roman" w:cs="Times New Roman"/>
          <w:sz w:val="28"/>
          <w:szCs w:val="28"/>
          <w:lang w:eastAsia="zh-CN"/>
        </w:rPr>
        <w:t>образования</w:t>
      </w:r>
      <w:proofErr w:type="gramEnd"/>
      <w:r w:rsidRPr="00591FB6">
        <w:rPr>
          <w:rFonts w:ascii="Times New Roman" w:eastAsia="Times New Roman" w:hAnsi="Times New Roman" w:cs="Times New Roman"/>
          <w:sz w:val="28"/>
          <w:szCs w:val="28"/>
          <w:lang w:eastAsia="zh-CN"/>
        </w:rPr>
        <w:t xml:space="preserve"> по программе ординатуры приступившие</w:t>
      </w:r>
      <w:r w:rsidRPr="00591FB6">
        <w:rPr>
          <w:rFonts w:ascii="Times New Roman" w:eastAsia="Times New Roman" w:hAnsi="Times New Roman" w:cs="Times New Roman"/>
          <w:color w:val="FF0000"/>
          <w:sz w:val="28"/>
          <w:szCs w:val="28"/>
          <w:lang w:eastAsia="zh-CN"/>
        </w:rPr>
        <w:t xml:space="preserve"> </w:t>
      </w:r>
      <w:r w:rsidRPr="00591FB6">
        <w:rPr>
          <w:rFonts w:ascii="Times New Roman" w:eastAsia="Times New Roman" w:hAnsi="Times New Roman" w:cs="Times New Roman"/>
          <w:sz w:val="28"/>
          <w:szCs w:val="28"/>
          <w:lang w:eastAsia="zh-CN"/>
        </w:rPr>
        <w:t>к педагогической деятельности и работающие в образовательной организации до истечения трех лет со дня окончания образовательной организации. Датой окончания образовательной организации является дата решения аттестационной комиссии о присвоении квалификации, указанная в дипломе.</w:t>
      </w:r>
    </w:p>
    <w:p w:rsidR="00591FB6" w:rsidRPr="00591FB6" w:rsidRDefault="00591FB6" w:rsidP="00591FB6">
      <w:pPr>
        <w:suppressAutoHyphens/>
        <w:autoSpaceDE w:val="0"/>
        <w:spacing w:after="0" w:line="240" w:lineRule="auto"/>
        <w:ind w:firstLine="540"/>
        <w:jc w:val="both"/>
        <w:rPr>
          <w:rFonts w:ascii="Arial" w:eastAsia="Times New Roman" w:hAnsi="Arial" w:cs="Arial"/>
          <w:sz w:val="20"/>
          <w:szCs w:val="20"/>
          <w:lang w:eastAsia="zh-CN"/>
        </w:rPr>
      </w:pPr>
      <w:r w:rsidRPr="00591FB6">
        <w:rPr>
          <w:rFonts w:ascii="Times New Roman" w:eastAsia="Times New Roman" w:hAnsi="Times New Roman" w:cs="Times New Roman"/>
          <w:sz w:val="28"/>
          <w:szCs w:val="28"/>
          <w:lang w:eastAsia="zh-CN"/>
        </w:rPr>
        <w:t xml:space="preserve">4.9. </w:t>
      </w:r>
      <w:r w:rsidRPr="00591FB6">
        <w:rPr>
          <w:rFonts w:ascii="Times New Roman" w:eastAsia="Times New Roman" w:hAnsi="Times New Roman" w:cs="Times New Roman"/>
          <w:color w:val="000000"/>
          <w:sz w:val="28"/>
          <w:szCs w:val="28"/>
          <w:lang w:eastAsia="zh-CN"/>
        </w:rPr>
        <w:t>Продолжительность рабочего времени (норма часов педагогической (преподавательской) работы за ставку заработной платы) педагогическим работникам в зависимости от должности и (или) специальности с учетом особенностей их труда устанавливается в соответствии с</w:t>
      </w:r>
      <w:r w:rsidR="001C7739">
        <w:rPr>
          <w:rFonts w:ascii="Times New Roman" w:eastAsia="Times New Roman" w:hAnsi="Times New Roman" w:cs="Times New Roman"/>
          <w:color w:val="000000"/>
          <w:sz w:val="28"/>
          <w:szCs w:val="28"/>
          <w:lang w:eastAsia="zh-CN"/>
        </w:rPr>
        <w:t xml:space="preserve"> </w:t>
      </w:r>
      <w:hyperlink r:id="rId6" w:history="1">
        <w:r w:rsidRPr="00591FB6">
          <w:rPr>
            <w:rFonts w:ascii="Times New Roman" w:eastAsia="Times New Roman" w:hAnsi="Times New Roman" w:cs="Times New Roman"/>
            <w:color w:val="000080"/>
            <w:sz w:val="28"/>
            <w:szCs w:val="28"/>
            <w:u w:val="single"/>
          </w:rPr>
          <w:t>приказом</w:t>
        </w:r>
      </w:hyperlink>
      <w:r w:rsidR="001C7739">
        <w:rPr>
          <w:rFonts w:ascii="Times New Roman" w:eastAsia="Times New Roman" w:hAnsi="Times New Roman" w:cs="Times New Roman"/>
          <w:color w:val="000080"/>
          <w:sz w:val="28"/>
          <w:szCs w:val="28"/>
          <w:u w:val="single"/>
        </w:rPr>
        <w:t xml:space="preserve"> </w:t>
      </w:r>
      <w:r w:rsidRPr="00591FB6">
        <w:rPr>
          <w:rFonts w:ascii="Times New Roman" w:eastAsia="Times New Roman" w:hAnsi="Times New Roman" w:cs="Times New Roman"/>
          <w:color w:val="000000"/>
          <w:sz w:val="28"/>
          <w:szCs w:val="28"/>
          <w:lang w:eastAsia="zh-CN"/>
        </w:rPr>
        <w:t>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Pr="00591FB6">
        <w:rPr>
          <w:rFonts w:ascii="Times New Roman" w:eastAsia="Times New Roman" w:hAnsi="Times New Roman" w:cs="Times New Roman"/>
          <w:sz w:val="28"/>
          <w:szCs w:val="28"/>
          <w:lang w:eastAsia="zh-CN"/>
        </w:rPr>
        <w:t>».</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 xml:space="preserve">4.9.1. Продолжительность рабочего времени (норма часов педагогической работы за ставку заработной платы) для педагогических работников муниципальных образовательных организаций культуры и искусств Кемеровского муниципального </w:t>
      </w:r>
      <w:r w:rsidR="001C7739">
        <w:rPr>
          <w:rFonts w:ascii="Times New Roman" w:eastAsia="Calibri" w:hAnsi="Times New Roman" w:cs="Times New Roman"/>
          <w:sz w:val="28"/>
          <w:szCs w:val="28"/>
          <w:lang w:eastAsia="zh-CN"/>
        </w:rPr>
        <w:t>округа</w:t>
      </w:r>
      <w:r w:rsidRPr="00591FB6">
        <w:rPr>
          <w:rFonts w:ascii="Times New Roman" w:eastAsia="Calibri" w:hAnsi="Times New Roman" w:cs="Times New Roman"/>
          <w:sz w:val="28"/>
          <w:szCs w:val="28"/>
          <w:lang w:eastAsia="zh-CN"/>
        </w:rPr>
        <w:t>, созданных в форме учреждений, устанавливается исходя из сокращенной продолжительности рабочего времени не более 36 часов в неделю.</w:t>
      </w:r>
    </w:p>
    <w:p w:rsidR="00591FB6" w:rsidRPr="00591FB6" w:rsidRDefault="00591FB6" w:rsidP="00591FB6">
      <w:pPr>
        <w:shd w:val="clear" w:color="auto" w:fill="FFFFFF"/>
        <w:suppressAutoHyphens/>
        <w:spacing w:after="0" w:line="240" w:lineRule="auto"/>
        <w:ind w:firstLine="540"/>
        <w:jc w:val="both"/>
        <w:rPr>
          <w:rFonts w:ascii="Calibri" w:eastAsia="Calibri" w:hAnsi="Calibri" w:cs="Times New Roman"/>
          <w:lang w:eastAsia="zh-CN"/>
        </w:rPr>
      </w:pPr>
      <w:bookmarkStart w:id="5" w:name="Par202"/>
      <w:bookmarkEnd w:id="5"/>
      <w:r w:rsidRPr="00591FB6">
        <w:rPr>
          <w:rFonts w:ascii="Times New Roman" w:eastAsia="Times New Roman" w:hAnsi="Times New Roman" w:cs="Times New Roman"/>
          <w:color w:val="000000"/>
          <w:sz w:val="28"/>
          <w:szCs w:val="28"/>
          <w:lang w:eastAsia="ru-RU"/>
        </w:rPr>
        <w:t>4.9.2.</w:t>
      </w:r>
      <w:bookmarkStart w:id="6" w:name="P0"/>
      <w:bookmarkEnd w:id="6"/>
      <w:r w:rsidR="001C7739">
        <w:rPr>
          <w:rFonts w:ascii="Times New Roman" w:eastAsia="Times New Roman" w:hAnsi="Times New Roman" w:cs="Times New Roman"/>
          <w:color w:val="000000"/>
          <w:sz w:val="28"/>
          <w:szCs w:val="28"/>
          <w:lang w:eastAsia="ru-RU"/>
        </w:rPr>
        <w:t xml:space="preserve"> </w:t>
      </w:r>
      <w:r w:rsidRPr="00591FB6">
        <w:rPr>
          <w:rFonts w:ascii="Times New Roman" w:eastAsia="Times New Roman" w:hAnsi="Times New Roman" w:cs="Times New Roman"/>
          <w:color w:val="000000"/>
          <w:sz w:val="28"/>
          <w:szCs w:val="28"/>
          <w:lang w:eastAsia="ru-RU"/>
        </w:rPr>
        <w:t>Норма часов учебной (преподавательской) работы 18 часов в неделю за ставку заработной платы устанавливается:</w:t>
      </w:r>
    </w:p>
    <w:p w:rsidR="00591FB6" w:rsidRPr="00591FB6" w:rsidRDefault="00591FB6" w:rsidP="00591FB6">
      <w:pPr>
        <w:shd w:val="clear" w:color="auto" w:fill="FFFFFF"/>
        <w:suppressAutoHyphens/>
        <w:spacing w:after="0" w:line="240" w:lineRule="auto"/>
        <w:ind w:firstLine="540"/>
        <w:jc w:val="both"/>
        <w:rPr>
          <w:rFonts w:ascii="Calibri" w:eastAsia="Calibri" w:hAnsi="Calibri" w:cs="Times New Roman"/>
          <w:lang w:eastAsia="zh-CN"/>
        </w:rPr>
      </w:pPr>
      <w:r w:rsidRPr="00591FB6">
        <w:rPr>
          <w:rFonts w:ascii="Times New Roman" w:eastAsia="Times New Roman" w:hAnsi="Times New Roman" w:cs="Times New Roman"/>
          <w:color w:val="000000"/>
          <w:sz w:val="28"/>
          <w:szCs w:val="28"/>
          <w:lang w:eastAsia="ru-RU"/>
        </w:rPr>
        <w:t xml:space="preserve">4.9.2.1. Преподавателям </w:t>
      </w:r>
      <w:r w:rsidRPr="00591FB6">
        <w:rPr>
          <w:rFonts w:ascii="Times New Roman" w:eastAsia="Calibri" w:hAnsi="Times New Roman" w:cs="Times New Roman"/>
          <w:sz w:val="28"/>
          <w:szCs w:val="28"/>
          <w:lang w:eastAsia="zh-CN"/>
        </w:rPr>
        <w:t xml:space="preserve">муниципальных образовательных организаций культуры и искусств Кемеровского муниципального </w:t>
      </w:r>
      <w:r w:rsidR="001C7739">
        <w:rPr>
          <w:rFonts w:ascii="Times New Roman" w:eastAsia="Calibri" w:hAnsi="Times New Roman" w:cs="Times New Roman"/>
          <w:sz w:val="28"/>
          <w:szCs w:val="28"/>
          <w:lang w:eastAsia="zh-CN"/>
        </w:rPr>
        <w:t>округа</w:t>
      </w:r>
      <w:r w:rsidRPr="00591FB6">
        <w:rPr>
          <w:rFonts w:ascii="Times New Roman" w:eastAsia="Calibri" w:hAnsi="Times New Roman" w:cs="Times New Roman"/>
          <w:sz w:val="28"/>
          <w:szCs w:val="28"/>
          <w:lang w:eastAsia="zh-CN"/>
        </w:rPr>
        <w:t>, созданных в форме учреждений</w:t>
      </w:r>
      <w:r w:rsidRPr="00591FB6">
        <w:rPr>
          <w:rFonts w:ascii="Times New Roman" w:eastAsia="Times New Roman" w:hAnsi="Times New Roman" w:cs="Times New Roman"/>
          <w:color w:val="000000"/>
          <w:sz w:val="28"/>
          <w:szCs w:val="28"/>
          <w:lang w:eastAsia="ru-RU"/>
        </w:rPr>
        <w:t>, осуществляющих образовательную деятельность по дополнительным общеобразовательным программам в области искусств.</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Times New Roman" w:hAnsi="Times New Roman" w:cs="Times New Roman"/>
          <w:color w:val="000000"/>
          <w:sz w:val="28"/>
          <w:szCs w:val="28"/>
          <w:lang w:eastAsia="ru-RU"/>
        </w:rPr>
        <w:t>4.9.2.2. Педагогам дополнительного образования и старшим педагогам дополнительного образования.</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4.9.3. Выполнение педагогической работы педагогическими работниками, указанными в  пункте 4.9.2 настоящего Положения, характеризуется наличием установленных норм времени только для выполнения педагогической работы, связанной с преподавательской работой.</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4.9.4. 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 xml:space="preserve">4.9.5. Нормируемая часть рабочего времени работников, предусмотренных в пункте 4.9.2 настоящего Положения, определяется в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w:t>
      </w:r>
      <w:proofErr w:type="gramStart"/>
      <w:r w:rsidRPr="00591FB6">
        <w:rPr>
          <w:rFonts w:ascii="Times New Roman" w:eastAsia="Calibri" w:hAnsi="Times New Roman" w:cs="Times New Roman"/>
          <w:sz w:val="28"/>
          <w:szCs w:val="28"/>
          <w:lang w:eastAsia="zh-CN"/>
        </w:rPr>
        <w:t>для</w:t>
      </w:r>
      <w:proofErr w:type="gramEnd"/>
      <w:r w:rsidRPr="00591FB6">
        <w:rPr>
          <w:rFonts w:ascii="Times New Roman" w:eastAsia="Calibri" w:hAnsi="Times New Roman" w:cs="Times New Roman"/>
          <w:sz w:val="28"/>
          <w:szCs w:val="28"/>
          <w:lang w:eastAsia="zh-CN"/>
        </w:rPr>
        <w:t xml:space="preserve"> обучающихся.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 xml:space="preserve">4.9.6. Конкретная продолжительность учебных занятий, а также перерывов (перемен) между ними предусматривается уставом либо локальным актом муниципальной образовательной организации культуры и искусств Кемеровского муниципального </w:t>
      </w:r>
      <w:r w:rsidR="001C7739">
        <w:rPr>
          <w:rFonts w:ascii="Times New Roman" w:eastAsia="Calibri" w:hAnsi="Times New Roman" w:cs="Times New Roman"/>
          <w:sz w:val="28"/>
          <w:szCs w:val="28"/>
          <w:lang w:eastAsia="zh-CN"/>
        </w:rPr>
        <w:t>округа</w:t>
      </w:r>
      <w:r w:rsidRPr="00591FB6">
        <w:rPr>
          <w:rFonts w:ascii="Times New Roman" w:eastAsia="Calibri" w:hAnsi="Times New Roman" w:cs="Times New Roman"/>
          <w:sz w:val="28"/>
          <w:szCs w:val="28"/>
          <w:lang w:eastAsia="zh-CN"/>
        </w:rPr>
        <w:t>, созданной в форме учреждения, с учетом соответствующих санитарно-эпидемиологических правил и нормативов, утвержденных в установленном законодательством Российской Федерации порядке. Выполнение преподавательской работы регулируется расписанием учебных занятий.</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 xml:space="preserve">4.10. Другая часть педагогической работы педагогических работников, которая не конкретизирована по количеству часов, вытекает из их должностных обязанностей, предусмотренных уставом и правилами внутреннего трудового распорядка муниципальной образовательной организации культуры и искусств Кемеровского муниципального </w:t>
      </w:r>
      <w:r w:rsidR="001C7739">
        <w:rPr>
          <w:rFonts w:ascii="Times New Roman" w:eastAsia="Calibri" w:hAnsi="Times New Roman" w:cs="Times New Roman"/>
          <w:sz w:val="28"/>
          <w:szCs w:val="28"/>
          <w:lang w:eastAsia="zh-CN"/>
        </w:rPr>
        <w:t>округа</w:t>
      </w:r>
      <w:r w:rsidRPr="00591FB6">
        <w:rPr>
          <w:rFonts w:ascii="Times New Roman" w:eastAsia="Calibri" w:hAnsi="Times New Roman" w:cs="Times New Roman"/>
          <w:sz w:val="28"/>
          <w:szCs w:val="28"/>
          <w:lang w:eastAsia="zh-CN"/>
        </w:rPr>
        <w:t>, созданной в форме учреждения, а также выполнением дополнительно возложенных на педагогических работников обязанностей, непосредственно связанных с образовательным процессом (классное руководство, проверка письменных работ, заведование учебными кабинетами и др.).</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4.10.1. Другая часть педагогической работы, связанная с выполнением должностных обязанностей, дополнительной оплате не подлежит и регулируется графиками и планами работы, в том числе личными планами педагогического работника, и может быть связана с:</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4.10.1.1. Выполнением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4.10.1.2. Организацией и проведением методической, диагностической и консультативной помощи родителям или лицам, их заменяющим, семьям, обучающим детей на дому в соответствии с медицинским заключением.</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4.10.1.3. Временем, затрачиваемым непосредственно на подготовку к работе по обучению и воспитанию обучающихся, изучению их индивидуальных способностей, интересов и склонностей, а также их семейных обстоятельств и жилищно-бытовых условий.</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 xml:space="preserve">4.10.1.4. Дежурствами в муниципальной образовательной организации культуры и искусств Кемеровского муниципального </w:t>
      </w:r>
      <w:r w:rsidR="009D040C">
        <w:rPr>
          <w:rFonts w:ascii="Times New Roman" w:eastAsia="Calibri" w:hAnsi="Times New Roman" w:cs="Times New Roman"/>
          <w:sz w:val="28"/>
          <w:szCs w:val="28"/>
          <w:lang w:eastAsia="zh-CN"/>
        </w:rPr>
        <w:t>округа</w:t>
      </w:r>
      <w:r w:rsidRPr="00591FB6">
        <w:rPr>
          <w:rFonts w:ascii="Times New Roman" w:eastAsia="Calibri" w:hAnsi="Times New Roman" w:cs="Times New Roman"/>
          <w:sz w:val="28"/>
          <w:szCs w:val="28"/>
          <w:lang w:eastAsia="zh-CN"/>
        </w:rPr>
        <w:t>, созданной в форме учреждения,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обеспечения порядка и дисциплины в течение учебного времени, в том числе во время перерывов между занятиями, устанавливаемых для отдыха обучающихся, приема ими пищи.</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 xml:space="preserve">4.10.1.4.1. При составлении графика дежурств педагогических работников в муниципальной образовательной организации культуры и искусств Кемеровского муниципального </w:t>
      </w:r>
      <w:r w:rsidR="001C7739">
        <w:rPr>
          <w:rFonts w:ascii="Times New Roman" w:eastAsia="Calibri" w:hAnsi="Times New Roman" w:cs="Times New Roman"/>
          <w:sz w:val="28"/>
          <w:szCs w:val="28"/>
          <w:lang w:eastAsia="zh-CN"/>
        </w:rPr>
        <w:t>округа</w:t>
      </w:r>
      <w:r w:rsidRPr="00591FB6">
        <w:rPr>
          <w:rFonts w:ascii="Times New Roman" w:eastAsia="Calibri" w:hAnsi="Times New Roman" w:cs="Times New Roman"/>
          <w:sz w:val="28"/>
          <w:szCs w:val="28"/>
          <w:lang w:eastAsia="zh-CN"/>
        </w:rPr>
        <w:t xml:space="preserve">, созданной в форме учреждения, в период проведения учебных занятий, до их начала и после окончания учебных занятий учитываются сменность работы муниципальной образовательной организации культуры и искусств Кемеровского муниципального </w:t>
      </w:r>
      <w:r w:rsidR="001C7739">
        <w:rPr>
          <w:rFonts w:ascii="Times New Roman" w:eastAsia="Calibri" w:hAnsi="Times New Roman" w:cs="Times New Roman"/>
          <w:sz w:val="28"/>
          <w:szCs w:val="28"/>
          <w:lang w:eastAsia="zh-CN"/>
        </w:rPr>
        <w:t>округа</w:t>
      </w:r>
      <w:r w:rsidRPr="00591FB6">
        <w:rPr>
          <w:rFonts w:ascii="Times New Roman" w:eastAsia="Calibri" w:hAnsi="Times New Roman" w:cs="Times New Roman"/>
          <w:sz w:val="28"/>
          <w:szCs w:val="28"/>
          <w:lang w:eastAsia="zh-CN"/>
        </w:rPr>
        <w:t xml:space="preserve">, созданной в форме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 В дни работы к дежурству по муниципальной образовательной организации культуры и искусств Кемеровского муниципального </w:t>
      </w:r>
      <w:r w:rsidR="001C7739">
        <w:rPr>
          <w:rFonts w:ascii="Times New Roman" w:eastAsia="Calibri" w:hAnsi="Times New Roman" w:cs="Times New Roman"/>
          <w:sz w:val="28"/>
          <w:szCs w:val="28"/>
          <w:lang w:eastAsia="zh-CN"/>
        </w:rPr>
        <w:t>округа</w:t>
      </w:r>
      <w:r w:rsidRPr="00591FB6">
        <w:rPr>
          <w:rFonts w:ascii="Times New Roman" w:eastAsia="Calibri" w:hAnsi="Times New Roman" w:cs="Times New Roman"/>
          <w:sz w:val="28"/>
          <w:szCs w:val="28"/>
          <w:lang w:eastAsia="zh-CN"/>
        </w:rPr>
        <w:t>, созданной в форме учреждения,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 xml:space="preserve">4.10.2. Другая часть педагогической работы, связанная с выполнением дополнительно возложенных на педагогических работников обязанностей, непосредственно связанная с образовательным процессом, подлежит дополнительной оплате в форме компенсационных выплат, регулируется графиками и планами работы, в том числе личными планами педагогического работника, и может быть связана с классным руководством, проверкой письменных работ, заведованием отделениями, филиалами, учебно-консультационными пунктами, кабинетами, отделами, учебными мастерскими, лабораториями, учебно-опытными участками, интернатами при муниципальной образовательной организации культуры и искусств Кемеровского муниципального </w:t>
      </w:r>
      <w:r w:rsidR="001C7739">
        <w:rPr>
          <w:rFonts w:ascii="Times New Roman" w:eastAsia="Calibri" w:hAnsi="Times New Roman" w:cs="Times New Roman"/>
          <w:sz w:val="28"/>
          <w:szCs w:val="28"/>
          <w:lang w:eastAsia="zh-CN"/>
        </w:rPr>
        <w:t>округа</w:t>
      </w:r>
      <w:r w:rsidRPr="00591FB6">
        <w:rPr>
          <w:rFonts w:ascii="Times New Roman" w:eastAsia="Calibri" w:hAnsi="Times New Roman" w:cs="Times New Roman"/>
          <w:sz w:val="28"/>
          <w:szCs w:val="28"/>
          <w:lang w:eastAsia="zh-CN"/>
        </w:rPr>
        <w:t>, созданной в форме учреждения, и другими, руководством предметными, цикловыми и методическими комиссиями, проведением работы по дополнительным образовательным программам, организацией трудового обучения, профессиональной ориентации и другими видами дополнительной внеаудиторной работы.</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bookmarkStart w:id="7" w:name="Par223"/>
      <w:bookmarkEnd w:id="7"/>
      <w:r w:rsidRPr="00591FB6">
        <w:rPr>
          <w:rFonts w:ascii="Times New Roman" w:eastAsia="Calibri" w:hAnsi="Times New Roman" w:cs="Times New Roman"/>
          <w:sz w:val="28"/>
          <w:szCs w:val="28"/>
          <w:lang w:eastAsia="zh-CN"/>
        </w:rPr>
        <w:t>4.11.  Нормы часов педагогической работы за ставку заработной платы других педагогических работников установлены:</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4.11.1. 24 часа в неделю – концертмейстерам.</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4.11.2. 36 часов в неделю - специалистам образовательных организаций дополнительного образования детей в области искусств.</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 xml:space="preserve">4.12. Объем учебной нагрузки преподавателей устанавливается исходя из количества часов по учебному плану и программам, обеспеченности кадрами, других конкретных условий в муниципальной образовательной организации культуры и искусств Кемеровского муниципального </w:t>
      </w:r>
      <w:r w:rsidR="001C7739">
        <w:rPr>
          <w:rFonts w:ascii="Times New Roman" w:eastAsia="Calibri" w:hAnsi="Times New Roman" w:cs="Times New Roman"/>
          <w:sz w:val="28"/>
          <w:szCs w:val="28"/>
          <w:lang w:eastAsia="zh-CN"/>
        </w:rPr>
        <w:t>округа</w:t>
      </w:r>
      <w:r w:rsidRPr="00591FB6">
        <w:rPr>
          <w:rFonts w:ascii="Times New Roman" w:eastAsia="Calibri" w:hAnsi="Times New Roman" w:cs="Times New Roman"/>
          <w:sz w:val="28"/>
          <w:szCs w:val="28"/>
          <w:lang w:eastAsia="zh-CN"/>
        </w:rPr>
        <w:t>, созданной в форме учреждения.</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4.12.1. Педагогические работники должны быть поставлены в известность об уменьшении учебной нагрузки в течение учебного года и о догрузке другой педагогической работой не позднее, чем за два месяца.</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 xml:space="preserve">4.12.2. Учебная нагрузка преподавателей и других работников, ведущих преподавательскую работу помимо основной работы, на новый учебный год устанавливается руководителем муниципальной образовательной организации культуры и искусств Кемеровского муниципального </w:t>
      </w:r>
      <w:r w:rsidR="0009514A">
        <w:rPr>
          <w:rFonts w:ascii="Times New Roman" w:eastAsia="Calibri" w:hAnsi="Times New Roman" w:cs="Times New Roman"/>
          <w:sz w:val="28"/>
          <w:szCs w:val="28"/>
          <w:lang w:eastAsia="zh-CN"/>
        </w:rPr>
        <w:t>округа</w:t>
      </w:r>
      <w:r w:rsidRPr="00591FB6">
        <w:rPr>
          <w:rFonts w:ascii="Times New Roman" w:eastAsia="Calibri" w:hAnsi="Times New Roman" w:cs="Times New Roman"/>
          <w:sz w:val="28"/>
          <w:szCs w:val="28"/>
          <w:lang w:eastAsia="zh-CN"/>
        </w:rPr>
        <w:t>, созданной в форме учреждения. Эта работа завершается до окончания учебного года и ухода работников в отпуск в целях определения ее объема на новый учебный год и классов, в которых эта нагрузка будет выполняться, а также для соблюдения установленного срока предупреждения работников о возможном уменьшении (увеличении) учебной нагрузки в случае изменения количества классов или количества часов по учебному плану по преподаваемым предметам.</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 xml:space="preserve">4.12.3. В зависимости от количества часов, предусмотренных учебным планом, учебная нагрузка преподавателей образовательных организаций культуры и искусств Кемеровского муниципального </w:t>
      </w:r>
      <w:r w:rsidR="0009514A">
        <w:rPr>
          <w:rFonts w:ascii="Times New Roman" w:eastAsia="Calibri" w:hAnsi="Times New Roman" w:cs="Times New Roman"/>
          <w:sz w:val="28"/>
          <w:szCs w:val="28"/>
          <w:lang w:eastAsia="zh-CN"/>
        </w:rPr>
        <w:t>округа</w:t>
      </w:r>
      <w:r w:rsidRPr="00591FB6">
        <w:rPr>
          <w:rFonts w:ascii="Times New Roman" w:eastAsia="Calibri" w:hAnsi="Times New Roman" w:cs="Times New Roman"/>
          <w:sz w:val="28"/>
          <w:szCs w:val="28"/>
          <w:lang w:eastAsia="zh-CN"/>
        </w:rPr>
        <w:t>, созданных в форме учреждений, в первом и втором учебных полугодиях может устанавливаться в разном объеме.</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4.12.4. Объем учебной нагрузки преподавателей больше или меньше нормы часов, за которые выплачиваются ставки заработной платы, устанавливается только с их письменного согласия.</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 xml:space="preserve">4.12.4. Предельный объем учебной нагрузки (преподавательской работы), которая может выполняться в той же муниципальной образовательной организации культуры и искусств Кемеровского муниципального </w:t>
      </w:r>
      <w:r w:rsidR="0009514A">
        <w:rPr>
          <w:rFonts w:ascii="Times New Roman" w:eastAsia="Calibri" w:hAnsi="Times New Roman" w:cs="Times New Roman"/>
          <w:sz w:val="28"/>
          <w:szCs w:val="28"/>
          <w:lang w:eastAsia="zh-CN"/>
        </w:rPr>
        <w:t>округа</w:t>
      </w:r>
      <w:r w:rsidRPr="00591FB6">
        <w:rPr>
          <w:rFonts w:ascii="Times New Roman" w:eastAsia="Calibri" w:hAnsi="Times New Roman" w:cs="Times New Roman"/>
          <w:sz w:val="28"/>
          <w:szCs w:val="28"/>
          <w:lang w:eastAsia="zh-CN"/>
        </w:rPr>
        <w:t xml:space="preserve">, созданной в форме учреждения, руководителем муниципальной образовательной организации культуры и искусств Кемеровского муниципального </w:t>
      </w:r>
      <w:r w:rsidR="0009514A">
        <w:rPr>
          <w:rFonts w:ascii="Times New Roman" w:eastAsia="Calibri" w:hAnsi="Times New Roman" w:cs="Times New Roman"/>
          <w:sz w:val="28"/>
          <w:szCs w:val="28"/>
          <w:lang w:eastAsia="zh-CN"/>
        </w:rPr>
        <w:t>округа</w:t>
      </w:r>
      <w:r w:rsidRPr="00591FB6">
        <w:rPr>
          <w:rFonts w:ascii="Times New Roman" w:eastAsia="Calibri" w:hAnsi="Times New Roman" w:cs="Times New Roman"/>
          <w:sz w:val="28"/>
          <w:szCs w:val="28"/>
          <w:lang w:eastAsia="zh-CN"/>
        </w:rPr>
        <w:t xml:space="preserve">, созданной в форме учреждения, определяется учредителем, а других работников, ведущих преподавательскую деятельность помимо основной работы (включая заместителей руководителя), - самой муниципальной образовательной организации культуры и искусств Кемеровского муниципального </w:t>
      </w:r>
      <w:r w:rsidR="0009514A">
        <w:rPr>
          <w:rFonts w:ascii="Times New Roman" w:eastAsia="Calibri" w:hAnsi="Times New Roman" w:cs="Times New Roman"/>
          <w:sz w:val="28"/>
          <w:szCs w:val="28"/>
          <w:lang w:eastAsia="zh-CN"/>
        </w:rPr>
        <w:t>округа</w:t>
      </w:r>
      <w:r w:rsidRPr="00591FB6">
        <w:rPr>
          <w:rFonts w:ascii="Times New Roman" w:eastAsia="Calibri" w:hAnsi="Times New Roman" w:cs="Times New Roman"/>
          <w:sz w:val="28"/>
          <w:szCs w:val="28"/>
          <w:lang w:eastAsia="zh-CN"/>
        </w:rPr>
        <w:t xml:space="preserve">, созданной в форме учреждения. Преподавательская работа в той же муниципальной образовательной организации культуры и искусств Кемеровского муниципального </w:t>
      </w:r>
      <w:r w:rsidR="0009514A">
        <w:rPr>
          <w:rFonts w:ascii="Times New Roman" w:eastAsia="Calibri" w:hAnsi="Times New Roman" w:cs="Times New Roman"/>
          <w:sz w:val="28"/>
          <w:szCs w:val="28"/>
          <w:lang w:eastAsia="zh-CN"/>
        </w:rPr>
        <w:t>округа</w:t>
      </w:r>
      <w:r w:rsidRPr="00591FB6">
        <w:rPr>
          <w:rFonts w:ascii="Times New Roman" w:eastAsia="Calibri" w:hAnsi="Times New Roman" w:cs="Times New Roman"/>
          <w:sz w:val="28"/>
          <w:szCs w:val="28"/>
          <w:lang w:eastAsia="zh-CN"/>
        </w:rPr>
        <w:t>, созданной в форме учреждения, для указанных работников совместительством не считается.</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 xml:space="preserve">4.12.5. Педагогическая (преподавательская) работа руководителя муниципальной образовательной организации культуры и искусств Кемеровского муниципального </w:t>
      </w:r>
      <w:r w:rsidR="0009514A">
        <w:rPr>
          <w:rFonts w:ascii="Times New Roman" w:eastAsia="Calibri" w:hAnsi="Times New Roman" w:cs="Times New Roman"/>
          <w:sz w:val="28"/>
          <w:szCs w:val="28"/>
          <w:lang w:eastAsia="zh-CN"/>
        </w:rPr>
        <w:t>округа</w:t>
      </w:r>
      <w:r w:rsidRPr="00591FB6">
        <w:rPr>
          <w:rFonts w:ascii="Times New Roman" w:eastAsia="Calibri" w:hAnsi="Times New Roman" w:cs="Times New Roman"/>
          <w:sz w:val="28"/>
          <w:szCs w:val="28"/>
          <w:lang w:eastAsia="zh-CN"/>
        </w:rPr>
        <w:t xml:space="preserve">, созданной в форме учреждения, по совместительству в другой муниципальной образовательной организации культуры и искусств Кемеровского муниципального </w:t>
      </w:r>
      <w:r w:rsidR="0009514A">
        <w:rPr>
          <w:rFonts w:ascii="Times New Roman" w:eastAsia="Calibri" w:hAnsi="Times New Roman" w:cs="Times New Roman"/>
          <w:sz w:val="28"/>
          <w:szCs w:val="28"/>
          <w:lang w:eastAsia="zh-CN"/>
        </w:rPr>
        <w:t>округа</w:t>
      </w:r>
      <w:r w:rsidRPr="00591FB6">
        <w:rPr>
          <w:rFonts w:ascii="Times New Roman" w:eastAsia="Calibri" w:hAnsi="Times New Roman" w:cs="Times New Roman"/>
          <w:sz w:val="28"/>
          <w:szCs w:val="28"/>
          <w:lang w:eastAsia="zh-CN"/>
        </w:rPr>
        <w:t>, созданной в форме учреждения, а также иная его работа по совместительству допускается только с разрешения учредителя.</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 xml:space="preserve">4.12.6. Учебная нагрузка работникам муниципальной образовательной организации культуры и искусств Кемеровского муниципального </w:t>
      </w:r>
      <w:r w:rsidR="0009514A">
        <w:rPr>
          <w:rFonts w:ascii="Times New Roman" w:eastAsia="Calibri" w:hAnsi="Times New Roman" w:cs="Times New Roman"/>
          <w:sz w:val="28"/>
          <w:szCs w:val="28"/>
          <w:lang w:eastAsia="zh-CN"/>
        </w:rPr>
        <w:t>округа</w:t>
      </w:r>
      <w:r w:rsidRPr="00591FB6">
        <w:rPr>
          <w:rFonts w:ascii="Times New Roman" w:eastAsia="Calibri" w:hAnsi="Times New Roman" w:cs="Times New Roman"/>
          <w:sz w:val="28"/>
          <w:szCs w:val="28"/>
          <w:lang w:eastAsia="zh-CN"/>
        </w:rPr>
        <w:t xml:space="preserve">, созданной в форме учреждения, находящимся к началу учебного года в отпуске по уходу за ребенком до достижения им возраста трех лет либо ином отпуске, устанавливается приказом муниципальной образовательной организации культуры и искусств Кемеровского муниципального </w:t>
      </w:r>
      <w:r w:rsidR="0009514A">
        <w:rPr>
          <w:rFonts w:ascii="Times New Roman" w:eastAsia="Calibri" w:hAnsi="Times New Roman" w:cs="Times New Roman"/>
          <w:sz w:val="28"/>
          <w:szCs w:val="28"/>
          <w:lang w:eastAsia="zh-CN"/>
        </w:rPr>
        <w:t>округа</w:t>
      </w:r>
      <w:r w:rsidRPr="00591FB6">
        <w:rPr>
          <w:rFonts w:ascii="Times New Roman" w:eastAsia="Calibri" w:hAnsi="Times New Roman" w:cs="Times New Roman"/>
          <w:sz w:val="28"/>
          <w:szCs w:val="28"/>
          <w:lang w:eastAsia="zh-CN"/>
        </w:rPr>
        <w:t>, созданной в форме учреждения, при распределении ее на очередной учебный год на общих основаниях, а затем передается для выполнения другим преподавателям на период нахождения работника в соответствующем отпуске.</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bookmarkStart w:id="8" w:name="Par234"/>
      <w:bookmarkEnd w:id="8"/>
      <w:r w:rsidRPr="00591FB6">
        <w:rPr>
          <w:rFonts w:ascii="Times New Roman" w:eastAsia="Calibri" w:hAnsi="Times New Roman" w:cs="Times New Roman"/>
          <w:sz w:val="28"/>
          <w:szCs w:val="28"/>
          <w:lang w:eastAsia="zh-CN"/>
        </w:rPr>
        <w:t xml:space="preserve">4.13.  Педагогическим работникам, не предусмотренным в </w:t>
      </w:r>
      <w:hyperlink w:anchor="Par202" w:history="1">
        <w:r w:rsidRPr="00591FB6">
          <w:rPr>
            <w:rFonts w:ascii="Times New Roman" w:eastAsia="Calibri" w:hAnsi="Times New Roman" w:cs="Times New Roman"/>
            <w:color w:val="000080"/>
            <w:sz w:val="28"/>
            <w:szCs w:val="28"/>
            <w:u w:val="single"/>
          </w:rPr>
          <w:t>пунктах 4.9.</w:t>
        </w:r>
      </w:hyperlink>
      <w:r w:rsidRPr="00591FB6">
        <w:rPr>
          <w:rFonts w:ascii="Times New Roman" w:eastAsia="Calibri" w:hAnsi="Times New Roman" w:cs="Times New Roman"/>
          <w:sz w:val="28"/>
          <w:szCs w:val="28"/>
          <w:lang w:eastAsia="zh-CN"/>
        </w:rPr>
        <w:t xml:space="preserve">2 и </w:t>
      </w:r>
      <w:hyperlink w:anchor="Par223" w:history="1">
        <w:r w:rsidRPr="00591FB6">
          <w:rPr>
            <w:rFonts w:ascii="Times New Roman" w:eastAsia="Calibri" w:hAnsi="Times New Roman" w:cs="Times New Roman"/>
            <w:color w:val="000080"/>
            <w:sz w:val="28"/>
            <w:szCs w:val="28"/>
            <w:u w:val="single"/>
          </w:rPr>
          <w:t>4.</w:t>
        </w:r>
      </w:hyperlink>
      <w:r w:rsidRPr="00591FB6">
        <w:rPr>
          <w:rFonts w:ascii="Times New Roman" w:eastAsia="Calibri" w:hAnsi="Times New Roman" w:cs="Times New Roman"/>
          <w:sz w:val="28"/>
          <w:szCs w:val="28"/>
          <w:lang w:eastAsia="zh-CN"/>
        </w:rPr>
        <w:t>11 настоящего Положения, выплачиваются должностные оклады при следующей продолжительности рабочего времени: 36 часов в неделю - методистам, педагогам-организаторам.</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 xml:space="preserve">4.14.  Должностные оклады других работников, не перечисленных в </w:t>
      </w:r>
      <w:hyperlink w:anchor="Par202" w:history="1">
        <w:r w:rsidRPr="00591FB6">
          <w:rPr>
            <w:rFonts w:ascii="Times New Roman" w:eastAsia="Calibri" w:hAnsi="Times New Roman" w:cs="Times New Roman"/>
            <w:color w:val="000080"/>
            <w:sz w:val="28"/>
            <w:szCs w:val="28"/>
            <w:u w:val="single"/>
          </w:rPr>
          <w:t>пунктах 4.9.</w:t>
        </w:r>
      </w:hyperlink>
      <w:r w:rsidRPr="00591FB6">
        <w:rPr>
          <w:rFonts w:ascii="Times New Roman" w:eastAsia="Calibri" w:hAnsi="Times New Roman" w:cs="Times New Roman"/>
          <w:sz w:val="28"/>
          <w:szCs w:val="28"/>
          <w:lang w:eastAsia="zh-CN"/>
        </w:rPr>
        <w:t xml:space="preserve">2, </w:t>
      </w:r>
      <w:hyperlink w:anchor="Par223" w:history="1">
        <w:r w:rsidRPr="00591FB6">
          <w:rPr>
            <w:rFonts w:ascii="Times New Roman" w:eastAsia="Calibri" w:hAnsi="Times New Roman" w:cs="Times New Roman"/>
            <w:color w:val="000080"/>
            <w:sz w:val="28"/>
            <w:szCs w:val="28"/>
            <w:u w:val="single"/>
          </w:rPr>
          <w:t>4.</w:t>
        </w:r>
      </w:hyperlink>
      <w:r w:rsidRPr="00591FB6">
        <w:rPr>
          <w:rFonts w:ascii="Times New Roman" w:eastAsia="Calibri" w:hAnsi="Times New Roman" w:cs="Times New Roman"/>
          <w:sz w:val="28"/>
          <w:szCs w:val="28"/>
          <w:lang w:eastAsia="zh-CN"/>
        </w:rPr>
        <w:t xml:space="preserve">11, </w:t>
      </w:r>
      <w:hyperlink w:anchor="Par234" w:history="1">
        <w:r w:rsidRPr="00591FB6">
          <w:rPr>
            <w:rFonts w:ascii="Times New Roman" w:eastAsia="Calibri" w:hAnsi="Times New Roman" w:cs="Times New Roman"/>
            <w:color w:val="000080"/>
            <w:sz w:val="28"/>
            <w:szCs w:val="28"/>
            <w:u w:val="single"/>
          </w:rPr>
          <w:t>4.</w:t>
        </w:r>
      </w:hyperlink>
      <w:r w:rsidRPr="00591FB6">
        <w:rPr>
          <w:rFonts w:ascii="Times New Roman" w:eastAsia="Calibri" w:hAnsi="Times New Roman" w:cs="Times New Roman"/>
          <w:sz w:val="28"/>
          <w:szCs w:val="28"/>
          <w:lang w:eastAsia="zh-CN"/>
        </w:rPr>
        <w:t xml:space="preserve">13 настоящего Положения, в том числе руководителя муниципальной образовательной организации культуры и искусств Кемеровского муниципального </w:t>
      </w:r>
      <w:r w:rsidR="0009514A">
        <w:rPr>
          <w:rFonts w:ascii="Times New Roman" w:eastAsia="Calibri" w:hAnsi="Times New Roman" w:cs="Times New Roman"/>
          <w:sz w:val="28"/>
          <w:szCs w:val="28"/>
          <w:lang w:eastAsia="zh-CN"/>
        </w:rPr>
        <w:t>округа</w:t>
      </w:r>
      <w:r w:rsidRPr="00591FB6">
        <w:rPr>
          <w:rFonts w:ascii="Times New Roman" w:eastAsia="Calibri" w:hAnsi="Times New Roman" w:cs="Times New Roman"/>
          <w:sz w:val="28"/>
          <w:szCs w:val="28"/>
          <w:lang w:eastAsia="zh-CN"/>
        </w:rPr>
        <w:t>, созданной в форме учреждения, его заместителей и руководителей структурных подразделений, выплачиваются за работу при 40-часовой рабочей неделе.</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bookmarkStart w:id="9" w:name="Par236"/>
      <w:bookmarkStart w:id="10" w:name="Par240"/>
      <w:bookmarkEnd w:id="9"/>
      <w:bookmarkEnd w:id="10"/>
      <w:r w:rsidRPr="00591FB6">
        <w:rPr>
          <w:rFonts w:ascii="Times New Roman" w:eastAsia="Calibri" w:hAnsi="Times New Roman" w:cs="Times New Roman"/>
          <w:sz w:val="28"/>
          <w:szCs w:val="28"/>
          <w:lang w:eastAsia="zh-CN"/>
        </w:rPr>
        <w:t xml:space="preserve">4.15. Заработная плата преподавателей определяется путем умножения размеров ставок их заработной платы, установленных с учетом квалификации и повышений по основаниям, указанным в </w:t>
      </w:r>
      <w:hyperlink w:anchor="Par173" w:history="1">
        <w:r w:rsidRPr="00591FB6">
          <w:rPr>
            <w:rFonts w:ascii="Times New Roman" w:eastAsia="Calibri" w:hAnsi="Times New Roman" w:cs="Times New Roman"/>
            <w:color w:val="000080"/>
            <w:sz w:val="28"/>
            <w:szCs w:val="28"/>
            <w:u w:val="single"/>
          </w:rPr>
          <w:t>разделе 4</w:t>
        </w:r>
      </w:hyperlink>
      <w:r w:rsidRPr="00591FB6">
        <w:rPr>
          <w:rFonts w:ascii="Times New Roman" w:eastAsia="Calibri" w:hAnsi="Times New Roman" w:cs="Times New Roman"/>
          <w:sz w:val="28"/>
          <w:szCs w:val="28"/>
          <w:lang w:eastAsia="zh-CN"/>
        </w:rPr>
        <w:t xml:space="preserve"> настоящего Положения, на фактическую нагрузку в неделю и деления полученного произведения на установленную за ставку норму часов педагогической работы в неделю.</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 xml:space="preserve">4.16. В порядке, указанном в пункте 4.15 настоящего Положения, исчисляется заработная плата преподавателей за работу в другой муниципальной образовательной организации культуры и искусств Кемеровского муниципального </w:t>
      </w:r>
      <w:r w:rsidR="0009514A">
        <w:rPr>
          <w:rFonts w:ascii="Times New Roman" w:eastAsia="Calibri" w:hAnsi="Times New Roman" w:cs="Times New Roman"/>
          <w:sz w:val="28"/>
          <w:szCs w:val="28"/>
          <w:lang w:eastAsia="zh-CN"/>
        </w:rPr>
        <w:t>округа</w:t>
      </w:r>
      <w:r w:rsidRPr="00591FB6">
        <w:rPr>
          <w:rFonts w:ascii="Times New Roman" w:eastAsia="Calibri" w:hAnsi="Times New Roman" w:cs="Times New Roman"/>
          <w:sz w:val="28"/>
          <w:szCs w:val="28"/>
          <w:lang w:eastAsia="zh-CN"/>
        </w:rPr>
        <w:t>, созданной в форме учреждения (одной или нескольких), осуществляемую на условиях совместительства.</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4.17. Установленная преподавателям при тарификации заработная плата выплачивается ежемесячно независимо от числа недель и рабочих дней в разные месяцы года.</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4.18.  Тарификация преподавателей и концертмейстеров производится один раз в год. В случае обоснованного изменения нагрузки (увольнения, увеличения (уменьшения) контингента обучающихся и другое) возможно изменение тарификации со второго полугодия учебного года.</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4.19.  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по санитарно-эпидемиологическим, климатическим и другим основаниям оплата труда педагогических работников и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в кружках, производится из расчета заработной платы, установленной при тарификации, предшествующей началу каникул или периоду отмены учебных занятий (образовательного процесса) по указанным выше причинам.</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Лицам, работающим на условиях почасовой оплаты и не ведущим педагогической работы во время каникул, оплата за это время не производится.</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 xml:space="preserve">4.20.  Порядок и условия почасовой оплаты труда преподавателей и иных работников муниципальных образовательных организаций культуры и искусств Кемеровского муниципального </w:t>
      </w:r>
      <w:r w:rsidR="0009514A">
        <w:rPr>
          <w:rFonts w:ascii="Times New Roman" w:eastAsia="Calibri" w:hAnsi="Times New Roman" w:cs="Times New Roman"/>
          <w:sz w:val="28"/>
          <w:szCs w:val="28"/>
          <w:lang w:eastAsia="zh-CN"/>
        </w:rPr>
        <w:t>округа</w:t>
      </w:r>
      <w:r w:rsidRPr="00591FB6">
        <w:rPr>
          <w:rFonts w:ascii="Times New Roman" w:eastAsia="Calibri" w:hAnsi="Times New Roman" w:cs="Times New Roman"/>
          <w:sz w:val="28"/>
          <w:szCs w:val="28"/>
          <w:lang w:eastAsia="zh-CN"/>
        </w:rPr>
        <w:t>, созданных в форме учреждений.</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 xml:space="preserve">4.20.1. Почасовая оплата труда преподавателей и других педагогических работников муниципальных образовательных организаций культуры и искусств Кемеровского муниципального </w:t>
      </w:r>
      <w:r w:rsidR="0009514A">
        <w:rPr>
          <w:rFonts w:ascii="Times New Roman" w:eastAsia="Calibri" w:hAnsi="Times New Roman" w:cs="Times New Roman"/>
          <w:sz w:val="28"/>
          <w:szCs w:val="28"/>
          <w:lang w:eastAsia="zh-CN"/>
        </w:rPr>
        <w:t>округа</w:t>
      </w:r>
      <w:r w:rsidRPr="00591FB6">
        <w:rPr>
          <w:rFonts w:ascii="Times New Roman" w:eastAsia="Calibri" w:hAnsi="Times New Roman" w:cs="Times New Roman"/>
          <w:sz w:val="28"/>
          <w:szCs w:val="28"/>
          <w:lang w:eastAsia="zh-CN"/>
        </w:rPr>
        <w:t>, созданных в форме учреждений, применяется при оплате:</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4.20.1.1. За часы, выполненные в порядке замещения отсутствующих по причине временной нетрудоспособности или другим причинам преподавателей и других педагогических работников, продолжавшегося не свыше двух месяцев.</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 xml:space="preserve">4.20.1.2. За педагогическую работу специалистов предприятий, учреждений и организаций (в том числе из числа работников методических и учебно-методических кабинетов), привлекаемых для педагогической работы в муниципальной образовательной организации культуры и искусств Кемеровского муниципального </w:t>
      </w:r>
      <w:r w:rsidR="0009514A">
        <w:rPr>
          <w:rFonts w:ascii="Times New Roman" w:eastAsia="Calibri" w:hAnsi="Times New Roman" w:cs="Times New Roman"/>
          <w:sz w:val="28"/>
          <w:szCs w:val="28"/>
          <w:lang w:eastAsia="zh-CN"/>
        </w:rPr>
        <w:t>округа</w:t>
      </w:r>
      <w:r w:rsidRPr="00591FB6">
        <w:rPr>
          <w:rFonts w:ascii="Times New Roman" w:eastAsia="Calibri" w:hAnsi="Times New Roman" w:cs="Times New Roman"/>
          <w:sz w:val="28"/>
          <w:szCs w:val="28"/>
          <w:lang w:eastAsia="zh-CN"/>
        </w:rPr>
        <w:t>, созданной в форме учреждения.</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 xml:space="preserve">4.20.1.3. За часы педагогической работы в объеме 300 часов в год в другой муниципальной образовательной организации культуры и искусств Кемеровского муниципального </w:t>
      </w:r>
      <w:r w:rsidR="0009514A">
        <w:rPr>
          <w:rFonts w:ascii="Times New Roman" w:eastAsia="Calibri" w:hAnsi="Times New Roman" w:cs="Times New Roman"/>
          <w:sz w:val="28"/>
          <w:szCs w:val="28"/>
          <w:lang w:eastAsia="zh-CN"/>
        </w:rPr>
        <w:t>округа</w:t>
      </w:r>
      <w:r w:rsidRPr="00591FB6">
        <w:rPr>
          <w:rFonts w:ascii="Times New Roman" w:eastAsia="Calibri" w:hAnsi="Times New Roman" w:cs="Times New Roman"/>
          <w:sz w:val="28"/>
          <w:szCs w:val="28"/>
          <w:lang w:eastAsia="zh-CN"/>
        </w:rPr>
        <w:t xml:space="preserve">, созданной в форме учреждения, (в одной или нескольких) сверх учебной нагрузки, выполняемой по совместительству на основе тарификации в соответствии с </w:t>
      </w:r>
      <w:hyperlink w:anchor="Par251" w:history="1">
        <w:r w:rsidRPr="00591FB6">
          <w:rPr>
            <w:rFonts w:ascii="Times New Roman" w:eastAsia="Calibri" w:hAnsi="Times New Roman" w:cs="Times New Roman"/>
            <w:color w:val="000080"/>
            <w:sz w:val="28"/>
            <w:szCs w:val="28"/>
            <w:u w:val="single"/>
          </w:rPr>
          <w:t>пунктом 4.1</w:t>
        </w:r>
      </w:hyperlink>
      <w:r w:rsidRPr="00591FB6">
        <w:rPr>
          <w:rFonts w:ascii="Times New Roman" w:eastAsia="Calibri" w:hAnsi="Times New Roman" w:cs="Times New Roman"/>
          <w:sz w:val="28"/>
          <w:szCs w:val="28"/>
          <w:lang w:eastAsia="zh-CN"/>
        </w:rPr>
        <w:t>5 настоящего Положения.</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4.20.2. Размер оплаты за один час педагогической работы, указанной в пункте 4.20.1 настоящего Положения, определяется путем деления месячной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 установленное по занимаемой должности.</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4.20.3. Оплата труда за замещение отсутствующего преподавателя, если оно осуществлялось свыше двух месяцев, производится со дня начала замещения за все часы фактической педагогической работы на общих основаниях с соответствующим увеличением его недельной (месячной) учебной нагрузки путем внесения изменений в тарификацию.</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 xml:space="preserve">4.21. Руководители муниципальных образовательных организаций культуры и искусств Кемеровского муниципального </w:t>
      </w:r>
      <w:r w:rsidR="0009514A">
        <w:rPr>
          <w:rFonts w:ascii="Times New Roman" w:eastAsia="Calibri" w:hAnsi="Times New Roman" w:cs="Times New Roman"/>
          <w:sz w:val="28"/>
          <w:szCs w:val="28"/>
          <w:lang w:eastAsia="zh-CN"/>
        </w:rPr>
        <w:t>округа</w:t>
      </w:r>
      <w:r w:rsidRPr="00591FB6">
        <w:rPr>
          <w:rFonts w:ascii="Times New Roman" w:eastAsia="Calibri" w:hAnsi="Times New Roman" w:cs="Times New Roman"/>
          <w:sz w:val="28"/>
          <w:szCs w:val="28"/>
          <w:lang w:eastAsia="zh-CN"/>
        </w:rPr>
        <w:t xml:space="preserve">, созданных в форме учреждений, в пределах имеющихся средств, если это целесообразно и не ущемляет интересов основных работников муниципальной образовательной организации культуры и искусств Кемеровского муниципального </w:t>
      </w:r>
      <w:r w:rsidR="0009514A">
        <w:rPr>
          <w:rFonts w:ascii="Times New Roman" w:eastAsia="Calibri" w:hAnsi="Times New Roman" w:cs="Times New Roman"/>
          <w:sz w:val="28"/>
          <w:szCs w:val="28"/>
          <w:lang w:eastAsia="zh-CN"/>
        </w:rPr>
        <w:t>округа</w:t>
      </w:r>
      <w:r w:rsidRPr="00591FB6">
        <w:rPr>
          <w:rFonts w:ascii="Times New Roman" w:eastAsia="Calibri" w:hAnsi="Times New Roman" w:cs="Times New Roman"/>
          <w:sz w:val="28"/>
          <w:szCs w:val="28"/>
          <w:lang w:eastAsia="zh-CN"/>
        </w:rPr>
        <w:t>, созданной в форме учреждения, могут привлекать для проведения учебных занятий с обучающимися отдельных специалистов (на непродолжительный срок для проведения отдельных занятий, курсов, лекций и т.д.) с применением условий и коэффициентов ставок почасовой оплаты труда.</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 xml:space="preserve">4.21.1. Коэффициенты ставок почасовой оплаты труда работников, привлекаемых к проведению учебных занятий в муниципальных образовательных организациях культуры и искусств Кемеровского муниципального </w:t>
      </w:r>
      <w:r w:rsidR="0009514A">
        <w:rPr>
          <w:rFonts w:ascii="Times New Roman" w:eastAsia="Calibri" w:hAnsi="Times New Roman" w:cs="Times New Roman"/>
          <w:sz w:val="28"/>
          <w:szCs w:val="28"/>
          <w:lang w:eastAsia="zh-CN"/>
        </w:rPr>
        <w:t>округа</w:t>
      </w:r>
      <w:r w:rsidRPr="00591FB6">
        <w:rPr>
          <w:rFonts w:ascii="Times New Roman" w:eastAsia="Calibri" w:hAnsi="Times New Roman" w:cs="Times New Roman"/>
          <w:sz w:val="28"/>
          <w:szCs w:val="28"/>
          <w:lang w:eastAsia="zh-CN"/>
        </w:rPr>
        <w:t>, созданных в форме учреждения:</w:t>
      </w:r>
    </w:p>
    <w:p w:rsidR="00591FB6" w:rsidRPr="00591FB6" w:rsidRDefault="00591FB6" w:rsidP="00591FB6">
      <w:pPr>
        <w:widowControl w:val="0"/>
        <w:suppressAutoHyphens/>
        <w:autoSpaceDE w:val="0"/>
        <w:spacing w:after="0" w:line="240" w:lineRule="auto"/>
        <w:jc w:val="center"/>
        <w:rPr>
          <w:rFonts w:ascii="Times New Roman" w:eastAsia="Calibri" w:hAnsi="Times New Roman" w:cs="Times New Roman"/>
          <w:sz w:val="28"/>
          <w:szCs w:val="28"/>
          <w:lang w:eastAsia="zh-CN"/>
        </w:rPr>
      </w:pPr>
    </w:p>
    <w:tbl>
      <w:tblPr>
        <w:tblW w:w="0" w:type="auto"/>
        <w:tblInd w:w="75" w:type="dxa"/>
        <w:tblLayout w:type="fixed"/>
        <w:tblCellMar>
          <w:left w:w="75" w:type="dxa"/>
          <w:right w:w="75" w:type="dxa"/>
        </w:tblCellMar>
        <w:tblLook w:val="0000" w:firstRow="0" w:lastRow="0" w:firstColumn="0" w:lastColumn="0" w:noHBand="0" w:noVBand="0"/>
      </w:tblPr>
      <w:tblGrid>
        <w:gridCol w:w="4500"/>
        <w:gridCol w:w="1680"/>
        <w:gridCol w:w="1900"/>
        <w:gridCol w:w="1559"/>
      </w:tblGrid>
      <w:tr w:rsidR="00591FB6" w:rsidRPr="00591FB6" w:rsidTr="0009514A">
        <w:tc>
          <w:tcPr>
            <w:tcW w:w="4500" w:type="dxa"/>
            <w:vMerge w:val="restart"/>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Контингент обучающихся</w:t>
            </w:r>
          </w:p>
        </w:tc>
        <w:tc>
          <w:tcPr>
            <w:tcW w:w="5139" w:type="dxa"/>
            <w:gridSpan w:val="3"/>
            <w:tcBorders>
              <w:top w:val="single" w:sz="4" w:space="0" w:color="000000"/>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Размеры коэффициентов</w:t>
            </w:r>
          </w:p>
        </w:tc>
      </w:tr>
      <w:tr w:rsidR="00591FB6" w:rsidRPr="00591FB6" w:rsidTr="0009514A">
        <w:tc>
          <w:tcPr>
            <w:tcW w:w="4500" w:type="dxa"/>
            <w:vMerge/>
            <w:tcBorders>
              <w:top w:val="single" w:sz="4" w:space="0" w:color="000000"/>
              <w:left w:val="single" w:sz="4" w:space="0" w:color="000000"/>
              <w:bottom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1680" w:type="dxa"/>
            <w:tcBorders>
              <w:left w:val="single" w:sz="4" w:space="0" w:color="000000"/>
              <w:bottom w:val="single" w:sz="4" w:space="0" w:color="auto"/>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Профессор, доктор наук</w:t>
            </w:r>
          </w:p>
        </w:tc>
        <w:tc>
          <w:tcPr>
            <w:tcW w:w="1900" w:type="dxa"/>
            <w:tcBorders>
              <w:left w:val="single" w:sz="4" w:space="0" w:color="000000"/>
              <w:bottom w:val="single" w:sz="4" w:space="0" w:color="auto"/>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Доцент, кандидат наук</w:t>
            </w:r>
          </w:p>
        </w:tc>
        <w:tc>
          <w:tcPr>
            <w:tcW w:w="1559" w:type="dxa"/>
            <w:tcBorders>
              <w:left w:val="single" w:sz="4" w:space="0" w:color="000000"/>
              <w:bottom w:val="single" w:sz="4" w:space="0" w:color="auto"/>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Лица, не имеющие степени</w:t>
            </w:r>
          </w:p>
        </w:tc>
      </w:tr>
      <w:tr w:rsidR="00591FB6" w:rsidRPr="00591FB6" w:rsidTr="0009514A">
        <w:tc>
          <w:tcPr>
            <w:tcW w:w="4500"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Учащиеся общеобразовательных организаций, студенты профессиональных образовательных организаций, другие аналогичные категории обучающихся, рабочие, работники, занимающие должности, требующие среднего профессионального образования, слушатели курсов</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09514A">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0,15</w:t>
            </w:r>
          </w:p>
        </w:tc>
        <w:tc>
          <w:tcPr>
            <w:tcW w:w="1900"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09514A">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0,11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09514A">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0,08</w:t>
            </w:r>
          </w:p>
        </w:tc>
      </w:tr>
      <w:tr w:rsidR="00591FB6" w:rsidRPr="00591FB6" w:rsidTr="0009514A">
        <w:tc>
          <w:tcPr>
            <w:tcW w:w="4500"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Студенты образовательных организаций высшего образования</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09514A">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0,18</w:t>
            </w:r>
          </w:p>
        </w:tc>
        <w:tc>
          <w:tcPr>
            <w:tcW w:w="1900"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09514A">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0,15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09514A">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0,08</w:t>
            </w:r>
          </w:p>
        </w:tc>
      </w:tr>
      <w:tr w:rsidR="00591FB6" w:rsidRPr="00591FB6" w:rsidTr="0009514A">
        <w:tc>
          <w:tcPr>
            <w:tcW w:w="4500" w:type="dxa"/>
            <w:tcBorders>
              <w:top w:val="single" w:sz="4" w:space="0" w:color="auto"/>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Аспиранты, ассистенты-стажеры, слушатели образовательных организаций дополнительного профессионального образования</w:t>
            </w:r>
          </w:p>
        </w:tc>
        <w:tc>
          <w:tcPr>
            <w:tcW w:w="1680" w:type="dxa"/>
            <w:tcBorders>
              <w:top w:val="single" w:sz="4" w:space="0" w:color="auto"/>
              <w:left w:val="single" w:sz="4" w:space="0" w:color="000000"/>
              <w:bottom w:val="single" w:sz="4" w:space="0" w:color="000000"/>
            </w:tcBorders>
            <w:shd w:val="clear" w:color="auto" w:fill="auto"/>
          </w:tcPr>
          <w:p w:rsidR="00591FB6" w:rsidRPr="00591FB6" w:rsidRDefault="00591FB6" w:rsidP="0009514A">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0,2</w:t>
            </w:r>
          </w:p>
        </w:tc>
        <w:tc>
          <w:tcPr>
            <w:tcW w:w="1900" w:type="dxa"/>
            <w:tcBorders>
              <w:top w:val="single" w:sz="4" w:space="0" w:color="auto"/>
              <w:left w:val="single" w:sz="4" w:space="0" w:color="000000"/>
              <w:bottom w:val="single" w:sz="4" w:space="0" w:color="000000"/>
            </w:tcBorders>
            <w:shd w:val="clear" w:color="auto" w:fill="auto"/>
          </w:tcPr>
          <w:p w:rsidR="00591FB6" w:rsidRPr="00591FB6" w:rsidRDefault="00591FB6" w:rsidP="0009514A">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0,18</w:t>
            </w:r>
          </w:p>
        </w:tc>
        <w:tc>
          <w:tcPr>
            <w:tcW w:w="1559" w:type="dxa"/>
            <w:tcBorders>
              <w:top w:val="single" w:sz="4" w:space="0" w:color="auto"/>
              <w:left w:val="single" w:sz="4" w:space="0" w:color="000000"/>
              <w:bottom w:val="single" w:sz="4" w:space="0" w:color="000000"/>
              <w:right w:val="single" w:sz="4" w:space="0" w:color="000000"/>
            </w:tcBorders>
            <w:shd w:val="clear" w:color="auto" w:fill="auto"/>
          </w:tcPr>
          <w:p w:rsidR="00591FB6" w:rsidRPr="00591FB6" w:rsidRDefault="00591FB6" w:rsidP="0009514A">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0,15</w:t>
            </w:r>
          </w:p>
        </w:tc>
      </w:tr>
    </w:tbl>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 xml:space="preserve">4.21.2. Ставки почасовой оплаты определяются исходя из размера оклада по профессиональной квалификационной </w:t>
      </w:r>
      <w:hyperlink w:anchor="Par2675" w:history="1">
        <w:r w:rsidRPr="00591FB6">
          <w:rPr>
            <w:rFonts w:ascii="Times New Roman" w:eastAsia="Calibri" w:hAnsi="Times New Roman" w:cs="Times New Roman"/>
            <w:color w:val="000080"/>
            <w:sz w:val="28"/>
            <w:szCs w:val="28"/>
            <w:u w:val="single"/>
          </w:rPr>
          <w:t>группе</w:t>
        </w:r>
      </w:hyperlink>
      <w:r w:rsidRPr="00591FB6">
        <w:rPr>
          <w:rFonts w:ascii="Times New Roman" w:eastAsia="Calibri" w:hAnsi="Times New Roman" w:cs="Times New Roman"/>
          <w:sz w:val="28"/>
          <w:szCs w:val="28"/>
          <w:lang w:eastAsia="zh-CN"/>
        </w:rPr>
        <w:t xml:space="preserve"> должностей педагогических работников муниципальных образовательных организаций культуры и искусств Кемеровского муниципального </w:t>
      </w:r>
      <w:r w:rsidR="0009514A">
        <w:rPr>
          <w:rFonts w:ascii="Times New Roman" w:eastAsia="Calibri" w:hAnsi="Times New Roman" w:cs="Times New Roman"/>
          <w:sz w:val="28"/>
          <w:szCs w:val="28"/>
          <w:lang w:eastAsia="zh-CN"/>
        </w:rPr>
        <w:t>округа</w:t>
      </w:r>
      <w:r w:rsidRPr="00591FB6">
        <w:rPr>
          <w:rFonts w:ascii="Times New Roman" w:eastAsia="Calibri" w:hAnsi="Times New Roman" w:cs="Times New Roman"/>
          <w:sz w:val="28"/>
          <w:szCs w:val="28"/>
          <w:lang w:eastAsia="zh-CN"/>
        </w:rPr>
        <w:t>, созданных в форме учреждений (приложение 3 к настоящему Положению), и коэффициентов ставок почасовой оплаты труда, предусмотренных настоящим Положением.</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4.21.3.  В ставки почасовой оплаты труда включена оплата за отпуск.</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4.21.4. Ставки почасовой оплаты труда лиц, имеющих почетные звания «Народный», устанавливаются в размерах, предусмотренных для профессоров, докторов наук.</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4.21.5.  Оплата членов жюри конкурсов и смотров, а также рецензентов конкурсных работ производится по ставкам почасовой оплаты труда, предусмотренным для лиц, проводящих занятия со студентами.</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4.22. Перечень организаций и должностей, время работы в которых засчитывается в педагогический стаж работников образования:</w:t>
      </w:r>
    </w:p>
    <w:p w:rsidR="00591FB6" w:rsidRPr="00591FB6" w:rsidRDefault="00591FB6" w:rsidP="00591FB6">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tbl>
      <w:tblPr>
        <w:tblW w:w="0" w:type="auto"/>
        <w:tblInd w:w="75" w:type="dxa"/>
        <w:tblLayout w:type="fixed"/>
        <w:tblCellMar>
          <w:left w:w="75" w:type="dxa"/>
          <w:right w:w="75" w:type="dxa"/>
        </w:tblCellMar>
        <w:tblLook w:val="0000" w:firstRow="0" w:lastRow="0" w:firstColumn="0" w:lastColumn="0" w:noHBand="0" w:noVBand="0"/>
      </w:tblPr>
      <w:tblGrid>
        <w:gridCol w:w="3240"/>
        <w:gridCol w:w="6399"/>
      </w:tblGrid>
      <w:tr w:rsidR="00591FB6" w:rsidRPr="00591FB6" w:rsidTr="0009514A">
        <w:tc>
          <w:tcPr>
            <w:tcW w:w="324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Наименование учреждений и организаций</w:t>
            </w:r>
          </w:p>
        </w:tc>
        <w:tc>
          <w:tcPr>
            <w:tcW w:w="6399" w:type="dxa"/>
            <w:tcBorders>
              <w:top w:val="single" w:sz="4" w:space="0" w:color="000000"/>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Наименование должностей</w:t>
            </w:r>
          </w:p>
        </w:tc>
      </w:tr>
      <w:tr w:rsidR="00591FB6" w:rsidRPr="00591FB6" w:rsidTr="0009514A">
        <w:tc>
          <w:tcPr>
            <w:tcW w:w="3240"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1</w:t>
            </w:r>
          </w:p>
        </w:tc>
        <w:tc>
          <w:tcPr>
            <w:tcW w:w="6399" w:type="dxa"/>
            <w:tcBorders>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2</w:t>
            </w:r>
          </w:p>
        </w:tc>
      </w:tr>
      <w:tr w:rsidR="00591FB6" w:rsidRPr="00591FB6" w:rsidTr="0009514A">
        <w:tc>
          <w:tcPr>
            <w:tcW w:w="3240"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Образовательные организации</w:t>
            </w:r>
          </w:p>
        </w:tc>
        <w:tc>
          <w:tcPr>
            <w:tcW w:w="6399" w:type="dxa"/>
            <w:tcBorders>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Преподаватели, руководители физического воспитания, методисты, концертмейстеры, педагоги-организаторы, директора (начальники, заведующие), заместители директоров (начальников, заведующих) по учебной, учебно-воспитательной, учебно-производственной, воспитательной, культурно-воспитательной работе, по производственному обучению (работе), заведующие учебной частью, заведующие (начальники): практикой, отделениями, отделами, лабораториями, кабинетами и другими структурными подразделениями, деятельность которых связана с образовательным (воспитательным) процессом, методическим обеспечением</w:t>
            </w:r>
          </w:p>
        </w:tc>
      </w:tr>
      <w:tr w:rsidR="00591FB6" w:rsidRPr="00591FB6" w:rsidTr="0009514A">
        <w:tc>
          <w:tcPr>
            <w:tcW w:w="324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Методические (учебно-методические) учреждения и организации всех наименований (независимо от ведомственной подчиненности)</w:t>
            </w:r>
          </w:p>
        </w:tc>
        <w:tc>
          <w:tcPr>
            <w:tcW w:w="6399" w:type="dxa"/>
            <w:tcBorders>
              <w:top w:val="single" w:sz="4" w:space="0" w:color="000000"/>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Руководители, их заместители, заведующие: секторами, кабинетами, лабораториями, отделами; методисты</w:t>
            </w:r>
          </w:p>
        </w:tc>
      </w:tr>
      <w:tr w:rsidR="00591FB6" w:rsidRPr="00591FB6" w:rsidTr="0009514A">
        <w:tc>
          <w:tcPr>
            <w:tcW w:w="324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Общежития учреждений и образовательных организаций, кукольные театры, культурно-просветительские учреждения</w:t>
            </w:r>
          </w:p>
        </w:tc>
        <w:tc>
          <w:tcPr>
            <w:tcW w:w="6399" w:type="dxa"/>
            <w:tcBorders>
              <w:top w:val="single" w:sz="4" w:space="0" w:color="000000"/>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Воспитатели, педагоги-организаторы, преподаватели</w:t>
            </w:r>
          </w:p>
        </w:tc>
      </w:tr>
    </w:tbl>
    <w:p w:rsidR="0009514A" w:rsidRDefault="0009514A" w:rsidP="00591FB6">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4.23. Изменение размеров окладов (должностных окладов), ставок заработной платы педагогических работников, осуществляющих учебный (воспитательный) процесс, производится в случаях:</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 xml:space="preserve">4.23.1. Увеличения стажа педагогической работы, стажа работы по специальности - со дня достижения соответствующего стажа, если документы находятся в муниципальной образовательной организации культуры и искусств Кемеровского муниципального </w:t>
      </w:r>
      <w:r w:rsidR="0009514A">
        <w:rPr>
          <w:rFonts w:ascii="Times New Roman" w:eastAsia="Calibri" w:hAnsi="Times New Roman" w:cs="Times New Roman"/>
          <w:sz w:val="28"/>
          <w:szCs w:val="28"/>
          <w:lang w:eastAsia="zh-CN"/>
        </w:rPr>
        <w:t>округа</w:t>
      </w:r>
      <w:r w:rsidRPr="00591FB6">
        <w:rPr>
          <w:rFonts w:ascii="Times New Roman" w:eastAsia="Calibri" w:hAnsi="Times New Roman" w:cs="Times New Roman"/>
          <w:sz w:val="28"/>
          <w:szCs w:val="28"/>
          <w:lang w:eastAsia="zh-CN"/>
        </w:rPr>
        <w:t>, созданной в форме учреждения, или со дня представления документа о стаже, дающем право на повышение размера оклада (должностного оклада), ставки заработной платы.</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4.23.2. Получения образования или восстановления документов об образовании - со дня представления соответствующего документа.</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4.23.3. Присвоения квалификационной категории - со дня вынесения решения аттестационной комиссией.</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4.23.4. Присвоения почетного звания - с даты вступления в силу решения о присуждении почетного звания.</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4.23.5. Присуждения ученой степени кандидата наук - со дня вынесения решения высшей аттестационной комиссией федерального органа управления образованием о выдаче диплома.</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4.23.6. Присуждения ученой степени доктора наук - со дня присуждения высшей аттестационной комиссией федерального органа управления образованием ученой степени доктора наук.</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4.24. При наступлении у работника права на изменение размера оклада (должностного оклада), ставки заработной платы  в период пребывания его в ежегодном оплачиваемом или другом отпуске, а также в период его временной нетрудоспособности выплата заработной платы производится со дня окончания отпуска или временной нетрудоспособности.</w:t>
      </w:r>
    </w:p>
    <w:p w:rsidR="00591FB6" w:rsidRPr="00591FB6" w:rsidRDefault="00591FB6" w:rsidP="00591FB6">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5. Порядок и условия оплаты труда профессиональной</w:t>
      </w:r>
    </w:p>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квалификационной группы должностей руководителей</w:t>
      </w:r>
    </w:p>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структурных подразделений муниципальных образовательных</w:t>
      </w:r>
    </w:p>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 xml:space="preserve">организаций культуры и искусств Кемеровского муниципального </w:t>
      </w:r>
      <w:r w:rsidR="0009514A">
        <w:rPr>
          <w:rFonts w:ascii="Times New Roman" w:eastAsia="Calibri" w:hAnsi="Times New Roman" w:cs="Times New Roman"/>
          <w:sz w:val="28"/>
          <w:szCs w:val="28"/>
          <w:lang w:eastAsia="zh-CN"/>
        </w:rPr>
        <w:t>округа</w:t>
      </w:r>
      <w:r w:rsidRPr="00591FB6">
        <w:rPr>
          <w:rFonts w:ascii="Times New Roman" w:eastAsia="Calibri" w:hAnsi="Times New Roman" w:cs="Times New Roman"/>
          <w:sz w:val="28"/>
          <w:szCs w:val="28"/>
          <w:lang w:eastAsia="zh-CN"/>
        </w:rPr>
        <w:t>, созданных в форме учреждений</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 xml:space="preserve">5.1. Размеры окладов (должностных окладов), ставок заработной платы руководителей структурных подразделений муниципальных образовательных организаций культуры и искусств Кемеровского муниципального </w:t>
      </w:r>
      <w:r w:rsidR="0009514A">
        <w:rPr>
          <w:rFonts w:ascii="Times New Roman" w:eastAsia="Calibri" w:hAnsi="Times New Roman" w:cs="Times New Roman"/>
          <w:sz w:val="28"/>
          <w:szCs w:val="28"/>
          <w:lang w:eastAsia="zh-CN"/>
        </w:rPr>
        <w:t>округа</w:t>
      </w:r>
      <w:r w:rsidRPr="00591FB6">
        <w:rPr>
          <w:rFonts w:ascii="Times New Roman" w:eastAsia="Calibri" w:hAnsi="Times New Roman" w:cs="Times New Roman"/>
          <w:sz w:val="28"/>
          <w:szCs w:val="28"/>
          <w:lang w:eastAsia="zh-CN"/>
        </w:rPr>
        <w:t xml:space="preserve">, созданных в форме учреждений, приведены в </w:t>
      </w:r>
      <w:hyperlink w:anchor="Par2842" w:history="1">
        <w:r w:rsidRPr="00591FB6">
          <w:rPr>
            <w:rFonts w:ascii="Times New Roman" w:eastAsia="Calibri" w:hAnsi="Times New Roman" w:cs="Times New Roman"/>
            <w:color w:val="000080"/>
            <w:sz w:val="28"/>
            <w:szCs w:val="28"/>
            <w:u w:val="single"/>
          </w:rPr>
          <w:t>приложении 4</w:t>
        </w:r>
      </w:hyperlink>
      <w:r w:rsidRPr="00591FB6">
        <w:rPr>
          <w:rFonts w:ascii="Times New Roman" w:eastAsia="Calibri" w:hAnsi="Times New Roman" w:cs="Times New Roman"/>
          <w:sz w:val="28"/>
          <w:szCs w:val="28"/>
          <w:lang w:eastAsia="zh-CN"/>
        </w:rPr>
        <w:t xml:space="preserve"> к настоящему Положению.</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 xml:space="preserve">5.2. На оплату труда группы должностей руководителей структурных подразделений муниципальных образовательных организаций культуры и искусств Кемеровского муниципального </w:t>
      </w:r>
      <w:r w:rsidR="0009514A">
        <w:rPr>
          <w:rFonts w:ascii="Times New Roman" w:eastAsia="Calibri" w:hAnsi="Times New Roman" w:cs="Times New Roman"/>
          <w:sz w:val="28"/>
          <w:szCs w:val="28"/>
          <w:lang w:eastAsia="zh-CN"/>
        </w:rPr>
        <w:t>округа</w:t>
      </w:r>
      <w:r w:rsidRPr="00591FB6">
        <w:rPr>
          <w:rFonts w:ascii="Times New Roman" w:eastAsia="Calibri" w:hAnsi="Times New Roman" w:cs="Times New Roman"/>
          <w:sz w:val="28"/>
          <w:szCs w:val="28"/>
          <w:lang w:eastAsia="zh-CN"/>
        </w:rPr>
        <w:t xml:space="preserve">, созданных в форме учреждений, распространяются условия оплаты труда </w:t>
      </w:r>
      <w:hyperlink w:anchor="Par186" w:history="1">
        <w:r w:rsidRPr="00591FB6">
          <w:rPr>
            <w:rFonts w:ascii="Times New Roman" w:eastAsia="Calibri" w:hAnsi="Times New Roman" w:cs="Times New Roman"/>
            <w:color w:val="000080"/>
            <w:sz w:val="28"/>
            <w:szCs w:val="28"/>
            <w:u w:val="single"/>
          </w:rPr>
          <w:t>пунктов 4.3</w:t>
        </w:r>
      </w:hyperlink>
      <w:r w:rsidRPr="00591FB6">
        <w:rPr>
          <w:rFonts w:ascii="Times New Roman" w:eastAsia="Calibri" w:hAnsi="Times New Roman" w:cs="Times New Roman"/>
          <w:sz w:val="28"/>
          <w:szCs w:val="28"/>
          <w:lang w:eastAsia="zh-CN"/>
        </w:rPr>
        <w:t xml:space="preserve"> - </w:t>
      </w:r>
      <w:hyperlink w:anchor="Par198" w:history="1">
        <w:r w:rsidRPr="00591FB6">
          <w:rPr>
            <w:rFonts w:ascii="Times New Roman" w:eastAsia="Calibri" w:hAnsi="Times New Roman" w:cs="Times New Roman"/>
            <w:color w:val="000080"/>
            <w:sz w:val="28"/>
            <w:szCs w:val="28"/>
            <w:u w:val="single"/>
          </w:rPr>
          <w:t>4.</w:t>
        </w:r>
      </w:hyperlink>
      <w:r w:rsidRPr="00591FB6">
        <w:rPr>
          <w:rFonts w:ascii="Times New Roman" w:eastAsia="Calibri" w:hAnsi="Times New Roman" w:cs="Times New Roman"/>
          <w:sz w:val="28"/>
          <w:szCs w:val="28"/>
          <w:lang w:eastAsia="zh-CN"/>
        </w:rPr>
        <w:t>8 настоящего Положения.</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 xml:space="preserve">5.3. С учетом условий труда группе должностей руководителей структурных подразделений муниципальных образовательных организаций культуры и искусств Кемеровского муниципального </w:t>
      </w:r>
      <w:r w:rsidR="0009514A">
        <w:rPr>
          <w:rFonts w:ascii="Times New Roman" w:eastAsia="Calibri" w:hAnsi="Times New Roman" w:cs="Times New Roman"/>
          <w:sz w:val="28"/>
          <w:szCs w:val="28"/>
          <w:lang w:eastAsia="zh-CN"/>
        </w:rPr>
        <w:t>округа</w:t>
      </w:r>
      <w:r w:rsidRPr="00591FB6">
        <w:rPr>
          <w:rFonts w:ascii="Times New Roman" w:eastAsia="Calibri" w:hAnsi="Times New Roman" w:cs="Times New Roman"/>
          <w:sz w:val="28"/>
          <w:szCs w:val="28"/>
          <w:lang w:eastAsia="zh-CN"/>
        </w:rPr>
        <w:t xml:space="preserve">, созданных в форме учреждений, устанавливаются выплаты компенсационного характера, предусмотренные </w:t>
      </w:r>
      <w:hyperlink w:anchor="Par420" w:history="1">
        <w:r w:rsidRPr="00591FB6">
          <w:rPr>
            <w:rFonts w:ascii="Times New Roman" w:eastAsia="Calibri" w:hAnsi="Times New Roman" w:cs="Times New Roman"/>
            <w:color w:val="000080"/>
            <w:sz w:val="28"/>
            <w:szCs w:val="28"/>
            <w:u w:val="single"/>
          </w:rPr>
          <w:t>разделом 9</w:t>
        </w:r>
      </w:hyperlink>
      <w:r w:rsidRPr="00591FB6">
        <w:rPr>
          <w:rFonts w:ascii="Times New Roman" w:eastAsia="Calibri" w:hAnsi="Times New Roman" w:cs="Times New Roman"/>
          <w:sz w:val="28"/>
          <w:szCs w:val="28"/>
          <w:lang w:eastAsia="zh-CN"/>
        </w:rPr>
        <w:t xml:space="preserve"> настоящего Положения.</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 xml:space="preserve">5.4. Группе должностей руководителей структурных подразделений муниципальных образовательных организаций культуры и искусств Кемеровского муниципального </w:t>
      </w:r>
      <w:r w:rsidR="0009514A">
        <w:rPr>
          <w:rFonts w:ascii="Times New Roman" w:eastAsia="Calibri" w:hAnsi="Times New Roman" w:cs="Times New Roman"/>
          <w:sz w:val="28"/>
          <w:szCs w:val="28"/>
          <w:lang w:eastAsia="zh-CN"/>
        </w:rPr>
        <w:t>округа</w:t>
      </w:r>
      <w:r w:rsidRPr="00591FB6">
        <w:rPr>
          <w:rFonts w:ascii="Times New Roman" w:eastAsia="Calibri" w:hAnsi="Times New Roman" w:cs="Times New Roman"/>
          <w:sz w:val="28"/>
          <w:szCs w:val="28"/>
          <w:lang w:eastAsia="zh-CN"/>
        </w:rPr>
        <w:t xml:space="preserve">, созданных в форме учреждений, выплачиваются стимулирующие выплаты в соответствии с перечнем и критериями, предусмотренными </w:t>
      </w:r>
      <w:hyperlink w:anchor="Par447" w:history="1">
        <w:r w:rsidRPr="00591FB6">
          <w:rPr>
            <w:rFonts w:ascii="Times New Roman" w:eastAsia="Calibri" w:hAnsi="Times New Roman" w:cs="Times New Roman"/>
            <w:color w:val="000080"/>
            <w:sz w:val="28"/>
            <w:szCs w:val="28"/>
            <w:u w:val="single"/>
          </w:rPr>
          <w:t>разделом 10</w:t>
        </w:r>
      </w:hyperlink>
      <w:r w:rsidRPr="00591FB6">
        <w:rPr>
          <w:rFonts w:ascii="Times New Roman" w:eastAsia="Calibri" w:hAnsi="Times New Roman" w:cs="Times New Roman"/>
          <w:sz w:val="28"/>
          <w:szCs w:val="28"/>
          <w:lang w:eastAsia="zh-CN"/>
        </w:rPr>
        <w:t xml:space="preserve"> настоящего Положения.</w:t>
      </w:r>
    </w:p>
    <w:p w:rsidR="00591FB6" w:rsidRPr="00591FB6" w:rsidRDefault="00591FB6" w:rsidP="00591FB6">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6. Порядок и условия оплаты труда профессиональной</w:t>
      </w:r>
    </w:p>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квалификационной группы должностей работников</w:t>
      </w:r>
    </w:p>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учебно-вспомогательного персонала муниципальных</w:t>
      </w:r>
    </w:p>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образовательных организаций культуры и искусств</w:t>
      </w:r>
    </w:p>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 xml:space="preserve">Кемеровского муниципального </w:t>
      </w:r>
      <w:r w:rsidR="0009514A">
        <w:rPr>
          <w:rFonts w:ascii="Times New Roman" w:eastAsia="Calibri" w:hAnsi="Times New Roman" w:cs="Times New Roman"/>
          <w:sz w:val="28"/>
          <w:szCs w:val="28"/>
          <w:lang w:eastAsia="zh-CN"/>
        </w:rPr>
        <w:t>округа</w:t>
      </w:r>
      <w:r w:rsidRPr="00591FB6">
        <w:rPr>
          <w:rFonts w:ascii="Times New Roman" w:eastAsia="Calibri" w:hAnsi="Times New Roman" w:cs="Times New Roman"/>
          <w:sz w:val="28"/>
          <w:szCs w:val="28"/>
          <w:lang w:eastAsia="zh-CN"/>
        </w:rPr>
        <w:t xml:space="preserve">, </w:t>
      </w:r>
    </w:p>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созданных в форме учреждений</w:t>
      </w:r>
    </w:p>
    <w:p w:rsidR="00591FB6" w:rsidRPr="00591FB6" w:rsidRDefault="00591FB6" w:rsidP="00591FB6">
      <w:pPr>
        <w:widowControl w:val="0"/>
        <w:suppressAutoHyphens/>
        <w:autoSpaceDE w:val="0"/>
        <w:spacing w:after="0" w:line="240" w:lineRule="auto"/>
        <w:jc w:val="center"/>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 xml:space="preserve">6.1. Размеры окладов (должностных окладов), ставок заработной платы работников учебно-вспомогательного персонала муниципальных образовательных организаций культуры и искусств Кемеровского муниципального </w:t>
      </w:r>
      <w:r w:rsidR="0009514A">
        <w:rPr>
          <w:rFonts w:ascii="Times New Roman" w:eastAsia="Calibri" w:hAnsi="Times New Roman" w:cs="Times New Roman"/>
          <w:sz w:val="28"/>
          <w:szCs w:val="28"/>
          <w:lang w:eastAsia="zh-CN"/>
        </w:rPr>
        <w:t>округа</w:t>
      </w:r>
      <w:r w:rsidRPr="00591FB6">
        <w:rPr>
          <w:rFonts w:ascii="Times New Roman" w:eastAsia="Calibri" w:hAnsi="Times New Roman" w:cs="Times New Roman"/>
          <w:sz w:val="28"/>
          <w:szCs w:val="28"/>
          <w:lang w:eastAsia="zh-CN"/>
        </w:rPr>
        <w:t xml:space="preserve">, созданных в форме учреждений, приведены в </w:t>
      </w:r>
      <w:hyperlink w:anchor="Par2908" w:history="1">
        <w:r w:rsidRPr="00591FB6">
          <w:rPr>
            <w:rFonts w:ascii="Times New Roman" w:eastAsia="Calibri" w:hAnsi="Times New Roman" w:cs="Times New Roman"/>
            <w:color w:val="000080"/>
            <w:sz w:val="28"/>
            <w:szCs w:val="28"/>
            <w:u w:val="single"/>
          </w:rPr>
          <w:t>приложении 5</w:t>
        </w:r>
      </w:hyperlink>
      <w:r w:rsidRPr="00591FB6">
        <w:rPr>
          <w:rFonts w:ascii="Times New Roman" w:eastAsia="Calibri" w:hAnsi="Times New Roman" w:cs="Times New Roman"/>
          <w:sz w:val="28"/>
          <w:szCs w:val="28"/>
          <w:lang w:eastAsia="zh-CN"/>
        </w:rPr>
        <w:t xml:space="preserve"> к настоящему Положению.</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 xml:space="preserve">6.2. На оплату труда группы должностей учебно-вспомогательного персонала муниципальных образовательных организаций культуры и искусств Кемеровского муниципального </w:t>
      </w:r>
      <w:r w:rsidR="0009514A">
        <w:rPr>
          <w:rFonts w:ascii="Times New Roman" w:eastAsia="Calibri" w:hAnsi="Times New Roman" w:cs="Times New Roman"/>
          <w:sz w:val="28"/>
          <w:szCs w:val="28"/>
          <w:lang w:eastAsia="zh-CN"/>
        </w:rPr>
        <w:t>округа</w:t>
      </w:r>
      <w:r w:rsidRPr="00591FB6">
        <w:rPr>
          <w:rFonts w:ascii="Times New Roman" w:eastAsia="Calibri" w:hAnsi="Times New Roman" w:cs="Times New Roman"/>
          <w:sz w:val="28"/>
          <w:szCs w:val="28"/>
          <w:lang w:eastAsia="zh-CN"/>
        </w:rPr>
        <w:t xml:space="preserve">, созданных в форме учреждений, распространяются условия оплаты труда, указанные в </w:t>
      </w:r>
      <w:hyperlink w:anchor="Par186" w:history="1">
        <w:r w:rsidRPr="00591FB6">
          <w:rPr>
            <w:rFonts w:ascii="Times New Roman" w:eastAsia="Calibri" w:hAnsi="Times New Roman" w:cs="Times New Roman"/>
            <w:color w:val="000080"/>
            <w:sz w:val="28"/>
            <w:szCs w:val="28"/>
            <w:u w:val="single"/>
          </w:rPr>
          <w:t>пунктах 4.3</w:t>
        </w:r>
      </w:hyperlink>
      <w:r w:rsidRPr="00591FB6">
        <w:rPr>
          <w:rFonts w:ascii="Times New Roman" w:eastAsia="Calibri" w:hAnsi="Times New Roman" w:cs="Times New Roman"/>
          <w:sz w:val="28"/>
          <w:szCs w:val="28"/>
          <w:lang w:eastAsia="zh-CN"/>
        </w:rPr>
        <w:t xml:space="preserve"> – 4.</w:t>
      </w:r>
      <w:hyperlink w:anchor="Par198" w:history="1">
        <w:r w:rsidRPr="00591FB6">
          <w:rPr>
            <w:rFonts w:ascii="Times New Roman" w:eastAsia="Calibri" w:hAnsi="Times New Roman" w:cs="Times New Roman"/>
            <w:color w:val="000080"/>
            <w:sz w:val="28"/>
            <w:szCs w:val="28"/>
            <w:u w:val="single"/>
          </w:rPr>
          <w:t>8</w:t>
        </w:r>
      </w:hyperlink>
      <w:r w:rsidRPr="00591FB6">
        <w:rPr>
          <w:rFonts w:ascii="Times New Roman" w:eastAsia="Calibri" w:hAnsi="Times New Roman" w:cs="Times New Roman"/>
          <w:sz w:val="28"/>
          <w:szCs w:val="28"/>
          <w:lang w:eastAsia="zh-CN"/>
        </w:rPr>
        <w:t xml:space="preserve"> настоящего Положения.</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 xml:space="preserve">6.3. С учетом условий труда группе должностей учебно-вспомогательного персонала  муниципальных образовательных организаций культуры и искусств Кемеровского муниципального </w:t>
      </w:r>
      <w:r w:rsidR="0009514A">
        <w:rPr>
          <w:rFonts w:ascii="Times New Roman" w:eastAsia="Calibri" w:hAnsi="Times New Roman" w:cs="Times New Roman"/>
          <w:sz w:val="28"/>
          <w:szCs w:val="28"/>
          <w:lang w:eastAsia="zh-CN"/>
        </w:rPr>
        <w:t>округа</w:t>
      </w:r>
      <w:r w:rsidRPr="00591FB6">
        <w:rPr>
          <w:rFonts w:ascii="Times New Roman" w:eastAsia="Calibri" w:hAnsi="Times New Roman" w:cs="Times New Roman"/>
          <w:sz w:val="28"/>
          <w:szCs w:val="28"/>
          <w:lang w:eastAsia="zh-CN"/>
        </w:rPr>
        <w:t xml:space="preserve">, созданных в форме учреждений, устанавливаются выплаты компенсационного характера, предусмотренные </w:t>
      </w:r>
      <w:hyperlink w:anchor="Par420" w:history="1">
        <w:r w:rsidRPr="00591FB6">
          <w:rPr>
            <w:rFonts w:ascii="Times New Roman" w:eastAsia="Calibri" w:hAnsi="Times New Roman" w:cs="Times New Roman"/>
            <w:color w:val="000080"/>
            <w:sz w:val="28"/>
            <w:szCs w:val="28"/>
            <w:u w:val="single"/>
          </w:rPr>
          <w:t>разделом 9</w:t>
        </w:r>
      </w:hyperlink>
      <w:r w:rsidRPr="00591FB6">
        <w:rPr>
          <w:rFonts w:ascii="Times New Roman" w:eastAsia="Calibri" w:hAnsi="Times New Roman" w:cs="Times New Roman"/>
          <w:sz w:val="28"/>
          <w:szCs w:val="28"/>
          <w:lang w:eastAsia="zh-CN"/>
        </w:rPr>
        <w:t xml:space="preserve"> настоящего Положения.</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 xml:space="preserve">6.4. Группе должностей учебно-вспомогательного персонала муниципальных образовательных организаций культуры и искусств Кемеровского муниципального </w:t>
      </w:r>
      <w:r w:rsidR="0009514A">
        <w:rPr>
          <w:rFonts w:ascii="Times New Roman" w:eastAsia="Calibri" w:hAnsi="Times New Roman" w:cs="Times New Roman"/>
          <w:sz w:val="28"/>
          <w:szCs w:val="28"/>
          <w:lang w:eastAsia="zh-CN"/>
        </w:rPr>
        <w:t>округа</w:t>
      </w:r>
      <w:r w:rsidRPr="00591FB6">
        <w:rPr>
          <w:rFonts w:ascii="Times New Roman" w:eastAsia="Calibri" w:hAnsi="Times New Roman" w:cs="Times New Roman"/>
          <w:sz w:val="28"/>
          <w:szCs w:val="28"/>
          <w:lang w:eastAsia="zh-CN"/>
        </w:rPr>
        <w:t xml:space="preserve">, созданных в форме учреждений, выплачиваются стимулирующие выплаты в соответствии с перечнем и критериями, предусмотренными </w:t>
      </w:r>
      <w:hyperlink w:anchor="Par447" w:history="1">
        <w:r w:rsidRPr="00591FB6">
          <w:rPr>
            <w:rFonts w:ascii="Times New Roman" w:eastAsia="Calibri" w:hAnsi="Times New Roman" w:cs="Times New Roman"/>
            <w:color w:val="000080"/>
            <w:sz w:val="28"/>
            <w:szCs w:val="28"/>
            <w:u w:val="single"/>
          </w:rPr>
          <w:t>разделом 10</w:t>
        </w:r>
      </w:hyperlink>
      <w:r w:rsidRPr="00591FB6">
        <w:rPr>
          <w:rFonts w:ascii="Times New Roman" w:eastAsia="Calibri" w:hAnsi="Times New Roman" w:cs="Times New Roman"/>
          <w:sz w:val="28"/>
          <w:szCs w:val="28"/>
          <w:lang w:eastAsia="zh-CN"/>
        </w:rPr>
        <w:t xml:space="preserve"> настоящего Положения.</w:t>
      </w:r>
    </w:p>
    <w:p w:rsidR="00591FB6" w:rsidRPr="00591FB6" w:rsidRDefault="00591FB6" w:rsidP="00591FB6">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bookmarkStart w:id="11" w:name="Par349"/>
      <w:bookmarkEnd w:id="11"/>
      <w:r w:rsidRPr="00591FB6">
        <w:rPr>
          <w:rFonts w:ascii="Times New Roman" w:eastAsia="Calibri" w:hAnsi="Times New Roman" w:cs="Times New Roman"/>
          <w:sz w:val="28"/>
          <w:szCs w:val="28"/>
          <w:lang w:eastAsia="zh-CN"/>
        </w:rPr>
        <w:t>7. Порядок и условия оплаты труда профессиональных</w:t>
      </w:r>
    </w:p>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 xml:space="preserve">квалификационных групп профессий рабочих </w:t>
      </w:r>
    </w:p>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bCs/>
          <w:sz w:val="28"/>
          <w:szCs w:val="28"/>
          <w:lang w:eastAsia="zh-CN"/>
        </w:rPr>
        <w:t xml:space="preserve">муниципальных учреждений культуры и муниципальных образовательных организаций культуры и искусств Кемеровского муниципального </w:t>
      </w:r>
      <w:r w:rsidR="0009514A">
        <w:rPr>
          <w:rFonts w:ascii="Times New Roman" w:eastAsia="Calibri" w:hAnsi="Times New Roman" w:cs="Times New Roman"/>
          <w:bCs/>
          <w:sz w:val="28"/>
          <w:szCs w:val="28"/>
          <w:lang w:eastAsia="zh-CN"/>
        </w:rPr>
        <w:t>округа</w:t>
      </w:r>
      <w:r w:rsidRPr="00591FB6">
        <w:rPr>
          <w:rFonts w:ascii="Times New Roman" w:eastAsia="Calibri" w:hAnsi="Times New Roman" w:cs="Times New Roman"/>
          <w:bCs/>
          <w:sz w:val="28"/>
          <w:szCs w:val="28"/>
          <w:lang w:eastAsia="zh-CN"/>
        </w:rPr>
        <w:t>, созданных в форме учреждений</w:t>
      </w:r>
    </w:p>
    <w:p w:rsidR="00591FB6" w:rsidRPr="00591FB6" w:rsidRDefault="00591FB6" w:rsidP="00591FB6">
      <w:pPr>
        <w:widowControl w:val="0"/>
        <w:suppressAutoHyphens/>
        <w:autoSpaceDE w:val="0"/>
        <w:spacing w:after="0" w:line="240" w:lineRule="auto"/>
        <w:jc w:val="center"/>
        <w:rPr>
          <w:rFonts w:ascii="Times New Roman" w:eastAsia="Calibri" w:hAnsi="Times New Roman" w:cs="Times New Roman"/>
          <w:bCs/>
          <w:sz w:val="28"/>
          <w:szCs w:val="28"/>
          <w:lang w:eastAsia="zh-CN"/>
        </w:rPr>
      </w:pP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7.1. Профессиональные квалификационные группы профессий рабочих в сфере культуры, искусства и кинематографии с минимальным размером оклада по профессиональной квалификационной группе, ставки заработной платы по профессиональной квалификационной группе приведены в приложении 6 к настоящему Положению.</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 xml:space="preserve">Профессиональные квалификационные группы общеотраслевых профессий рабочих с минимальным размером оклада  (должностного оклада), ставки заработной платы приведены в </w:t>
      </w:r>
      <w:hyperlink w:anchor="Par3033" w:history="1">
        <w:r w:rsidRPr="00591FB6">
          <w:rPr>
            <w:rFonts w:ascii="Times New Roman" w:eastAsia="Calibri" w:hAnsi="Times New Roman" w:cs="Times New Roman"/>
            <w:color w:val="000080"/>
            <w:sz w:val="28"/>
            <w:szCs w:val="28"/>
            <w:u w:val="single"/>
          </w:rPr>
          <w:t>приложении  7</w:t>
        </w:r>
      </w:hyperlink>
      <w:r w:rsidRPr="00591FB6">
        <w:rPr>
          <w:rFonts w:ascii="Times New Roman" w:eastAsia="Calibri" w:hAnsi="Times New Roman" w:cs="Times New Roman"/>
          <w:sz w:val="28"/>
          <w:szCs w:val="28"/>
          <w:lang w:eastAsia="zh-CN"/>
        </w:rPr>
        <w:t xml:space="preserve"> к настоящему Положению.</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7.2. Размер оклада рабочего определяется путем умножения минимального размера оклада по профессиональной квалификационной группе на повышающий коэффициент к окладу по занимаемой должности соответствующего квалификационного уровня профессиональной квалификационной группы (</w:t>
      </w:r>
      <w:hyperlink w:anchor="Par2961" w:history="1">
        <w:r w:rsidRPr="00591FB6">
          <w:rPr>
            <w:rFonts w:ascii="Times New Roman" w:eastAsia="Calibri" w:hAnsi="Times New Roman" w:cs="Times New Roman"/>
            <w:color w:val="000080"/>
            <w:sz w:val="28"/>
            <w:szCs w:val="28"/>
            <w:u w:val="single"/>
          </w:rPr>
          <w:t>приложения 6</w:t>
        </w:r>
      </w:hyperlink>
      <w:r w:rsidRPr="00591FB6">
        <w:rPr>
          <w:rFonts w:ascii="Times New Roman" w:eastAsia="Calibri" w:hAnsi="Times New Roman" w:cs="Times New Roman"/>
          <w:sz w:val="28"/>
          <w:szCs w:val="28"/>
          <w:lang w:eastAsia="zh-CN"/>
        </w:rPr>
        <w:t xml:space="preserve"> - </w:t>
      </w:r>
      <w:hyperlink w:anchor="Par3033" w:history="1">
        <w:r w:rsidRPr="00591FB6">
          <w:rPr>
            <w:rFonts w:ascii="Times New Roman" w:eastAsia="Calibri" w:hAnsi="Times New Roman" w:cs="Times New Roman"/>
            <w:color w:val="000080"/>
            <w:sz w:val="28"/>
            <w:szCs w:val="28"/>
            <w:u w:val="single"/>
          </w:rPr>
          <w:t>7</w:t>
        </w:r>
      </w:hyperlink>
      <w:r w:rsidRPr="00591FB6">
        <w:rPr>
          <w:rFonts w:ascii="Times New Roman" w:eastAsia="Calibri" w:hAnsi="Times New Roman" w:cs="Times New Roman"/>
          <w:sz w:val="28"/>
          <w:szCs w:val="28"/>
          <w:lang w:eastAsia="zh-CN"/>
        </w:rPr>
        <w:t xml:space="preserve"> к настоящему Положению).</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7.3. Персональный повышающий коэффициент к окладу может быть установлен рабочему с учетом уровня его профессиональной подготовленности и мастерства, степени самостоятельности и ответственности при выполнении поставленных задач, стажа работы в учреждении и других факторов. Применение персонального повышающего коэффициента к окладу не образует новый оклад и не учитывается при начислении стимулирующих и компенсационных выплат.</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Оплата труда высококвалифицированных рабочих в каждом конкретном случае решается строго в индивидуальном порядке с учетом квалификации, объема и качества выполняемых работ в пределах средств, направляемых на оплату труда. Указанная оплата может носить как постоянный, так и временный характер.</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 xml:space="preserve">Решение об установлении персонального повышающего коэффициента и о его размерах принимается руководителем </w:t>
      </w:r>
      <w:r w:rsidRPr="00591FB6">
        <w:rPr>
          <w:rFonts w:ascii="Times New Roman" w:eastAsia="Calibri" w:hAnsi="Times New Roman" w:cs="Times New Roman"/>
          <w:bCs/>
          <w:sz w:val="28"/>
          <w:szCs w:val="28"/>
          <w:lang w:eastAsia="zh-CN"/>
        </w:rPr>
        <w:t xml:space="preserve">муниципального учреждения культуры и (или) муниципальной образовательной организации культуры и искусств Кемеровского муниципального </w:t>
      </w:r>
      <w:r w:rsidR="0009514A">
        <w:rPr>
          <w:rFonts w:ascii="Times New Roman" w:eastAsia="Calibri" w:hAnsi="Times New Roman" w:cs="Times New Roman"/>
          <w:bCs/>
          <w:sz w:val="28"/>
          <w:szCs w:val="28"/>
          <w:lang w:eastAsia="zh-CN"/>
        </w:rPr>
        <w:t>округа</w:t>
      </w:r>
      <w:r w:rsidRPr="00591FB6">
        <w:rPr>
          <w:rFonts w:ascii="Times New Roman" w:eastAsia="Calibri" w:hAnsi="Times New Roman" w:cs="Times New Roman"/>
          <w:bCs/>
          <w:sz w:val="28"/>
          <w:szCs w:val="28"/>
          <w:lang w:eastAsia="zh-CN"/>
        </w:rPr>
        <w:t>, созданной в форме учреждения</w:t>
      </w:r>
      <w:r w:rsidRPr="00591FB6">
        <w:rPr>
          <w:rFonts w:ascii="Times New Roman" w:eastAsia="Calibri" w:hAnsi="Times New Roman" w:cs="Times New Roman"/>
          <w:sz w:val="28"/>
          <w:szCs w:val="28"/>
          <w:lang w:eastAsia="zh-CN"/>
        </w:rPr>
        <w:t xml:space="preserve"> персонально в отношении конкретного работника. </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Рекомендуемый размер повышающего коэффициента - до 2,0.</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 xml:space="preserve">7.4. С учетом условий оплаты труда рабочим </w:t>
      </w:r>
      <w:r w:rsidRPr="00591FB6">
        <w:rPr>
          <w:rFonts w:ascii="Times New Roman" w:eastAsia="Calibri" w:hAnsi="Times New Roman" w:cs="Times New Roman"/>
          <w:bCs/>
          <w:sz w:val="28"/>
          <w:szCs w:val="28"/>
          <w:lang w:eastAsia="zh-CN"/>
        </w:rPr>
        <w:t xml:space="preserve">муниципальных учреждений культуры и муниципальных образовательных организаций культуры и искусств Кемеровского муниципального </w:t>
      </w:r>
      <w:r w:rsidR="0009514A">
        <w:rPr>
          <w:rFonts w:ascii="Times New Roman" w:eastAsia="Calibri" w:hAnsi="Times New Roman" w:cs="Times New Roman"/>
          <w:bCs/>
          <w:sz w:val="28"/>
          <w:szCs w:val="28"/>
          <w:lang w:eastAsia="zh-CN"/>
        </w:rPr>
        <w:t>округа</w:t>
      </w:r>
      <w:r w:rsidRPr="00591FB6">
        <w:rPr>
          <w:rFonts w:ascii="Times New Roman" w:eastAsia="Calibri" w:hAnsi="Times New Roman" w:cs="Times New Roman"/>
          <w:bCs/>
          <w:sz w:val="28"/>
          <w:szCs w:val="28"/>
          <w:lang w:eastAsia="zh-CN"/>
        </w:rPr>
        <w:t>, созданных в форме учреждений</w:t>
      </w:r>
      <w:r w:rsidRPr="00591FB6">
        <w:rPr>
          <w:rFonts w:ascii="Times New Roman" w:eastAsia="Calibri" w:hAnsi="Times New Roman" w:cs="Times New Roman"/>
          <w:sz w:val="28"/>
          <w:szCs w:val="28"/>
          <w:lang w:eastAsia="zh-CN"/>
        </w:rPr>
        <w:t xml:space="preserve"> устанавливаются выплаты компенсационного и стимулирующего характера, предусмотренные </w:t>
      </w:r>
      <w:hyperlink w:anchor="Par420" w:history="1">
        <w:r w:rsidRPr="00591FB6">
          <w:rPr>
            <w:rFonts w:ascii="Times New Roman" w:eastAsia="Calibri" w:hAnsi="Times New Roman" w:cs="Times New Roman"/>
            <w:color w:val="000080"/>
            <w:sz w:val="28"/>
            <w:szCs w:val="28"/>
            <w:u w:val="single"/>
          </w:rPr>
          <w:t>разделами 9</w:t>
        </w:r>
      </w:hyperlink>
      <w:r w:rsidRPr="00591FB6">
        <w:rPr>
          <w:rFonts w:ascii="Times New Roman" w:eastAsia="Calibri" w:hAnsi="Times New Roman" w:cs="Times New Roman"/>
          <w:sz w:val="28"/>
          <w:szCs w:val="28"/>
          <w:lang w:eastAsia="zh-CN"/>
        </w:rPr>
        <w:t xml:space="preserve"> - </w:t>
      </w:r>
      <w:hyperlink w:anchor="Par447" w:history="1">
        <w:r w:rsidRPr="00591FB6">
          <w:rPr>
            <w:rFonts w:ascii="Times New Roman" w:eastAsia="Calibri" w:hAnsi="Times New Roman" w:cs="Times New Roman"/>
            <w:color w:val="000080"/>
            <w:sz w:val="28"/>
            <w:szCs w:val="28"/>
            <w:u w:val="single"/>
          </w:rPr>
          <w:t>10</w:t>
        </w:r>
      </w:hyperlink>
      <w:r w:rsidRPr="00591FB6">
        <w:rPr>
          <w:rFonts w:ascii="Times New Roman" w:eastAsia="Calibri" w:hAnsi="Times New Roman" w:cs="Times New Roman"/>
          <w:sz w:val="28"/>
          <w:szCs w:val="28"/>
          <w:lang w:eastAsia="zh-CN"/>
        </w:rPr>
        <w:t xml:space="preserve"> настоящего Положения соответственно.</w:t>
      </w:r>
    </w:p>
    <w:p w:rsidR="00591FB6" w:rsidRPr="00591FB6" w:rsidRDefault="00591FB6" w:rsidP="00591FB6">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 xml:space="preserve">8. Условия оплаты труда руководителя </w:t>
      </w:r>
      <w:r w:rsidRPr="00591FB6">
        <w:rPr>
          <w:rFonts w:ascii="Times New Roman" w:eastAsia="Calibri" w:hAnsi="Times New Roman" w:cs="Times New Roman"/>
          <w:bCs/>
          <w:sz w:val="28"/>
          <w:szCs w:val="28"/>
          <w:lang w:eastAsia="zh-CN"/>
        </w:rPr>
        <w:t xml:space="preserve">муниципального учреждения культуры, муниципальной образовательной организации культуры и искусств Кемеровского муниципального </w:t>
      </w:r>
      <w:r w:rsidR="0009514A">
        <w:rPr>
          <w:rFonts w:ascii="Times New Roman" w:eastAsia="Calibri" w:hAnsi="Times New Roman" w:cs="Times New Roman"/>
          <w:bCs/>
          <w:sz w:val="28"/>
          <w:szCs w:val="28"/>
          <w:lang w:eastAsia="zh-CN"/>
        </w:rPr>
        <w:t>округа</w:t>
      </w:r>
      <w:r w:rsidRPr="00591FB6">
        <w:rPr>
          <w:rFonts w:ascii="Times New Roman" w:eastAsia="Calibri" w:hAnsi="Times New Roman" w:cs="Times New Roman"/>
          <w:bCs/>
          <w:sz w:val="28"/>
          <w:szCs w:val="28"/>
          <w:lang w:eastAsia="zh-CN"/>
        </w:rPr>
        <w:t xml:space="preserve">, созданной в форме учреждения, </w:t>
      </w:r>
      <w:r w:rsidRPr="00591FB6">
        <w:rPr>
          <w:rFonts w:ascii="Times New Roman" w:eastAsia="Calibri" w:hAnsi="Times New Roman" w:cs="Times New Roman"/>
          <w:sz w:val="28"/>
          <w:szCs w:val="28"/>
          <w:lang w:eastAsia="zh-CN"/>
        </w:rPr>
        <w:t>и его заместителей, главного бухгалтера</w:t>
      </w:r>
    </w:p>
    <w:p w:rsidR="00591FB6" w:rsidRPr="00591FB6" w:rsidRDefault="00591FB6" w:rsidP="00591FB6">
      <w:pPr>
        <w:widowControl w:val="0"/>
        <w:suppressAutoHyphens/>
        <w:autoSpaceDE w:val="0"/>
        <w:spacing w:after="0" w:line="240" w:lineRule="auto"/>
        <w:ind w:firstLine="540"/>
        <w:jc w:val="both"/>
        <w:rPr>
          <w:rFonts w:ascii="Times New Roman" w:eastAsia="Calibri" w:hAnsi="Times New Roman" w:cs="Times New Roman"/>
          <w:color w:val="FF0000"/>
          <w:sz w:val="28"/>
          <w:szCs w:val="28"/>
          <w:lang w:eastAsia="zh-CN"/>
        </w:rPr>
      </w:pP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 xml:space="preserve">8.1. Заработная плата руководителя </w:t>
      </w:r>
      <w:r w:rsidRPr="00591FB6">
        <w:rPr>
          <w:rFonts w:ascii="Times New Roman" w:eastAsia="Calibri" w:hAnsi="Times New Roman" w:cs="Times New Roman"/>
          <w:bCs/>
          <w:sz w:val="28"/>
          <w:szCs w:val="28"/>
          <w:lang w:eastAsia="zh-CN"/>
        </w:rPr>
        <w:t xml:space="preserve">муниципального учреждения культуры, муниципальной образовательной организации культуры и искусств Кемеровского муниципального </w:t>
      </w:r>
      <w:r w:rsidR="0009514A">
        <w:rPr>
          <w:rFonts w:ascii="Times New Roman" w:eastAsia="Calibri" w:hAnsi="Times New Roman" w:cs="Times New Roman"/>
          <w:bCs/>
          <w:sz w:val="28"/>
          <w:szCs w:val="28"/>
          <w:lang w:eastAsia="zh-CN"/>
        </w:rPr>
        <w:t>округа</w:t>
      </w:r>
      <w:r w:rsidRPr="00591FB6">
        <w:rPr>
          <w:rFonts w:ascii="Times New Roman" w:eastAsia="Calibri" w:hAnsi="Times New Roman" w:cs="Times New Roman"/>
          <w:bCs/>
          <w:sz w:val="28"/>
          <w:szCs w:val="28"/>
          <w:lang w:eastAsia="zh-CN"/>
        </w:rPr>
        <w:t>, созданной в форме учреждения</w:t>
      </w:r>
      <w:r w:rsidRPr="00591FB6">
        <w:rPr>
          <w:rFonts w:ascii="Times New Roman" w:eastAsia="Calibri" w:hAnsi="Times New Roman" w:cs="Times New Roman"/>
          <w:sz w:val="28"/>
          <w:szCs w:val="28"/>
          <w:lang w:eastAsia="zh-CN"/>
        </w:rPr>
        <w:t>, его заместителей и главного бухгалтера состоит из должностного оклада, выплат компенсационного и стимулирующего характера.</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 xml:space="preserve">8.2. Должностной оклад руководителя </w:t>
      </w:r>
      <w:r w:rsidRPr="00591FB6">
        <w:rPr>
          <w:rFonts w:ascii="Times New Roman" w:eastAsia="Calibri" w:hAnsi="Times New Roman" w:cs="Times New Roman"/>
          <w:bCs/>
          <w:sz w:val="28"/>
          <w:szCs w:val="28"/>
          <w:lang w:eastAsia="zh-CN"/>
        </w:rPr>
        <w:t xml:space="preserve">муниципального учреждения культуры и муниципальной образовательной организации культуры и искусств Кемеровского муниципального </w:t>
      </w:r>
      <w:r w:rsidR="0009514A">
        <w:rPr>
          <w:rFonts w:ascii="Times New Roman" w:eastAsia="Calibri" w:hAnsi="Times New Roman" w:cs="Times New Roman"/>
          <w:bCs/>
          <w:sz w:val="28"/>
          <w:szCs w:val="28"/>
          <w:lang w:eastAsia="zh-CN"/>
        </w:rPr>
        <w:t>округа</w:t>
      </w:r>
      <w:r w:rsidRPr="00591FB6">
        <w:rPr>
          <w:rFonts w:ascii="Times New Roman" w:eastAsia="Calibri" w:hAnsi="Times New Roman" w:cs="Times New Roman"/>
          <w:bCs/>
          <w:sz w:val="28"/>
          <w:szCs w:val="28"/>
          <w:lang w:eastAsia="zh-CN"/>
        </w:rPr>
        <w:t>, созданной в форме учреждения</w:t>
      </w:r>
      <w:r w:rsidRPr="00591FB6">
        <w:rPr>
          <w:rFonts w:ascii="Times New Roman" w:eastAsia="Calibri" w:hAnsi="Times New Roman" w:cs="Times New Roman"/>
          <w:sz w:val="28"/>
          <w:szCs w:val="28"/>
          <w:lang w:eastAsia="zh-CN"/>
        </w:rPr>
        <w:t xml:space="preserve">, определяемый заключенным с ним трудовым договором, устанавливается учредителем учреждения </w:t>
      </w:r>
      <w:r w:rsidRPr="00591FB6">
        <w:rPr>
          <w:rFonts w:ascii="Times New Roman" w:eastAsia="Times New Roman" w:hAnsi="Times New Roman" w:cs="Times New Roman"/>
          <w:sz w:val="28"/>
          <w:szCs w:val="28"/>
          <w:lang w:eastAsia="ru-RU"/>
        </w:rPr>
        <w:t>в зависимости от сложности труда, в том числе с учетом масштаба управления и особенностей деятельности и значимости учреждения.</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8.3. Размер должностного оклада руководителя  устанавливается на календарный год и определяется соотношением:</w:t>
      </w:r>
    </w:p>
    <w:p w:rsidR="00591FB6" w:rsidRPr="00591FB6" w:rsidRDefault="00591FB6" w:rsidP="00591FB6">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rsidR="00591FB6" w:rsidRPr="00591FB6" w:rsidRDefault="00591FB6" w:rsidP="00591FB6">
      <w:pPr>
        <w:shd w:val="clear" w:color="auto" w:fill="FFFFFF"/>
        <w:suppressAutoHyphens/>
        <w:spacing w:after="0" w:line="192" w:lineRule="auto"/>
        <w:ind w:firstLine="539"/>
        <w:jc w:val="both"/>
        <w:rPr>
          <w:rFonts w:ascii="Calibri" w:eastAsia="Calibri" w:hAnsi="Calibri" w:cs="Times New Roman"/>
          <w:lang w:eastAsia="zh-CN"/>
        </w:rPr>
      </w:pPr>
      <w:r w:rsidRPr="00591FB6">
        <w:rPr>
          <w:rFonts w:ascii="Times New Roman" w:eastAsia="Times New Roman" w:hAnsi="Times New Roman" w:cs="Times New Roman"/>
          <w:sz w:val="28"/>
          <w:szCs w:val="28"/>
          <w:lang w:eastAsia="ru-RU"/>
        </w:rPr>
        <w:t xml:space="preserve">                     ∑ ДО </w:t>
      </w:r>
      <w:proofErr w:type="spellStart"/>
      <w:r w:rsidRPr="00591FB6">
        <w:rPr>
          <w:rFonts w:ascii="Times New Roman" w:eastAsia="Times New Roman" w:hAnsi="Times New Roman" w:cs="Times New Roman"/>
          <w:sz w:val="28"/>
          <w:szCs w:val="28"/>
          <w:lang w:eastAsia="ru-RU"/>
        </w:rPr>
        <w:t>осн</w:t>
      </w:r>
      <w:proofErr w:type="spellEnd"/>
      <w:r w:rsidRPr="00591FB6">
        <w:rPr>
          <w:rFonts w:ascii="Times New Roman" w:eastAsia="Times New Roman" w:hAnsi="Times New Roman" w:cs="Times New Roman"/>
          <w:sz w:val="28"/>
          <w:szCs w:val="28"/>
          <w:lang w:eastAsia="ru-RU"/>
        </w:rPr>
        <w:t xml:space="preserve">. перс. + ∑ Выплаты </w:t>
      </w:r>
      <w:proofErr w:type="spellStart"/>
      <w:r w:rsidRPr="00591FB6">
        <w:rPr>
          <w:rFonts w:ascii="Times New Roman" w:eastAsia="Times New Roman" w:hAnsi="Times New Roman" w:cs="Times New Roman"/>
          <w:sz w:val="28"/>
          <w:szCs w:val="28"/>
          <w:lang w:eastAsia="ru-RU"/>
        </w:rPr>
        <w:t>стим</w:t>
      </w:r>
      <w:proofErr w:type="spellEnd"/>
      <w:r w:rsidRPr="00591FB6">
        <w:rPr>
          <w:rFonts w:ascii="Times New Roman" w:eastAsia="Times New Roman" w:hAnsi="Times New Roman" w:cs="Times New Roman"/>
          <w:sz w:val="28"/>
          <w:szCs w:val="28"/>
          <w:lang w:eastAsia="ru-RU"/>
        </w:rPr>
        <w:t xml:space="preserve">. </w:t>
      </w:r>
      <w:proofErr w:type="spellStart"/>
      <w:r w:rsidRPr="00591FB6">
        <w:rPr>
          <w:rFonts w:ascii="Times New Roman" w:eastAsia="Times New Roman" w:hAnsi="Times New Roman" w:cs="Times New Roman"/>
          <w:sz w:val="28"/>
          <w:szCs w:val="28"/>
          <w:lang w:eastAsia="ru-RU"/>
        </w:rPr>
        <w:t>осн</w:t>
      </w:r>
      <w:proofErr w:type="spellEnd"/>
      <w:r w:rsidRPr="00591FB6">
        <w:rPr>
          <w:rFonts w:ascii="Times New Roman" w:eastAsia="Times New Roman" w:hAnsi="Times New Roman" w:cs="Times New Roman"/>
          <w:sz w:val="28"/>
          <w:szCs w:val="28"/>
          <w:lang w:eastAsia="ru-RU"/>
        </w:rPr>
        <w:t>. перс.</w:t>
      </w:r>
    </w:p>
    <w:p w:rsidR="00591FB6" w:rsidRPr="00591FB6" w:rsidRDefault="00591FB6" w:rsidP="00591FB6">
      <w:pPr>
        <w:shd w:val="clear" w:color="auto" w:fill="FFFFFF"/>
        <w:suppressAutoHyphens/>
        <w:spacing w:after="0" w:line="192" w:lineRule="auto"/>
        <w:ind w:firstLine="539"/>
        <w:jc w:val="both"/>
        <w:rPr>
          <w:rFonts w:ascii="Calibri" w:eastAsia="Calibri" w:hAnsi="Calibri" w:cs="Times New Roman"/>
          <w:lang w:eastAsia="zh-CN"/>
        </w:rPr>
      </w:pPr>
      <w:r w:rsidRPr="00591FB6">
        <w:rPr>
          <w:rFonts w:ascii="Times New Roman" w:eastAsia="Times New Roman" w:hAnsi="Times New Roman" w:cs="Times New Roman"/>
          <w:sz w:val="28"/>
          <w:szCs w:val="28"/>
          <w:lang w:eastAsia="ru-RU"/>
        </w:rPr>
        <w:t>ДО рук</w:t>
      </w:r>
      <w:proofErr w:type="gramStart"/>
      <w:r w:rsidRPr="00591FB6">
        <w:rPr>
          <w:rFonts w:ascii="Times New Roman" w:eastAsia="Times New Roman" w:hAnsi="Times New Roman" w:cs="Times New Roman"/>
          <w:sz w:val="28"/>
          <w:szCs w:val="28"/>
          <w:lang w:eastAsia="ru-RU"/>
        </w:rPr>
        <w:t>.</w:t>
      </w:r>
      <w:proofErr w:type="gramEnd"/>
      <w:r w:rsidRPr="00591FB6">
        <w:rPr>
          <w:rFonts w:ascii="Times New Roman" w:eastAsia="Times New Roman" w:hAnsi="Times New Roman" w:cs="Times New Roman"/>
          <w:sz w:val="28"/>
          <w:szCs w:val="28"/>
          <w:lang w:eastAsia="ru-RU"/>
        </w:rPr>
        <w:t xml:space="preserve"> =  _________________________________________ </w:t>
      </w:r>
      <w:proofErr w:type="gramStart"/>
      <w:r w:rsidRPr="00591FB6">
        <w:rPr>
          <w:rFonts w:ascii="Times New Roman" w:eastAsia="Times New Roman" w:hAnsi="Times New Roman" w:cs="Times New Roman"/>
          <w:sz w:val="28"/>
          <w:szCs w:val="28"/>
          <w:lang w:eastAsia="ru-RU"/>
        </w:rPr>
        <w:t>х</w:t>
      </w:r>
      <w:proofErr w:type="gramEnd"/>
      <w:r w:rsidRPr="00591FB6">
        <w:rPr>
          <w:rFonts w:ascii="Times New Roman" w:eastAsia="Times New Roman" w:hAnsi="Times New Roman" w:cs="Times New Roman"/>
          <w:sz w:val="28"/>
          <w:szCs w:val="28"/>
          <w:lang w:eastAsia="ru-RU"/>
        </w:rPr>
        <w:t xml:space="preserve"> n, </w:t>
      </w:r>
    </w:p>
    <w:p w:rsidR="00591FB6" w:rsidRPr="00591FB6" w:rsidRDefault="00591FB6" w:rsidP="00591FB6">
      <w:pPr>
        <w:shd w:val="clear" w:color="auto" w:fill="FFFFFF"/>
        <w:suppressAutoHyphens/>
        <w:spacing w:after="0" w:line="180" w:lineRule="auto"/>
        <w:ind w:firstLine="539"/>
        <w:jc w:val="both"/>
        <w:rPr>
          <w:rFonts w:ascii="Times New Roman" w:eastAsia="Times New Roman" w:hAnsi="Times New Roman" w:cs="Times New Roman"/>
          <w:sz w:val="28"/>
          <w:szCs w:val="28"/>
          <w:lang w:eastAsia="ru-RU"/>
        </w:rPr>
      </w:pPr>
    </w:p>
    <w:p w:rsidR="00591FB6" w:rsidRPr="00591FB6" w:rsidRDefault="00591FB6" w:rsidP="00591FB6">
      <w:pPr>
        <w:shd w:val="clear" w:color="auto" w:fill="FFFFFF"/>
        <w:suppressAutoHyphens/>
        <w:spacing w:after="0" w:line="180" w:lineRule="auto"/>
        <w:ind w:firstLine="539"/>
        <w:jc w:val="both"/>
        <w:rPr>
          <w:rFonts w:ascii="Calibri" w:eastAsia="Calibri" w:hAnsi="Calibri" w:cs="Times New Roman"/>
          <w:lang w:eastAsia="zh-CN"/>
        </w:rPr>
      </w:pPr>
      <w:r w:rsidRPr="00591FB6">
        <w:rPr>
          <w:rFonts w:ascii="Times New Roman" w:eastAsia="Times New Roman" w:hAnsi="Times New Roman" w:cs="Times New Roman"/>
          <w:sz w:val="28"/>
          <w:szCs w:val="28"/>
          <w:lang w:eastAsia="ru-RU"/>
        </w:rPr>
        <w:t xml:space="preserve">                                            Кол-во </w:t>
      </w:r>
      <w:proofErr w:type="spellStart"/>
      <w:r w:rsidRPr="00591FB6">
        <w:rPr>
          <w:rFonts w:ascii="Times New Roman" w:eastAsia="Times New Roman" w:hAnsi="Times New Roman" w:cs="Times New Roman"/>
          <w:sz w:val="28"/>
          <w:szCs w:val="28"/>
          <w:lang w:eastAsia="ru-RU"/>
        </w:rPr>
        <w:t>осн</w:t>
      </w:r>
      <w:proofErr w:type="spellEnd"/>
      <w:r w:rsidRPr="00591FB6">
        <w:rPr>
          <w:rFonts w:ascii="Times New Roman" w:eastAsia="Times New Roman" w:hAnsi="Times New Roman" w:cs="Times New Roman"/>
          <w:sz w:val="28"/>
          <w:szCs w:val="28"/>
          <w:lang w:eastAsia="ru-RU"/>
        </w:rPr>
        <w:t>. перс.</w:t>
      </w:r>
    </w:p>
    <w:p w:rsidR="00591FB6" w:rsidRPr="00591FB6" w:rsidRDefault="00591FB6" w:rsidP="00591FB6">
      <w:pPr>
        <w:shd w:val="clear" w:color="auto" w:fill="FFFFFF"/>
        <w:suppressAutoHyphens/>
        <w:spacing w:after="1" w:line="280" w:lineRule="atLeast"/>
        <w:ind w:firstLine="540"/>
        <w:jc w:val="both"/>
        <w:rPr>
          <w:rFonts w:ascii="Times New Roman" w:eastAsia="Times New Roman" w:hAnsi="Times New Roman" w:cs="Times New Roman"/>
          <w:sz w:val="28"/>
          <w:szCs w:val="28"/>
          <w:lang w:eastAsia="ru-RU"/>
        </w:rPr>
      </w:pPr>
    </w:p>
    <w:p w:rsidR="00591FB6" w:rsidRPr="00591FB6" w:rsidRDefault="00591FB6" w:rsidP="00591FB6">
      <w:pPr>
        <w:shd w:val="clear" w:color="auto" w:fill="FFFFFF"/>
        <w:suppressAutoHyphens/>
        <w:spacing w:after="0" w:line="192" w:lineRule="auto"/>
        <w:ind w:firstLine="539"/>
        <w:jc w:val="both"/>
        <w:rPr>
          <w:rFonts w:ascii="Calibri" w:eastAsia="Calibri" w:hAnsi="Calibri" w:cs="Times New Roman"/>
          <w:lang w:eastAsia="zh-CN"/>
        </w:rPr>
      </w:pPr>
      <w:r w:rsidRPr="00591FB6">
        <w:rPr>
          <w:rFonts w:ascii="Times New Roman" w:eastAsia="Times New Roman" w:hAnsi="Times New Roman" w:cs="Times New Roman"/>
          <w:sz w:val="28"/>
          <w:szCs w:val="28"/>
          <w:lang w:eastAsia="ru-RU"/>
        </w:rPr>
        <w:t>где:</w:t>
      </w:r>
    </w:p>
    <w:p w:rsidR="00591FB6" w:rsidRPr="00591FB6" w:rsidRDefault="00591FB6" w:rsidP="00591FB6">
      <w:pPr>
        <w:shd w:val="clear" w:color="auto" w:fill="FFFFFF"/>
        <w:suppressAutoHyphens/>
        <w:spacing w:after="1" w:line="280" w:lineRule="atLeast"/>
        <w:ind w:firstLine="540"/>
        <w:jc w:val="both"/>
        <w:rPr>
          <w:rFonts w:ascii="Times New Roman" w:eastAsia="Times New Roman" w:hAnsi="Times New Roman" w:cs="Times New Roman"/>
          <w:sz w:val="28"/>
          <w:szCs w:val="28"/>
          <w:lang w:eastAsia="ru-RU"/>
        </w:rPr>
      </w:pPr>
    </w:p>
    <w:p w:rsidR="00591FB6" w:rsidRPr="00591FB6" w:rsidRDefault="00591FB6" w:rsidP="00591FB6">
      <w:pPr>
        <w:shd w:val="clear" w:color="auto" w:fill="FFFFFF"/>
        <w:suppressAutoHyphens/>
        <w:spacing w:after="1" w:line="280" w:lineRule="atLeast"/>
        <w:ind w:firstLine="540"/>
        <w:jc w:val="both"/>
        <w:rPr>
          <w:rFonts w:ascii="Calibri" w:eastAsia="Calibri" w:hAnsi="Calibri" w:cs="Times New Roman"/>
          <w:lang w:eastAsia="zh-CN"/>
        </w:rPr>
      </w:pPr>
      <w:r w:rsidRPr="00591FB6">
        <w:rPr>
          <w:rFonts w:ascii="Times New Roman" w:eastAsia="Times New Roman" w:hAnsi="Times New Roman" w:cs="Times New Roman"/>
          <w:sz w:val="28"/>
          <w:szCs w:val="28"/>
          <w:lang w:eastAsia="ru-RU"/>
        </w:rPr>
        <w:t>ДО рук. – размер должностного оклада руководителя учреждения;</w:t>
      </w:r>
    </w:p>
    <w:p w:rsidR="00591FB6" w:rsidRPr="00591FB6" w:rsidRDefault="00591FB6" w:rsidP="00591FB6">
      <w:pPr>
        <w:shd w:val="clear" w:color="auto" w:fill="FFFFFF"/>
        <w:suppressAutoHyphens/>
        <w:spacing w:after="1" w:line="280" w:lineRule="atLeast"/>
        <w:ind w:firstLine="540"/>
        <w:jc w:val="both"/>
        <w:rPr>
          <w:rFonts w:ascii="Calibri" w:eastAsia="Calibri" w:hAnsi="Calibri" w:cs="Times New Roman"/>
          <w:lang w:eastAsia="zh-CN"/>
        </w:rPr>
      </w:pPr>
      <w:r w:rsidRPr="00591FB6">
        <w:rPr>
          <w:rFonts w:ascii="Times New Roman" w:eastAsia="Times New Roman" w:hAnsi="Times New Roman" w:cs="Times New Roman"/>
          <w:sz w:val="28"/>
          <w:szCs w:val="28"/>
          <w:lang w:eastAsia="ru-RU"/>
        </w:rPr>
        <w:t xml:space="preserve">∑ ДО </w:t>
      </w:r>
      <w:proofErr w:type="spellStart"/>
      <w:r w:rsidRPr="00591FB6">
        <w:rPr>
          <w:rFonts w:ascii="Times New Roman" w:eastAsia="Times New Roman" w:hAnsi="Times New Roman" w:cs="Times New Roman"/>
          <w:sz w:val="28"/>
          <w:szCs w:val="28"/>
          <w:lang w:eastAsia="ru-RU"/>
        </w:rPr>
        <w:t>осн</w:t>
      </w:r>
      <w:proofErr w:type="spellEnd"/>
      <w:r w:rsidRPr="00591FB6">
        <w:rPr>
          <w:rFonts w:ascii="Times New Roman" w:eastAsia="Times New Roman" w:hAnsi="Times New Roman" w:cs="Times New Roman"/>
          <w:sz w:val="28"/>
          <w:szCs w:val="28"/>
          <w:lang w:eastAsia="ru-RU"/>
        </w:rPr>
        <w:t>. перс. – сумма должностных окладов, ставок заработной платы работников, относящихся к основному персоналу;</w:t>
      </w:r>
    </w:p>
    <w:p w:rsidR="00591FB6" w:rsidRPr="00591FB6" w:rsidRDefault="00591FB6" w:rsidP="00591FB6">
      <w:pPr>
        <w:shd w:val="clear" w:color="auto" w:fill="FFFFFF"/>
        <w:suppressAutoHyphens/>
        <w:spacing w:after="1" w:line="280" w:lineRule="atLeast"/>
        <w:ind w:firstLine="540"/>
        <w:jc w:val="both"/>
        <w:rPr>
          <w:rFonts w:ascii="Calibri" w:eastAsia="Calibri" w:hAnsi="Calibri" w:cs="Times New Roman"/>
          <w:lang w:eastAsia="zh-CN"/>
        </w:rPr>
      </w:pPr>
      <w:r w:rsidRPr="00591FB6">
        <w:rPr>
          <w:rFonts w:ascii="Times New Roman" w:eastAsia="Times New Roman" w:hAnsi="Times New Roman" w:cs="Times New Roman"/>
          <w:sz w:val="28"/>
          <w:szCs w:val="28"/>
          <w:lang w:eastAsia="ru-RU"/>
        </w:rPr>
        <w:t xml:space="preserve">∑ Выплаты </w:t>
      </w:r>
      <w:proofErr w:type="spellStart"/>
      <w:r w:rsidRPr="00591FB6">
        <w:rPr>
          <w:rFonts w:ascii="Times New Roman" w:eastAsia="Times New Roman" w:hAnsi="Times New Roman" w:cs="Times New Roman"/>
          <w:sz w:val="28"/>
          <w:szCs w:val="28"/>
          <w:lang w:eastAsia="ru-RU"/>
        </w:rPr>
        <w:t>стим</w:t>
      </w:r>
      <w:proofErr w:type="spellEnd"/>
      <w:r w:rsidRPr="00591FB6">
        <w:rPr>
          <w:rFonts w:ascii="Times New Roman" w:eastAsia="Times New Roman" w:hAnsi="Times New Roman" w:cs="Times New Roman"/>
          <w:sz w:val="28"/>
          <w:szCs w:val="28"/>
          <w:lang w:eastAsia="ru-RU"/>
        </w:rPr>
        <w:t xml:space="preserve">. </w:t>
      </w:r>
      <w:proofErr w:type="spellStart"/>
      <w:r w:rsidRPr="00591FB6">
        <w:rPr>
          <w:rFonts w:ascii="Times New Roman" w:eastAsia="Times New Roman" w:hAnsi="Times New Roman" w:cs="Times New Roman"/>
          <w:sz w:val="28"/>
          <w:szCs w:val="28"/>
          <w:lang w:eastAsia="ru-RU"/>
        </w:rPr>
        <w:t>осн</w:t>
      </w:r>
      <w:proofErr w:type="spellEnd"/>
      <w:r w:rsidRPr="00591FB6">
        <w:rPr>
          <w:rFonts w:ascii="Times New Roman" w:eastAsia="Times New Roman" w:hAnsi="Times New Roman" w:cs="Times New Roman"/>
          <w:sz w:val="28"/>
          <w:szCs w:val="28"/>
          <w:lang w:eastAsia="ru-RU"/>
        </w:rPr>
        <w:t>. перс. – сумма выплат стимулирующего характера работников, относящихся к основному персоналу;</w:t>
      </w:r>
    </w:p>
    <w:p w:rsidR="00591FB6" w:rsidRPr="00591FB6" w:rsidRDefault="00591FB6" w:rsidP="00591FB6">
      <w:pPr>
        <w:shd w:val="clear" w:color="auto" w:fill="FFFFFF"/>
        <w:suppressAutoHyphens/>
        <w:spacing w:after="1" w:line="280" w:lineRule="atLeast"/>
        <w:ind w:firstLine="540"/>
        <w:jc w:val="both"/>
        <w:rPr>
          <w:rFonts w:ascii="Calibri" w:eastAsia="Calibri" w:hAnsi="Calibri" w:cs="Times New Roman"/>
          <w:lang w:eastAsia="zh-CN"/>
        </w:rPr>
      </w:pPr>
      <w:r w:rsidRPr="00591FB6">
        <w:rPr>
          <w:rFonts w:ascii="Times New Roman" w:eastAsia="Times New Roman" w:hAnsi="Times New Roman" w:cs="Times New Roman"/>
          <w:sz w:val="28"/>
          <w:szCs w:val="28"/>
          <w:lang w:eastAsia="ru-RU"/>
        </w:rPr>
        <w:t xml:space="preserve">Кол-во </w:t>
      </w:r>
      <w:proofErr w:type="spellStart"/>
      <w:r w:rsidRPr="00591FB6">
        <w:rPr>
          <w:rFonts w:ascii="Times New Roman" w:eastAsia="Times New Roman" w:hAnsi="Times New Roman" w:cs="Times New Roman"/>
          <w:sz w:val="28"/>
          <w:szCs w:val="28"/>
          <w:lang w:eastAsia="ru-RU"/>
        </w:rPr>
        <w:t>осн</w:t>
      </w:r>
      <w:proofErr w:type="spellEnd"/>
      <w:r w:rsidRPr="00591FB6">
        <w:rPr>
          <w:rFonts w:ascii="Times New Roman" w:eastAsia="Times New Roman" w:hAnsi="Times New Roman" w:cs="Times New Roman"/>
          <w:sz w:val="28"/>
          <w:szCs w:val="28"/>
          <w:lang w:eastAsia="ru-RU"/>
        </w:rPr>
        <w:t>. перс. – среднемесячная численность работников основного персонала учреждения;</w:t>
      </w:r>
    </w:p>
    <w:p w:rsidR="00591FB6" w:rsidRPr="00591FB6" w:rsidRDefault="00591FB6" w:rsidP="00591FB6">
      <w:pPr>
        <w:shd w:val="clear" w:color="auto" w:fill="FFFFFF"/>
        <w:suppressAutoHyphens/>
        <w:spacing w:after="1" w:line="280" w:lineRule="atLeast"/>
        <w:ind w:firstLine="540"/>
        <w:jc w:val="both"/>
        <w:rPr>
          <w:rFonts w:ascii="Calibri" w:eastAsia="Calibri" w:hAnsi="Calibri" w:cs="Times New Roman"/>
          <w:lang w:eastAsia="zh-CN"/>
        </w:rPr>
      </w:pPr>
      <w:r w:rsidRPr="00591FB6">
        <w:rPr>
          <w:rFonts w:ascii="Times New Roman" w:eastAsia="Times New Roman" w:hAnsi="Times New Roman" w:cs="Times New Roman"/>
          <w:sz w:val="28"/>
          <w:szCs w:val="28"/>
          <w:lang w:eastAsia="ru-RU"/>
        </w:rPr>
        <w:t>n - количество кратности ≤ 2.</w:t>
      </w:r>
    </w:p>
    <w:p w:rsidR="00591FB6" w:rsidRPr="00AE269B" w:rsidRDefault="00591FB6" w:rsidP="00591FB6">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r w:rsidRPr="00591FB6">
        <w:rPr>
          <w:rFonts w:ascii="Times New Roman" w:eastAsia="Calibri" w:hAnsi="Times New Roman" w:cs="Times New Roman"/>
          <w:sz w:val="28"/>
          <w:szCs w:val="28"/>
          <w:lang w:eastAsia="zh-CN"/>
        </w:rPr>
        <w:t xml:space="preserve">8.3.1. К основному персоналу </w:t>
      </w:r>
      <w:r w:rsidRPr="00591FB6">
        <w:rPr>
          <w:rFonts w:ascii="Times New Roman" w:eastAsia="Calibri" w:hAnsi="Times New Roman" w:cs="Times New Roman"/>
          <w:bCs/>
          <w:sz w:val="28"/>
          <w:szCs w:val="28"/>
          <w:lang w:eastAsia="zh-CN"/>
        </w:rPr>
        <w:t xml:space="preserve">муниципального учреждения культуры, муниципальной образовательной организации культуры и искусств Кемеровского муниципального </w:t>
      </w:r>
      <w:r w:rsidR="0009514A">
        <w:rPr>
          <w:rFonts w:ascii="Times New Roman" w:eastAsia="Calibri" w:hAnsi="Times New Roman" w:cs="Times New Roman"/>
          <w:bCs/>
          <w:sz w:val="28"/>
          <w:szCs w:val="28"/>
          <w:lang w:eastAsia="zh-CN"/>
        </w:rPr>
        <w:t>округа</w:t>
      </w:r>
      <w:r w:rsidRPr="00591FB6">
        <w:rPr>
          <w:rFonts w:ascii="Times New Roman" w:eastAsia="Calibri" w:hAnsi="Times New Roman" w:cs="Times New Roman"/>
          <w:bCs/>
          <w:sz w:val="28"/>
          <w:szCs w:val="28"/>
          <w:lang w:eastAsia="zh-CN"/>
        </w:rPr>
        <w:t>, созданной в форме учреждения,</w:t>
      </w:r>
      <w:r w:rsidRPr="00591FB6">
        <w:rPr>
          <w:rFonts w:ascii="Times New Roman" w:eastAsia="Calibri" w:hAnsi="Times New Roman" w:cs="Times New Roman"/>
          <w:sz w:val="28"/>
          <w:szCs w:val="28"/>
          <w:lang w:eastAsia="zh-CN"/>
        </w:rPr>
        <w:t xml:space="preserve"> относятся работники, непосредственно обеспечивающие выполнение основных функций, для реализации которых созданы </w:t>
      </w:r>
      <w:r w:rsidRPr="00591FB6">
        <w:rPr>
          <w:rFonts w:ascii="Times New Roman" w:eastAsia="Calibri" w:hAnsi="Times New Roman" w:cs="Times New Roman"/>
          <w:bCs/>
          <w:sz w:val="28"/>
          <w:szCs w:val="28"/>
          <w:lang w:eastAsia="zh-CN"/>
        </w:rPr>
        <w:t>муниципальное учреждение культур</w:t>
      </w:r>
      <w:r w:rsidR="00AE269B">
        <w:rPr>
          <w:rFonts w:ascii="Times New Roman" w:eastAsia="Calibri" w:hAnsi="Times New Roman" w:cs="Times New Roman"/>
          <w:bCs/>
          <w:sz w:val="28"/>
          <w:szCs w:val="28"/>
          <w:lang w:eastAsia="zh-CN"/>
        </w:rPr>
        <w:t>ы</w:t>
      </w:r>
      <w:r w:rsidRPr="00591FB6">
        <w:rPr>
          <w:rFonts w:ascii="Times New Roman" w:eastAsia="Calibri" w:hAnsi="Times New Roman" w:cs="Times New Roman"/>
          <w:bCs/>
          <w:sz w:val="28"/>
          <w:szCs w:val="28"/>
          <w:lang w:eastAsia="zh-CN"/>
        </w:rPr>
        <w:t xml:space="preserve">, муниципальная образовательная организация культуры и искусств </w:t>
      </w:r>
      <w:r w:rsidRPr="00AE269B">
        <w:rPr>
          <w:rFonts w:ascii="Times New Roman" w:eastAsia="Calibri" w:hAnsi="Times New Roman" w:cs="Times New Roman"/>
          <w:bCs/>
          <w:sz w:val="28"/>
          <w:szCs w:val="28"/>
          <w:lang w:eastAsia="zh-CN"/>
        </w:rPr>
        <w:t>Кемеровского муниципального</w:t>
      </w:r>
      <w:r w:rsidR="00AE269B" w:rsidRPr="00AE269B">
        <w:rPr>
          <w:rFonts w:ascii="Times New Roman" w:eastAsia="Calibri" w:hAnsi="Times New Roman" w:cs="Times New Roman"/>
          <w:bCs/>
          <w:sz w:val="28"/>
          <w:szCs w:val="28"/>
          <w:lang w:eastAsia="zh-CN"/>
        </w:rPr>
        <w:t xml:space="preserve"> округа</w:t>
      </w:r>
      <w:r w:rsidRPr="00AE269B">
        <w:rPr>
          <w:rFonts w:ascii="Times New Roman" w:eastAsia="Calibri" w:hAnsi="Times New Roman" w:cs="Times New Roman"/>
          <w:bCs/>
          <w:sz w:val="28"/>
          <w:szCs w:val="28"/>
          <w:lang w:eastAsia="zh-CN"/>
        </w:rPr>
        <w:t>, созданная в форме учреждения</w:t>
      </w:r>
      <w:r w:rsidRPr="00AE269B">
        <w:rPr>
          <w:rFonts w:ascii="Times New Roman" w:eastAsia="Calibri" w:hAnsi="Times New Roman" w:cs="Times New Roman"/>
          <w:sz w:val="28"/>
          <w:szCs w:val="28"/>
          <w:lang w:eastAsia="zh-CN"/>
        </w:rPr>
        <w:t>.</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AE269B">
        <w:rPr>
          <w:rFonts w:ascii="Times New Roman" w:eastAsia="Calibri" w:hAnsi="Times New Roman" w:cs="Times New Roman"/>
          <w:sz w:val="28"/>
          <w:szCs w:val="28"/>
          <w:lang w:eastAsia="zh-CN"/>
        </w:rPr>
        <w:t xml:space="preserve">8.3.2. </w:t>
      </w:r>
      <w:r w:rsidR="00AE269B" w:rsidRPr="00AE269B">
        <w:rPr>
          <w:rFonts w:ascii="Times New Roman" w:eastAsia="Calibri" w:hAnsi="Times New Roman" w:cs="Times New Roman"/>
          <w:sz w:val="28"/>
          <w:szCs w:val="28"/>
          <w:lang w:eastAsia="zh-CN"/>
        </w:rPr>
        <w:t>Переч</w:t>
      </w:r>
      <w:r w:rsidRPr="00AE269B">
        <w:rPr>
          <w:rFonts w:ascii="Times New Roman" w:eastAsia="Calibri" w:hAnsi="Times New Roman" w:cs="Times New Roman"/>
          <w:sz w:val="28"/>
          <w:szCs w:val="28"/>
          <w:lang w:eastAsia="zh-CN"/>
        </w:rPr>
        <w:t xml:space="preserve">ень должностей работников </w:t>
      </w:r>
      <w:r w:rsidRPr="00AE269B">
        <w:rPr>
          <w:rFonts w:ascii="Times New Roman" w:eastAsia="Calibri" w:hAnsi="Times New Roman" w:cs="Times New Roman"/>
          <w:bCs/>
          <w:sz w:val="28"/>
          <w:szCs w:val="28"/>
          <w:lang w:eastAsia="zh-CN"/>
        </w:rPr>
        <w:t xml:space="preserve">муниципальных учреждений культуры и муниципальных образовательных организаций культуры и искусств Кемеровского муниципального </w:t>
      </w:r>
      <w:r w:rsidR="00AE269B">
        <w:rPr>
          <w:rFonts w:ascii="Times New Roman" w:eastAsia="Calibri" w:hAnsi="Times New Roman" w:cs="Times New Roman"/>
          <w:bCs/>
          <w:sz w:val="28"/>
          <w:szCs w:val="28"/>
          <w:lang w:eastAsia="zh-CN"/>
        </w:rPr>
        <w:t>округа</w:t>
      </w:r>
      <w:r w:rsidRPr="00AE269B">
        <w:rPr>
          <w:rFonts w:ascii="Times New Roman" w:eastAsia="Calibri" w:hAnsi="Times New Roman" w:cs="Times New Roman"/>
          <w:bCs/>
          <w:sz w:val="28"/>
          <w:szCs w:val="28"/>
          <w:lang w:eastAsia="zh-CN"/>
        </w:rPr>
        <w:t>, созданных в форме учреждений</w:t>
      </w:r>
      <w:r w:rsidRPr="00AE269B">
        <w:rPr>
          <w:rFonts w:ascii="Times New Roman" w:eastAsia="Calibri" w:hAnsi="Times New Roman" w:cs="Times New Roman"/>
          <w:sz w:val="28"/>
          <w:szCs w:val="28"/>
          <w:lang w:eastAsia="zh-CN"/>
        </w:rPr>
        <w:t>, которые относятся к основному</w:t>
      </w:r>
      <w:r w:rsidRPr="00591FB6">
        <w:rPr>
          <w:rFonts w:ascii="Times New Roman" w:eastAsia="Calibri" w:hAnsi="Times New Roman" w:cs="Times New Roman"/>
          <w:sz w:val="28"/>
          <w:szCs w:val="28"/>
          <w:lang w:eastAsia="zh-CN"/>
        </w:rPr>
        <w:t xml:space="preserve"> персоналу, устанавливается согласно приложению 9 к настоящему Положению.</w:t>
      </w:r>
    </w:p>
    <w:p w:rsidR="00591FB6" w:rsidRPr="00591FB6" w:rsidRDefault="00591FB6" w:rsidP="00591FB6">
      <w:pPr>
        <w:shd w:val="clear" w:color="auto" w:fill="FFFFFF"/>
        <w:suppressAutoHyphens/>
        <w:spacing w:after="1" w:line="280" w:lineRule="atLeast"/>
        <w:ind w:firstLine="540"/>
        <w:jc w:val="both"/>
        <w:rPr>
          <w:rFonts w:ascii="Calibri" w:eastAsia="Calibri" w:hAnsi="Calibri" w:cs="Times New Roman"/>
          <w:lang w:eastAsia="zh-CN"/>
        </w:rPr>
      </w:pPr>
      <w:r w:rsidRPr="00591FB6">
        <w:rPr>
          <w:rFonts w:ascii="Times New Roman" w:eastAsia="Times New Roman" w:hAnsi="Times New Roman" w:cs="Times New Roman"/>
          <w:sz w:val="28"/>
          <w:szCs w:val="28"/>
          <w:lang w:eastAsia="ru-RU"/>
        </w:rPr>
        <w:t xml:space="preserve">8.3.3. </w:t>
      </w:r>
      <w:proofErr w:type="gramStart"/>
      <w:r w:rsidRPr="00591FB6">
        <w:rPr>
          <w:rFonts w:ascii="Times New Roman" w:eastAsia="Times New Roman" w:hAnsi="Times New Roman" w:cs="Times New Roman"/>
          <w:sz w:val="28"/>
          <w:szCs w:val="28"/>
          <w:lang w:eastAsia="ru-RU"/>
        </w:rPr>
        <w:t xml:space="preserve">При расчете должностного оклада руководителя </w:t>
      </w:r>
      <w:r w:rsidRPr="00591FB6">
        <w:rPr>
          <w:rFonts w:ascii="Times New Roman" w:eastAsia="Calibri" w:hAnsi="Times New Roman" w:cs="Times New Roman"/>
          <w:bCs/>
          <w:sz w:val="28"/>
          <w:szCs w:val="28"/>
          <w:lang w:eastAsia="zh-CN"/>
        </w:rPr>
        <w:t xml:space="preserve">муниципального учреждения культуры,  муниципальной образовательной организации культуры и искусств Кемеровского муниципального </w:t>
      </w:r>
      <w:r w:rsidR="00AE269B">
        <w:rPr>
          <w:rFonts w:ascii="Times New Roman" w:eastAsia="Calibri" w:hAnsi="Times New Roman" w:cs="Times New Roman"/>
          <w:bCs/>
          <w:sz w:val="28"/>
          <w:szCs w:val="28"/>
          <w:lang w:eastAsia="zh-CN"/>
        </w:rPr>
        <w:t>округа</w:t>
      </w:r>
      <w:r w:rsidRPr="00591FB6">
        <w:rPr>
          <w:rFonts w:ascii="Times New Roman" w:eastAsia="Calibri" w:hAnsi="Times New Roman" w:cs="Times New Roman"/>
          <w:bCs/>
          <w:sz w:val="28"/>
          <w:szCs w:val="28"/>
          <w:lang w:eastAsia="zh-CN"/>
        </w:rPr>
        <w:t xml:space="preserve">, созданной в форме учреждения, </w:t>
      </w:r>
      <w:r w:rsidRPr="00591FB6">
        <w:rPr>
          <w:rFonts w:ascii="Times New Roman" w:eastAsia="Times New Roman" w:hAnsi="Times New Roman" w:cs="Times New Roman"/>
          <w:sz w:val="28"/>
          <w:szCs w:val="28"/>
          <w:lang w:eastAsia="ru-RU"/>
        </w:rPr>
        <w:t xml:space="preserve"> учитываются должностные оклады, ставки заработной платы и выплаты стимулирующего характера работников основного персонала за календарный год, предшествующий году установления должностного оклада руководителю.</w:t>
      </w:r>
      <w:proofErr w:type="gramEnd"/>
    </w:p>
    <w:p w:rsidR="00591FB6" w:rsidRPr="00591FB6" w:rsidRDefault="00591FB6" w:rsidP="00591FB6">
      <w:pPr>
        <w:shd w:val="clear" w:color="auto" w:fill="FFFFFF"/>
        <w:suppressAutoHyphens/>
        <w:spacing w:after="1" w:line="280" w:lineRule="atLeast"/>
        <w:ind w:firstLine="540"/>
        <w:jc w:val="both"/>
        <w:rPr>
          <w:rFonts w:ascii="Calibri" w:eastAsia="Calibri" w:hAnsi="Calibri" w:cs="Times New Roman"/>
          <w:lang w:eastAsia="zh-CN"/>
        </w:rPr>
      </w:pPr>
      <w:r w:rsidRPr="00591FB6">
        <w:rPr>
          <w:rFonts w:ascii="Times New Roman" w:eastAsia="Times New Roman" w:hAnsi="Times New Roman" w:cs="Times New Roman"/>
          <w:sz w:val="28"/>
          <w:szCs w:val="28"/>
          <w:lang w:eastAsia="ru-RU"/>
        </w:rPr>
        <w:t xml:space="preserve">8.3.4. При расчете должностного оклада руководителя </w:t>
      </w:r>
      <w:r w:rsidRPr="00591FB6">
        <w:rPr>
          <w:rFonts w:ascii="Times New Roman" w:eastAsia="Calibri" w:hAnsi="Times New Roman" w:cs="Times New Roman"/>
          <w:bCs/>
          <w:sz w:val="28"/>
          <w:szCs w:val="28"/>
          <w:lang w:eastAsia="zh-CN"/>
        </w:rPr>
        <w:t xml:space="preserve">муниципального учреждения культуры,  муниципальной образовательной организации культуры и искусств Кемеровского муниципального </w:t>
      </w:r>
      <w:r w:rsidR="00AE269B">
        <w:rPr>
          <w:rFonts w:ascii="Times New Roman" w:eastAsia="Calibri" w:hAnsi="Times New Roman" w:cs="Times New Roman"/>
          <w:bCs/>
          <w:sz w:val="28"/>
          <w:szCs w:val="28"/>
          <w:lang w:eastAsia="zh-CN"/>
        </w:rPr>
        <w:t>округа</w:t>
      </w:r>
      <w:r w:rsidRPr="00591FB6">
        <w:rPr>
          <w:rFonts w:ascii="Times New Roman" w:eastAsia="Calibri" w:hAnsi="Times New Roman" w:cs="Times New Roman"/>
          <w:bCs/>
          <w:sz w:val="28"/>
          <w:szCs w:val="28"/>
          <w:lang w:eastAsia="zh-CN"/>
        </w:rPr>
        <w:t>, созданной в форме учреждения,</w:t>
      </w:r>
      <w:r w:rsidRPr="00591FB6">
        <w:rPr>
          <w:rFonts w:ascii="Times New Roman" w:eastAsia="Times New Roman" w:hAnsi="Times New Roman" w:cs="Times New Roman"/>
          <w:sz w:val="28"/>
          <w:szCs w:val="28"/>
          <w:lang w:eastAsia="ru-RU"/>
        </w:rPr>
        <w:t xml:space="preserve"> суммы должностных окладов, ставок заработной платы и выплат стимулирующего характера работников основного персонала учреждения за отработанное время в предшествующем календарном году делятся на сумму среднемесячной численности работников основного персонала  за все месяцы календарного года, предшествующего году установления должностного оклада руководителя.</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8.3.5. При определении среднемесячной численности работников основного персонала учитывается среднемесячная численность работников основного персонала, работающих на условиях полного рабочего времени, среднемесячная численность работников основного персонала, работающих на условиях неполного рабочего времени, и среднемесячная численность работников основного персонала, являющихся внешними совместителями.</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8.3.6.  Среднемесячная численность работников основного персонала, работающих на условиях полного рабочего времени, исчисляется путем суммирования численности работников основного персонала, работающих на условиях полного рабочего времени, за каждый календарный день месяца с 1-го по 30-е или 31-е число (для февраля - по 28-е или 29-е число), включая выходные и нерабочие праздничные дни, и деления полученной суммы на число календарных дней месяца.</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8.3.7. Численность работников основного персонала, работающих на условиях полного рабочего времени, за выходные или нерабочие праздничные дни принимается равной численности работников основного персонала, работающих на условиях полного рабочего времени, за рабочий день, предшествовавший выходным или нерабочим праздничным дням.</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8.3.8. В численности работников основного персонала, работающих на условиях полного рабочего времени, за каждый календарный день месяца учитываются работники основного персонала, фактически работающие на основании табеля учета рабочего времени работников.</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 xml:space="preserve">8.3.9. Работник, работающий в </w:t>
      </w:r>
      <w:r w:rsidRPr="00591FB6">
        <w:rPr>
          <w:rFonts w:ascii="Times New Roman" w:eastAsia="Calibri" w:hAnsi="Times New Roman" w:cs="Times New Roman"/>
          <w:bCs/>
          <w:sz w:val="28"/>
          <w:szCs w:val="28"/>
          <w:lang w:eastAsia="zh-CN"/>
        </w:rPr>
        <w:t xml:space="preserve">муниципальном учреждении культуры или в муниципальной образовательной организации культуры и искусств Кемеровского муниципального </w:t>
      </w:r>
      <w:r w:rsidR="00AE269B">
        <w:rPr>
          <w:rFonts w:ascii="Times New Roman" w:eastAsia="Calibri" w:hAnsi="Times New Roman" w:cs="Times New Roman"/>
          <w:bCs/>
          <w:sz w:val="28"/>
          <w:szCs w:val="28"/>
          <w:lang w:eastAsia="zh-CN"/>
        </w:rPr>
        <w:t>округа</w:t>
      </w:r>
      <w:r w:rsidRPr="00591FB6">
        <w:rPr>
          <w:rFonts w:ascii="Times New Roman" w:eastAsia="Calibri" w:hAnsi="Times New Roman" w:cs="Times New Roman"/>
          <w:bCs/>
          <w:sz w:val="28"/>
          <w:szCs w:val="28"/>
          <w:lang w:eastAsia="zh-CN"/>
        </w:rPr>
        <w:t>, созданной в форме учреждения,</w:t>
      </w:r>
      <w:r w:rsidRPr="00591FB6">
        <w:rPr>
          <w:rFonts w:ascii="Times New Roman" w:eastAsia="Calibri" w:hAnsi="Times New Roman" w:cs="Times New Roman"/>
          <w:sz w:val="28"/>
          <w:szCs w:val="28"/>
          <w:lang w:eastAsia="zh-CN"/>
        </w:rPr>
        <w:t xml:space="preserve"> на одной, более одной ставки (оформленный в </w:t>
      </w:r>
      <w:r w:rsidRPr="00591FB6">
        <w:rPr>
          <w:rFonts w:ascii="Times New Roman" w:eastAsia="Calibri" w:hAnsi="Times New Roman" w:cs="Times New Roman"/>
          <w:bCs/>
          <w:sz w:val="28"/>
          <w:szCs w:val="28"/>
          <w:lang w:eastAsia="zh-CN"/>
        </w:rPr>
        <w:t xml:space="preserve">муниципальном учреждении культуры или в муниципальной образовательной организации культуры и искусств Кемеровского муниципального </w:t>
      </w:r>
      <w:r w:rsidR="00AE269B">
        <w:rPr>
          <w:rFonts w:ascii="Times New Roman" w:eastAsia="Calibri" w:hAnsi="Times New Roman" w:cs="Times New Roman"/>
          <w:bCs/>
          <w:sz w:val="28"/>
          <w:szCs w:val="28"/>
          <w:lang w:eastAsia="zh-CN"/>
        </w:rPr>
        <w:t>округа</w:t>
      </w:r>
      <w:r w:rsidRPr="00591FB6">
        <w:rPr>
          <w:rFonts w:ascii="Times New Roman" w:eastAsia="Calibri" w:hAnsi="Times New Roman" w:cs="Times New Roman"/>
          <w:bCs/>
          <w:sz w:val="28"/>
          <w:szCs w:val="28"/>
          <w:lang w:eastAsia="zh-CN"/>
        </w:rPr>
        <w:t>, созданной в форме учреждения,</w:t>
      </w:r>
      <w:r w:rsidRPr="00591FB6">
        <w:rPr>
          <w:rFonts w:ascii="Times New Roman" w:eastAsia="Calibri" w:hAnsi="Times New Roman" w:cs="Times New Roman"/>
          <w:sz w:val="28"/>
          <w:szCs w:val="28"/>
          <w:lang w:eastAsia="zh-CN"/>
        </w:rPr>
        <w:t xml:space="preserve"> как внутренний совместитель), учитывается в списочной численности работников основного персонала как один человек (целая единица).</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bookmarkStart w:id="12" w:name="Par393"/>
      <w:bookmarkEnd w:id="12"/>
      <w:r w:rsidRPr="00591FB6">
        <w:rPr>
          <w:rFonts w:ascii="Times New Roman" w:eastAsia="Calibri" w:hAnsi="Times New Roman" w:cs="Times New Roman"/>
          <w:sz w:val="28"/>
          <w:szCs w:val="28"/>
          <w:lang w:eastAsia="zh-CN"/>
        </w:rPr>
        <w:t>8.3.10. Работники основного персонала, работавшие на условиях неполного рабочего времени в соответствии с трудовым договором или переведенные на работу на условиях неполного рабочего времени, при определении среднемесячной численности работников основного персонала учитываются пропорционально отработанному времени.</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Расчет средней численности этой категории работников производится в следующем порядке:</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а) исчисляется общее количество человеко-дней, отработанных этими работниками, путем деления общего числа отработанных человеко-часов в отчетном месяце на продолжительность рабочего дня исходя из продолжительности рабочей недели, например:</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40 часов - на 8 часов (при пятидневной рабочей неделе) или на 6,67 часа (при шестидневной рабочей неделе);</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39 часов - на 7,8 часа (при пятидневной рабочей неделе) или на 6,5 часа (при шестидневной рабочей неделе);</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36 часов - на 7,2 часа (при пятидневной рабочей неделе) или на 6 часов (при шестидневной рабочей неделе);</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33 часа - на 6,6 часа (при пятидневной рабочей неделе) или на 5,5 часа (при шестидневной рабочей неделе);</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30 часов - на 6 часов (при пятидневной рабочей неделе) или на 5 часов (при шестидневной рабочей неделе);</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24 часа - на 4,8 часа (при пятидневной рабочей неделе) или на 4 часа (при шестидневной рабочей неделе);</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б) затем определяется средняя численность не полностью занятых работников за отчетный месяц в пересчете на полную занятость путем деления отработанных человеко-дней на число рабочих дней в месяце по календарю в отчетном месяце.</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8.3.11. Среднемесячная численность работников основного персонала, являющихся внешними совместителями, исчисляется в соответствии с порядком определения среднемесячной численности работников основного персонала, работавших на условиях неполного рабочего времени (</w:t>
      </w:r>
      <w:r w:rsidR="00AE269B">
        <w:rPr>
          <w:rFonts w:ascii="Times New Roman" w:eastAsia="Calibri" w:hAnsi="Times New Roman" w:cs="Times New Roman"/>
          <w:sz w:val="28"/>
          <w:szCs w:val="28"/>
          <w:lang w:eastAsia="zh-CN"/>
        </w:rPr>
        <w:t>пункт 8.3.</w:t>
      </w:r>
      <w:r w:rsidRPr="00591FB6">
        <w:rPr>
          <w:rFonts w:ascii="Times New Roman" w:eastAsia="Calibri" w:hAnsi="Times New Roman" w:cs="Times New Roman"/>
          <w:sz w:val="28"/>
          <w:szCs w:val="28"/>
          <w:lang w:eastAsia="zh-CN"/>
        </w:rPr>
        <w:t>10 настоящего раздела).</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 xml:space="preserve">8.4. Должностные оклады заместителей руководителя </w:t>
      </w:r>
      <w:r w:rsidRPr="00591FB6">
        <w:rPr>
          <w:rFonts w:ascii="Times New Roman" w:eastAsia="Calibri" w:hAnsi="Times New Roman" w:cs="Times New Roman"/>
          <w:bCs/>
          <w:sz w:val="28"/>
          <w:szCs w:val="28"/>
          <w:lang w:eastAsia="zh-CN"/>
        </w:rPr>
        <w:t xml:space="preserve">муниципального учреждения культуры и (или) муниципальной образовательной организации культуры и искусств Кемеровского муниципального </w:t>
      </w:r>
      <w:r w:rsidR="00AE269B">
        <w:rPr>
          <w:rFonts w:ascii="Times New Roman" w:eastAsia="Calibri" w:hAnsi="Times New Roman" w:cs="Times New Roman"/>
          <w:bCs/>
          <w:sz w:val="28"/>
          <w:szCs w:val="28"/>
          <w:lang w:eastAsia="zh-CN"/>
        </w:rPr>
        <w:t>округа</w:t>
      </w:r>
      <w:r w:rsidRPr="00591FB6">
        <w:rPr>
          <w:rFonts w:ascii="Times New Roman" w:eastAsia="Calibri" w:hAnsi="Times New Roman" w:cs="Times New Roman"/>
          <w:bCs/>
          <w:sz w:val="28"/>
          <w:szCs w:val="28"/>
          <w:lang w:eastAsia="zh-CN"/>
        </w:rPr>
        <w:t>, созданной в форме учреждения,</w:t>
      </w:r>
      <w:r w:rsidRPr="00591FB6">
        <w:rPr>
          <w:rFonts w:ascii="Times New Roman" w:eastAsia="Calibri" w:hAnsi="Times New Roman" w:cs="Times New Roman"/>
          <w:sz w:val="28"/>
          <w:szCs w:val="28"/>
          <w:lang w:eastAsia="zh-CN"/>
        </w:rPr>
        <w:t xml:space="preserve"> и главного бухгалтера устанавливаются на 10 - 30 процентов ниже должностных окладов руководителей </w:t>
      </w:r>
      <w:r w:rsidRPr="00591FB6">
        <w:rPr>
          <w:rFonts w:ascii="Times New Roman" w:eastAsia="Calibri" w:hAnsi="Times New Roman" w:cs="Times New Roman"/>
          <w:bCs/>
          <w:sz w:val="28"/>
          <w:szCs w:val="28"/>
          <w:lang w:eastAsia="zh-CN"/>
        </w:rPr>
        <w:t xml:space="preserve">муниципального учреждения культуры и (или) муниципальной образовательной организации культуры и искусств Кемеровского муниципального </w:t>
      </w:r>
      <w:r w:rsidR="00AE269B">
        <w:rPr>
          <w:rFonts w:ascii="Times New Roman" w:eastAsia="Calibri" w:hAnsi="Times New Roman" w:cs="Times New Roman"/>
          <w:bCs/>
          <w:sz w:val="28"/>
          <w:szCs w:val="28"/>
          <w:lang w:eastAsia="zh-CN"/>
        </w:rPr>
        <w:t>округа</w:t>
      </w:r>
      <w:r w:rsidRPr="00591FB6">
        <w:rPr>
          <w:rFonts w:ascii="Times New Roman" w:eastAsia="Calibri" w:hAnsi="Times New Roman" w:cs="Times New Roman"/>
          <w:bCs/>
          <w:sz w:val="28"/>
          <w:szCs w:val="28"/>
          <w:lang w:eastAsia="zh-CN"/>
        </w:rPr>
        <w:t>, созданной в форме учреждения</w:t>
      </w:r>
      <w:r w:rsidRPr="00591FB6">
        <w:rPr>
          <w:rFonts w:ascii="Times New Roman" w:eastAsia="Calibri" w:hAnsi="Times New Roman" w:cs="Times New Roman"/>
          <w:sz w:val="28"/>
          <w:szCs w:val="28"/>
          <w:lang w:eastAsia="zh-CN"/>
        </w:rPr>
        <w:t>.</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 xml:space="preserve">8.5. Выплаты компенсационного, стимулирующего характера руководителю </w:t>
      </w:r>
      <w:r w:rsidRPr="00591FB6">
        <w:rPr>
          <w:rFonts w:ascii="Times New Roman" w:eastAsia="Calibri" w:hAnsi="Times New Roman" w:cs="Times New Roman"/>
          <w:bCs/>
          <w:sz w:val="28"/>
          <w:szCs w:val="28"/>
          <w:lang w:eastAsia="zh-CN"/>
        </w:rPr>
        <w:t xml:space="preserve">муниципального учреждения культуры и (или) муниципальной образовательной организации культуры и искусств Кемеровского муниципального </w:t>
      </w:r>
      <w:r w:rsidR="00AE269B">
        <w:rPr>
          <w:rFonts w:ascii="Times New Roman" w:eastAsia="Calibri" w:hAnsi="Times New Roman" w:cs="Times New Roman"/>
          <w:bCs/>
          <w:sz w:val="28"/>
          <w:szCs w:val="28"/>
          <w:lang w:eastAsia="zh-CN"/>
        </w:rPr>
        <w:t>округа</w:t>
      </w:r>
      <w:r w:rsidRPr="00591FB6">
        <w:rPr>
          <w:rFonts w:ascii="Times New Roman" w:eastAsia="Calibri" w:hAnsi="Times New Roman" w:cs="Times New Roman"/>
          <w:bCs/>
          <w:sz w:val="28"/>
          <w:szCs w:val="28"/>
          <w:lang w:eastAsia="zh-CN"/>
        </w:rPr>
        <w:t>, созданной в форме учреждения,</w:t>
      </w:r>
      <w:r w:rsidRPr="00591FB6">
        <w:rPr>
          <w:rFonts w:ascii="Times New Roman" w:eastAsia="Calibri" w:hAnsi="Times New Roman" w:cs="Times New Roman"/>
          <w:sz w:val="28"/>
          <w:szCs w:val="28"/>
          <w:lang w:eastAsia="zh-CN"/>
        </w:rPr>
        <w:t xml:space="preserve"> устанавливаются учредителем.</w:t>
      </w:r>
    </w:p>
    <w:p w:rsidR="00591FB6" w:rsidRPr="00591FB6" w:rsidRDefault="00591FB6" w:rsidP="00591FB6">
      <w:pPr>
        <w:suppressAutoHyphens/>
        <w:spacing w:after="0" w:line="240" w:lineRule="auto"/>
        <w:ind w:firstLine="540"/>
        <w:jc w:val="both"/>
        <w:rPr>
          <w:rFonts w:ascii="Calibri" w:eastAsia="Calibri" w:hAnsi="Calibri" w:cs="Times New Roman"/>
          <w:lang w:eastAsia="zh-CN"/>
        </w:rPr>
      </w:pPr>
      <w:r w:rsidRPr="00591FB6">
        <w:rPr>
          <w:rFonts w:ascii="Times New Roman" w:eastAsia="Times New Roman" w:hAnsi="Times New Roman" w:cs="Times New Roman"/>
          <w:sz w:val="28"/>
          <w:szCs w:val="28"/>
          <w:lang w:eastAsia="ru-RU"/>
        </w:rPr>
        <w:t>8.6.</w:t>
      </w:r>
      <w:r w:rsidR="00AE269B">
        <w:rPr>
          <w:rFonts w:ascii="Times New Roman" w:eastAsia="Times New Roman" w:hAnsi="Times New Roman" w:cs="Times New Roman"/>
          <w:sz w:val="28"/>
          <w:szCs w:val="28"/>
          <w:lang w:eastAsia="ru-RU"/>
        </w:rPr>
        <w:t xml:space="preserve"> </w:t>
      </w:r>
      <w:r w:rsidRPr="00591FB6">
        <w:rPr>
          <w:rFonts w:ascii="Times New Roman" w:eastAsia="Times New Roman" w:hAnsi="Times New Roman" w:cs="Times New Roman"/>
          <w:sz w:val="28"/>
          <w:szCs w:val="28"/>
          <w:lang w:eastAsia="ru-RU"/>
        </w:rPr>
        <w:t xml:space="preserve">Руководителю </w:t>
      </w:r>
      <w:r w:rsidRPr="00591FB6">
        <w:rPr>
          <w:rFonts w:ascii="Times New Roman" w:eastAsia="Calibri" w:hAnsi="Times New Roman" w:cs="Times New Roman"/>
          <w:bCs/>
          <w:sz w:val="28"/>
          <w:szCs w:val="28"/>
          <w:lang w:eastAsia="zh-CN"/>
        </w:rPr>
        <w:t xml:space="preserve">муниципального учреждения культуры и (или) муниципальной образовательной организации культуры и искусств Кемеровского муниципального </w:t>
      </w:r>
      <w:r w:rsidR="009D040C">
        <w:rPr>
          <w:rFonts w:ascii="Times New Roman" w:eastAsia="Calibri" w:hAnsi="Times New Roman" w:cs="Times New Roman"/>
          <w:bCs/>
          <w:sz w:val="28"/>
          <w:szCs w:val="28"/>
          <w:lang w:eastAsia="zh-CN"/>
        </w:rPr>
        <w:t>округа</w:t>
      </w:r>
      <w:r w:rsidRPr="00591FB6">
        <w:rPr>
          <w:rFonts w:ascii="Times New Roman" w:eastAsia="Calibri" w:hAnsi="Times New Roman" w:cs="Times New Roman"/>
          <w:bCs/>
          <w:sz w:val="28"/>
          <w:szCs w:val="28"/>
          <w:lang w:eastAsia="zh-CN"/>
        </w:rPr>
        <w:t>, созданной в форме учреждения,</w:t>
      </w:r>
      <w:r w:rsidRPr="00591FB6">
        <w:rPr>
          <w:rFonts w:ascii="Times New Roman" w:eastAsia="Times New Roman" w:hAnsi="Times New Roman" w:cs="Times New Roman"/>
          <w:sz w:val="28"/>
          <w:szCs w:val="28"/>
          <w:lang w:eastAsia="ru-RU"/>
        </w:rPr>
        <w:t xml:space="preserve"> устанавливаются выплаты стимулирующего характера и компенсационные выплаты, предусмотренные </w:t>
      </w:r>
      <w:hyperlink r:id="rId7" w:history="1">
        <w:r w:rsidRPr="00591FB6">
          <w:rPr>
            <w:rFonts w:ascii="Times New Roman" w:eastAsia="Times New Roman" w:hAnsi="Times New Roman" w:cs="Times New Roman"/>
            <w:color w:val="000080"/>
            <w:sz w:val="28"/>
            <w:szCs w:val="28"/>
            <w:u w:val="single"/>
            <w:lang w:eastAsia="ru-RU"/>
          </w:rPr>
          <w:t>разделами 9</w:t>
        </w:r>
      </w:hyperlink>
      <w:r w:rsidRPr="00591FB6">
        <w:rPr>
          <w:rFonts w:ascii="Times New Roman" w:eastAsia="Times New Roman" w:hAnsi="Times New Roman" w:cs="Times New Roman"/>
          <w:sz w:val="28"/>
          <w:szCs w:val="28"/>
          <w:lang w:eastAsia="ru-RU"/>
        </w:rPr>
        <w:t> - </w:t>
      </w:r>
      <w:hyperlink r:id="rId8" w:history="1">
        <w:r w:rsidRPr="00591FB6">
          <w:rPr>
            <w:rFonts w:ascii="Times New Roman" w:eastAsia="Times New Roman" w:hAnsi="Times New Roman" w:cs="Times New Roman"/>
            <w:color w:val="000080"/>
            <w:sz w:val="28"/>
            <w:szCs w:val="28"/>
            <w:u w:val="single"/>
            <w:lang w:eastAsia="ru-RU"/>
          </w:rPr>
          <w:t>10</w:t>
        </w:r>
      </w:hyperlink>
      <w:r w:rsidRPr="00591FB6">
        <w:rPr>
          <w:rFonts w:ascii="Times New Roman" w:eastAsia="Times New Roman" w:hAnsi="Times New Roman" w:cs="Times New Roman"/>
          <w:sz w:val="28"/>
          <w:szCs w:val="28"/>
          <w:lang w:eastAsia="ru-RU"/>
        </w:rPr>
        <w:t> настоящего Положения.</w:t>
      </w:r>
    </w:p>
    <w:p w:rsidR="00591FB6" w:rsidRPr="00591FB6" w:rsidRDefault="00591FB6" w:rsidP="00591FB6">
      <w:pPr>
        <w:suppressAutoHyphens/>
        <w:spacing w:after="0" w:line="240" w:lineRule="auto"/>
        <w:ind w:firstLine="540"/>
        <w:jc w:val="both"/>
        <w:rPr>
          <w:rFonts w:ascii="Calibri" w:eastAsia="Calibri" w:hAnsi="Calibri" w:cs="Times New Roman"/>
          <w:lang w:eastAsia="zh-CN"/>
        </w:rPr>
      </w:pPr>
      <w:r w:rsidRPr="00591FB6">
        <w:rPr>
          <w:rFonts w:ascii="Times New Roman" w:eastAsia="Times New Roman" w:hAnsi="Times New Roman" w:cs="Times New Roman"/>
          <w:sz w:val="28"/>
          <w:szCs w:val="28"/>
          <w:lang w:eastAsia="ru-RU"/>
        </w:rPr>
        <w:t xml:space="preserve">8.7. Размеры и условия осуществления выплат стимулирующего характера и компенсационных выплат руководителю </w:t>
      </w:r>
      <w:r w:rsidRPr="00591FB6">
        <w:rPr>
          <w:rFonts w:ascii="Times New Roman" w:eastAsia="Calibri" w:hAnsi="Times New Roman" w:cs="Times New Roman"/>
          <w:bCs/>
          <w:sz w:val="28"/>
          <w:szCs w:val="28"/>
          <w:lang w:eastAsia="zh-CN"/>
        </w:rPr>
        <w:t xml:space="preserve">муниципального учреждения культуры и (или) муниципальной образовательной организации культуры и искусств Кемеровского муниципального </w:t>
      </w:r>
      <w:r w:rsidR="00AE269B">
        <w:rPr>
          <w:rFonts w:ascii="Times New Roman" w:eastAsia="Calibri" w:hAnsi="Times New Roman" w:cs="Times New Roman"/>
          <w:bCs/>
          <w:sz w:val="28"/>
          <w:szCs w:val="28"/>
          <w:lang w:eastAsia="zh-CN"/>
        </w:rPr>
        <w:t>округа</w:t>
      </w:r>
      <w:r w:rsidRPr="00591FB6">
        <w:rPr>
          <w:rFonts w:ascii="Times New Roman" w:eastAsia="Calibri" w:hAnsi="Times New Roman" w:cs="Times New Roman"/>
          <w:bCs/>
          <w:sz w:val="28"/>
          <w:szCs w:val="28"/>
          <w:lang w:eastAsia="zh-CN"/>
        </w:rPr>
        <w:t>, созданной в форме учреждения,</w:t>
      </w:r>
      <w:r w:rsidRPr="00591FB6">
        <w:rPr>
          <w:rFonts w:ascii="Times New Roman" w:eastAsia="Times New Roman" w:hAnsi="Times New Roman" w:cs="Times New Roman"/>
          <w:sz w:val="28"/>
          <w:szCs w:val="28"/>
          <w:lang w:eastAsia="ru-RU"/>
        </w:rPr>
        <w:t xml:space="preserve"> ежегодно устанавливаются учредителем и закрепляются в дополнительном соглашении к трудовому договору руководителя.</w:t>
      </w:r>
    </w:p>
    <w:p w:rsidR="00591FB6" w:rsidRPr="00591FB6" w:rsidRDefault="00591FB6" w:rsidP="00591FB6">
      <w:pPr>
        <w:suppressAutoHyphens/>
        <w:spacing w:after="0" w:line="240" w:lineRule="auto"/>
        <w:ind w:firstLine="540"/>
        <w:jc w:val="both"/>
        <w:rPr>
          <w:rFonts w:ascii="Calibri" w:eastAsia="Calibri" w:hAnsi="Calibri" w:cs="Times New Roman"/>
          <w:lang w:eastAsia="zh-CN"/>
        </w:rPr>
      </w:pPr>
      <w:r w:rsidRPr="00591FB6">
        <w:rPr>
          <w:rFonts w:ascii="Times New Roman" w:eastAsia="Times New Roman" w:hAnsi="Times New Roman" w:cs="Times New Roman"/>
          <w:sz w:val="28"/>
          <w:szCs w:val="28"/>
          <w:lang w:eastAsia="ru-RU"/>
        </w:rPr>
        <w:t xml:space="preserve">8.8. Выплаты стимулирующего характера за интенсивность и высокие результаты, сложность и напряженность, качество выполняемой работы руководителю </w:t>
      </w:r>
      <w:r w:rsidRPr="00591FB6">
        <w:rPr>
          <w:rFonts w:ascii="Times New Roman" w:eastAsia="Calibri" w:hAnsi="Times New Roman" w:cs="Times New Roman"/>
          <w:bCs/>
          <w:sz w:val="28"/>
          <w:szCs w:val="28"/>
          <w:lang w:eastAsia="zh-CN"/>
        </w:rPr>
        <w:t xml:space="preserve">муниципального учреждения культуры, муниципальной образовательной организации культуры и искусств Кемеровского муниципального </w:t>
      </w:r>
      <w:r w:rsidR="00AE269B">
        <w:rPr>
          <w:rFonts w:ascii="Times New Roman" w:eastAsia="Calibri" w:hAnsi="Times New Roman" w:cs="Times New Roman"/>
          <w:bCs/>
          <w:sz w:val="28"/>
          <w:szCs w:val="28"/>
          <w:lang w:eastAsia="zh-CN"/>
        </w:rPr>
        <w:t>округа</w:t>
      </w:r>
      <w:r w:rsidRPr="00591FB6">
        <w:rPr>
          <w:rFonts w:ascii="Times New Roman" w:eastAsia="Calibri" w:hAnsi="Times New Roman" w:cs="Times New Roman"/>
          <w:bCs/>
          <w:sz w:val="28"/>
          <w:szCs w:val="28"/>
          <w:lang w:eastAsia="zh-CN"/>
        </w:rPr>
        <w:t>, созданной в форме учреждения,</w:t>
      </w:r>
      <w:r w:rsidRPr="00591FB6">
        <w:rPr>
          <w:rFonts w:ascii="Times New Roman" w:eastAsia="Times New Roman" w:hAnsi="Times New Roman" w:cs="Times New Roman"/>
          <w:sz w:val="28"/>
          <w:szCs w:val="28"/>
          <w:lang w:eastAsia="ru-RU"/>
        </w:rPr>
        <w:t xml:space="preserve"> устанавливаются с учетом результатов деятельности </w:t>
      </w:r>
      <w:r w:rsidRPr="00591FB6">
        <w:rPr>
          <w:rFonts w:ascii="Times New Roman" w:eastAsia="Calibri" w:hAnsi="Times New Roman" w:cs="Times New Roman"/>
          <w:bCs/>
          <w:sz w:val="28"/>
          <w:szCs w:val="28"/>
          <w:lang w:eastAsia="zh-CN"/>
        </w:rPr>
        <w:t xml:space="preserve">муниципального учреждения культуры, муниципальной образовательной организации культуры и искусств Кемеровского муниципального </w:t>
      </w:r>
      <w:r w:rsidR="00AE269B">
        <w:rPr>
          <w:rFonts w:ascii="Times New Roman" w:eastAsia="Calibri" w:hAnsi="Times New Roman" w:cs="Times New Roman"/>
          <w:bCs/>
          <w:sz w:val="28"/>
          <w:szCs w:val="28"/>
          <w:lang w:eastAsia="zh-CN"/>
        </w:rPr>
        <w:t>округа</w:t>
      </w:r>
      <w:r w:rsidRPr="00591FB6">
        <w:rPr>
          <w:rFonts w:ascii="Times New Roman" w:eastAsia="Calibri" w:hAnsi="Times New Roman" w:cs="Times New Roman"/>
          <w:bCs/>
          <w:sz w:val="28"/>
          <w:szCs w:val="28"/>
          <w:lang w:eastAsia="zh-CN"/>
        </w:rPr>
        <w:t>, созданной в форме учреждения,</w:t>
      </w:r>
      <w:r w:rsidRPr="00591FB6">
        <w:rPr>
          <w:rFonts w:ascii="Times New Roman" w:eastAsia="Times New Roman" w:hAnsi="Times New Roman" w:cs="Times New Roman"/>
          <w:sz w:val="28"/>
          <w:szCs w:val="28"/>
          <w:lang w:eastAsia="ru-RU"/>
        </w:rPr>
        <w:t xml:space="preserve"> в соответствии с показателями и критериями оценки эффективности работы </w:t>
      </w:r>
      <w:r w:rsidRPr="00591FB6">
        <w:rPr>
          <w:rFonts w:ascii="Times New Roman" w:eastAsia="Calibri" w:hAnsi="Times New Roman" w:cs="Times New Roman"/>
          <w:bCs/>
          <w:sz w:val="28"/>
          <w:szCs w:val="28"/>
          <w:lang w:eastAsia="zh-CN"/>
        </w:rPr>
        <w:t xml:space="preserve">муниципального учреждения культуры, муниципальной образовательной организации культуры и искусств Кемеровского муниципального </w:t>
      </w:r>
      <w:r w:rsidR="00AE269B">
        <w:rPr>
          <w:rFonts w:ascii="Times New Roman" w:eastAsia="Calibri" w:hAnsi="Times New Roman" w:cs="Times New Roman"/>
          <w:bCs/>
          <w:sz w:val="28"/>
          <w:szCs w:val="28"/>
          <w:lang w:eastAsia="zh-CN"/>
        </w:rPr>
        <w:t>округа</w:t>
      </w:r>
      <w:r w:rsidRPr="00591FB6">
        <w:rPr>
          <w:rFonts w:ascii="Times New Roman" w:eastAsia="Calibri" w:hAnsi="Times New Roman" w:cs="Times New Roman"/>
          <w:bCs/>
          <w:sz w:val="28"/>
          <w:szCs w:val="28"/>
          <w:lang w:eastAsia="zh-CN"/>
        </w:rPr>
        <w:t>, созданной в форме учреждения</w:t>
      </w:r>
      <w:r w:rsidRPr="00591FB6">
        <w:rPr>
          <w:rFonts w:ascii="Times New Roman" w:eastAsia="Times New Roman" w:hAnsi="Times New Roman" w:cs="Times New Roman"/>
          <w:sz w:val="28"/>
          <w:szCs w:val="28"/>
          <w:lang w:eastAsia="ru-RU"/>
        </w:rPr>
        <w:t>.</w:t>
      </w:r>
    </w:p>
    <w:p w:rsidR="00591FB6" w:rsidRPr="00591FB6" w:rsidRDefault="00591FB6" w:rsidP="00591FB6">
      <w:pPr>
        <w:suppressAutoHyphens/>
        <w:spacing w:after="0" w:line="240" w:lineRule="auto"/>
        <w:ind w:firstLine="540"/>
        <w:jc w:val="both"/>
        <w:rPr>
          <w:rFonts w:ascii="Calibri" w:eastAsia="Calibri" w:hAnsi="Calibri" w:cs="Times New Roman"/>
          <w:lang w:eastAsia="zh-CN"/>
        </w:rPr>
      </w:pPr>
      <w:r w:rsidRPr="00591FB6">
        <w:rPr>
          <w:rFonts w:ascii="Times New Roman" w:eastAsia="Times New Roman" w:hAnsi="Times New Roman" w:cs="Times New Roman"/>
          <w:sz w:val="28"/>
          <w:szCs w:val="28"/>
          <w:lang w:eastAsia="ru-RU"/>
        </w:rPr>
        <w:t xml:space="preserve">8.9. Решения о выполнении условий осуществления выплат стимулирующего характера за интенсивность и высокие результаты, сложность и напряженность, качество выполняемой работы руководителю </w:t>
      </w:r>
      <w:r w:rsidRPr="00591FB6">
        <w:rPr>
          <w:rFonts w:ascii="Times New Roman" w:eastAsia="Calibri" w:hAnsi="Times New Roman" w:cs="Times New Roman"/>
          <w:bCs/>
          <w:sz w:val="28"/>
          <w:szCs w:val="28"/>
          <w:lang w:eastAsia="zh-CN"/>
        </w:rPr>
        <w:t xml:space="preserve">муниципального учреждения культуры, муниципальной образовательной организации культуры и искусств Кемеровского муниципального </w:t>
      </w:r>
      <w:r w:rsidR="00AE269B">
        <w:rPr>
          <w:rFonts w:ascii="Times New Roman" w:eastAsia="Calibri" w:hAnsi="Times New Roman" w:cs="Times New Roman"/>
          <w:bCs/>
          <w:sz w:val="28"/>
          <w:szCs w:val="28"/>
          <w:lang w:eastAsia="zh-CN"/>
        </w:rPr>
        <w:t>округа</w:t>
      </w:r>
      <w:r w:rsidRPr="00591FB6">
        <w:rPr>
          <w:rFonts w:ascii="Times New Roman" w:eastAsia="Calibri" w:hAnsi="Times New Roman" w:cs="Times New Roman"/>
          <w:bCs/>
          <w:sz w:val="28"/>
          <w:szCs w:val="28"/>
          <w:lang w:eastAsia="zh-CN"/>
        </w:rPr>
        <w:t xml:space="preserve">, созданной в форме учреждения, </w:t>
      </w:r>
      <w:r w:rsidRPr="00591FB6">
        <w:rPr>
          <w:rFonts w:ascii="Times New Roman" w:eastAsia="Times New Roman" w:hAnsi="Times New Roman" w:cs="Times New Roman"/>
          <w:sz w:val="28"/>
          <w:szCs w:val="28"/>
          <w:lang w:eastAsia="ru-RU"/>
        </w:rPr>
        <w:t>и их назначении ежемесячно принимаются создаваемой учредителем комиссией по установлению стимулирующих выплат.</w:t>
      </w:r>
    </w:p>
    <w:p w:rsidR="00591FB6" w:rsidRPr="00591FB6" w:rsidRDefault="00591FB6" w:rsidP="00591FB6">
      <w:pPr>
        <w:suppressAutoHyphens/>
        <w:spacing w:after="0" w:line="240" w:lineRule="auto"/>
        <w:ind w:firstLine="540"/>
        <w:jc w:val="both"/>
        <w:rPr>
          <w:rFonts w:ascii="Calibri" w:eastAsia="Calibri" w:hAnsi="Calibri" w:cs="Times New Roman"/>
          <w:lang w:eastAsia="zh-CN"/>
        </w:rPr>
      </w:pPr>
      <w:r w:rsidRPr="00591FB6">
        <w:rPr>
          <w:rFonts w:ascii="Times New Roman" w:eastAsia="Times New Roman" w:hAnsi="Times New Roman" w:cs="Times New Roman"/>
          <w:sz w:val="28"/>
          <w:szCs w:val="28"/>
          <w:lang w:eastAsia="ru-RU"/>
        </w:rPr>
        <w:t xml:space="preserve">8.10. Источниками осуществления выплат стимулирующего характера и компенсационных выплат являются средства централизованного фонда </w:t>
      </w:r>
      <w:r w:rsidRPr="00591FB6">
        <w:rPr>
          <w:rFonts w:ascii="Times New Roman" w:eastAsia="Calibri" w:hAnsi="Times New Roman" w:cs="Times New Roman"/>
          <w:bCs/>
          <w:sz w:val="28"/>
          <w:szCs w:val="28"/>
          <w:lang w:eastAsia="zh-CN"/>
        </w:rPr>
        <w:t xml:space="preserve">муниципального учреждения культуры, муниципальной образовательной организации культуры и искусств Кемеровского муниципального </w:t>
      </w:r>
      <w:r w:rsidR="00AE269B">
        <w:rPr>
          <w:rFonts w:ascii="Times New Roman" w:eastAsia="Calibri" w:hAnsi="Times New Roman" w:cs="Times New Roman"/>
          <w:bCs/>
          <w:sz w:val="28"/>
          <w:szCs w:val="28"/>
          <w:lang w:eastAsia="zh-CN"/>
        </w:rPr>
        <w:t>округа</w:t>
      </w:r>
      <w:r w:rsidRPr="00591FB6">
        <w:rPr>
          <w:rFonts w:ascii="Times New Roman" w:eastAsia="Calibri" w:hAnsi="Times New Roman" w:cs="Times New Roman"/>
          <w:bCs/>
          <w:sz w:val="28"/>
          <w:szCs w:val="28"/>
          <w:lang w:eastAsia="zh-CN"/>
        </w:rPr>
        <w:t>, созданной в форме учреждения,</w:t>
      </w:r>
      <w:r w:rsidRPr="00591FB6">
        <w:rPr>
          <w:rFonts w:ascii="Times New Roman" w:eastAsia="Times New Roman" w:hAnsi="Times New Roman" w:cs="Times New Roman"/>
          <w:sz w:val="28"/>
          <w:szCs w:val="28"/>
          <w:lang w:eastAsia="ru-RU"/>
        </w:rPr>
        <w:t xml:space="preserve"> и средства от приносящей доход деятельности.</w:t>
      </w:r>
    </w:p>
    <w:p w:rsidR="00591FB6" w:rsidRPr="00591FB6" w:rsidRDefault="00591FB6" w:rsidP="00591FB6">
      <w:pPr>
        <w:suppressAutoHyphens/>
        <w:spacing w:after="0" w:line="240" w:lineRule="auto"/>
        <w:ind w:firstLine="540"/>
        <w:jc w:val="both"/>
        <w:rPr>
          <w:rFonts w:ascii="Calibri" w:eastAsia="Calibri" w:hAnsi="Calibri" w:cs="Times New Roman"/>
          <w:lang w:eastAsia="zh-CN"/>
        </w:rPr>
      </w:pPr>
      <w:r w:rsidRPr="00591FB6">
        <w:rPr>
          <w:rFonts w:ascii="Times New Roman" w:eastAsia="Times New Roman" w:hAnsi="Times New Roman" w:cs="Times New Roman"/>
          <w:sz w:val="28"/>
          <w:szCs w:val="28"/>
          <w:lang w:eastAsia="ru-RU"/>
        </w:rPr>
        <w:t xml:space="preserve">8.11. Централизованный фонд </w:t>
      </w:r>
      <w:r w:rsidRPr="00591FB6">
        <w:rPr>
          <w:rFonts w:ascii="Times New Roman" w:eastAsia="Calibri" w:hAnsi="Times New Roman" w:cs="Times New Roman"/>
          <w:bCs/>
          <w:sz w:val="28"/>
          <w:szCs w:val="28"/>
          <w:lang w:eastAsia="zh-CN"/>
        </w:rPr>
        <w:t xml:space="preserve">муниципального учреждения культуры и (или) муниципальной образовательной организации культуры и искусств Кемеровского муниципального </w:t>
      </w:r>
      <w:r w:rsidR="00AE269B">
        <w:rPr>
          <w:rFonts w:ascii="Times New Roman" w:eastAsia="Calibri" w:hAnsi="Times New Roman" w:cs="Times New Roman"/>
          <w:bCs/>
          <w:sz w:val="28"/>
          <w:szCs w:val="28"/>
          <w:lang w:eastAsia="zh-CN"/>
        </w:rPr>
        <w:t>округа</w:t>
      </w:r>
      <w:r w:rsidRPr="00591FB6">
        <w:rPr>
          <w:rFonts w:ascii="Times New Roman" w:eastAsia="Calibri" w:hAnsi="Times New Roman" w:cs="Times New Roman"/>
          <w:bCs/>
          <w:sz w:val="28"/>
          <w:szCs w:val="28"/>
          <w:lang w:eastAsia="zh-CN"/>
        </w:rPr>
        <w:t>, созданной в форме учреждения</w:t>
      </w:r>
      <w:r w:rsidRPr="00591FB6">
        <w:rPr>
          <w:rFonts w:ascii="Times New Roman" w:eastAsia="Times New Roman" w:hAnsi="Times New Roman" w:cs="Times New Roman"/>
          <w:sz w:val="28"/>
          <w:szCs w:val="28"/>
          <w:lang w:eastAsia="ru-RU"/>
        </w:rPr>
        <w:t xml:space="preserve"> не может составлять более трех процентов от фонда оплаты труда </w:t>
      </w:r>
      <w:r w:rsidRPr="00591FB6">
        <w:rPr>
          <w:rFonts w:ascii="Times New Roman" w:eastAsia="Calibri" w:hAnsi="Times New Roman" w:cs="Times New Roman"/>
          <w:bCs/>
          <w:sz w:val="28"/>
          <w:szCs w:val="28"/>
          <w:lang w:eastAsia="zh-CN"/>
        </w:rPr>
        <w:t xml:space="preserve">муниципального учреждения культуры, муниципальной образовательной организации культуры и искусств Кемеровского муниципального </w:t>
      </w:r>
      <w:r w:rsidR="00AE269B">
        <w:rPr>
          <w:rFonts w:ascii="Times New Roman" w:eastAsia="Calibri" w:hAnsi="Times New Roman" w:cs="Times New Roman"/>
          <w:bCs/>
          <w:sz w:val="28"/>
          <w:szCs w:val="28"/>
          <w:lang w:eastAsia="zh-CN"/>
        </w:rPr>
        <w:t>округа</w:t>
      </w:r>
      <w:r w:rsidRPr="00591FB6">
        <w:rPr>
          <w:rFonts w:ascii="Times New Roman" w:eastAsia="Calibri" w:hAnsi="Times New Roman" w:cs="Times New Roman"/>
          <w:bCs/>
          <w:sz w:val="28"/>
          <w:szCs w:val="28"/>
          <w:lang w:eastAsia="zh-CN"/>
        </w:rPr>
        <w:t>, созданной в форме учреждения</w:t>
      </w:r>
      <w:r w:rsidRPr="00591FB6">
        <w:rPr>
          <w:rFonts w:ascii="Times New Roman" w:eastAsia="Times New Roman" w:hAnsi="Times New Roman" w:cs="Times New Roman"/>
          <w:sz w:val="28"/>
          <w:szCs w:val="28"/>
          <w:lang w:eastAsia="ru-RU"/>
        </w:rPr>
        <w:t>.</w:t>
      </w:r>
    </w:p>
    <w:p w:rsidR="00591FB6" w:rsidRPr="00591FB6" w:rsidRDefault="00591FB6" w:rsidP="00591FB6">
      <w:pPr>
        <w:suppressAutoHyphens/>
        <w:spacing w:after="0" w:line="240" w:lineRule="auto"/>
        <w:ind w:firstLine="540"/>
        <w:jc w:val="both"/>
        <w:rPr>
          <w:rFonts w:ascii="Calibri" w:eastAsia="Calibri" w:hAnsi="Calibri" w:cs="Times New Roman"/>
          <w:lang w:eastAsia="zh-CN"/>
        </w:rPr>
      </w:pPr>
      <w:r w:rsidRPr="00591FB6">
        <w:rPr>
          <w:rFonts w:ascii="Times New Roman" w:eastAsia="Times New Roman" w:hAnsi="Times New Roman" w:cs="Times New Roman"/>
          <w:sz w:val="28"/>
          <w:szCs w:val="28"/>
          <w:lang w:eastAsia="ru-RU"/>
        </w:rPr>
        <w:t>8.12. Размер централизованного фонда определяется по формуле:</w:t>
      </w:r>
    </w:p>
    <w:p w:rsidR="00591FB6" w:rsidRPr="00591FB6" w:rsidRDefault="00591FB6" w:rsidP="00591FB6">
      <w:pPr>
        <w:suppressAutoHyphens/>
        <w:spacing w:after="0" w:line="240" w:lineRule="auto"/>
        <w:ind w:firstLine="540"/>
        <w:jc w:val="both"/>
        <w:rPr>
          <w:rFonts w:ascii="Calibri" w:eastAsia="Calibri" w:hAnsi="Calibri" w:cs="Times New Roman"/>
          <w:lang w:eastAsia="zh-CN"/>
        </w:rPr>
      </w:pPr>
      <w:r w:rsidRPr="00591FB6">
        <w:rPr>
          <w:rFonts w:ascii="Times New Roman" w:eastAsia="Times New Roman" w:hAnsi="Times New Roman" w:cs="Times New Roman"/>
          <w:sz w:val="28"/>
          <w:szCs w:val="28"/>
          <w:lang w:eastAsia="ru-RU"/>
        </w:rPr>
        <w:t> </w:t>
      </w:r>
    </w:p>
    <w:p w:rsidR="00591FB6" w:rsidRPr="00591FB6" w:rsidRDefault="00591FB6" w:rsidP="00591FB6">
      <w:pPr>
        <w:suppressAutoHyphens/>
        <w:spacing w:after="0" w:line="240" w:lineRule="auto"/>
        <w:ind w:firstLine="540"/>
        <w:jc w:val="both"/>
        <w:rPr>
          <w:rFonts w:ascii="Calibri" w:eastAsia="Calibri" w:hAnsi="Calibri" w:cs="Times New Roman"/>
          <w:lang w:eastAsia="zh-CN"/>
        </w:rPr>
      </w:pPr>
      <w:r w:rsidRPr="00591FB6">
        <w:rPr>
          <w:rFonts w:ascii="Times New Roman" w:eastAsia="Times New Roman" w:hAnsi="Times New Roman" w:cs="Times New Roman"/>
          <w:sz w:val="28"/>
          <w:szCs w:val="28"/>
          <w:lang w:eastAsia="ru-RU"/>
        </w:rPr>
        <w:t>ФОТ ц = ФОТ у х 3 процента, где:</w:t>
      </w:r>
    </w:p>
    <w:p w:rsidR="00591FB6" w:rsidRPr="00591FB6" w:rsidRDefault="00591FB6" w:rsidP="00591FB6">
      <w:pPr>
        <w:suppressAutoHyphens/>
        <w:spacing w:after="0" w:line="240" w:lineRule="auto"/>
        <w:ind w:firstLine="540"/>
        <w:jc w:val="both"/>
        <w:rPr>
          <w:rFonts w:ascii="Calibri" w:eastAsia="Calibri" w:hAnsi="Calibri" w:cs="Times New Roman"/>
          <w:lang w:eastAsia="zh-CN"/>
        </w:rPr>
      </w:pPr>
      <w:r w:rsidRPr="00591FB6">
        <w:rPr>
          <w:rFonts w:ascii="Times New Roman" w:eastAsia="Times New Roman" w:hAnsi="Times New Roman" w:cs="Times New Roman"/>
          <w:sz w:val="28"/>
          <w:szCs w:val="28"/>
          <w:lang w:eastAsia="ru-RU"/>
        </w:rPr>
        <w:t> </w:t>
      </w:r>
    </w:p>
    <w:p w:rsidR="00591FB6" w:rsidRPr="00591FB6" w:rsidRDefault="00591FB6" w:rsidP="00591FB6">
      <w:pPr>
        <w:suppressAutoHyphens/>
        <w:spacing w:after="0" w:line="240" w:lineRule="auto"/>
        <w:ind w:firstLine="540"/>
        <w:jc w:val="both"/>
        <w:rPr>
          <w:rFonts w:ascii="Calibri" w:eastAsia="Calibri" w:hAnsi="Calibri" w:cs="Times New Roman"/>
          <w:lang w:eastAsia="zh-CN"/>
        </w:rPr>
      </w:pPr>
      <w:r w:rsidRPr="00591FB6">
        <w:rPr>
          <w:rFonts w:ascii="Times New Roman" w:eastAsia="Times New Roman" w:hAnsi="Times New Roman" w:cs="Times New Roman"/>
          <w:sz w:val="28"/>
          <w:szCs w:val="28"/>
          <w:lang w:eastAsia="ru-RU"/>
        </w:rPr>
        <w:t xml:space="preserve">ФОТ ц - централизованный фонд </w:t>
      </w:r>
      <w:r w:rsidRPr="00591FB6">
        <w:rPr>
          <w:rFonts w:ascii="Times New Roman" w:eastAsia="Calibri" w:hAnsi="Times New Roman" w:cs="Times New Roman"/>
          <w:bCs/>
          <w:sz w:val="28"/>
          <w:szCs w:val="28"/>
          <w:lang w:eastAsia="zh-CN"/>
        </w:rPr>
        <w:t xml:space="preserve">муниципального учреждения культуры и (или) муниципальной образовательной организации культуры и искусств Кемеровского муниципального </w:t>
      </w:r>
      <w:r w:rsidR="00AE269B">
        <w:rPr>
          <w:rFonts w:ascii="Times New Roman" w:eastAsia="Calibri" w:hAnsi="Times New Roman" w:cs="Times New Roman"/>
          <w:bCs/>
          <w:sz w:val="28"/>
          <w:szCs w:val="28"/>
          <w:lang w:eastAsia="zh-CN"/>
        </w:rPr>
        <w:t>округа</w:t>
      </w:r>
      <w:r w:rsidRPr="00591FB6">
        <w:rPr>
          <w:rFonts w:ascii="Times New Roman" w:eastAsia="Calibri" w:hAnsi="Times New Roman" w:cs="Times New Roman"/>
          <w:bCs/>
          <w:sz w:val="28"/>
          <w:szCs w:val="28"/>
          <w:lang w:eastAsia="zh-CN"/>
        </w:rPr>
        <w:t>, созданной в форме учреждения</w:t>
      </w:r>
      <w:r w:rsidRPr="00591FB6">
        <w:rPr>
          <w:rFonts w:ascii="Times New Roman" w:eastAsia="Times New Roman" w:hAnsi="Times New Roman" w:cs="Times New Roman"/>
          <w:sz w:val="28"/>
          <w:szCs w:val="28"/>
          <w:lang w:eastAsia="ru-RU"/>
        </w:rPr>
        <w:t>;</w:t>
      </w:r>
    </w:p>
    <w:p w:rsidR="00591FB6" w:rsidRPr="00591FB6" w:rsidRDefault="00591FB6" w:rsidP="00591FB6">
      <w:pPr>
        <w:suppressAutoHyphens/>
        <w:spacing w:after="0" w:line="240" w:lineRule="auto"/>
        <w:ind w:firstLine="540"/>
        <w:jc w:val="both"/>
        <w:rPr>
          <w:rFonts w:ascii="Calibri" w:eastAsia="Calibri" w:hAnsi="Calibri" w:cs="Times New Roman"/>
          <w:lang w:eastAsia="zh-CN"/>
        </w:rPr>
      </w:pPr>
      <w:r w:rsidRPr="00591FB6">
        <w:rPr>
          <w:rFonts w:ascii="Times New Roman" w:eastAsia="Times New Roman" w:hAnsi="Times New Roman" w:cs="Times New Roman"/>
          <w:sz w:val="28"/>
          <w:szCs w:val="28"/>
          <w:lang w:eastAsia="ru-RU"/>
        </w:rPr>
        <w:t xml:space="preserve">ФОТ у - фонд оплаты труда </w:t>
      </w:r>
      <w:r w:rsidRPr="00591FB6">
        <w:rPr>
          <w:rFonts w:ascii="Times New Roman" w:eastAsia="Calibri" w:hAnsi="Times New Roman" w:cs="Times New Roman"/>
          <w:bCs/>
          <w:sz w:val="28"/>
          <w:szCs w:val="28"/>
          <w:lang w:eastAsia="zh-CN"/>
        </w:rPr>
        <w:t xml:space="preserve">муниципального учреждения культуры и (или) муниципальной образовательной организации культуры и искусств Кемеровского муниципального </w:t>
      </w:r>
      <w:r w:rsidR="00AE269B">
        <w:rPr>
          <w:rFonts w:ascii="Times New Roman" w:eastAsia="Calibri" w:hAnsi="Times New Roman" w:cs="Times New Roman"/>
          <w:bCs/>
          <w:sz w:val="28"/>
          <w:szCs w:val="28"/>
          <w:lang w:eastAsia="zh-CN"/>
        </w:rPr>
        <w:t>округа</w:t>
      </w:r>
      <w:r w:rsidRPr="00591FB6">
        <w:rPr>
          <w:rFonts w:ascii="Times New Roman" w:eastAsia="Calibri" w:hAnsi="Times New Roman" w:cs="Times New Roman"/>
          <w:bCs/>
          <w:sz w:val="28"/>
          <w:szCs w:val="28"/>
          <w:lang w:eastAsia="zh-CN"/>
        </w:rPr>
        <w:t>, созданной в форме учреждения</w:t>
      </w:r>
      <w:r w:rsidRPr="00591FB6">
        <w:rPr>
          <w:rFonts w:ascii="Times New Roman" w:eastAsia="Times New Roman" w:hAnsi="Times New Roman" w:cs="Times New Roman"/>
          <w:sz w:val="28"/>
          <w:szCs w:val="28"/>
          <w:lang w:eastAsia="ru-RU"/>
        </w:rPr>
        <w:t>;</w:t>
      </w:r>
    </w:p>
    <w:p w:rsidR="00591FB6" w:rsidRPr="00591FB6" w:rsidRDefault="00591FB6" w:rsidP="00591FB6">
      <w:pPr>
        <w:suppressAutoHyphens/>
        <w:spacing w:after="0" w:line="240" w:lineRule="auto"/>
        <w:ind w:firstLine="540"/>
        <w:jc w:val="both"/>
        <w:rPr>
          <w:rFonts w:ascii="Calibri" w:eastAsia="Calibri" w:hAnsi="Calibri" w:cs="Times New Roman"/>
          <w:lang w:eastAsia="zh-CN"/>
        </w:rPr>
      </w:pPr>
      <w:r w:rsidRPr="00591FB6">
        <w:rPr>
          <w:rFonts w:ascii="Times New Roman" w:eastAsia="Times New Roman" w:hAnsi="Times New Roman" w:cs="Times New Roman"/>
          <w:sz w:val="28"/>
          <w:szCs w:val="28"/>
          <w:lang w:eastAsia="ru-RU"/>
        </w:rPr>
        <w:t xml:space="preserve">3 процента - централизованный фонд </w:t>
      </w:r>
      <w:r w:rsidRPr="00591FB6">
        <w:rPr>
          <w:rFonts w:ascii="Times New Roman" w:eastAsia="Calibri" w:hAnsi="Times New Roman" w:cs="Times New Roman"/>
          <w:bCs/>
          <w:sz w:val="28"/>
          <w:szCs w:val="28"/>
          <w:lang w:eastAsia="zh-CN"/>
        </w:rPr>
        <w:t xml:space="preserve">муниципального учреждения культуры и (или) муниципальной образовательной организации культуры и искусств Кемеровского муниципального </w:t>
      </w:r>
      <w:r w:rsidR="00AE269B">
        <w:rPr>
          <w:rFonts w:ascii="Times New Roman" w:eastAsia="Calibri" w:hAnsi="Times New Roman" w:cs="Times New Roman"/>
          <w:bCs/>
          <w:sz w:val="28"/>
          <w:szCs w:val="28"/>
          <w:lang w:eastAsia="zh-CN"/>
        </w:rPr>
        <w:t>округа</w:t>
      </w:r>
      <w:r w:rsidRPr="00591FB6">
        <w:rPr>
          <w:rFonts w:ascii="Times New Roman" w:eastAsia="Calibri" w:hAnsi="Times New Roman" w:cs="Times New Roman"/>
          <w:bCs/>
          <w:sz w:val="28"/>
          <w:szCs w:val="28"/>
          <w:lang w:eastAsia="zh-CN"/>
        </w:rPr>
        <w:t>, созданной в форме учреждения</w:t>
      </w:r>
      <w:r w:rsidRPr="00591FB6">
        <w:rPr>
          <w:rFonts w:ascii="Times New Roman" w:eastAsia="Times New Roman" w:hAnsi="Times New Roman" w:cs="Times New Roman"/>
          <w:sz w:val="28"/>
          <w:szCs w:val="28"/>
          <w:lang w:eastAsia="ru-RU"/>
        </w:rPr>
        <w:t>.</w:t>
      </w:r>
    </w:p>
    <w:p w:rsidR="00591FB6" w:rsidRPr="00591FB6" w:rsidRDefault="00591FB6" w:rsidP="00591FB6">
      <w:pPr>
        <w:suppressAutoHyphens/>
        <w:spacing w:after="0" w:line="240" w:lineRule="auto"/>
        <w:ind w:firstLine="540"/>
        <w:jc w:val="both"/>
        <w:rPr>
          <w:rFonts w:ascii="Calibri" w:eastAsia="Calibri" w:hAnsi="Calibri" w:cs="Times New Roman"/>
          <w:lang w:eastAsia="zh-CN"/>
        </w:rPr>
      </w:pPr>
      <w:r w:rsidRPr="00591FB6">
        <w:rPr>
          <w:rFonts w:ascii="Times New Roman" w:eastAsia="Times New Roman" w:hAnsi="Times New Roman" w:cs="Times New Roman"/>
          <w:sz w:val="28"/>
          <w:szCs w:val="28"/>
          <w:lang w:eastAsia="ru-RU"/>
        </w:rPr>
        <w:t xml:space="preserve">8.13. Распределение централизованного фонда осуществляется в соответствии с Примерным положением о распределении централизованного фонда муниципальных учреждений культуры, кино, искусства и муниципальных образовательных организаций культуры и искусств Кемеровского муниципального </w:t>
      </w:r>
      <w:r w:rsidR="00AE269B">
        <w:rPr>
          <w:rFonts w:ascii="Times New Roman" w:eastAsia="Times New Roman" w:hAnsi="Times New Roman" w:cs="Times New Roman"/>
          <w:sz w:val="28"/>
          <w:szCs w:val="28"/>
          <w:lang w:eastAsia="ru-RU"/>
        </w:rPr>
        <w:t>округа</w:t>
      </w:r>
      <w:r w:rsidRPr="00591FB6">
        <w:rPr>
          <w:rFonts w:ascii="Times New Roman" w:eastAsia="Times New Roman" w:hAnsi="Times New Roman" w:cs="Times New Roman"/>
          <w:sz w:val="28"/>
          <w:szCs w:val="28"/>
          <w:lang w:eastAsia="ru-RU"/>
        </w:rPr>
        <w:t>, согласно  приложению 10 к настоящему Положению.</w:t>
      </w:r>
    </w:p>
    <w:p w:rsidR="00591FB6" w:rsidRPr="00591FB6" w:rsidRDefault="00591FB6" w:rsidP="00591FB6">
      <w:pPr>
        <w:suppressAutoHyphens/>
        <w:spacing w:after="0" w:line="240" w:lineRule="auto"/>
        <w:ind w:firstLine="540"/>
        <w:jc w:val="both"/>
        <w:rPr>
          <w:rFonts w:ascii="Calibri" w:eastAsia="Calibri" w:hAnsi="Calibri" w:cs="Times New Roman"/>
          <w:lang w:eastAsia="zh-CN"/>
        </w:rPr>
      </w:pPr>
      <w:r w:rsidRPr="00591FB6">
        <w:rPr>
          <w:rFonts w:ascii="Times New Roman" w:eastAsia="Times New Roman" w:hAnsi="Times New Roman" w:cs="Times New Roman"/>
          <w:sz w:val="28"/>
          <w:szCs w:val="28"/>
          <w:lang w:eastAsia="ru-RU"/>
        </w:rPr>
        <w:t xml:space="preserve">8.14. Экономия централизованного фонда </w:t>
      </w:r>
      <w:r w:rsidRPr="00591FB6">
        <w:rPr>
          <w:rFonts w:ascii="Times New Roman" w:eastAsia="Calibri" w:hAnsi="Times New Roman" w:cs="Times New Roman"/>
          <w:bCs/>
          <w:sz w:val="28"/>
          <w:szCs w:val="28"/>
          <w:lang w:eastAsia="zh-CN"/>
        </w:rPr>
        <w:t xml:space="preserve">муниципального учреждения культуры и (или) муниципальной образовательной организации культуры и искусств Кемеровского муниципального </w:t>
      </w:r>
      <w:r w:rsidR="00AE269B">
        <w:rPr>
          <w:rFonts w:ascii="Times New Roman" w:eastAsia="Calibri" w:hAnsi="Times New Roman" w:cs="Times New Roman"/>
          <w:bCs/>
          <w:sz w:val="28"/>
          <w:szCs w:val="28"/>
          <w:lang w:eastAsia="zh-CN"/>
        </w:rPr>
        <w:t>округа</w:t>
      </w:r>
      <w:r w:rsidRPr="00591FB6">
        <w:rPr>
          <w:rFonts w:ascii="Times New Roman" w:eastAsia="Calibri" w:hAnsi="Times New Roman" w:cs="Times New Roman"/>
          <w:bCs/>
          <w:sz w:val="28"/>
          <w:szCs w:val="28"/>
          <w:lang w:eastAsia="zh-CN"/>
        </w:rPr>
        <w:t>, созданной в форме учреждения,</w:t>
      </w:r>
      <w:r w:rsidRPr="00591FB6">
        <w:rPr>
          <w:rFonts w:ascii="Times New Roman" w:eastAsia="Times New Roman" w:hAnsi="Times New Roman" w:cs="Times New Roman"/>
          <w:sz w:val="28"/>
          <w:szCs w:val="28"/>
          <w:lang w:eastAsia="ru-RU"/>
        </w:rPr>
        <w:t xml:space="preserve"> остается в распоряжении </w:t>
      </w:r>
      <w:r w:rsidRPr="00591FB6">
        <w:rPr>
          <w:rFonts w:ascii="Times New Roman" w:eastAsia="Calibri" w:hAnsi="Times New Roman" w:cs="Times New Roman"/>
          <w:bCs/>
          <w:sz w:val="28"/>
          <w:szCs w:val="28"/>
          <w:lang w:eastAsia="zh-CN"/>
        </w:rPr>
        <w:t xml:space="preserve">муниципального учреждения культуры и (или) муниципальной образовательной организации культуры и искусств Кемеровского муниципального </w:t>
      </w:r>
      <w:r w:rsidR="00AE269B">
        <w:rPr>
          <w:rFonts w:ascii="Times New Roman" w:eastAsia="Calibri" w:hAnsi="Times New Roman" w:cs="Times New Roman"/>
          <w:bCs/>
          <w:sz w:val="28"/>
          <w:szCs w:val="28"/>
          <w:lang w:eastAsia="zh-CN"/>
        </w:rPr>
        <w:t>округа</w:t>
      </w:r>
      <w:r w:rsidRPr="00591FB6">
        <w:rPr>
          <w:rFonts w:ascii="Times New Roman" w:eastAsia="Calibri" w:hAnsi="Times New Roman" w:cs="Times New Roman"/>
          <w:bCs/>
          <w:sz w:val="28"/>
          <w:szCs w:val="28"/>
          <w:lang w:eastAsia="zh-CN"/>
        </w:rPr>
        <w:t xml:space="preserve">, созданной в форме учреждения, соответственно, </w:t>
      </w:r>
      <w:r w:rsidRPr="00591FB6">
        <w:rPr>
          <w:rFonts w:ascii="Times New Roman" w:eastAsia="Times New Roman" w:hAnsi="Times New Roman" w:cs="Times New Roman"/>
          <w:sz w:val="28"/>
          <w:szCs w:val="28"/>
          <w:lang w:eastAsia="ru-RU"/>
        </w:rPr>
        <w:t xml:space="preserve">и используется на выплаты стимулирующего характера работникам </w:t>
      </w:r>
      <w:r w:rsidRPr="00591FB6">
        <w:rPr>
          <w:rFonts w:ascii="Times New Roman" w:eastAsia="Calibri" w:hAnsi="Times New Roman" w:cs="Times New Roman"/>
          <w:bCs/>
          <w:sz w:val="28"/>
          <w:szCs w:val="28"/>
          <w:lang w:eastAsia="zh-CN"/>
        </w:rPr>
        <w:t xml:space="preserve">муниципального учреждения культуры и (или) муниципальной образовательной организации культуры и искусств Кемеровского муниципального </w:t>
      </w:r>
      <w:r w:rsidR="00660FEC">
        <w:rPr>
          <w:rFonts w:ascii="Times New Roman" w:eastAsia="Calibri" w:hAnsi="Times New Roman" w:cs="Times New Roman"/>
          <w:bCs/>
          <w:sz w:val="28"/>
          <w:szCs w:val="28"/>
          <w:lang w:eastAsia="zh-CN"/>
        </w:rPr>
        <w:t>округа</w:t>
      </w:r>
      <w:r w:rsidRPr="00591FB6">
        <w:rPr>
          <w:rFonts w:ascii="Times New Roman" w:eastAsia="Calibri" w:hAnsi="Times New Roman" w:cs="Times New Roman"/>
          <w:bCs/>
          <w:sz w:val="28"/>
          <w:szCs w:val="28"/>
          <w:lang w:eastAsia="zh-CN"/>
        </w:rPr>
        <w:t>, созданной в форме учреждения, соответственно</w:t>
      </w:r>
      <w:r w:rsidRPr="00591FB6">
        <w:rPr>
          <w:rFonts w:ascii="Times New Roman" w:eastAsia="Times New Roman" w:hAnsi="Times New Roman" w:cs="Times New Roman"/>
          <w:sz w:val="28"/>
          <w:szCs w:val="28"/>
          <w:lang w:eastAsia="ru-RU"/>
        </w:rPr>
        <w:t>.</w:t>
      </w:r>
    </w:p>
    <w:p w:rsidR="00207B2A" w:rsidRPr="00207B2A" w:rsidRDefault="00591FB6" w:rsidP="00207B2A">
      <w:pPr>
        <w:widowControl w:val="0"/>
        <w:suppressAutoHyphens/>
        <w:autoSpaceDE w:val="0"/>
        <w:spacing w:after="0" w:line="240" w:lineRule="auto"/>
        <w:ind w:firstLine="540"/>
        <w:jc w:val="both"/>
        <w:rPr>
          <w:rFonts w:ascii="Times New Roman" w:eastAsia="Times New Roman" w:hAnsi="Times New Roman" w:cs="Times New Roman"/>
          <w:sz w:val="28"/>
          <w:szCs w:val="28"/>
          <w:lang w:eastAsia="ru-RU"/>
        </w:rPr>
      </w:pPr>
      <w:r w:rsidRPr="00591FB6">
        <w:rPr>
          <w:rFonts w:ascii="Times New Roman" w:eastAsia="Times New Roman" w:hAnsi="Times New Roman" w:cs="Times New Roman"/>
          <w:sz w:val="28"/>
          <w:szCs w:val="28"/>
          <w:lang w:eastAsia="ru-RU"/>
        </w:rPr>
        <w:t xml:space="preserve">8.15. </w:t>
      </w:r>
      <w:r w:rsidR="00207B2A" w:rsidRPr="00207B2A">
        <w:rPr>
          <w:rFonts w:ascii="Times New Roman" w:eastAsia="Times New Roman" w:hAnsi="Times New Roman" w:cs="Times New Roman"/>
          <w:sz w:val="28"/>
          <w:szCs w:val="28"/>
          <w:lang w:eastAsia="ru-RU"/>
        </w:rPr>
        <w:t xml:space="preserve">Заместителям руководителя, главному бухгалтеру муниципального учреждения культуры и (или) муниципальной образовательной организации культуры и искусств Кемеровского муниципального </w:t>
      </w:r>
      <w:r w:rsidR="00660FEC">
        <w:rPr>
          <w:rFonts w:ascii="Times New Roman" w:eastAsia="Times New Roman" w:hAnsi="Times New Roman" w:cs="Times New Roman"/>
          <w:sz w:val="28"/>
          <w:szCs w:val="28"/>
          <w:lang w:eastAsia="ru-RU"/>
        </w:rPr>
        <w:t>округа</w:t>
      </w:r>
      <w:r w:rsidR="00207B2A" w:rsidRPr="00207B2A">
        <w:rPr>
          <w:rFonts w:ascii="Times New Roman" w:eastAsia="Times New Roman" w:hAnsi="Times New Roman" w:cs="Times New Roman"/>
          <w:sz w:val="28"/>
          <w:szCs w:val="28"/>
          <w:lang w:eastAsia="ru-RU"/>
        </w:rPr>
        <w:t>, созданной в форме учреждения, выплачиваются компенсационные выплаты и выплаты стимулирующего характера, предусмотренные разделами 9 - 10 настоящего Положения соответственно. Размер стимулирующих выплат за интенсивность и высокие результаты, сложность и напряженность, качество выполняемой работы, заместителям руководителя, главному бухгалтеру учреждения не может превышать одного оклада.</w:t>
      </w:r>
    </w:p>
    <w:p w:rsidR="00207B2A" w:rsidRDefault="00207B2A" w:rsidP="00207B2A">
      <w:pPr>
        <w:widowControl w:val="0"/>
        <w:suppressAutoHyphens/>
        <w:autoSpaceDE w:val="0"/>
        <w:spacing w:after="0" w:line="240" w:lineRule="auto"/>
        <w:ind w:firstLine="540"/>
        <w:jc w:val="both"/>
        <w:rPr>
          <w:rFonts w:ascii="Times New Roman" w:eastAsia="Times New Roman" w:hAnsi="Times New Roman" w:cs="Times New Roman"/>
          <w:sz w:val="28"/>
          <w:szCs w:val="28"/>
          <w:lang w:eastAsia="ru-RU"/>
        </w:rPr>
      </w:pPr>
      <w:r w:rsidRPr="00207B2A">
        <w:rPr>
          <w:rFonts w:ascii="Times New Roman" w:eastAsia="Times New Roman" w:hAnsi="Times New Roman" w:cs="Times New Roman"/>
          <w:sz w:val="28"/>
          <w:szCs w:val="28"/>
          <w:lang w:eastAsia="ru-RU"/>
        </w:rPr>
        <w:t>Помимо стимулирующих выплат за интенсивность и высокие результаты, сложность и напряженность, качество выполняемой работы заместителям руководителя, главному бухгалт</w:t>
      </w:r>
      <w:r>
        <w:rPr>
          <w:rFonts w:ascii="Times New Roman" w:eastAsia="Times New Roman" w:hAnsi="Times New Roman" w:cs="Times New Roman"/>
          <w:sz w:val="28"/>
          <w:szCs w:val="28"/>
          <w:lang w:eastAsia="ru-RU"/>
        </w:rPr>
        <w:t>е</w:t>
      </w:r>
      <w:r w:rsidRPr="00207B2A">
        <w:rPr>
          <w:rFonts w:ascii="Times New Roman" w:eastAsia="Times New Roman" w:hAnsi="Times New Roman" w:cs="Times New Roman"/>
          <w:sz w:val="28"/>
          <w:szCs w:val="28"/>
          <w:lang w:eastAsia="ru-RU"/>
        </w:rPr>
        <w:t>ру учреждения могут выплачиваться премиальные выплаты по итогам работы, премиальные выплаты к знаменательным датам в размере не более одного оклада каждая.</w:t>
      </w:r>
    </w:p>
    <w:p w:rsidR="00591FB6" w:rsidRPr="00591FB6" w:rsidRDefault="00591FB6" w:rsidP="00591FB6">
      <w:pPr>
        <w:shd w:val="clear" w:color="auto" w:fill="FFFFFF"/>
        <w:suppressAutoHyphens/>
        <w:spacing w:after="0" w:line="240" w:lineRule="auto"/>
        <w:ind w:firstLine="540"/>
        <w:jc w:val="both"/>
        <w:rPr>
          <w:rFonts w:ascii="Calibri" w:eastAsia="Calibri" w:hAnsi="Calibri" w:cs="Times New Roman"/>
          <w:lang w:eastAsia="zh-CN"/>
        </w:rPr>
      </w:pPr>
      <w:r w:rsidRPr="00591FB6">
        <w:rPr>
          <w:rFonts w:ascii="Times New Roman" w:eastAsia="Times New Roman" w:hAnsi="Times New Roman" w:cs="Times New Roman"/>
          <w:sz w:val="28"/>
          <w:szCs w:val="28"/>
          <w:lang w:eastAsia="ru-RU"/>
        </w:rPr>
        <w:t xml:space="preserve">8.16. Предельный уровень соотношения среднемесячной заработной платы руководителя, его заместителей, главного бухгалтера </w:t>
      </w:r>
      <w:r w:rsidRPr="00591FB6">
        <w:rPr>
          <w:rFonts w:ascii="Times New Roman" w:eastAsia="Calibri" w:hAnsi="Times New Roman" w:cs="Times New Roman"/>
          <w:bCs/>
          <w:sz w:val="28"/>
          <w:szCs w:val="28"/>
          <w:lang w:eastAsia="zh-CN"/>
        </w:rPr>
        <w:t xml:space="preserve">муниципального учреждения культуры,  муниципальной образовательной организации культуры и искусств Кемеровского муниципального </w:t>
      </w:r>
      <w:r w:rsidR="00660FEC">
        <w:rPr>
          <w:rFonts w:ascii="Times New Roman" w:eastAsia="Calibri" w:hAnsi="Times New Roman" w:cs="Times New Roman"/>
          <w:bCs/>
          <w:sz w:val="28"/>
          <w:szCs w:val="28"/>
          <w:lang w:eastAsia="zh-CN"/>
        </w:rPr>
        <w:t>округа</w:t>
      </w:r>
      <w:r w:rsidRPr="00591FB6">
        <w:rPr>
          <w:rFonts w:ascii="Times New Roman" w:eastAsia="Calibri" w:hAnsi="Times New Roman" w:cs="Times New Roman"/>
          <w:bCs/>
          <w:sz w:val="28"/>
          <w:szCs w:val="28"/>
          <w:lang w:eastAsia="zh-CN"/>
        </w:rPr>
        <w:t>, созданной в форме учреждения</w:t>
      </w:r>
      <w:r w:rsidRPr="00591FB6">
        <w:rPr>
          <w:rFonts w:ascii="Times New Roman" w:eastAsia="Times New Roman" w:hAnsi="Times New Roman" w:cs="Times New Roman"/>
          <w:sz w:val="28"/>
          <w:szCs w:val="28"/>
          <w:lang w:eastAsia="ru-RU"/>
        </w:rPr>
        <w:t xml:space="preserve">, формируемой за счет всех источников финансового обеспечения и рассчитываемой за календарный год, и среднемесячной заработной платы работников </w:t>
      </w:r>
      <w:r w:rsidRPr="00591FB6">
        <w:rPr>
          <w:rFonts w:ascii="Times New Roman" w:eastAsia="Calibri" w:hAnsi="Times New Roman" w:cs="Times New Roman"/>
          <w:bCs/>
          <w:sz w:val="28"/>
          <w:szCs w:val="28"/>
          <w:lang w:eastAsia="zh-CN"/>
        </w:rPr>
        <w:t xml:space="preserve">муниципального учреждения культуры, муниципальной образовательной организации культуры и искусств Кемеровского муниципального </w:t>
      </w:r>
      <w:r w:rsidR="00660FEC">
        <w:rPr>
          <w:rFonts w:ascii="Times New Roman" w:eastAsia="Calibri" w:hAnsi="Times New Roman" w:cs="Times New Roman"/>
          <w:bCs/>
          <w:sz w:val="28"/>
          <w:szCs w:val="28"/>
          <w:lang w:eastAsia="zh-CN"/>
        </w:rPr>
        <w:t>округа</w:t>
      </w:r>
      <w:r w:rsidRPr="00591FB6">
        <w:rPr>
          <w:rFonts w:ascii="Times New Roman" w:eastAsia="Calibri" w:hAnsi="Times New Roman" w:cs="Times New Roman"/>
          <w:bCs/>
          <w:sz w:val="28"/>
          <w:szCs w:val="28"/>
          <w:lang w:eastAsia="zh-CN"/>
        </w:rPr>
        <w:t>, созданной в форме учреждения, соответственно</w:t>
      </w:r>
      <w:r w:rsidRPr="00591FB6">
        <w:rPr>
          <w:rFonts w:ascii="Times New Roman" w:eastAsia="Times New Roman" w:hAnsi="Times New Roman" w:cs="Times New Roman"/>
          <w:sz w:val="28"/>
          <w:szCs w:val="28"/>
          <w:lang w:eastAsia="ru-RU"/>
        </w:rPr>
        <w:t xml:space="preserve"> (без учета заработной платы соответствующего руководителя, его заместителей, главного бухгалтера) определяется в кратности от 1 до 5.</w:t>
      </w:r>
    </w:p>
    <w:p w:rsidR="00591FB6" w:rsidRPr="00591FB6" w:rsidRDefault="00591FB6" w:rsidP="00591FB6">
      <w:pPr>
        <w:widowControl w:val="0"/>
        <w:suppressAutoHyphens/>
        <w:autoSpaceDE w:val="0"/>
        <w:spacing w:after="0" w:line="240" w:lineRule="auto"/>
        <w:ind w:firstLine="540"/>
        <w:jc w:val="both"/>
        <w:rPr>
          <w:rFonts w:ascii="Times New Roman" w:eastAsia="Times New Roman" w:hAnsi="Times New Roman" w:cs="Times New Roman"/>
          <w:sz w:val="28"/>
          <w:szCs w:val="28"/>
          <w:lang w:eastAsia="ru-RU"/>
        </w:rPr>
      </w:pPr>
    </w:p>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 xml:space="preserve">9. Порядок и условия установления выплат </w:t>
      </w:r>
    </w:p>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компенсационного характера</w:t>
      </w:r>
    </w:p>
    <w:p w:rsidR="00591FB6" w:rsidRPr="00591FB6" w:rsidRDefault="00591FB6" w:rsidP="00591FB6">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9.1. К выплатам компенсационного характера относятся:</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 xml:space="preserve">9.1.1. </w:t>
      </w:r>
      <w:r w:rsidR="00207B2A" w:rsidRPr="00207B2A">
        <w:rPr>
          <w:rFonts w:ascii="Times New Roman" w:eastAsia="Calibri" w:hAnsi="Times New Roman" w:cs="Times New Roman"/>
          <w:sz w:val="28"/>
          <w:szCs w:val="28"/>
          <w:lang w:eastAsia="zh-CN"/>
        </w:rPr>
        <w:t>Выплаты работникам, занятым на работах с вредными и (или) опасными условиями труда.</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9.1.2. Выплаты за работу в местностях с особыми климатическими условиями (районный коэффициент).</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9.1.3. Выплаты за работу в условиях, отклоняющихся от нормальных (при выполнении работ различной квалификации, разъездном характере работы, совмещении профессий (должностей), расширении зон обслуживания, исполнении обязанностей временно отсутствующего работника без освобождения от работы, определенной трудовым договором, в выходные и нерабочие праздничные дни, сверхурочной работе, работе в ночное время и при выполнении работ в других условиях, отклоняющихся от нормальных).</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9.1.4. Выплаты за дополнительные виды работ, не входящие в должностные обязанности работников, но непосредственно связанные с их исполнением.</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9.1.5. Иные выплаты и надбавки компенсационного характера.</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9.2. Выплаты компенсационного характера устанавливаются к окладам (должностным окладам), ставкам заработной платы работников в процентах к окладам (должностным окладам), ставкам заработной платы или в абсолютных размерах в пределах средств фонда оплаты труда.</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9.3. Размеры выплат компенсационного характера не могут быть ниже предусмотренных трудовым законодательством и иными нормативными правовыми актами, содержащими нормы трудового права.</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 xml:space="preserve">9.4. Выплаты компенсационного характера, размеры и условия их установления определяются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положениями об оплате труда работников </w:t>
      </w:r>
      <w:r w:rsidRPr="00591FB6">
        <w:rPr>
          <w:rFonts w:ascii="Times New Roman" w:eastAsia="Calibri" w:hAnsi="Times New Roman" w:cs="Times New Roman"/>
          <w:bCs/>
          <w:sz w:val="28"/>
          <w:szCs w:val="28"/>
          <w:lang w:eastAsia="zh-CN"/>
        </w:rPr>
        <w:t xml:space="preserve">муниципальных учреждений культуры, муниципальных образовательных организаций культуры и искусств Кемеровского муниципального </w:t>
      </w:r>
      <w:r w:rsidR="00660FEC">
        <w:rPr>
          <w:rFonts w:ascii="Times New Roman" w:eastAsia="Calibri" w:hAnsi="Times New Roman" w:cs="Times New Roman"/>
          <w:bCs/>
          <w:sz w:val="28"/>
          <w:szCs w:val="28"/>
          <w:lang w:eastAsia="zh-CN"/>
        </w:rPr>
        <w:t>округа</w:t>
      </w:r>
      <w:r w:rsidRPr="00591FB6">
        <w:rPr>
          <w:rFonts w:ascii="Times New Roman" w:eastAsia="Calibri" w:hAnsi="Times New Roman" w:cs="Times New Roman"/>
          <w:bCs/>
          <w:sz w:val="28"/>
          <w:szCs w:val="28"/>
          <w:lang w:eastAsia="zh-CN"/>
        </w:rPr>
        <w:t>, созданных в форме учреждений,</w:t>
      </w:r>
      <w:r w:rsidRPr="00591FB6">
        <w:rPr>
          <w:rFonts w:ascii="Times New Roman" w:eastAsia="Calibri" w:hAnsi="Times New Roman" w:cs="Times New Roman"/>
          <w:sz w:val="28"/>
          <w:szCs w:val="28"/>
          <w:lang w:eastAsia="zh-CN"/>
        </w:rPr>
        <w:t xml:space="preserve"> и конкретизируются в трудовых договорах работников.</w:t>
      </w:r>
    </w:p>
    <w:p w:rsidR="00591FB6" w:rsidRPr="00591FB6" w:rsidRDefault="00591FB6" w:rsidP="00591FB6">
      <w:pPr>
        <w:suppressAutoHyphens/>
        <w:autoSpaceDE w:val="0"/>
        <w:spacing w:after="0" w:line="240" w:lineRule="auto"/>
        <w:ind w:firstLine="540"/>
        <w:jc w:val="both"/>
        <w:rPr>
          <w:rFonts w:ascii="Arial" w:eastAsia="Times New Roman" w:hAnsi="Arial" w:cs="Arial"/>
          <w:sz w:val="20"/>
          <w:szCs w:val="20"/>
          <w:lang w:eastAsia="zh-CN"/>
        </w:rPr>
      </w:pPr>
      <w:r w:rsidRPr="00591FB6">
        <w:rPr>
          <w:rFonts w:ascii="Times New Roman" w:eastAsia="Times New Roman" w:hAnsi="Times New Roman" w:cs="Times New Roman"/>
          <w:sz w:val="28"/>
          <w:szCs w:val="28"/>
          <w:lang w:eastAsia="zh-CN"/>
        </w:rPr>
        <w:t xml:space="preserve">9.5. Выплаты компенсационного характера работникам, занятым на работах с вредными и (или) опасными условиями труда, устанавливаются в повышенном размере по сравнению с оплатой труда в нормальных условиях труда в соответствии со </w:t>
      </w:r>
      <w:hyperlink r:id="rId9" w:history="1">
        <w:r w:rsidRPr="00591FB6">
          <w:rPr>
            <w:rFonts w:ascii="Times New Roman" w:eastAsia="Times New Roman" w:hAnsi="Times New Roman" w:cs="Times New Roman"/>
            <w:color w:val="000080"/>
            <w:sz w:val="28"/>
            <w:szCs w:val="28"/>
            <w:u w:val="single"/>
          </w:rPr>
          <w:t>статьей 147</w:t>
        </w:r>
      </w:hyperlink>
      <w:r w:rsidRPr="00591FB6">
        <w:rPr>
          <w:rFonts w:ascii="Times New Roman" w:eastAsia="Times New Roman" w:hAnsi="Times New Roman" w:cs="Times New Roman"/>
          <w:sz w:val="28"/>
          <w:szCs w:val="28"/>
          <w:lang w:eastAsia="zh-CN"/>
        </w:rPr>
        <w:t xml:space="preserve"> Трудового кодекса Российской Федерации.</w:t>
      </w:r>
    </w:p>
    <w:p w:rsidR="00591FB6" w:rsidRPr="00591FB6" w:rsidRDefault="00591FB6" w:rsidP="00591FB6">
      <w:pPr>
        <w:suppressAutoHyphens/>
        <w:autoSpaceDE w:val="0"/>
        <w:spacing w:after="0" w:line="240" w:lineRule="auto"/>
        <w:ind w:firstLine="540"/>
        <w:jc w:val="both"/>
        <w:rPr>
          <w:rFonts w:ascii="Arial" w:eastAsia="Times New Roman" w:hAnsi="Arial" w:cs="Arial"/>
          <w:sz w:val="20"/>
          <w:szCs w:val="20"/>
          <w:lang w:eastAsia="zh-CN"/>
        </w:rPr>
      </w:pPr>
      <w:r w:rsidRPr="00591FB6">
        <w:rPr>
          <w:rFonts w:ascii="Times New Roman" w:eastAsia="Times New Roman" w:hAnsi="Times New Roman" w:cs="Times New Roman"/>
          <w:sz w:val="28"/>
          <w:szCs w:val="28"/>
          <w:lang w:eastAsia="zh-CN"/>
        </w:rPr>
        <w:t xml:space="preserve">9.5.1. Минимальный размер выплат работникам, занятым на работах с вредными и (или) опасными условиями труда, составляет 4 процента оклада (должностного оклада), ставки заработной платы. Конкретные размеры указанной выплаты устанавливаются </w:t>
      </w:r>
      <w:r w:rsidRPr="00591FB6">
        <w:rPr>
          <w:rFonts w:ascii="Times New Roman" w:eastAsia="Times New Roman" w:hAnsi="Times New Roman" w:cs="Times New Roman"/>
          <w:bCs/>
          <w:sz w:val="28"/>
          <w:szCs w:val="28"/>
          <w:lang w:eastAsia="zh-CN"/>
        </w:rPr>
        <w:t xml:space="preserve">муниципальным учреждением культуры и (или) муниципальной образовательной организацией культуры и искусств Кемеровского муниципального </w:t>
      </w:r>
      <w:r w:rsidR="00660FEC">
        <w:rPr>
          <w:rFonts w:ascii="Times New Roman" w:eastAsia="Times New Roman" w:hAnsi="Times New Roman" w:cs="Times New Roman"/>
          <w:bCs/>
          <w:sz w:val="28"/>
          <w:szCs w:val="28"/>
          <w:lang w:eastAsia="zh-CN"/>
        </w:rPr>
        <w:t>округа</w:t>
      </w:r>
      <w:r w:rsidRPr="00591FB6">
        <w:rPr>
          <w:rFonts w:ascii="Times New Roman" w:eastAsia="Times New Roman" w:hAnsi="Times New Roman" w:cs="Times New Roman"/>
          <w:bCs/>
          <w:sz w:val="28"/>
          <w:szCs w:val="28"/>
          <w:lang w:eastAsia="zh-CN"/>
        </w:rPr>
        <w:t>, созданной в форме учреждения,</w:t>
      </w:r>
      <w:r w:rsidRPr="00591FB6">
        <w:rPr>
          <w:rFonts w:ascii="Times New Roman" w:eastAsia="Times New Roman" w:hAnsi="Times New Roman" w:cs="Times New Roman"/>
          <w:sz w:val="28"/>
          <w:szCs w:val="28"/>
          <w:lang w:eastAsia="zh-CN"/>
        </w:rPr>
        <w:t xml:space="preserve"> по результатам специальной оценки условий труда с учетом мнения представительного органа работников в порядке, установленном Трудовым </w:t>
      </w:r>
      <w:hyperlink r:id="rId10" w:history="1">
        <w:r w:rsidRPr="00591FB6">
          <w:rPr>
            <w:rFonts w:ascii="Times New Roman" w:eastAsia="Times New Roman" w:hAnsi="Times New Roman" w:cs="Times New Roman"/>
            <w:color w:val="000080"/>
            <w:sz w:val="28"/>
            <w:szCs w:val="28"/>
            <w:u w:val="single"/>
          </w:rPr>
          <w:t>кодексом</w:t>
        </w:r>
      </w:hyperlink>
      <w:r w:rsidRPr="00591FB6">
        <w:rPr>
          <w:rFonts w:ascii="Times New Roman" w:eastAsia="Times New Roman" w:hAnsi="Times New Roman" w:cs="Times New Roman"/>
          <w:sz w:val="28"/>
          <w:szCs w:val="28"/>
          <w:lang w:eastAsia="zh-CN"/>
        </w:rPr>
        <w:t xml:space="preserve"> Российской Федерации для принятия локальных нормативных актов, либо коллективным договором, трудовым договором. Указанные выплаты начисляются за время фактической занятости работников на работах с вредными и (или) опасными условиями труда</w:t>
      </w:r>
    </w:p>
    <w:p w:rsidR="00591FB6" w:rsidRPr="00591FB6" w:rsidRDefault="00591FB6" w:rsidP="00591FB6">
      <w:pPr>
        <w:suppressAutoHyphens/>
        <w:autoSpaceDE w:val="0"/>
        <w:spacing w:after="0" w:line="240" w:lineRule="auto"/>
        <w:ind w:firstLine="540"/>
        <w:jc w:val="both"/>
        <w:rPr>
          <w:rFonts w:ascii="Arial" w:eastAsia="Times New Roman" w:hAnsi="Arial" w:cs="Arial"/>
          <w:sz w:val="20"/>
          <w:szCs w:val="20"/>
          <w:lang w:eastAsia="zh-CN"/>
        </w:rPr>
      </w:pPr>
      <w:r w:rsidRPr="00591FB6">
        <w:rPr>
          <w:rFonts w:ascii="Times New Roman" w:eastAsia="Times New Roman" w:hAnsi="Times New Roman" w:cs="Times New Roman"/>
          <w:sz w:val="28"/>
          <w:szCs w:val="28"/>
          <w:lang w:eastAsia="zh-CN"/>
        </w:rPr>
        <w:t xml:space="preserve">9.5.2. </w:t>
      </w:r>
      <w:r w:rsidRPr="00591FB6">
        <w:rPr>
          <w:rFonts w:ascii="Times New Roman" w:eastAsia="Times New Roman" w:hAnsi="Times New Roman" w:cs="Times New Roman"/>
          <w:bCs/>
          <w:sz w:val="28"/>
          <w:szCs w:val="28"/>
          <w:lang w:eastAsia="zh-CN"/>
        </w:rPr>
        <w:t xml:space="preserve">Муниципальное учреждение культуры, муниципальная образовательная организация культуры и искусств Кемеровского муниципального </w:t>
      </w:r>
      <w:r w:rsidR="00660FEC">
        <w:rPr>
          <w:rFonts w:ascii="Times New Roman" w:eastAsia="Times New Roman" w:hAnsi="Times New Roman" w:cs="Times New Roman"/>
          <w:bCs/>
          <w:sz w:val="28"/>
          <w:szCs w:val="28"/>
          <w:lang w:eastAsia="zh-CN"/>
        </w:rPr>
        <w:t>округа</w:t>
      </w:r>
      <w:r w:rsidRPr="00591FB6">
        <w:rPr>
          <w:rFonts w:ascii="Times New Roman" w:eastAsia="Times New Roman" w:hAnsi="Times New Roman" w:cs="Times New Roman"/>
          <w:bCs/>
          <w:sz w:val="28"/>
          <w:szCs w:val="28"/>
          <w:lang w:eastAsia="zh-CN"/>
        </w:rPr>
        <w:t>, созданная в форме учреждения,</w:t>
      </w:r>
      <w:r w:rsidRPr="00591FB6">
        <w:rPr>
          <w:rFonts w:ascii="Times New Roman" w:eastAsia="Times New Roman" w:hAnsi="Times New Roman" w:cs="Times New Roman"/>
          <w:sz w:val="28"/>
          <w:szCs w:val="28"/>
          <w:lang w:eastAsia="zh-CN"/>
        </w:rPr>
        <w:t xml:space="preserve"> принимают меры по проведению специальной оценки условий труда с целью разработки и реализации программы действий по обеспечению безопасных условий и охраны труда. Если по итогам специальной оценки условий труда на рабочем месте работника не идентифицированы вредные и (или) опасные факторы производственной среды и трудового процесса либо заключением государственной экспертизы условий труда подтверждено обеспечение на рабочем месте работника безопасных условий труда, начисление такому работнику выплаты, предусмотренной работникам, занятым на работах с вредными и (или) опасными условиями труда, прекращается в порядке, предусмотренном трудовым законодательством Российской Федерации.</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 xml:space="preserve">9.6. Районный коэффициент к заработной плате работников муниципальных учреждений культуры и муниципальных образовательных организаций культуры и искусств Кемеровского муниципального </w:t>
      </w:r>
      <w:r w:rsidR="009D040C">
        <w:rPr>
          <w:rFonts w:ascii="Times New Roman" w:eastAsia="Calibri" w:hAnsi="Times New Roman" w:cs="Times New Roman"/>
          <w:sz w:val="28"/>
          <w:szCs w:val="28"/>
          <w:lang w:eastAsia="zh-CN"/>
        </w:rPr>
        <w:t>округа</w:t>
      </w:r>
      <w:r w:rsidRPr="00591FB6">
        <w:rPr>
          <w:rFonts w:ascii="Times New Roman" w:eastAsia="Calibri" w:hAnsi="Times New Roman" w:cs="Times New Roman"/>
          <w:sz w:val="28"/>
          <w:szCs w:val="28"/>
          <w:lang w:eastAsia="zh-CN"/>
        </w:rPr>
        <w:t>, созданных в  форме учреждений, применяется в размере 30 процентов от заработной платы работника, подлежащей начислению в соответствующем месяце с учетом всех установленных выплат.</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9.7.  Выплаты за работу в условиях, отклоняющихся от нормальных (при выполнении работ различной квалификации, разъездном характере работы, совмещении профессий (должностей), расширении зон обслуживания, исполнении обязанностей временно отсутствующего работника без освобождения от работы, определенной трудовым договором, в выходные и нерабочие праздничные дни, сверхурочной работе, работе в ночное время и при выполнении работ в других условиях, отклоняющихся от нормальных), производятся в следующих размерах:</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9.7.1. За совмещение профессий (должностей), за расширение зоны обслуживания работнику устанавливается доплата. Размер доплаты и срок, на который она устанавливается, определяются по соглашению сторон в трудовом договоре с учетом содержания и (или) объема выполняемой дополнительной работы, расширением зоны обслуживания.</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9.7.2. Оплата за сверхурочную работу производится за первые два часа работы в полуторном размере оклада (должностного оклада), ставки заработной платы, а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9.7.3. Оплата труда за работу в ночное время (с 22 часов до 6 часов) составляет 40 процентов части оклада (должностного оклада, ставки заработной платы). Размер доплаты за час работы определяется путем деления оклада (должностного оклада), ставки заработной платы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9.7.4. Оплата труда в выходные или нерабочие праздничные дни производится работникам в размере не менее одинарной дневной или часовой ставки заработной платы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 Конкретные размеры оплаты труда за работу в выходной или нерабочий праздничный день устанавливаются коллективным договором, локальным нормативным актом, трудовым договором.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9.7.5. Выплата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в случае увеличения установленного работнику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выплаты и срок, на который она устанавливается, определяются по соглашению сторон трудовым договором с учетом содержания и (или) объема дополнительной работы.</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 xml:space="preserve">9.7.6. С учетом условий труда и выполнения дополнительной работы, не входящей в круг должностных обязанностей, но непосредственно связанной с образовательным процессом, педагогическим работникам устанавливаются выплаты компенсационного характера: за классное руководство, проверку письменных работ, заведование отделениями, кабинетами, руководство предметными, цикловыми и методическими комиссиями. Размеры выплат и порядок их установления определяются муниципальной образовательной организацией Кемеровского муниципального </w:t>
      </w:r>
      <w:r w:rsidR="00660FEC">
        <w:rPr>
          <w:rFonts w:ascii="Times New Roman" w:eastAsia="Calibri" w:hAnsi="Times New Roman" w:cs="Times New Roman"/>
          <w:sz w:val="28"/>
          <w:szCs w:val="28"/>
          <w:lang w:eastAsia="zh-CN"/>
        </w:rPr>
        <w:t>округа</w:t>
      </w:r>
      <w:r w:rsidRPr="00591FB6">
        <w:rPr>
          <w:rFonts w:ascii="Times New Roman" w:eastAsia="Calibri" w:hAnsi="Times New Roman" w:cs="Times New Roman"/>
          <w:sz w:val="28"/>
          <w:szCs w:val="28"/>
          <w:lang w:eastAsia="zh-CN"/>
        </w:rPr>
        <w:t xml:space="preserve">, созданной в форме учреждения, в пределах средств, направленных на оплату труда, и закрепляются в локальном акте муниципальной образовательной организацией Кемеровского муниципального </w:t>
      </w:r>
      <w:r w:rsidR="00660FEC">
        <w:rPr>
          <w:rFonts w:ascii="Times New Roman" w:eastAsia="Calibri" w:hAnsi="Times New Roman" w:cs="Times New Roman"/>
          <w:sz w:val="28"/>
          <w:szCs w:val="28"/>
          <w:lang w:eastAsia="zh-CN"/>
        </w:rPr>
        <w:t>округа</w:t>
      </w:r>
      <w:r w:rsidRPr="00591FB6">
        <w:rPr>
          <w:rFonts w:ascii="Times New Roman" w:eastAsia="Calibri" w:hAnsi="Times New Roman" w:cs="Times New Roman"/>
          <w:sz w:val="28"/>
          <w:szCs w:val="28"/>
          <w:lang w:eastAsia="zh-CN"/>
        </w:rPr>
        <w:t>, созданной в форме учреждения.</w:t>
      </w:r>
    </w:p>
    <w:p w:rsidR="00591FB6" w:rsidRPr="00591FB6" w:rsidRDefault="00591FB6" w:rsidP="00591FB6">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10. Порядок и условия выплат стимулирующего характера</w:t>
      </w:r>
    </w:p>
    <w:p w:rsidR="00591FB6" w:rsidRPr="00591FB6" w:rsidRDefault="00591FB6" w:rsidP="00591FB6">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rsidR="00591FB6" w:rsidRPr="00591FB6" w:rsidRDefault="00591FB6" w:rsidP="00591FB6">
      <w:pPr>
        <w:suppressAutoHyphens/>
        <w:autoSpaceDE w:val="0"/>
        <w:spacing w:after="0" w:line="240" w:lineRule="auto"/>
        <w:ind w:firstLine="540"/>
        <w:jc w:val="both"/>
        <w:rPr>
          <w:rFonts w:ascii="Arial" w:eastAsia="Times New Roman" w:hAnsi="Arial" w:cs="Arial"/>
          <w:sz w:val="20"/>
          <w:szCs w:val="20"/>
          <w:lang w:eastAsia="zh-CN"/>
        </w:rPr>
      </w:pPr>
      <w:r w:rsidRPr="00591FB6">
        <w:rPr>
          <w:rFonts w:ascii="Times New Roman" w:eastAsia="Times New Roman" w:hAnsi="Times New Roman" w:cs="Times New Roman"/>
          <w:sz w:val="28"/>
          <w:szCs w:val="28"/>
          <w:lang w:eastAsia="zh-CN"/>
        </w:rPr>
        <w:t>10.1. К выплатам стимулирующего характера относятся:</w:t>
      </w:r>
    </w:p>
    <w:p w:rsidR="00591FB6" w:rsidRPr="00591FB6" w:rsidRDefault="00591FB6" w:rsidP="00591FB6">
      <w:pPr>
        <w:suppressAutoHyphens/>
        <w:autoSpaceDE w:val="0"/>
        <w:spacing w:after="0" w:line="240" w:lineRule="auto"/>
        <w:ind w:firstLine="540"/>
        <w:jc w:val="both"/>
        <w:rPr>
          <w:rFonts w:ascii="Arial" w:eastAsia="Times New Roman" w:hAnsi="Arial" w:cs="Arial"/>
          <w:sz w:val="20"/>
          <w:szCs w:val="20"/>
          <w:lang w:eastAsia="zh-CN"/>
        </w:rPr>
      </w:pPr>
      <w:r w:rsidRPr="00591FB6">
        <w:rPr>
          <w:rFonts w:ascii="Times New Roman" w:eastAsia="Times New Roman" w:hAnsi="Times New Roman" w:cs="Times New Roman"/>
          <w:sz w:val="28"/>
          <w:szCs w:val="28"/>
          <w:lang w:eastAsia="zh-CN"/>
        </w:rPr>
        <w:t>10.1.1. Стимулирующие выплаты за интенсивность и высокие результаты, сложность и напряженность, качество выполняемой работы.</w:t>
      </w:r>
    </w:p>
    <w:p w:rsidR="00591FB6" w:rsidRPr="00591FB6" w:rsidRDefault="00591FB6" w:rsidP="00591FB6">
      <w:pPr>
        <w:suppressAutoHyphens/>
        <w:autoSpaceDE w:val="0"/>
        <w:spacing w:after="0" w:line="240" w:lineRule="auto"/>
        <w:ind w:firstLine="540"/>
        <w:jc w:val="both"/>
        <w:rPr>
          <w:rFonts w:ascii="Arial" w:eastAsia="Times New Roman" w:hAnsi="Arial" w:cs="Arial"/>
          <w:sz w:val="20"/>
          <w:szCs w:val="20"/>
          <w:lang w:eastAsia="zh-CN"/>
        </w:rPr>
      </w:pPr>
      <w:r w:rsidRPr="00591FB6">
        <w:rPr>
          <w:rFonts w:ascii="Times New Roman" w:eastAsia="Times New Roman" w:hAnsi="Times New Roman" w:cs="Times New Roman"/>
          <w:sz w:val="28"/>
          <w:szCs w:val="28"/>
          <w:lang w:eastAsia="zh-CN"/>
        </w:rPr>
        <w:t>10.1.2. Выплаты за специальные знания, умения и навыки, применяемые в работе.</w:t>
      </w:r>
    </w:p>
    <w:p w:rsidR="00591FB6" w:rsidRPr="00591FB6" w:rsidRDefault="00591FB6" w:rsidP="00591FB6">
      <w:pPr>
        <w:suppressAutoHyphens/>
        <w:autoSpaceDE w:val="0"/>
        <w:spacing w:after="0" w:line="240" w:lineRule="auto"/>
        <w:ind w:firstLine="540"/>
        <w:jc w:val="both"/>
        <w:rPr>
          <w:rFonts w:ascii="Arial" w:eastAsia="Times New Roman" w:hAnsi="Arial" w:cs="Arial"/>
          <w:sz w:val="20"/>
          <w:szCs w:val="20"/>
          <w:lang w:eastAsia="zh-CN"/>
        </w:rPr>
      </w:pPr>
      <w:r w:rsidRPr="00591FB6">
        <w:rPr>
          <w:rFonts w:ascii="Times New Roman" w:eastAsia="Times New Roman" w:hAnsi="Times New Roman" w:cs="Times New Roman"/>
          <w:sz w:val="28"/>
          <w:szCs w:val="28"/>
          <w:lang w:eastAsia="zh-CN"/>
        </w:rPr>
        <w:t>10.1.3. Выплаты (надбавки) за выслугу лет.</w:t>
      </w:r>
    </w:p>
    <w:p w:rsidR="00591FB6" w:rsidRPr="00591FB6" w:rsidRDefault="00591FB6" w:rsidP="00591FB6">
      <w:pPr>
        <w:suppressAutoHyphens/>
        <w:autoSpaceDE w:val="0"/>
        <w:spacing w:after="0" w:line="240" w:lineRule="auto"/>
        <w:ind w:firstLine="540"/>
        <w:jc w:val="both"/>
        <w:rPr>
          <w:rFonts w:ascii="Arial" w:eastAsia="Times New Roman" w:hAnsi="Arial" w:cs="Arial"/>
          <w:sz w:val="20"/>
          <w:szCs w:val="20"/>
          <w:lang w:eastAsia="zh-CN"/>
        </w:rPr>
      </w:pPr>
      <w:r w:rsidRPr="00591FB6">
        <w:rPr>
          <w:rFonts w:ascii="Times New Roman" w:eastAsia="Times New Roman" w:hAnsi="Times New Roman" w:cs="Times New Roman"/>
          <w:sz w:val="28"/>
          <w:szCs w:val="28"/>
          <w:lang w:eastAsia="zh-CN"/>
        </w:rPr>
        <w:t>10.1.4. Премиальные выплаты по итогам работы.</w:t>
      </w:r>
    </w:p>
    <w:p w:rsidR="00591FB6" w:rsidRPr="00591FB6" w:rsidRDefault="00591FB6" w:rsidP="00591FB6">
      <w:pPr>
        <w:suppressAutoHyphens/>
        <w:autoSpaceDE w:val="0"/>
        <w:spacing w:after="0" w:line="240" w:lineRule="auto"/>
        <w:ind w:firstLine="540"/>
        <w:jc w:val="both"/>
        <w:rPr>
          <w:rFonts w:ascii="Arial" w:eastAsia="Times New Roman" w:hAnsi="Arial" w:cs="Arial"/>
          <w:sz w:val="20"/>
          <w:szCs w:val="20"/>
          <w:lang w:eastAsia="zh-CN"/>
        </w:rPr>
      </w:pPr>
      <w:r w:rsidRPr="00591FB6">
        <w:rPr>
          <w:rFonts w:ascii="Times New Roman" w:eastAsia="Times New Roman" w:hAnsi="Times New Roman" w:cs="Times New Roman"/>
          <w:sz w:val="28"/>
          <w:szCs w:val="28"/>
          <w:lang w:eastAsia="zh-CN"/>
        </w:rPr>
        <w:t>10.1.5. Иные поощрительные и разовые выплаты.</w:t>
      </w:r>
    </w:p>
    <w:p w:rsidR="00591FB6" w:rsidRPr="00591FB6" w:rsidRDefault="00591FB6" w:rsidP="00591FB6">
      <w:pPr>
        <w:suppressAutoHyphens/>
        <w:autoSpaceDE w:val="0"/>
        <w:spacing w:after="0" w:line="240" w:lineRule="auto"/>
        <w:ind w:firstLine="540"/>
        <w:jc w:val="both"/>
        <w:rPr>
          <w:rFonts w:ascii="Arial" w:eastAsia="Times New Roman" w:hAnsi="Arial" w:cs="Arial"/>
          <w:sz w:val="20"/>
          <w:szCs w:val="20"/>
          <w:lang w:eastAsia="zh-CN"/>
        </w:rPr>
      </w:pPr>
      <w:r w:rsidRPr="00591FB6">
        <w:rPr>
          <w:rFonts w:ascii="Times New Roman" w:eastAsia="Times New Roman" w:hAnsi="Times New Roman" w:cs="Times New Roman"/>
          <w:sz w:val="28"/>
          <w:szCs w:val="28"/>
          <w:lang w:eastAsia="zh-CN"/>
        </w:rPr>
        <w:t xml:space="preserve">10.2. Выплаты стимулирующего характера осуществляются в пределах бюджетных ассигнований на оплату труда работников </w:t>
      </w:r>
      <w:r w:rsidRPr="00591FB6">
        <w:rPr>
          <w:rFonts w:ascii="Times New Roman" w:eastAsia="Times New Roman" w:hAnsi="Times New Roman" w:cs="Times New Roman"/>
          <w:bCs/>
          <w:sz w:val="28"/>
          <w:szCs w:val="28"/>
          <w:lang w:eastAsia="zh-CN"/>
        </w:rPr>
        <w:t xml:space="preserve">муниципального учреждения культуры и (или) муниципальной образовательной организации культуры и искусств Кемеровского муниципального </w:t>
      </w:r>
      <w:r w:rsidR="00660FEC">
        <w:rPr>
          <w:rFonts w:ascii="Times New Roman" w:eastAsia="Times New Roman" w:hAnsi="Times New Roman" w:cs="Times New Roman"/>
          <w:bCs/>
          <w:sz w:val="28"/>
          <w:szCs w:val="28"/>
          <w:lang w:eastAsia="zh-CN"/>
        </w:rPr>
        <w:t>округа</w:t>
      </w:r>
      <w:r w:rsidRPr="00591FB6">
        <w:rPr>
          <w:rFonts w:ascii="Times New Roman" w:eastAsia="Times New Roman" w:hAnsi="Times New Roman" w:cs="Times New Roman"/>
          <w:bCs/>
          <w:sz w:val="28"/>
          <w:szCs w:val="28"/>
          <w:lang w:eastAsia="zh-CN"/>
        </w:rPr>
        <w:t>, созданной в форме учреждения</w:t>
      </w:r>
      <w:r w:rsidRPr="00591FB6">
        <w:rPr>
          <w:rFonts w:ascii="Times New Roman" w:eastAsia="Times New Roman" w:hAnsi="Times New Roman" w:cs="Times New Roman"/>
          <w:sz w:val="28"/>
          <w:szCs w:val="28"/>
          <w:lang w:eastAsia="zh-CN"/>
        </w:rPr>
        <w:t xml:space="preserve">, в том числе за счет экономии фонда оплаты труда, а также неиспользованных средств централизованного фонда </w:t>
      </w:r>
      <w:r w:rsidRPr="00591FB6">
        <w:rPr>
          <w:rFonts w:ascii="Times New Roman" w:eastAsia="Times New Roman" w:hAnsi="Times New Roman" w:cs="Times New Roman"/>
          <w:bCs/>
          <w:sz w:val="28"/>
          <w:szCs w:val="28"/>
          <w:lang w:eastAsia="zh-CN"/>
        </w:rPr>
        <w:t xml:space="preserve">муниципального учреждения культуры и (или) муниципальной образовательной организации культуры и искусств Кемеровского муниципального </w:t>
      </w:r>
      <w:r w:rsidR="00660FEC">
        <w:rPr>
          <w:rFonts w:ascii="Times New Roman" w:eastAsia="Times New Roman" w:hAnsi="Times New Roman" w:cs="Times New Roman"/>
          <w:bCs/>
          <w:sz w:val="28"/>
          <w:szCs w:val="28"/>
          <w:lang w:eastAsia="zh-CN"/>
        </w:rPr>
        <w:t>округа</w:t>
      </w:r>
      <w:r w:rsidRPr="00591FB6">
        <w:rPr>
          <w:rFonts w:ascii="Times New Roman" w:eastAsia="Times New Roman" w:hAnsi="Times New Roman" w:cs="Times New Roman"/>
          <w:bCs/>
          <w:sz w:val="28"/>
          <w:szCs w:val="28"/>
          <w:lang w:eastAsia="zh-CN"/>
        </w:rPr>
        <w:t>, созданной в форме учреждения</w:t>
      </w:r>
      <w:r w:rsidRPr="00591FB6">
        <w:rPr>
          <w:rFonts w:ascii="Times New Roman" w:eastAsia="Times New Roman" w:hAnsi="Times New Roman" w:cs="Times New Roman"/>
          <w:sz w:val="28"/>
          <w:szCs w:val="28"/>
          <w:lang w:eastAsia="zh-CN"/>
        </w:rPr>
        <w:t xml:space="preserve">, а также средств от платных услуг и иной приносящей доход деятельности, направленных, соответственно, </w:t>
      </w:r>
      <w:r w:rsidRPr="00591FB6">
        <w:rPr>
          <w:rFonts w:ascii="Times New Roman" w:eastAsia="Times New Roman" w:hAnsi="Times New Roman" w:cs="Times New Roman"/>
          <w:bCs/>
          <w:sz w:val="28"/>
          <w:szCs w:val="28"/>
          <w:lang w:eastAsia="zh-CN"/>
        </w:rPr>
        <w:t xml:space="preserve">муниципальным учреждением культуры. муниципальной образовательной организацией культуры и искусств Кемеровского муниципального </w:t>
      </w:r>
      <w:r w:rsidR="00660FEC">
        <w:rPr>
          <w:rFonts w:ascii="Times New Roman" w:eastAsia="Times New Roman" w:hAnsi="Times New Roman" w:cs="Times New Roman"/>
          <w:bCs/>
          <w:sz w:val="28"/>
          <w:szCs w:val="28"/>
          <w:lang w:eastAsia="zh-CN"/>
        </w:rPr>
        <w:t>округа</w:t>
      </w:r>
      <w:r w:rsidRPr="00591FB6">
        <w:rPr>
          <w:rFonts w:ascii="Times New Roman" w:eastAsia="Times New Roman" w:hAnsi="Times New Roman" w:cs="Times New Roman"/>
          <w:bCs/>
          <w:sz w:val="28"/>
          <w:szCs w:val="28"/>
          <w:lang w:eastAsia="zh-CN"/>
        </w:rPr>
        <w:t xml:space="preserve">, созданной в форме учреждения, </w:t>
      </w:r>
      <w:r w:rsidRPr="00591FB6">
        <w:rPr>
          <w:rFonts w:ascii="Times New Roman" w:eastAsia="Times New Roman" w:hAnsi="Times New Roman" w:cs="Times New Roman"/>
          <w:sz w:val="28"/>
          <w:szCs w:val="28"/>
          <w:lang w:eastAsia="zh-CN"/>
        </w:rPr>
        <w:t>на оплату труда работников.</w:t>
      </w:r>
    </w:p>
    <w:p w:rsidR="00591FB6" w:rsidRPr="00591FB6" w:rsidRDefault="00591FB6" w:rsidP="00591FB6">
      <w:pPr>
        <w:suppressAutoHyphens/>
        <w:autoSpaceDE w:val="0"/>
        <w:spacing w:after="0" w:line="240" w:lineRule="auto"/>
        <w:ind w:firstLine="540"/>
        <w:jc w:val="both"/>
        <w:rPr>
          <w:rFonts w:ascii="Arial" w:eastAsia="Times New Roman" w:hAnsi="Arial" w:cs="Arial"/>
          <w:sz w:val="20"/>
          <w:szCs w:val="20"/>
          <w:lang w:eastAsia="zh-CN"/>
        </w:rPr>
      </w:pPr>
      <w:r w:rsidRPr="00591FB6">
        <w:rPr>
          <w:rFonts w:ascii="Times New Roman" w:eastAsia="Times New Roman" w:hAnsi="Times New Roman" w:cs="Times New Roman"/>
          <w:sz w:val="28"/>
          <w:szCs w:val="28"/>
          <w:lang w:eastAsia="zh-CN"/>
        </w:rPr>
        <w:t xml:space="preserve">10.3. Выплаты стимулирующего характера производятся на основании положения о стимулировании и премировании работников, утверждаемого локальным нормативным актам </w:t>
      </w:r>
      <w:r w:rsidRPr="00591FB6">
        <w:rPr>
          <w:rFonts w:ascii="Times New Roman" w:eastAsia="Times New Roman" w:hAnsi="Times New Roman" w:cs="Times New Roman"/>
          <w:bCs/>
          <w:sz w:val="28"/>
          <w:szCs w:val="28"/>
          <w:lang w:eastAsia="zh-CN"/>
        </w:rPr>
        <w:t xml:space="preserve">муниципального учреждения культуры и (или) муниципальной образовательной организации культуры и искусств Кемеровского муниципального </w:t>
      </w:r>
      <w:r w:rsidR="00660FEC">
        <w:rPr>
          <w:rFonts w:ascii="Times New Roman" w:eastAsia="Times New Roman" w:hAnsi="Times New Roman" w:cs="Times New Roman"/>
          <w:bCs/>
          <w:sz w:val="28"/>
          <w:szCs w:val="28"/>
          <w:lang w:eastAsia="zh-CN"/>
        </w:rPr>
        <w:t>округа</w:t>
      </w:r>
      <w:r w:rsidRPr="00591FB6">
        <w:rPr>
          <w:rFonts w:ascii="Times New Roman" w:eastAsia="Times New Roman" w:hAnsi="Times New Roman" w:cs="Times New Roman"/>
          <w:bCs/>
          <w:sz w:val="28"/>
          <w:szCs w:val="28"/>
          <w:lang w:eastAsia="zh-CN"/>
        </w:rPr>
        <w:t>, созданной в форме учреждения</w:t>
      </w:r>
      <w:r w:rsidRPr="00591FB6">
        <w:rPr>
          <w:rFonts w:ascii="Times New Roman" w:eastAsia="Times New Roman" w:hAnsi="Times New Roman" w:cs="Times New Roman"/>
          <w:sz w:val="28"/>
          <w:szCs w:val="28"/>
          <w:lang w:eastAsia="zh-CN"/>
        </w:rPr>
        <w:t>, принимаемого с учетом мнения представительного органа работников, коллективными договорами в соответствии с трудовым законодательством Российской Федерации и иными нормативными правовыми актами, содержащими нормы трудового права.</w:t>
      </w:r>
    </w:p>
    <w:p w:rsidR="00591FB6" w:rsidRPr="00591FB6" w:rsidRDefault="00591FB6" w:rsidP="00591FB6">
      <w:pPr>
        <w:suppressAutoHyphens/>
        <w:autoSpaceDE w:val="0"/>
        <w:spacing w:after="0" w:line="240" w:lineRule="auto"/>
        <w:ind w:firstLine="540"/>
        <w:jc w:val="both"/>
        <w:rPr>
          <w:rFonts w:ascii="Arial" w:eastAsia="Times New Roman" w:hAnsi="Arial" w:cs="Arial"/>
          <w:sz w:val="20"/>
          <w:szCs w:val="20"/>
          <w:lang w:eastAsia="zh-CN"/>
        </w:rPr>
      </w:pPr>
      <w:r w:rsidRPr="00591FB6">
        <w:rPr>
          <w:rFonts w:ascii="Times New Roman" w:eastAsia="Times New Roman" w:hAnsi="Times New Roman" w:cs="Times New Roman"/>
          <w:sz w:val="28"/>
          <w:szCs w:val="28"/>
          <w:lang w:eastAsia="zh-CN"/>
        </w:rPr>
        <w:t>10.4. Выплаты стимулирующего характера могут устанавливаться как в процентном отношении к окладам (должностным окладам), ставкам заработной платы, так и в абсолютных размерах.</w:t>
      </w:r>
    </w:p>
    <w:p w:rsidR="00591FB6" w:rsidRPr="00591FB6" w:rsidRDefault="00591FB6" w:rsidP="00591FB6">
      <w:pPr>
        <w:suppressAutoHyphens/>
        <w:autoSpaceDE w:val="0"/>
        <w:spacing w:after="0" w:line="240" w:lineRule="auto"/>
        <w:ind w:firstLine="539"/>
        <w:jc w:val="both"/>
        <w:rPr>
          <w:rFonts w:ascii="Arial" w:eastAsia="Times New Roman" w:hAnsi="Arial" w:cs="Arial"/>
          <w:sz w:val="20"/>
          <w:szCs w:val="20"/>
          <w:lang w:eastAsia="zh-CN"/>
        </w:rPr>
      </w:pPr>
      <w:r w:rsidRPr="00591FB6">
        <w:rPr>
          <w:rFonts w:ascii="Times New Roman" w:eastAsia="Times New Roman" w:hAnsi="Times New Roman" w:cs="Times New Roman"/>
          <w:sz w:val="28"/>
          <w:szCs w:val="28"/>
          <w:lang w:eastAsia="zh-CN"/>
        </w:rPr>
        <w:t>10.5. Стимулирующие выплаты за интенсивность и высокие результаты, сложность и напряженность, качество выполняемой работы устанавливаются работникам за выполнение показателей эффективности деятельности, установленных локальным нормативным актом</w:t>
      </w:r>
      <w:r w:rsidR="00660FEC">
        <w:rPr>
          <w:rFonts w:ascii="Times New Roman" w:eastAsia="Times New Roman" w:hAnsi="Times New Roman" w:cs="Times New Roman"/>
          <w:sz w:val="28"/>
          <w:szCs w:val="28"/>
          <w:lang w:eastAsia="zh-CN"/>
        </w:rPr>
        <w:t xml:space="preserve"> </w:t>
      </w:r>
      <w:r w:rsidRPr="00591FB6">
        <w:rPr>
          <w:rFonts w:ascii="Times New Roman" w:eastAsia="Times New Roman" w:hAnsi="Times New Roman" w:cs="Times New Roman"/>
          <w:bCs/>
          <w:sz w:val="28"/>
          <w:szCs w:val="28"/>
          <w:lang w:eastAsia="zh-CN"/>
        </w:rPr>
        <w:t xml:space="preserve">муниципального учреждения культуры и (или) муниципальной образовательной организации культуры и искусств Кемеровского муниципального </w:t>
      </w:r>
      <w:r w:rsidR="00660FEC">
        <w:rPr>
          <w:rFonts w:ascii="Times New Roman" w:eastAsia="Times New Roman" w:hAnsi="Times New Roman" w:cs="Times New Roman"/>
          <w:bCs/>
          <w:sz w:val="28"/>
          <w:szCs w:val="28"/>
          <w:lang w:eastAsia="zh-CN"/>
        </w:rPr>
        <w:t>округа</w:t>
      </w:r>
      <w:r w:rsidRPr="00591FB6">
        <w:rPr>
          <w:rFonts w:ascii="Times New Roman" w:eastAsia="Times New Roman" w:hAnsi="Times New Roman" w:cs="Times New Roman"/>
          <w:bCs/>
          <w:sz w:val="28"/>
          <w:szCs w:val="28"/>
          <w:lang w:eastAsia="zh-CN"/>
        </w:rPr>
        <w:t>, созданной в форме учреждени</w:t>
      </w:r>
      <w:r w:rsidR="00660FEC">
        <w:rPr>
          <w:rFonts w:ascii="Times New Roman" w:eastAsia="Times New Roman" w:hAnsi="Times New Roman" w:cs="Times New Roman"/>
          <w:bCs/>
          <w:sz w:val="28"/>
          <w:szCs w:val="28"/>
          <w:lang w:eastAsia="zh-CN"/>
        </w:rPr>
        <w:t>я.</w:t>
      </w:r>
    </w:p>
    <w:p w:rsidR="00591FB6" w:rsidRPr="00591FB6" w:rsidRDefault="00591FB6" w:rsidP="00591FB6">
      <w:pPr>
        <w:suppressAutoHyphens/>
        <w:autoSpaceDE w:val="0"/>
        <w:spacing w:after="0" w:line="240" w:lineRule="auto"/>
        <w:ind w:firstLine="539"/>
        <w:jc w:val="both"/>
        <w:rPr>
          <w:rFonts w:ascii="Arial" w:eastAsia="Times New Roman" w:hAnsi="Arial" w:cs="Arial"/>
          <w:sz w:val="20"/>
          <w:szCs w:val="20"/>
          <w:lang w:eastAsia="zh-CN"/>
        </w:rPr>
      </w:pPr>
      <w:r w:rsidRPr="00591FB6">
        <w:rPr>
          <w:rFonts w:ascii="Times New Roman" w:eastAsia="Times New Roman" w:hAnsi="Times New Roman" w:cs="Times New Roman"/>
          <w:sz w:val="28"/>
          <w:szCs w:val="28"/>
          <w:lang w:eastAsia="zh-CN"/>
        </w:rPr>
        <w:t xml:space="preserve">10.6. Стимулирующие выплаты устанавливаются всем работникам создаваемой в </w:t>
      </w:r>
      <w:r w:rsidRPr="00591FB6">
        <w:rPr>
          <w:rFonts w:ascii="Times New Roman" w:eastAsia="Times New Roman" w:hAnsi="Times New Roman" w:cs="Times New Roman"/>
          <w:bCs/>
          <w:sz w:val="28"/>
          <w:szCs w:val="28"/>
          <w:lang w:eastAsia="zh-CN"/>
        </w:rPr>
        <w:t xml:space="preserve">муниципальном учреждении культуры и (или) муниципальной образовательной организации культуры и искусств Кемеровского муниципального </w:t>
      </w:r>
      <w:r w:rsidR="00660FEC">
        <w:rPr>
          <w:rFonts w:ascii="Times New Roman" w:eastAsia="Times New Roman" w:hAnsi="Times New Roman" w:cs="Times New Roman"/>
          <w:bCs/>
          <w:sz w:val="28"/>
          <w:szCs w:val="28"/>
          <w:lang w:eastAsia="zh-CN"/>
        </w:rPr>
        <w:t>округа</w:t>
      </w:r>
      <w:r w:rsidRPr="00591FB6">
        <w:rPr>
          <w:rFonts w:ascii="Times New Roman" w:eastAsia="Times New Roman" w:hAnsi="Times New Roman" w:cs="Times New Roman"/>
          <w:bCs/>
          <w:sz w:val="28"/>
          <w:szCs w:val="28"/>
          <w:lang w:eastAsia="zh-CN"/>
        </w:rPr>
        <w:t>, созданной в форме учреждения,</w:t>
      </w:r>
      <w:r w:rsidRPr="00591FB6">
        <w:rPr>
          <w:rFonts w:ascii="Times New Roman" w:eastAsia="Times New Roman" w:hAnsi="Times New Roman" w:cs="Times New Roman"/>
          <w:sz w:val="28"/>
          <w:szCs w:val="28"/>
          <w:lang w:eastAsia="zh-CN"/>
        </w:rPr>
        <w:t xml:space="preserve"> комиссией по установлению стимулирующих выплат. Порядок и периодичность установления стимулирующих выплат, порядок создания и деятельности комиссии по установлению стимулирующих выплат устанавливаются положениями о стимулировании и премировании работников.</w:t>
      </w:r>
    </w:p>
    <w:p w:rsidR="00591FB6" w:rsidRPr="00591FB6" w:rsidRDefault="00591FB6" w:rsidP="00591FB6">
      <w:pPr>
        <w:suppressAutoHyphens/>
        <w:autoSpaceDE w:val="0"/>
        <w:spacing w:after="0" w:line="240" w:lineRule="auto"/>
        <w:ind w:firstLine="539"/>
        <w:jc w:val="both"/>
        <w:rPr>
          <w:rFonts w:ascii="Arial" w:eastAsia="Times New Roman" w:hAnsi="Arial" w:cs="Arial"/>
          <w:sz w:val="20"/>
          <w:szCs w:val="20"/>
          <w:lang w:eastAsia="zh-CN"/>
        </w:rPr>
      </w:pPr>
      <w:r w:rsidRPr="00591FB6">
        <w:rPr>
          <w:rFonts w:ascii="Times New Roman" w:eastAsia="Times New Roman" w:hAnsi="Times New Roman" w:cs="Times New Roman"/>
          <w:sz w:val="28"/>
          <w:szCs w:val="28"/>
          <w:lang w:eastAsia="zh-CN"/>
        </w:rPr>
        <w:t>10.7. Выплаты за специальные знания, умения и навыки, применяемые в работе, устанавливаются библиотечным работникам и экскурсоводам, владеющим иностранными языками и применяющим их по роду своей деятельности повседневно в практической деятельности:</w:t>
      </w:r>
    </w:p>
    <w:p w:rsidR="00591FB6" w:rsidRPr="00591FB6" w:rsidRDefault="00591FB6" w:rsidP="00591FB6">
      <w:pPr>
        <w:suppressAutoHyphens/>
        <w:autoSpaceDE w:val="0"/>
        <w:spacing w:after="0" w:line="240" w:lineRule="auto"/>
        <w:ind w:firstLine="539"/>
        <w:jc w:val="both"/>
        <w:rPr>
          <w:rFonts w:ascii="Arial" w:eastAsia="Times New Roman" w:hAnsi="Arial" w:cs="Arial"/>
          <w:sz w:val="20"/>
          <w:szCs w:val="20"/>
          <w:lang w:eastAsia="zh-CN"/>
        </w:rPr>
      </w:pPr>
      <w:r w:rsidRPr="00591FB6">
        <w:rPr>
          <w:rFonts w:ascii="Times New Roman" w:eastAsia="Times New Roman" w:hAnsi="Times New Roman" w:cs="Times New Roman"/>
          <w:sz w:val="28"/>
          <w:szCs w:val="28"/>
          <w:lang w:eastAsia="zh-CN"/>
        </w:rPr>
        <w:t>10.7.1. За знание и применение одного иностранного языка - 10 процентов к должностному окладу.</w:t>
      </w:r>
    </w:p>
    <w:p w:rsidR="00591FB6" w:rsidRPr="00591FB6" w:rsidRDefault="00591FB6" w:rsidP="00591FB6">
      <w:pPr>
        <w:suppressAutoHyphens/>
        <w:autoSpaceDE w:val="0"/>
        <w:spacing w:after="0" w:line="240" w:lineRule="auto"/>
        <w:ind w:firstLine="539"/>
        <w:jc w:val="both"/>
        <w:rPr>
          <w:rFonts w:ascii="Arial" w:eastAsia="Times New Roman" w:hAnsi="Arial" w:cs="Arial"/>
          <w:sz w:val="20"/>
          <w:szCs w:val="20"/>
          <w:lang w:eastAsia="zh-CN"/>
        </w:rPr>
      </w:pPr>
      <w:r w:rsidRPr="00591FB6">
        <w:rPr>
          <w:rFonts w:ascii="Times New Roman" w:eastAsia="Times New Roman" w:hAnsi="Times New Roman" w:cs="Times New Roman"/>
          <w:sz w:val="28"/>
          <w:szCs w:val="28"/>
          <w:lang w:eastAsia="zh-CN"/>
        </w:rPr>
        <w:t>10.7.2. За знание и применение двух и более иностранных языков - 15 процентов к должностному окладу.</w:t>
      </w:r>
    </w:p>
    <w:p w:rsidR="00591FB6" w:rsidRPr="00591FB6" w:rsidRDefault="00591FB6" w:rsidP="00591FB6">
      <w:pPr>
        <w:widowControl w:val="0"/>
        <w:suppressAutoHyphens/>
        <w:autoSpaceDE w:val="0"/>
        <w:spacing w:after="0" w:line="240" w:lineRule="auto"/>
        <w:ind w:firstLine="539"/>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 xml:space="preserve">10.8. Стимулирующая выплата за непрерывный стаж работы, выслугу лет работникам муниципальных учреждений культуры и муниципальных образовательных организаций культуры и искусств Кемеровского муниципального </w:t>
      </w:r>
      <w:r w:rsidR="00660FEC">
        <w:rPr>
          <w:rFonts w:ascii="Times New Roman" w:eastAsia="Calibri" w:hAnsi="Times New Roman" w:cs="Times New Roman"/>
          <w:sz w:val="28"/>
          <w:szCs w:val="28"/>
          <w:lang w:eastAsia="zh-CN"/>
        </w:rPr>
        <w:t>округа</w:t>
      </w:r>
      <w:r w:rsidRPr="00591FB6">
        <w:rPr>
          <w:rFonts w:ascii="Times New Roman" w:eastAsia="Calibri" w:hAnsi="Times New Roman" w:cs="Times New Roman"/>
          <w:sz w:val="28"/>
          <w:szCs w:val="28"/>
          <w:lang w:eastAsia="zh-CN"/>
        </w:rPr>
        <w:t>, созданных в форме учреждений производится в виде ежемесячной надбавки дифференцированно в зависимости от общего стажа работы в учреждениях культуры, искусства, кино и образовательных организациях культуры и искусств, дающего право на получение этой надбавки, в следующих размерах:</w:t>
      </w:r>
    </w:p>
    <w:p w:rsidR="00591FB6" w:rsidRPr="00591FB6" w:rsidRDefault="00591FB6" w:rsidP="00591FB6">
      <w:pPr>
        <w:widowControl w:val="0"/>
        <w:suppressAutoHyphens/>
        <w:autoSpaceDE w:val="0"/>
        <w:spacing w:after="0" w:line="240" w:lineRule="auto"/>
        <w:jc w:val="center"/>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а) руководители и специалисты</w:t>
      </w:r>
    </w:p>
    <w:tbl>
      <w:tblPr>
        <w:tblW w:w="0" w:type="auto"/>
        <w:tblInd w:w="75" w:type="dxa"/>
        <w:tblLayout w:type="fixed"/>
        <w:tblCellMar>
          <w:left w:w="75" w:type="dxa"/>
          <w:right w:w="75" w:type="dxa"/>
        </w:tblCellMar>
        <w:tblLook w:val="0000" w:firstRow="0" w:lastRow="0" w:firstColumn="0" w:lastColumn="0" w:noHBand="0" w:noVBand="0"/>
      </w:tblPr>
      <w:tblGrid>
        <w:gridCol w:w="3261"/>
        <w:gridCol w:w="6378"/>
      </w:tblGrid>
      <w:tr w:rsidR="00591FB6" w:rsidRPr="00591FB6" w:rsidTr="00660FEC">
        <w:tc>
          <w:tcPr>
            <w:tcW w:w="3261"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При стаже работы</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 xml:space="preserve">Размер надбавки </w:t>
            </w:r>
          </w:p>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(в процентах к месячному должностному окладу)</w:t>
            </w:r>
          </w:p>
        </w:tc>
      </w:tr>
      <w:tr w:rsidR="00591FB6" w:rsidRPr="00591FB6" w:rsidTr="00660FEC">
        <w:tc>
          <w:tcPr>
            <w:tcW w:w="3261"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rPr>
                <w:rFonts w:ascii="Calibri" w:eastAsia="Calibri" w:hAnsi="Calibri" w:cs="Times New Roman"/>
                <w:lang w:eastAsia="zh-CN"/>
              </w:rPr>
            </w:pPr>
            <w:r w:rsidRPr="00591FB6">
              <w:rPr>
                <w:rFonts w:ascii="Times New Roman" w:eastAsia="Calibri" w:hAnsi="Times New Roman" w:cs="Times New Roman"/>
                <w:sz w:val="28"/>
                <w:szCs w:val="28"/>
                <w:lang w:eastAsia="zh-CN"/>
              </w:rPr>
              <w:t>От 1 до 5 лет</w:t>
            </w:r>
          </w:p>
        </w:tc>
        <w:tc>
          <w:tcPr>
            <w:tcW w:w="6378" w:type="dxa"/>
            <w:tcBorders>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10</w:t>
            </w:r>
          </w:p>
        </w:tc>
      </w:tr>
      <w:tr w:rsidR="00591FB6" w:rsidRPr="00591FB6" w:rsidTr="00660FEC">
        <w:tc>
          <w:tcPr>
            <w:tcW w:w="3261"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rPr>
                <w:rFonts w:ascii="Calibri" w:eastAsia="Calibri" w:hAnsi="Calibri" w:cs="Times New Roman"/>
                <w:lang w:eastAsia="zh-CN"/>
              </w:rPr>
            </w:pPr>
            <w:r w:rsidRPr="00591FB6">
              <w:rPr>
                <w:rFonts w:ascii="Times New Roman" w:eastAsia="Calibri" w:hAnsi="Times New Roman" w:cs="Times New Roman"/>
                <w:sz w:val="28"/>
                <w:szCs w:val="28"/>
                <w:lang w:eastAsia="zh-CN"/>
              </w:rPr>
              <w:t>От 5 до 10 лет</w:t>
            </w:r>
          </w:p>
        </w:tc>
        <w:tc>
          <w:tcPr>
            <w:tcW w:w="6378" w:type="dxa"/>
            <w:tcBorders>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20</w:t>
            </w:r>
          </w:p>
        </w:tc>
      </w:tr>
      <w:tr w:rsidR="00591FB6" w:rsidRPr="00591FB6" w:rsidTr="00660FEC">
        <w:tc>
          <w:tcPr>
            <w:tcW w:w="3261"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rPr>
                <w:rFonts w:ascii="Calibri" w:eastAsia="Calibri" w:hAnsi="Calibri" w:cs="Times New Roman"/>
                <w:lang w:eastAsia="zh-CN"/>
              </w:rPr>
            </w:pPr>
            <w:r w:rsidRPr="00591FB6">
              <w:rPr>
                <w:rFonts w:ascii="Times New Roman" w:eastAsia="Calibri" w:hAnsi="Times New Roman" w:cs="Times New Roman"/>
                <w:sz w:val="28"/>
                <w:szCs w:val="28"/>
                <w:lang w:eastAsia="zh-CN"/>
              </w:rPr>
              <w:t>От 10 до 15 лет</w:t>
            </w:r>
          </w:p>
        </w:tc>
        <w:tc>
          <w:tcPr>
            <w:tcW w:w="6378" w:type="dxa"/>
            <w:tcBorders>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30</w:t>
            </w:r>
          </w:p>
        </w:tc>
      </w:tr>
      <w:tr w:rsidR="00591FB6" w:rsidRPr="00591FB6" w:rsidTr="00660FEC">
        <w:tc>
          <w:tcPr>
            <w:tcW w:w="3261"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rPr>
                <w:rFonts w:ascii="Calibri" w:eastAsia="Calibri" w:hAnsi="Calibri" w:cs="Times New Roman"/>
                <w:lang w:eastAsia="zh-CN"/>
              </w:rPr>
            </w:pPr>
            <w:r w:rsidRPr="00591FB6">
              <w:rPr>
                <w:rFonts w:ascii="Times New Roman" w:eastAsia="Calibri" w:hAnsi="Times New Roman" w:cs="Times New Roman"/>
                <w:sz w:val="28"/>
                <w:szCs w:val="28"/>
                <w:lang w:eastAsia="zh-CN"/>
              </w:rPr>
              <w:t>От 15 лет и выше</w:t>
            </w:r>
          </w:p>
        </w:tc>
        <w:tc>
          <w:tcPr>
            <w:tcW w:w="6378" w:type="dxa"/>
            <w:tcBorders>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40</w:t>
            </w:r>
          </w:p>
        </w:tc>
      </w:tr>
    </w:tbl>
    <w:p w:rsidR="00591FB6" w:rsidRPr="00591FB6" w:rsidRDefault="00591FB6" w:rsidP="00591FB6">
      <w:pPr>
        <w:widowControl w:val="0"/>
        <w:suppressAutoHyphens/>
        <w:autoSpaceDE w:val="0"/>
        <w:spacing w:after="0" w:line="240" w:lineRule="auto"/>
        <w:jc w:val="center"/>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 xml:space="preserve">б) технические исполнители </w:t>
      </w:r>
    </w:p>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(дежурный, табельщик, делопроизводитель,</w:t>
      </w:r>
    </w:p>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Times New Roman" w:hAnsi="Times New Roman" w:cs="Times New Roman"/>
          <w:sz w:val="28"/>
          <w:szCs w:val="28"/>
          <w:lang w:eastAsia="zh-CN"/>
        </w:rPr>
        <w:t xml:space="preserve"> </w:t>
      </w:r>
      <w:r w:rsidRPr="00591FB6">
        <w:rPr>
          <w:rFonts w:ascii="Times New Roman" w:eastAsia="Calibri" w:hAnsi="Times New Roman" w:cs="Times New Roman"/>
          <w:sz w:val="28"/>
          <w:szCs w:val="28"/>
          <w:lang w:eastAsia="zh-CN"/>
        </w:rPr>
        <w:t>секретарь-машинистка, кассир, машинистка и другие)</w:t>
      </w:r>
    </w:p>
    <w:p w:rsidR="00591FB6" w:rsidRPr="00591FB6" w:rsidRDefault="00591FB6" w:rsidP="00591FB6">
      <w:pPr>
        <w:widowControl w:val="0"/>
        <w:suppressAutoHyphens/>
        <w:autoSpaceDE w:val="0"/>
        <w:spacing w:after="0" w:line="240" w:lineRule="auto"/>
        <w:jc w:val="center"/>
        <w:rPr>
          <w:rFonts w:ascii="Times New Roman" w:eastAsia="Calibri" w:hAnsi="Times New Roman" w:cs="Times New Roman"/>
          <w:sz w:val="28"/>
          <w:szCs w:val="28"/>
          <w:lang w:eastAsia="zh-CN"/>
        </w:rPr>
      </w:pPr>
    </w:p>
    <w:tbl>
      <w:tblPr>
        <w:tblW w:w="0" w:type="auto"/>
        <w:tblInd w:w="75" w:type="dxa"/>
        <w:tblLayout w:type="fixed"/>
        <w:tblCellMar>
          <w:left w:w="75" w:type="dxa"/>
          <w:right w:w="75" w:type="dxa"/>
        </w:tblCellMar>
        <w:tblLook w:val="0000" w:firstRow="0" w:lastRow="0" w:firstColumn="0" w:lastColumn="0" w:noHBand="0" w:noVBand="0"/>
      </w:tblPr>
      <w:tblGrid>
        <w:gridCol w:w="3261"/>
        <w:gridCol w:w="6378"/>
      </w:tblGrid>
      <w:tr w:rsidR="00591FB6" w:rsidRPr="00591FB6" w:rsidTr="00660FEC">
        <w:tc>
          <w:tcPr>
            <w:tcW w:w="3261"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При стаже работы</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Размер надбавки</w:t>
            </w:r>
          </w:p>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Times New Roman" w:hAnsi="Times New Roman" w:cs="Times New Roman"/>
                <w:sz w:val="28"/>
                <w:szCs w:val="28"/>
                <w:lang w:eastAsia="zh-CN"/>
              </w:rPr>
              <w:t xml:space="preserve"> </w:t>
            </w:r>
            <w:r w:rsidRPr="00591FB6">
              <w:rPr>
                <w:rFonts w:ascii="Times New Roman" w:eastAsia="Calibri" w:hAnsi="Times New Roman" w:cs="Times New Roman"/>
                <w:sz w:val="28"/>
                <w:szCs w:val="28"/>
                <w:lang w:eastAsia="zh-CN"/>
              </w:rPr>
              <w:t>(в процентах к месячному должностному окладу)</w:t>
            </w:r>
          </w:p>
        </w:tc>
      </w:tr>
      <w:tr w:rsidR="00591FB6" w:rsidRPr="00591FB6" w:rsidTr="00660FEC">
        <w:tc>
          <w:tcPr>
            <w:tcW w:w="3261"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rPr>
                <w:rFonts w:ascii="Calibri" w:eastAsia="Calibri" w:hAnsi="Calibri" w:cs="Times New Roman"/>
                <w:lang w:eastAsia="zh-CN"/>
              </w:rPr>
            </w:pPr>
            <w:r w:rsidRPr="00591FB6">
              <w:rPr>
                <w:rFonts w:ascii="Times New Roman" w:eastAsia="Calibri" w:hAnsi="Times New Roman" w:cs="Times New Roman"/>
                <w:sz w:val="28"/>
                <w:szCs w:val="28"/>
                <w:lang w:eastAsia="zh-CN"/>
              </w:rPr>
              <w:t>От 3 до 8 лет</w:t>
            </w:r>
          </w:p>
        </w:tc>
        <w:tc>
          <w:tcPr>
            <w:tcW w:w="6378" w:type="dxa"/>
            <w:tcBorders>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10</w:t>
            </w:r>
          </w:p>
        </w:tc>
      </w:tr>
      <w:tr w:rsidR="00591FB6" w:rsidRPr="00591FB6" w:rsidTr="00660FEC">
        <w:tc>
          <w:tcPr>
            <w:tcW w:w="3261"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rPr>
                <w:rFonts w:ascii="Calibri" w:eastAsia="Calibri" w:hAnsi="Calibri" w:cs="Times New Roman"/>
                <w:lang w:eastAsia="zh-CN"/>
              </w:rPr>
            </w:pPr>
            <w:r w:rsidRPr="00591FB6">
              <w:rPr>
                <w:rFonts w:ascii="Times New Roman" w:eastAsia="Calibri" w:hAnsi="Times New Roman" w:cs="Times New Roman"/>
                <w:sz w:val="28"/>
                <w:szCs w:val="28"/>
                <w:lang w:eastAsia="zh-CN"/>
              </w:rPr>
              <w:t>От 8 до 13 лет</w:t>
            </w:r>
          </w:p>
        </w:tc>
        <w:tc>
          <w:tcPr>
            <w:tcW w:w="6378" w:type="dxa"/>
            <w:tcBorders>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15</w:t>
            </w:r>
          </w:p>
        </w:tc>
      </w:tr>
      <w:tr w:rsidR="00591FB6" w:rsidRPr="00591FB6" w:rsidTr="00660FEC">
        <w:tc>
          <w:tcPr>
            <w:tcW w:w="3261"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rPr>
                <w:rFonts w:ascii="Calibri" w:eastAsia="Calibri" w:hAnsi="Calibri" w:cs="Times New Roman"/>
                <w:lang w:eastAsia="zh-CN"/>
              </w:rPr>
            </w:pPr>
            <w:r w:rsidRPr="00591FB6">
              <w:rPr>
                <w:rFonts w:ascii="Times New Roman" w:eastAsia="Calibri" w:hAnsi="Times New Roman" w:cs="Times New Roman"/>
                <w:sz w:val="28"/>
                <w:szCs w:val="28"/>
                <w:lang w:eastAsia="zh-CN"/>
              </w:rPr>
              <w:t>От 13 до 18 лет</w:t>
            </w:r>
          </w:p>
        </w:tc>
        <w:tc>
          <w:tcPr>
            <w:tcW w:w="6378" w:type="dxa"/>
            <w:tcBorders>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20</w:t>
            </w:r>
          </w:p>
        </w:tc>
      </w:tr>
      <w:tr w:rsidR="00591FB6" w:rsidRPr="00591FB6" w:rsidTr="00660FEC">
        <w:tc>
          <w:tcPr>
            <w:tcW w:w="3261"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rPr>
                <w:rFonts w:ascii="Calibri" w:eastAsia="Calibri" w:hAnsi="Calibri" w:cs="Times New Roman"/>
                <w:lang w:eastAsia="zh-CN"/>
              </w:rPr>
            </w:pPr>
            <w:r w:rsidRPr="00591FB6">
              <w:rPr>
                <w:rFonts w:ascii="Times New Roman" w:eastAsia="Calibri" w:hAnsi="Times New Roman" w:cs="Times New Roman"/>
                <w:sz w:val="28"/>
                <w:szCs w:val="28"/>
                <w:lang w:eastAsia="zh-CN"/>
              </w:rPr>
              <w:t>От 18 лет до 23 лет</w:t>
            </w:r>
          </w:p>
        </w:tc>
        <w:tc>
          <w:tcPr>
            <w:tcW w:w="6378" w:type="dxa"/>
            <w:tcBorders>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25</w:t>
            </w:r>
          </w:p>
        </w:tc>
      </w:tr>
      <w:tr w:rsidR="00591FB6" w:rsidRPr="00591FB6" w:rsidTr="00660FEC">
        <w:tc>
          <w:tcPr>
            <w:tcW w:w="3261"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rPr>
                <w:rFonts w:ascii="Calibri" w:eastAsia="Calibri" w:hAnsi="Calibri" w:cs="Times New Roman"/>
                <w:lang w:eastAsia="zh-CN"/>
              </w:rPr>
            </w:pPr>
            <w:r w:rsidRPr="00591FB6">
              <w:rPr>
                <w:rFonts w:ascii="Times New Roman" w:eastAsia="Calibri" w:hAnsi="Times New Roman" w:cs="Times New Roman"/>
                <w:sz w:val="28"/>
                <w:szCs w:val="28"/>
                <w:lang w:eastAsia="zh-CN"/>
              </w:rPr>
              <w:t>От 23 лет и выше</w:t>
            </w:r>
          </w:p>
        </w:tc>
        <w:tc>
          <w:tcPr>
            <w:tcW w:w="6378" w:type="dxa"/>
            <w:tcBorders>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30</w:t>
            </w:r>
          </w:p>
        </w:tc>
      </w:tr>
    </w:tbl>
    <w:p w:rsidR="00591FB6" w:rsidRPr="00591FB6" w:rsidRDefault="00591FB6" w:rsidP="00591FB6">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10.8.1. Исчисление стажа работы, дающего право на получение ежемесячной надбавки за непрерывный стаж работы, выслугу лет (далее – надбавка за выслугу лет), включает:</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10.8.1.1. Время работы в учреждениях культуры, искусства, кино, образовательных организациях культуры и искусств, в аппаратах органов государственной (муниципальной) власти и управления.</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10.8.1.2. Время работы на выборных должностях на постоянной основе в органах государственной (муниципальной) власти.</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10.8.1.3. Время военной службы граждан, если в течение года после увольнения с этой службы они поступили на работу в учреждения культуры.</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10.8.1.4. Время обучения работников учреждений культуры, искусства, кино, образовательных организаций культуры и искусств в образовательных организациях дополнительного образования, если они работали в этих учреждениях (организациях) до поступления на учебу.</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10.8.1.5. Время работы в качестве освобожденных работников профсоюзных организаций в учреждениях культуры.</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10.8.1.6. Время частично оплачиваемого отпуска по уходу за ребенком до достижения им возраста полутора лет и дополнительного отпуска без сохранения заработной платы по уходу за ребенком до достижения им возраста трех лет женщинам, состоявшим в трудовых отношениях с учреждениями культуры, искусства, кино, образовательными организациями культуры и искусств.</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10.8.2. Порядок начисления и выплаты надбавки за выслугу лет:</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10.8.2.1. Надбавка за выслугу лет начисляется исходя из оклада (должностного оклада), ставки заработной платы штатного работника без учета доплат и надбавок и выплачивается ежемесячно одновременно с заработной платой.</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10.8.2.2. При временном заместительстве надбавка за выслугу лет начисляется исходя из оклада (должностного оклада), ставки заработной платы по основной работе.</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10.8.2.3. Надбавка за выслугу лет учитывается во всех случаях исчисления средней заработной платы.</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10.8.2.4. Надбавка за выслугу лет с районным коэффициентом выплачивается с момента возникновения права на назначение или изменение размера этой надбавки.</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10.8.2.5. Если у работника право на назначение или изменение размера надбавки за выслугу лет наступило в период его пребывания в очередном или дополнительном отпуске, а также в период его временной нетрудоспособности, выплата новой надбавки производится после окончания отпуска, временной нетрудоспособности.</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10.8.2.6. Если у работника право на назначение или изменение размера надбавки за выслугу лет наступило в период исполнения обязанностей при переподготовке или повышении квалификации с отрывом от работы в образовательной организации, где за слушателем сохраняется средняя заработная плата, и в других аналогичных случаях, при которых за работником сохраняется средний заработок, ему устанавливается указанная надбавка с момента наступления этого права и производится соответствующий перерасчет среднего заработка.</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 xml:space="preserve">10.8.2.7. Назначение надбавки за выслугу лет производится на основании приказа руководителя муниципального учреждения культуры и (или)  муниципальной образовательной организации культуры и искусств Кемеровского муниципального </w:t>
      </w:r>
      <w:r w:rsidR="003F7005">
        <w:rPr>
          <w:rFonts w:ascii="Times New Roman" w:eastAsia="Calibri" w:hAnsi="Times New Roman" w:cs="Times New Roman"/>
          <w:sz w:val="28"/>
          <w:szCs w:val="28"/>
          <w:lang w:eastAsia="zh-CN"/>
        </w:rPr>
        <w:t>округа</w:t>
      </w:r>
      <w:r w:rsidRPr="00591FB6">
        <w:rPr>
          <w:rFonts w:ascii="Times New Roman" w:eastAsia="Calibri" w:hAnsi="Times New Roman" w:cs="Times New Roman"/>
          <w:sz w:val="28"/>
          <w:szCs w:val="28"/>
          <w:lang w:eastAsia="zh-CN"/>
        </w:rPr>
        <w:t xml:space="preserve">, созданной в форме учреждения, </w:t>
      </w:r>
      <w:r w:rsidR="00207B2A" w:rsidRPr="00207B2A">
        <w:rPr>
          <w:rFonts w:ascii="Times New Roman" w:eastAsia="Calibri" w:hAnsi="Times New Roman" w:cs="Times New Roman"/>
          <w:sz w:val="28"/>
          <w:szCs w:val="28"/>
          <w:lang w:eastAsia="zh-CN"/>
        </w:rPr>
        <w:t xml:space="preserve">изданного в соответствии с протоколом </w:t>
      </w:r>
      <w:r w:rsidRPr="00591FB6">
        <w:rPr>
          <w:rFonts w:ascii="Times New Roman" w:eastAsia="Calibri" w:hAnsi="Times New Roman" w:cs="Times New Roman"/>
          <w:sz w:val="28"/>
          <w:szCs w:val="28"/>
          <w:lang w:eastAsia="zh-CN"/>
        </w:rPr>
        <w:t>комиссии по установлению трудового стажа.</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10.8.2.8. При увольнении работника надбавка за выслугу лет начисляется пропорционально отработанному времени и ее выплата производится при окончательном расчете.</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10.8.3. Порядок установления стажа работы, дающего право на получение надбавки за выслугу лет:</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10.8.3.1. Стаж работы для выплаты надбавки за выслугу лет определяется комиссией по установлению трудового стажа.</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 xml:space="preserve">10.8.3.2. Состав комиссии по установлению трудового стажа  утверждается руководителем муниципального учреждения культуры и (или) муниципальной образовательной организации культуры и искусств Кемеровского муниципального </w:t>
      </w:r>
      <w:r w:rsidR="003F7005">
        <w:rPr>
          <w:rFonts w:ascii="Times New Roman" w:eastAsia="Calibri" w:hAnsi="Times New Roman" w:cs="Times New Roman"/>
          <w:sz w:val="28"/>
          <w:szCs w:val="28"/>
          <w:lang w:eastAsia="zh-CN"/>
        </w:rPr>
        <w:t>округа</w:t>
      </w:r>
      <w:r w:rsidRPr="00591FB6">
        <w:rPr>
          <w:rFonts w:ascii="Times New Roman" w:eastAsia="Calibri" w:hAnsi="Times New Roman" w:cs="Times New Roman"/>
          <w:sz w:val="28"/>
          <w:szCs w:val="28"/>
          <w:lang w:eastAsia="zh-CN"/>
        </w:rPr>
        <w:t>, созданного в форме учреждения. Основным документом для определения общего стажа работы, дающего право на получение  надбавки за выслугу лет, является трудовая книжка и иные документы, предусмотренные действующим законодательством Российской Федерации.</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10.8.4. Порядок контроля и ответственность за соблюдение установленного порядка начисления надбавки за выслугу лет:</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 xml:space="preserve">10.8.4.1. Ответственность за своевременный пересмотр у работников муниципального учреждения культуры, муниципальной образовательной организации культуры и искусств Кемеровского муниципального </w:t>
      </w:r>
      <w:r w:rsidR="003F7005">
        <w:rPr>
          <w:rFonts w:ascii="Times New Roman" w:eastAsia="Calibri" w:hAnsi="Times New Roman" w:cs="Times New Roman"/>
          <w:sz w:val="28"/>
          <w:szCs w:val="28"/>
          <w:lang w:eastAsia="zh-CN"/>
        </w:rPr>
        <w:t>округа</w:t>
      </w:r>
      <w:r w:rsidRPr="00591FB6">
        <w:rPr>
          <w:rFonts w:ascii="Times New Roman" w:eastAsia="Calibri" w:hAnsi="Times New Roman" w:cs="Times New Roman"/>
          <w:sz w:val="28"/>
          <w:szCs w:val="28"/>
          <w:lang w:eastAsia="zh-CN"/>
        </w:rPr>
        <w:t xml:space="preserve">, созданной в форме учреждения, размера надбавки за выслугу лет возлагается на кадровую службу и руководителя соответствующих муниципального учреждения культуры, муниципальной образовательной организации культуры и искусств Кемеровского муниципального </w:t>
      </w:r>
      <w:r w:rsidR="003F7005">
        <w:rPr>
          <w:rFonts w:ascii="Times New Roman" w:eastAsia="Calibri" w:hAnsi="Times New Roman" w:cs="Times New Roman"/>
          <w:sz w:val="28"/>
          <w:szCs w:val="28"/>
          <w:lang w:eastAsia="zh-CN"/>
        </w:rPr>
        <w:t>округа</w:t>
      </w:r>
      <w:r w:rsidRPr="00591FB6">
        <w:rPr>
          <w:rFonts w:ascii="Times New Roman" w:eastAsia="Calibri" w:hAnsi="Times New Roman" w:cs="Times New Roman"/>
          <w:sz w:val="28"/>
          <w:szCs w:val="28"/>
          <w:lang w:eastAsia="zh-CN"/>
        </w:rPr>
        <w:t>, созданной в форме учреждения;</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10.8.4.2. Индивидуальные трудовые споры по вопросам установления стажа для назначения надбавки за выслугу лет или определения размеров этой выплаты рассматриваются в установленном законодательством Российской Федерации порядке.</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 xml:space="preserve">10.9. Премиальные выплаты по итогам работы осуществляются на основании положения о стимулирующих выплатах муниципального учреждения культуры и (или) муниципальной образовательной организации культуры и искусств Кемеровского муниципального </w:t>
      </w:r>
      <w:r w:rsidR="003F7005">
        <w:rPr>
          <w:rFonts w:ascii="Times New Roman" w:eastAsia="Calibri" w:hAnsi="Times New Roman" w:cs="Times New Roman"/>
          <w:sz w:val="28"/>
          <w:szCs w:val="28"/>
          <w:lang w:eastAsia="zh-CN"/>
        </w:rPr>
        <w:t>округа</w:t>
      </w:r>
      <w:r w:rsidRPr="00591FB6">
        <w:rPr>
          <w:rFonts w:ascii="Times New Roman" w:eastAsia="Calibri" w:hAnsi="Times New Roman" w:cs="Times New Roman"/>
          <w:sz w:val="28"/>
          <w:szCs w:val="28"/>
          <w:lang w:eastAsia="zh-CN"/>
        </w:rPr>
        <w:t>, созданной в форме учреждения.</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10.9.1. Размер премиальной выплаты по итогам работы может устанавливаться как в абсолютном значении, так и в процентном отношении к окладу (должностному окладу), ставке заработной платы и максимальным размером не ограничен.</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 xml:space="preserve">10.10. В муниципальном учреждении культуры, муниципальной образовательной организации культуры и искусств Кемеровского муниципального </w:t>
      </w:r>
      <w:r w:rsidR="003F7005">
        <w:rPr>
          <w:rFonts w:ascii="Times New Roman" w:eastAsia="Calibri" w:hAnsi="Times New Roman" w:cs="Times New Roman"/>
          <w:sz w:val="28"/>
          <w:szCs w:val="28"/>
          <w:lang w:eastAsia="zh-CN"/>
        </w:rPr>
        <w:t>округа</w:t>
      </w:r>
      <w:r w:rsidRPr="00591FB6">
        <w:rPr>
          <w:rFonts w:ascii="Times New Roman" w:eastAsia="Calibri" w:hAnsi="Times New Roman" w:cs="Times New Roman"/>
          <w:sz w:val="28"/>
          <w:szCs w:val="28"/>
          <w:lang w:eastAsia="zh-CN"/>
        </w:rPr>
        <w:t xml:space="preserve">, созданной в форме учреждения, допускается установление иных стимулирующих выплат в виде материальной помощи работникам за счет неиспользованных средств централизованного фонда соответствующих муниципального учреждения культуры, муниципальной образовательной организации культуры и искусств Кемеровского муниципального </w:t>
      </w:r>
      <w:r w:rsidR="003F7005">
        <w:rPr>
          <w:rFonts w:ascii="Times New Roman" w:eastAsia="Calibri" w:hAnsi="Times New Roman" w:cs="Times New Roman"/>
          <w:sz w:val="28"/>
          <w:szCs w:val="28"/>
          <w:lang w:eastAsia="zh-CN"/>
        </w:rPr>
        <w:t>округа</w:t>
      </w:r>
      <w:r w:rsidRPr="00591FB6">
        <w:rPr>
          <w:rFonts w:ascii="Times New Roman" w:eastAsia="Calibri" w:hAnsi="Times New Roman" w:cs="Times New Roman"/>
          <w:sz w:val="28"/>
          <w:szCs w:val="28"/>
          <w:lang w:eastAsia="zh-CN"/>
        </w:rPr>
        <w:t xml:space="preserve">, созданной в форме учреждения, а также экономии фонда оплаты труда соответствующих муниципального учреждения культуры, муниципальной образовательной организации культуры и искусств Кемеровского муниципального </w:t>
      </w:r>
      <w:r w:rsidR="003F7005">
        <w:rPr>
          <w:rFonts w:ascii="Times New Roman" w:eastAsia="Calibri" w:hAnsi="Times New Roman" w:cs="Times New Roman"/>
          <w:sz w:val="28"/>
          <w:szCs w:val="28"/>
          <w:lang w:eastAsia="zh-CN"/>
        </w:rPr>
        <w:t>округа</w:t>
      </w:r>
      <w:r w:rsidRPr="00591FB6">
        <w:rPr>
          <w:rFonts w:ascii="Times New Roman" w:eastAsia="Calibri" w:hAnsi="Times New Roman" w:cs="Times New Roman"/>
          <w:sz w:val="28"/>
          <w:szCs w:val="28"/>
          <w:lang w:eastAsia="zh-CN"/>
        </w:rPr>
        <w:t>, созданной в форме учреждения.</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 xml:space="preserve">10.10.1. Независимо от стажа работы работника в муниципальном учреждении культуры или муниципальной образовательной организации культуры и искусств Кемеровского муниципального </w:t>
      </w:r>
      <w:r w:rsidR="003F7005">
        <w:rPr>
          <w:rFonts w:ascii="Times New Roman" w:eastAsia="Calibri" w:hAnsi="Times New Roman" w:cs="Times New Roman"/>
          <w:sz w:val="28"/>
          <w:szCs w:val="28"/>
          <w:lang w:eastAsia="zh-CN"/>
        </w:rPr>
        <w:t>округа</w:t>
      </w:r>
      <w:r w:rsidRPr="00591FB6">
        <w:rPr>
          <w:rFonts w:ascii="Times New Roman" w:eastAsia="Calibri" w:hAnsi="Times New Roman" w:cs="Times New Roman"/>
          <w:sz w:val="28"/>
          <w:szCs w:val="28"/>
          <w:lang w:eastAsia="zh-CN"/>
        </w:rPr>
        <w:t>, созданной в форме учреждения, материальная помощь может быть установлена по следующим основаниям:</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10.10.1.1. Работнику в связи со стихийным бедствием или другим чрезвычайным обстоятельством.</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10.10.1.2. Членам семьи умершего работника.</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10.10.1.3. Работнику, пострадавшему от террористических актов на территории Российской Федерации.</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10.10.1.4. Работнику (родителям, усыновителям, опекунам) при рождении (усыновлении, (удочерении) ребенка, выплачиваемой в течение первого года после рождения (усыновления, удочерения).</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10.10.1.5. Работнику на лечение и медицинское обслуживание, а так же на лечение и медицинское обслуживание его супруга, родителей, детей (в том числе усыновленных), подопечных (в возрасте до 18 лет).</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10.10.1.6. По иным обстоятельствам в соответствии с законодательством Российской Федерации.</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10.10.2. Материальная помощь выплачивается на основании письменного заявления работника, а в случае, установленном пунктом 10.10.1.2 настоящего Положения, - по письменному заявлению близкого родственника работника, с указанием причин для выплаты материальной помощи и приложением документов, их подтверждающих.</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10.10.2.1. При выплате материальной помощи в связи со смертью работника необходимо приложить к заявлению свидетельство о смерти и документ, подтверждающий родство.</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10.10.3. Материальная помощь по одному из случаев, указанных в пунктах 10.10.1.1 – 10.10.1.6, оказывается однократно.</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 xml:space="preserve">10.10.4. Выплата материальной помощи производится на основании приказа руководителя муниципального учреждения культуры или муниципальной образовательной организации культуры и искусств Кемеровского муниципального </w:t>
      </w:r>
      <w:r w:rsidR="003F7005">
        <w:rPr>
          <w:rFonts w:ascii="Times New Roman" w:eastAsia="Calibri" w:hAnsi="Times New Roman" w:cs="Times New Roman"/>
          <w:sz w:val="28"/>
          <w:szCs w:val="28"/>
          <w:lang w:eastAsia="zh-CN"/>
        </w:rPr>
        <w:t>округа</w:t>
      </w:r>
      <w:r w:rsidRPr="00591FB6">
        <w:rPr>
          <w:rFonts w:ascii="Times New Roman" w:eastAsia="Calibri" w:hAnsi="Times New Roman" w:cs="Times New Roman"/>
          <w:sz w:val="28"/>
          <w:szCs w:val="28"/>
          <w:lang w:eastAsia="zh-CN"/>
        </w:rPr>
        <w:t>, созданной в форме учреждения, по согласованию с выборным органом первичной профсоюзной организации.</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 xml:space="preserve">10.10.5. Размеры и основания иных стимулирующих выплат работникам разрабатываются и утверждаются муниципальным учреждением культуры, муниципальной образовательной организацией культуры и искусств Кемеровского муниципального </w:t>
      </w:r>
      <w:r w:rsidR="003F7005">
        <w:rPr>
          <w:rFonts w:ascii="Times New Roman" w:eastAsia="Calibri" w:hAnsi="Times New Roman" w:cs="Times New Roman"/>
          <w:sz w:val="28"/>
          <w:szCs w:val="28"/>
          <w:lang w:eastAsia="zh-CN"/>
        </w:rPr>
        <w:t>округа</w:t>
      </w:r>
      <w:r w:rsidRPr="00591FB6">
        <w:rPr>
          <w:rFonts w:ascii="Times New Roman" w:eastAsia="Calibri" w:hAnsi="Times New Roman" w:cs="Times New Roman"/>
          <w:sz w:val="28"/>
          <w:szCs w:val="28"/>
          <w:lang w:eastAsia="zh-CN"/>
        </w:rPr>
        <w:t xml:space="preserve">, созданной в форме учреждения, по согласованию с выборным органом первичной профсоюзной организации или иным представительным органом соответствующих муниципальных учреждений культуры, муниципальной образовательной организации культуры и искусств Кемеровского муниципального </w:t>
      </w:r>
      <w:r w:rsidR="003F7005">
        <w:rPr>
          <w:rFonts w:ascii="Times New Roman" w:eastAsia="Calibri" w:hAnsi="Times New Roman" w:cs="Times New Roman"/>
          <w:sz w:val="28"/>
          <w:szCs w:val="28"/>
          <w:lang w:eastAsia="zh-CN"/>
        </w:rPr>
        <w:t>округа</w:t>
      </w:r>
      <w:r w:rsidRPr="00591FB6">
        <w:rPr>
          <w:rFonts w:ascii="Times New Roman" w:eastAsia="Calibri" w:hAnsi="Times New Roman" w:cs="Times New Roman"/>
          <w:sz w:val="28"/>
          <w:szCs w:val="28"/>
          <w:lang w:eastAsia="zh-CN"/>
        </w:rPr>
        <w:t>, созданной в форме учреждения.</w:t>
      </w:r>
    </w:p>
    <w:p w:rsidR="00591FB6" w:rsidRPr="00591FB6" w:rsidRDefault="00591FB6" w:rsidP="00591FB6">
      <w:pPr>
        <w:suppressAutoHyphens/>
        <w:autoSpaceDE w:val="0"/>
        <w:spacing w:after="0" w:line="240" w:lineRule="auto"/>
        <w:ind w:firstLine="540"/>
        <w:jc w:val="both"/>
        <w:rPr>
          <w:rFonts w:ascii="Arial" w:eastAsia="Times New Roman" w:hAnsi="Arial" w:cs="Arial"/>
          <w:sz w:val="20"/>
          <w:szCs w:val="20"/>
          <w:lang w:eastAsia="zh-CN"/>
        </w:rPr>
      </w:pPr>
      <w:r w:rsidRPr="00591FB6">
        <w:rPr>
          <w:rFonts w:ascii="Times New Roman" w:eastAsia="Times New Roman" w:hAnsi="Times New Roman" w:cs="Times New Roman"/>
          <w:sz w:val="28"/>
          <w:szCs w:val="28"/>
          <w:lang w:eastAsia="zh-CN"/>
        </w:rPr>
        <w:t>10.11. В качестве признания заслуг и стимулирования творческой деятельности профессиональных исполнительских и самодеятельных творческих коллективов, имеющих наименование «Губернаторский», устанавливаются ежеквартальные премиальные выплаты в размере оклада:</w:t>
      </w:r>
    </w:p>
    <w:p w:rsidR="00591FB6" w:rsidRPr="00591FB6" w:rsidRDefault="00591FB6" w:rsidP="00591FB6">
      <w:pPr>
        <w:suppressAutoHyphens/>
        <w:autoSpaceDE w:val="0"/>
        <w:spacing w:after="0" w:line="240" w:lineRule="auto"/>
        <w:ind w:firstLine="540"/>
        <w:jc w:val="both"/>
        <w:rPr>
          <w:rFonts w:ascii="Arial" w:eastAsia="Times New Roman" w:hAnsi="Arial" w:cs="Arial"/>
          <w:sz w:val="20"/>
          <w:szCs w:val="20"/>
          <w:lang w:eastAsia="zh-CN"/>
        </w:rPr>
      </w:pPr>
      <w:r w:rsidRPr="00591FB6">
        <w:rPr>
          <w:rFonts w:ascii="Times New Roman" w:eastAsia="Times New Roman" w:hAnsi="Times New Roman" w:cs="Times New Roman"/>
          <w:sz w:val="28"/>
          <w:szCs w:val="28"/>
          <w:lang w:eastAsia="zh-CN"/>
        </w:rPr>
        <w:t>10.11.1. Артистическому, административному и техническому персоналу профессиональных исполнительских коллективов.</w:t>
      </w:r>
    </w:p>
    <w:p w:rsidR="00591FB6" w:rsidRPr="00591FB6" w:rsidRDefault="00591FB6" w:rsidP="00591FB6">
      <w:pPr>
        <w:suppressAutoHyphens/>
        <w:autoSpaceDE w:val="0"/>
        <w:spacing w:after="0" w:line="240" w:lineRule="auto"/>
        <w:ind w:firstLine="540"/>
        <w:jc w:val="both"/>
        <w:rPr>
          <w:rFonts w:ascii="Arial" w:eastAsia="Times New Roman" w:hAnsi="Arial" w:cs="Arial"/>
          <w:sz w:val="20"/>
          <w:szCs w:val="20"/>
          <w:lang w:eastAsia="zh-CN"/>
        </w:rPr>
      </w:pPr>
      <w:r w:rsidRPr="00591FB6">
        <w:rPr>
          <w:rFonts w:ascii="Times New Roman" w:eastAsia="Times New Roman" w:hAnsi="Times New Roman" w:cs="Times New Roman"/>
          <w:sz w:val="28"/>
          <w:szCs w:val="28"/>
          <w:lang w:eastAsia="zh-CN"/>
        </w:rPr>
        <w:t>10.11.2. Руководителям самодеятельных творческих коллективов.</w:t>
      </w:r>
    </w:p>
    <w:p w:rsidR="00591FB6" w:rsidRPr="00591FB6" w:rsidRDefault="00591FB6" w:rsidP="00591FB6">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 xml:space="preserve">11. Индивидуальные условия оплаты труда </w:t>
      </w:r>
    </w:p>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отдельных работников</w:t>
      </w:r>
    </w:p>
    <w:p w:rsidR="00591FB6" w:rsidRPr="00591FB6" w:rsidRDefault="00591FB6" w:rsidP="00591FB6">
      <w:pPr>
        <w:widowControl w:val="0"/>
        <w:suppressAutoHyphens/>
        <w:autoSpaceDE w:val="0"/>
        <w:spacing w:after="0" w:line="240" w:lineRule="auto"/>
        <w:jc w:val="center"/>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 xml:space="preserve">11.1. По решению руководителя муниципального учреждения культуры и (или) муниципальной образовательной организации культуры и искусств Кемеровского муниципального </w:t>
      </w:r>
      <w:r w:rsidR="003F7005">
        <w:rPr>
          <w:rFonts w:ascii="Times New Roman" w:eastAsia="Calibri" w:hAnsi="Times New Roman" w:cs="Times New Roman"/>
          <w:sz w:val="28"/>
          <w:szCs w:val="28"/>
          <w:lang w:eastAsia="zh-CN"/>
        </w:rPr>
        <w:t>округа</w:t>
      </w:r>
      <w:r w:rsidRPr="00591FB6">
        <w:rPr>
          <w:rFonts w:ascii="Times New Roman" w:eastAsia="Calibri" w:hAnsi="Times New Roman" w:cs="Times New Roman"/>
          <w:sz w:val="28"/>
          <w:szCs w:val="28"/>
          <w:lang w:eastAsia="zh-CN"/>
        </w:rPr>
        <w:t>, созданной в форме учреждения, на срок до 1 года работникам, занимающим должности из числа художественного и артистического персонала и имеющим большой опыт профессиональной работы, высокое профессиональное мастерство, яркую творческую индивидуальность, широкое признание зрителей и общественности, могут быть установлены индивидуальные условия оплаты труда.</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 xml:space="preserve">11.1.1. Также, индивидуальные условия оплаты труда могут быть установлены работникам, принимаемым на работу на срок до 1 года для выполнения административных функций или проведения хозяйственных работ, если оплата по соответствующей должности не предусмотрена положением об оплате труда работников соответствующих муниципального учреждения культуры, муниципальной образовательной организации культуры и искусств Кемеровского муниципального </w:t>
      </w:r>
      <w:r w:rsidR="003F7005">
        <w:rPr>
          <w:rFonts w:ascii="Times New Roman" w:eastAsia="Calibri" w:hAnsi="Times New Roman" w:cs="Times New Roman"/>
          <w:sz w:val="28"/>
          <w:szCs w:val="28"/>
          <w:lang w:eastAsia="zh-CN"/>
        </w:rPr>
        <w:t>округа</w:t>
      </w:r>
      <w:r w:rsidRPr="00591FB6">
        <w:rPr>
          <w:rFonts w:ascii="Times New Roman" w:eastAsia="Calibri" w:hAnsi="Times New Roman" w:cs="Times New Roman"/>
          <w:sz w:val="28"/>
          <w:szCs w:val="28"/>
          <w:lang w:eastAsia="zh-CN"/>
        </w:rPr>
        <w:t>, созданной в форме учреждения.</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11.2. Индивидуальные условия оплаты труда (размер оклада (должностного оклада), ставки заработной платы, компенсационные выплаты и стимулирующие выплаты, а также условия их применения) определяются по соглашению сторон трудового договора.</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11.3. Индивидуальные условия оплаты труда отдельных работников не должны быть хуже, чем условия оплаты работников по занимаемой ими должности (профессии рабочих), предусмотренные настоящим Положением.</w:t>
      </w:r>
    </w:p>
    <w:p w:rsidR="00591FB6" w:rsidRPr="00591FB6" w:rsidRDefault="00591FB6" w:rsidP="00591FB6">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bookmarkStart w:id="13" w:name="Par547"/>
      <w:bookmarkEnd w:id="13"/>
      <w:r w:rsidRPr="00591FB6">
        <w:rPr>
          <w:rFonts w:ascii="Times New Roman" w:eastAsia="Calibri" w:hAnsi="Times New Roman" w:cs="Times New Roman"/>
          <w:sz w:val="28"/>
          <w:szCs w:val="28"/>
          <w:lang w:eastAsia="zh-CN"/>
        </w:rPr>
        <w:t>12. Заключительные положения</w:t>
      </w:r>
    </w:p>
    <w:p w:rsidR="00591FB6" w:rsidRPr="00591FB6" w:rsidRDefault="00591FB6" w:rsidP="00591FB6">
      <w:pPr>
        <w:widowControl w:val="0"/>
        <w:suppressAutoHyphens/>
        <w:autoSpaceDE w:val="0"/>
        <w:spacing w:after="0" w:line="240" w:lineRule="auto"/>
        <w:jc w:val="center"/>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 xml:space="preserve">12.1. Штатное расписание муниципального учреждения культуры, муниципальной образовательной организации культуры и искусств Кемеровского муниципального </w:t>
      </w:r>
      <w:r w:rsidR="003F7005">
        <w:rPr>
          <w:rFonts w:ascii="Times New Roman" w:eastAsia="Calibri" w:hAnsi="Times New Roman" w:cs="Times New Roman"/>
          <w:sz w:val="28"/>
          <w:szCs w:val="28"/>
          <w:lang w:eastAsia="zh-CN"/>
        </w:rPr>
        <w:t>округа</w:t>
      </w:r>
      <w:r w:rsidRPr="00591FB6">
        <w:rPr>
          <w:rFonts w:ascii="Times New Roman" w:eastAsia="Calibri" w:hAnsi="Times New Roman" w:cs="Times New Roman"/>
          <w:sz w:val="28"/>
          <w:szCs w:val="28"/>
          <w:lang w:eastAsia="zh-CN"/>
        </w:rPr>
        <w:t xml:space="preserve">, созданной в форме учреждения, утверждается руководителем соответствующих муниципального учреждении культуры, муниципальной образовательной организации культуры и искусств Кемеровского муниципального </w:t>
      </w:r>
      <w:r w:rsidR="003F7005">
        <w:rPr>
          <w:rFonts w:ascii="Times New Roman" w:eastAsia="Calibri" w:hAnsi="Times New Roman" w:cs="Times New Roman"/>
          <w:sz w:val="28"/>
          <w:szCs w:val="28"/>
          <w:lang w:eastAsia="zh-CN"/>
        </w:rPr>
        <w:t>округа</w:t>
      </w:r>
      <w:r w:rsidRPr="00591FB6">
        <w:rPr>
          <w:rFonts w:ascii="Times New Roman" w:eastAsia="Calibri" w:hAnsi="Times New Roman" w:cs="Times New Roman"/>
          <w:sz w:val="28"/>
          <w:szCs w:val="28"/>
          <w:lang w:eastAsia="zh-CN"/>
        </w:rPr>
        <w:t xml:space="preserve">, созданной в форме учреждения, и включает в себя все должности руководителей, специалистов, служащих и рабочих данного муниципального учреждения культуры, муниципальной образовательной организации культуры и искусств Кемеровского муниципального </w:t>
      </w:r>
      <w:r w:rsidR="003F7005">
        <w:rPr>
          <w:rFonts w:ascii="Times New Roman" w:eastAsia="Calibri" w:hAnsi="Times New Roman" w:cs="Times New Roman"/>
          <w:sz w:val="28"/>
          <w:szCs w:val="28"/>
          <w:lang w:eastAsia="zh-CN"/>
        </w:rPr>
        <w:t>округа</w:t>
      </w:r>
      <w:r w:rsidRPr="00591FB6">
        <w:rPr>
          <w:rFonts w:ascii="Times New Roman" w:eastAsia="Calibri" w:hAnsi="Times New Roman" w:cs="Times New Roman"/>
          <w:sz w:val="28"/>
          <w:szCs w:val="28"/>
          <w:lang w:eastAsia="zh-CN"/>
        </w:rPr>
        <w:t>, созданной в форме учреждения, в пределах выделенных средств на оплату труда.</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 xml:space="preserve">12.2. Для выполнения работ, связанных с временным расширением объема оказываемых муниципальным учреждением культуры, муниципальной образовательной организацией культуры и искусств Кемеровского муниципального </w:t>
      </w:r>
      <w:r w:rsidR="003F7005">
        <w:rPr>
          <w:rFonts w:ascii="Times New Roman" w:eastAsia="Calibri" w:hAnsi="Times New Roman" w:cs="Times New Roman"/>
          <w:sz w:val="28"/>
          <w:szCs w:val="28"/>
          <w:lang w:eastAsia="zh-CN"/>
        </w:rPr>
        <w:t>округа</w:t>
      </w:r>
      <w:r w:rsidRPr="00591FB6">
        <w:rPr>
          <w:rFonts w:ascii="Times New Roman" w:eastAsia="Calibri" w:hAnsi="Times New Roman" w:cs="Times New Roman"/>
          <w:sz w:val="28"/>
          <w:szCs w:val="28"/>
          <w:lang w:eastAsia="zh-CN"/>
        </w:rPr>
        <w:t xml:space="preserve">, созданной в форме учреждения, услуг, муниципальное учреждение культуры, муниципальная образовательная организация культуры и искусств Кемеровского муниципального </w:t>
      </w:r>
      <w:r w:rsidR="003F7005">
        <w:rPr>
          <w:rFonts w:ascii="Times New Roman" w:eastAsia="Calibri" w:hAnsi="Times New Roman" w:cs="Times New Roman"/>
          <w:sz w:val="28"/>
          <w:szCs w:val="28"/>
          <w:lang w:eastAsia="zh-CN"/>
        </w:rPr>
        <w:t>округа</w:t>
      </w:r>
      <w:r w:rsidRPr="00591FB6">
        <w:rPr>
          <w:rFonts w:ascii="Times New Roman" w:eastAsia="Calibri" w:hAnsi="Times New Roman" w:cs="Times New Roman"/>
          <w:sz w:val="28"/>
          <w:szCs w:val="28"/>
          <w:lang w:eastAsia="zh-CN"/>
        </w:rPr>
        <w:t>, созданная в форме учреждения, вправе осуществлять привлечение помимо работников, занимающих должности (профессии), предусмотренные штатным расписанием, других работников на условиях срочного трудового договора.</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 xml:space="preserve">12.3. Фонд оплаты труда работников муниципального учреждения культуры, муниципальной образовательной организации культуры и искусств Кемеровского муниципального </w:t>
      </w:r>
      <w:r w:rsidR="003F7005">
        <w:rPr>
          <w:rFonts w:ascii="Times New Roman" w:eastAsia="Calibri" w:hAnsi="Times New Roman" w:cs="Times New Roman"/>
          <w:sz w:val="28"/>
          <w:szCs w:val="28"/>
          <w:lang w:eastAsia="zh-CN"/>
        </w:rPr>
        <w:t>округа</w:t>
      </w:r>
      <w:r w:rsidRPr="00591FB6">
        <w:rPr>
          <w:rFonts w:ascii="Times New Roman" w:eastAsia="Calibri" w:hAnsi="Times New Roman" w:cs="Times New Roman"/>
          <w:sz w:val="28"/>
          <w:szCs w:val="28"/>
          <w:lang w:eastAsia="zh-CN"/>
        </w:rPr>
        <w:t xml:space="preserve">, созданной в форме учреждения, формируется на календарный год исходя из лимитов бюджетных обязательств бюджета Кемеровского муниципального </w:t>
      </w:r>
      <w:r w:rsidR="003F7005">
        <w:rPr>
          <w:rFonts w:ascii="Times New Roman" w:eastAsia="Calibri" w:hAnsi="Times New Roman" w:cs="Times New Roman"/>
          <w:sz w:val="28"/>
          <w:szCs w:val="28"/>
          <w:lang w:eastAsia="zh-CN"/>
        </w:rPr>
        <w:t>округа</w:t>
      </w:r>
      <w:r w:rsidRPr="00591FB6">
        <w:rPr>
          <w:rFonts w:ascii="Times New Roman" w:eastAsia="Calibri" w:hAnsi="Times New Roman" w:cs="Times New Roman"/>
          <w:sz w:val="28"/>
          <w:szCs w:val="28"/>
          <w:lang w:eastAsia="zh-CN"/>
        </w:rPr>
        <w:t>, платных услуг и иной приносящей доход деятельности.</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 xml:space="preserve">12.4. Средства на оплату труда, формируемые за счет бюджетных ассигнований бюджета Кемеровского муниципального </w:t>
      </w:r>
      <w:r w:rsidR="003F7005">
        <w:rPr>
          <w:rFonts w:ascii="Times New Roman" w:eastAsia="Calibri" w:hAnsi="Times New Roman" w:cs="Times New Roman"/>
          <w:sz w:val="28"/>
          <w:szCs w:val="28"/>
          <w:lang w:eastAsia="zh-CN"/>
        </w:rPr>
        <w:t>округа</w:t>
      </w:r>
      <w:r w:rsidRPr="00591FB6">
        <w:rPr>
          <w:rFonts w:ascii="Times New Roman" w:eastAsia="Calibri" w:hAnsi="Times New Roman" w:cs="Times New Roman"/>
          <w:sz w:val="28"/>
          <w:szCs w:val="28"/>
          <w:lang w:eastAsia="zh-CN"/>
        </w:rPr>
        <w:t xml:space="preserve">, а также доходы, поступающие от платных услуг и иной приносящей доход деятельности, могут направляться муниципальным учреждением культуры, муниципальной образовательной организацией культуры и искусств Кемеровского муниципального </w:t>
      </w:r>
      <w:r w:rsidR="003F7005">
        <w:rPr>
          <w:rFonts w:ascii="Times New Roman" w:eastAsia="Calibri" w:hAnsi="Times New Roman" w:cs="Times New Roman"/>
          <w:sz w:val="28"/>
          <w:szCs w:val="28"/>
          <w:lang w:eastAsia="zh-CN"/>
        </w:rPr>
        <w:t>округа</w:t>
      </w:r>
      <w:r w:rsidRPr="00591FB6">
        <w:rPr>
          <w:rFonts w:ascii="Times New Roman" w:eastAsia="Calibri" w:hAnsi="Times New Roman" w:cs="Times New Roman"/>
          <w:sz w:val="28"/>
          <w:szCs w:val="28"/>
          <w:lang w:eastAsia="zh-CN"/>
        </w:rPr>
        <w:t xml:space="preserve">, созданной в форме учреждения, на выплаты стимулирующего характера работникам соответствующих муниципального учреждения культуры, муниципальной образовательной организации культуры и искусств Кемеровского муниципального </w:t>
      </w:r>
      <w:r w:rsidR="003F7005">
        <w:rPr>
          <w:rFonts w:ascii="Times New Roman" w:eastAsia="Calibri" w:hAnsi="Times New Roman" w:cs="Times New Roman"/>
          <w:sz w:val="28"/>
          <w:szCs w:val="28"/>
          <w:lang w:eastAsia="zh-CN"/>
        </w:rPr>
        <w:t>округа</w:t>
      </w:r>
      <w:r w:rsidRPr="00591FB6">
        <w:rPr>
          <w:rFonts w:ascii="Times New Roman" w:eastAsia="Calibri" w:hAnsi="Times New Roman" w:cs="Times New Roman"/>
          <w:sz w:val="28"/>
          <w:szCs w:val="28"/>
          <w:lang w:eastAsia="zh-CN"/>
        </w:rPr>
        <w:t>, созданной в форме учреждения.</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 xml:space="preserve">12.5. В случае задержки выплаты работникам заработной платы и других нарушений в сфере оплаты труда руководитель муниципального учреждения культуры и (или) муниципальной образовательной организации культуры и искусств Кемеровского муниципального </w:t>
      </w:r>
      <w:r w:rsidR="003F7005">
        <w:rPr>
          <w:rFonts w:ascii="Times New Roman" w:eastAsia="Calibri" w:hAnsi="Times New Roman" w:cs="Times New Roman"/>
          <w:sz w:val="28"/>
          <w:szCs w:val="28"/>
          <w:lang w:eastAsia="zh-CN"/>
        </w:rPr>
        <w:t>округа</w:t>
      </w:r>
      <w:r w:rsidRPr="00591FB6">
        <w:rPr>
          <w:rFonts w:ascii="Times New Roman" w:eastAsia="Calibri" w:hAnsi="Times New Roman" w:cs="Times New Roman"/>
          <w:sz w:val="28"/>
          <w:szCs w:val="28"/>
          <w:lang w:eastAsia="zh-CN"/>
        </w:rPr>
        <w:t xml:space="preserve">, созданной в форме учреждения, несет ответственность в соответствии с Трудовым </w:t>
      </w:r>
      <w:hyperlink r:id="rId11" w:history="1">
        <w:r w:rsidRPr="00591FB6">
          <w:rPr>
            <w:rFonts w:ascii="Times New Roman" w:eastAsia="Calibri" w:hAnsi="Times New Roman" w:cs="Times New Roman"/>
            <w:color w:val="000080"/>
            <w:sz w:val="28"/>
            <w:szCs w:val="28"/>
            <w:u w:val="single"/>
          </w:rPr>
          <w:t>кодексом</w:t>
        </w:r>
      </w:hyperlink>
      <w:r w:rsidRPr="00591FB6">
        <w:rPr>
          <w:rFonts w:ascii="Times New Roman" w:eastAsia="Calibri" w:hAnsi="Times New Roman" w:cs="Times New Roman"/>
          <w:sz w:val="28"/>
          <w:szCs w:val="28"/>
          <w:lang w:eastAsia="zh-CN"/>
        </w:rPr>
        <w:t xml:space="preserve"> Российской Федерации и иными федеральными законами и законами Кемеровской области.</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12.6. Лица, не имеющие специальной подготовки или стажа работы,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аттестационных комиссий тарифицируются так же, как и лица, имеющие специальную подготовку и стаж работы.</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12.7. Порядок и условия установления окладов (должностных окладов), ставок заработной платы, в том числе окладов (должностных окладов), ставок заработной платы по должностям руководителей, специалистов, служащих и профессиям рабочих, не вошедшим в профессиональные квалификационные группы настоящего Положения, устанавливаются путем внесения дополнений в настоящее Положение.</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 xml:space="preserve">12.8. Увеличение (индексация) окладов (должностных окладов), ставок заработной платы производится путем внесения изменений в настоящее Положение или издания отдельного нормативного правового акта органа местного самоуправления Кемеровского муниципального </w:t>
      </w:r>
      <w:r w:rsidR="003F7005">
        <w:rPr>
          <w:rFonts w:ascii="Times New Roman" w:eastAsia="Calibri" w:hAnsi="Times New Roman" w:cs="Times New Roman"/>
          <w:sz w:val="28"/>
          <w:szCs w:val="28"/>
          <w:lang w:eastAsia="zh-CN"/>
        </w:rPr>
        <w:t>округа</w:t>
      </w:r>
      <w:r w:rsidRPr="00591FB6">
        <w:rPr>
          <w:rFonts w:ascii="Times New Roman" w:eastAsia="Calibri" w:hAnsi="Times New Roman" w:cs="Times New Roman"/>
          <w:sz w:val="28"/>
          <w:szCs w:val="28"/>
          <w:lang w:eastAsia="zh-CN"/>
        </w:rPr>
        <w:t>.</w:t>
      </w:r>
    </w:p>
    <w:p w:rsidR="00381BC2" w:rsidRDefault="00381BC2" w:rsidP="00381BC2">
      <w:pPr>
        <w:widowControl w:val="0"/>
        <w:autoSpaceDE w:val="0"/>
        <w:spacing w:after="0" w:line="240" w:lineRule="auto"/>
        <w:rPr>
          <w:rFonts w:ascii="Times New Roman" w:hAnsi="Times New Roman" w:cs="Times New Roman"/>
          <w:sz w:val="28"/>
          <w:szCs w:val="28"/>
        </w:rPr>
      </w:pPr>
    </w:p>
    <w:p w:rsidR="00591FB6" w:rsidRDefault="00591FB6" w:rsidP="00381BC2">
      <w:pPr>
        <w:widowControl w:val="0"/>
        <w:autoSpaceDE w:val="0"/>
        <w:spacing w:after="0" w:line="240" w:lineRule="auto"/>
        <w:rPr>
          <w:rFonts w:ascii="Times New Roman" w:hAnsi="Times New Roman" w:cs="Times New Roman"/>
          <w:sz w:val="28"/>
          <w:szCs w:val="28"/>
        </w:rPr>
      </w:pPr>
    </w:p>
    <w:p w:rsidR="00591FB6" w:rsidRDefault="00591FB6" w:rsidP="00381BC2">
      <w:pPr>
        <w:widowControl w:val="0"/>
        <w:autoSpaceDE w:val="0"/>
        <w:spacing w:after="0" w:line="240" w:lineRule="auto"/>
        <w:rPr>
          <w:rFonts w:ascii="Times New Roman" w:hAnsi="Times New Roman" w:cs="Times New Roman"/>
          <w:sz w:val="28"/>
          <w:szCs w:val="28"/>
        </w:rPr>
      </w:pPr>
    </w:p>
    <w:p w:rsidR="00591FB6" w:rsidRDefault="00591FB6" w:rsidP="00381BC2">
      <w:pPr>
        <w:widowControl w:val="0"/>
        <w:autoSpaceDE w:val="0"/>
        <w:spacing w:after="0" w:line="240" w:lineRule="auto"/>
        <w:rPr>
          <w:rFonts w:ascii="Times New Roman" w:hAnsi="Times New Roman" w:cs="Times New Roman"/>
          <w:sz w:val="28"/>
          <w:szCs w:val="28"/>
        </w:rPr>
      </w:pPr>
    </w:p>
    <w:p w:rsidR="00591FB6" w:rsidRDefault="00591FB6" w:rsidP="00381BC2">
      <w:pPr>
        <w:widowControl w:val="0"/>
        <w:autoSpaceDE w:val="0"/>
        <w:spacing w:after="0" w:line="240" w:lineRule="auto"/>
        <w:rPr>
          <w:rFonts w:ascii="Times New Roman" w:hAnsi="Times New Roman" w:cs="Times New Roman"/>
          <w:sz w:val="28"/>
          <w:szCs w:val="28"/>
        </w:rPr>
      </w:pPr>
    </w:p>
    <w:p w:rsidR="00591FB6" w:rsidRDefault="00591FB6" w:rsidP="00381BC2">
      <w:pPr>
        <w:widowControl w:val="0"/>
        <w:autoSpaceDE w:val="0"/>
        <w:spacing w:after="0" w:line="240" w:lineRule="auto"/>
        <w:rPr>
          <w:rFonts w:ascii="Times New Roman" w:hAnsi="Times New Roman" w:cs="Times New Roman"/>
          <w:sz w:val="28"/>
          <w:szCs w:val="28"/>
        </w:rPr>
      </w:pPr>
    </w:p>
    <w:p w:rsidR="00591FB6" w:rsidRDefault="00591FB6" w:rsidP="00381BC2">
      <w:pPr>
        <w:widowControl w:val="0"/>
        <w:autoSpaceDE w:val="0"/>
        <w:spacing w:after="0" w:line="240" w:lineRule="auto"/>
        <w:rPr>
          <w:rFonts w:ascii="Times New Roman" w:hAnsi="Times New Roman" w:cs="Times New Roman"/>
          <w:sz w:val="28"/>
          <w:szCs w:val="28"/>
        </w:rPr>
      </w:pPr>
    </w:p>
    <w:p w:rsidR="00591FB6" w:rsidRDefault="00591FB6" w:rsidP="00381BC2">
      <w:pPr>
        <w:widowControl w:val="0"/>
        <w:autoSpaceDE w:val="0"/>
        <w:spacing w:after="0" w:line="240" w:lineRule="auto"/>
        <w:rPr>
          <w:rFonts w:ascii="Times New Roman" w:hAnsi="Times New Roman" w:cs="Times New Roman"/>
          <w:sz w:val="28"/>
          <w:szCs w:val="28"/>
        </w:rPr>
      </w:pPr>
    </w:p>
    <w:p w:rsidR="00591FB6" w:rsidRDefault="00591FB6" w:rsidP="00381BC2">
      <w:pPr>
        <w:widowControl w:val="0"/>
        <w:autoSpaceDE w:val="0"/>
        <w:spacing w:after="0" w:line="240" w:lineRule="auto"/>
        <w:rPr>
          <w:rFonts w:ascii="Times New Roman" w:hAnsi="Times New Roman" w:cs="Times New Roman"/>
          <w:sz w:val="28"/>
          <w:szCs w:val="28"/>
        </w:rPr>
      </w:pPr>
    </w:p>
    <w:p w:rsidR="00591FB6" w:rsidRDefault="00591FB6" w:rsidP="00381BC2">
      <w:pPr>
        <w:widowControl w:val="0"/>
        <w:autoSpaceDE w:val="0"/>
        <w:spacing w:after="0" w:line="240" w:lineRule="auto"/>
        <w:rPr>
          <w:rFonts w:ascii="Times New Roman" w:hAnsi="Times New Roman" w:cs="Times New Roman"/>
          <w:sz w:val="28"/>
          <w:szCs w:val="28"/>
        </w:rPr>
      </w:pPr>
    </w:p>
    <w:p w:rsidR="00591FB6" w:rsidRDefault="00591FB6" w:rsidP="00381BC2">
      <w:pPr>
        <w:widowControl w:val="0"/>
        <w:autoSpaceDE w:val="0"/>
        <w:spacing w:after="0" w:line="240" w:lineRule="auto"/>
        <w:rPr>
          <w:rFonts w:ascii="Times New Roman" w:hAnsi="Times New Roman" w:cs="Times New Roman"/>
          <w:sz w:val="28"/>
          <w:szCs w:val="28"/>
        </w:rPr>
      </w:pPr>
    </w:p>
    <w:p w:rsidR="003F7005" w:rsidRDefault="003F7005" w:rsidP="00381BC2">
      <w:pPr>
        <w:widowControl w:val="0"/>
        <w:autoSpaceDE w:val="0"/>
        <w:spacing w:after="0" w:line="240" w:lineRule="auto"/>
        <w:rPr>
          <w:rFonts w:ascii="Times New Roman" w:hAnsi="Times New Roman" w:cs="Times New Roman"/>
          <w:sz w:val="28"/>
          <w:szCs w:val="28"/>
        </w:rPr>
      </w:pPr>
    </w:p>
    <w:p w:rsidR="003F7005" w:rsidRDefault="003F7005" w:rsidP="00381BC2">
      <w:pPr>
        <w:widowControl w:val="0"/>
        <w:autoSpaceDE w:val="0"/>
        <w:spacing w:after="0" w:line="240" w:lineRule="auto"/>
        <w:rPr>
          <w:rFonts w:ascii="Times New Roman" w:hAnsi="Times New Roman" w:cs="Times New Roman"/>
          <w:sz w:val="28"/>
          <w:szCs w:val="28"/>
        </w:rPr>
      </w:pPr>
    </w:p>
    <w:p w:rsidR="003F7005" w:rsidRDefault="003F7005" w:rsidP="00381BC2">
      <w:pPr>
        <w:widowControl w:val="0"/>
        <w:autoSpaceDE w:val="0"/>
        <w:spacing w:after="0" w:line="240" w:lineRule="auto"/>
        <w:rPr>
          <w:rFonts w:ascii="Times New Roman" w:hAnsi="Times New Roman" w:cs="Times New Roman"/>
          <w:sz w:val="28"/>
          <w:szCs w:val="28"/>
        </w:rPr>
      </w:pPr>
    </w:p>
    <w:p w:rsidR="003F7005" w:rsidRDefault="003F7005" w:rsidP="00381BC2">
      <w:pPr>
        <w:widowControl w:val="0"/>
        <w:autoSpaceDE w:val="0"/>
        <w:spacing w:after="0" w:line="240" w:lineRule="auto"/>
        <w:rPr>
          <w:rFonts w:ascii="Times New Roman" w:hAnsi="Times New Roman" w:cs="Times New Roman"/>
          <w:sz w:val="28"/>
          <w:szCs w:val="28"/>
        </w:rPr>
      </w:pPr>
    </w:p>
    <w:p w:rsidR="003F7005" w:rsidRDefault="003F7005" w:rsidP="00381BC2">
      <w:pPr>
        <w:widowControl w:val="0"/>
        <w:autoSpaceDE w:val="0"/>
        <w:spacing w:after="0" w:line="240" w:lineRule="auto"/>
        <w:rPr>
          <w:rFonts w:ascii="Times New Roman" w:hAnsi="Times New Roman" w:cs="Times New Roman"/>
          <w:sz w:val="28"/>
          <w:szCs w:val="28"/>
        </w:rPr>
      </w:pPr>
    </w:p>
    <w:p w:rsidR="003F7005" w:rsidRDefault="003F7005" w:rsidP="00381BC2">
      <w:pPr>
        <w:widowControl w:val="0"/>
        <w:autoSpaceDE w:val="0"/>
        <w:spacing w:after="0" w:line="240" w:lineRule="auto"/>
        <w:rPr>
          <w:rFonts w:ascii="Times New Roman" w:hAnsi="Times New Roman" w:cs="Times New Roman"/>
          <w:sz w:val="28"/>
          <w:szCs w:val="28"/>
        </w:rPr>
      </w:pPr>
    </w:p>
    <w:p w:rsidR="003F7005" w:rsidRDefault="003F7005" w:rsidP="00381BC2">
      <w:pPr>
        <w:widowControl w:val="0"/>
        <w:autoSpaceDE w:val="0"/>
        <w:spacing w:after="0" w:line="240" w:lineRule="auto"/>
        <w:rPr>
          <w:rFonts w:ascii="Times New Roman" w:hAnsi="Times New Roman" w:cs="Times New Roman"/>
          <w:sz w:val="28"/>
          <w:szCs w:val="28"/>
        </w:rPr>
      </w:pPr>
    </w:p>
    <w:p w:rsidR="003F7005" w:rsidRDefault="003F7005" w:rsidP="00381BC2">
      <w:pPr>
        <w:widowControl w:val="0"/>
        <w:autoSpaceDE w:val="0"/>
        <w:spacing w:after="0" w:line="240" w:lineRule="auto"/>
        <w:rPr>
          <w:rFonts w:ascii="Times New Roman" w:hAnsi="Times New Roman" w:cs="Times New Roman"/>
          <w:sz w:val="28"/>
          <w:szCs w:val="28"/>
        </w:rPr>
      </w:pPr>
    </w:p>
    <w:p w:rsidR="003F7005" w:rsidRDefault="003F7005" w:rsidP="00381BC2">
      <w:pPr>
        <w:widowControl w:val="0"/>
        <w:autoSpaceDE w:val="0"/>
        <w:spacing w:after="0" w:line="240" w:lineRule="auto"/>
        <w:rPr>
          <w:rFonts w:ascii="Times New Roman" w:hAnsi="Times New Roman" w:cs="Times New Roman"/>
          <w:sz w:val="28"/>
          <w:szCs w:val="28"/>
        </w:rPr>
      </w:pPr>
    </w:p>
    <w:p w:rsidR="003F7005" w:rsidRDefault="003F7005" w:rsidP="00381BC2">
      <w:pPr>
        <w:widowControl w:val="0"/>
        <w:autoSpaceDE w:val="0"/>
        <w:spacing w:after="0" w:line="240" w:lineRule="auto"/>
        <w:rPr>
          <w:rFonts w:ascii="Times New Roman" w:hAnsi="Times New Roman" w:cs="Times New Roman"/>
          <w:sz w:val="28"/>
          <w:szCs w:val="28"/>
        </w:rPr>
      </w:pPr>
    </w:p>
    <w:p w:rsidR="003F7005" w:rsidRDefault="003F7005" w:rsidP="00381BC2">
      <w:pPr>
        <w:widowControl w:val="0"/>
        <w:autoSpaceDE w:val="0"/>
        <w:spacing w:after="0" w:line="240" w:lineRule="auto"/>
        <w:rPr>
          <w:rFonts w:ascii="Times New Roman" w:hAnsi="Times New Roman" w:cs="Times New Roman"/>
          <w:sz w:val="28"/>
          <w:szCs w:val="28"/>
        </w:rPr>
      </w:pPr>
    </w:p>
    <w:p w:rsidR="00591FB6" w:rsidRDefault="00591FB6" w:rsidP="00381BC2">
      <w:pPr>
        <w:widowControl w:val="0"/>
        <w:autoSpaceDE w:val="0"/>
        <w:spacing w:after="0" w:line="240" w:lineRule="auto"/>
        <w:rPr>
          <w:rFonts w:ascii="Times New Roman" w:hAnsi="Times New Roman" w:cs="Times New Roman"/>
          <w:sz w:val="28"/>
          <w:szCs w:val="28"/>
        </w:rPr>
      </w:pPr>
    </w:p>
    <w:p w:rsidR="00591FB6" w:rsidRDefault="00591FB6" w:rsidP="00381BC2">
      <w:pPr>
        <w:widowControl w:val="0"/>
        <w:autoSpaceDE w:val="0"/>
        <w:spacing w:after="0" w:line="240" w:lineRule="auto"/>
        <w:rPr>
          <w:rFonts w:ascii="Times New Roman" w:hAnsi="Times New Roman" w:cs="Times New Roman"/>
          <w:sz w:val="28"/>
          <w:szCs w:val="28"/>
        </w:rPr>
      </w:pPr>
    </w:p>
    <w:p w:rsidR="00591FB6" w:rsidRDefault="00591FB6" w:rsidP="00381BC2">
      <w:pPr>
        <w:widowControl w:val="0"/>
        <w:autoSpaceDE w:val="0"/>
        <w:spacing w:after="0" w:line="240" w:lineRule="auto"/>
        <w:rPr>
          <w:rFonts w:ascii="Times New Roman" w:hAnsi="Times New Roman" w:cs="Times New Roman"/>
          <w:sz w:val="28"/>
          <w:szCs w:val="28"/>
        </w:rPr>
      </w:pPr>
    </w:p>
    <w:p w:rsidR="00591FB6" w:rsidRPr="00591FB6" w:rsidRDefault="00591FB6" w:rsidP="00591FB6">
      <w:pPr>
        <w:widowControl w:val="0"/>
        <w:suppressAutoHyphens/>
        <w:autoSpaceDE w:val="0"/>
        <w:spacing w:after="0" w:line="240" w:lineRule="auto"/>
        <w:jc w:val="right"/>
        <w:rPr>
          <w:rFonts w:ascii="Calibri" w:eastAsia="Calibri" w:hAnsi="Calibri" w:cs="Calibri"/>
          <w:lang w:eastAsia="zh-CN"/>
        </w:rPr>
      </w:pPr>
      <w:r w:rsidRPr="00591FB6">
        <w:rPr>
          <w:rFonts w:ascii="Times New Roman" w:eastAsia="Calibri" w:hAnsi="Times New Roman" w:cs="Times New Roman"/>
          <w:sz w:val="28"/>
          <w:szCs w:val="28"/>
          <w:lang w:eastAsia="zh-CN"/>
        </w:rPr>
        <w:t>ПРИЛОЖЕНИЕ 1</w:t>
      </w:r>
    </w:p>
    <w:p w:rsidR="00591FB6" w:rsidRPr="00591FB6" w:rsidRDefault="00591FB6" w:rsidP="00591FB6">
      <w:pPr>
        <w:widowControl w:val="0"/>
        <w:suppressAutoHyphens/>
        <w:autoSpaceDE w:val="0"/>
        <w:spacing w:after="0" w:line="240" w:lineRule="auto"/>
        <w:jc w:val="right"/>
        <w:rPr>
          <w:rFonts w:ascii="Calibri" w:eastAsia="Calibri" w:hAnsi="Calibri" w:cs="Calibri"/>
          <w:lang w:eastAsia="zh-CN"/>
        </w:rPr>
      </w:pPr>
      <w:r w:rsidRPr="00591FB6">
        <w:rPr>
          <w:rFonts w:ascii="Times New Roman" w:eastAsia="Calibri" w:hAnsi="Times New Roman" w:cs="Times New Roman"/>
          <w:sz w:val="28"/>
          <w:szCs w:val="28"/>
          <w:lang w:eastAsia="zh-CN"/>
        </w:rPr>
        <w:t>к Примерному положению</w:t>
      </w:r>
    </w:p>
    <w:p w:rsidR="00591FB6" w:rsidRPr="00591FB6" w:rsidRDefault="00591FB6" w:rsidP="00591FB6">
      <w:pPr>
        <w:widowControl w:val="0"/>
        <w:suppressAutoHyphens/>
        <w:autoSpaceDE w:val="0"/>
        <w:spacing w:after="0" w:line="240" w:lineRule="auto"/>
        <w:jc w:val="right"/>
        <w:rPr>
          <w:rFonts w:ascii="Calibri" w:eastAsia="Calibri" w:hAnsi="Calibri" w:cs="Calibri"/>
          <w:lang w:eastAsia="zh-CN"/>
        </w:rPr>
      </w:pPr>
      <w:r w:rsidRPr="00591FB6">
        <w:rPr>
          <w:rFonts w:ascii="Times New Roman" w:eastAsia="Calibri" w:hAnsi="Times New Roman" w:cs="Times New Roman"/>
          <w:sz w:val="28"/>
          <w:szCs w:val="28"/>
          <w:lang w:eastAsia="zh-CN"/>
        </w:rPr>
        <w:t>об оплате труда работников</w:t>
      </w:r>
    </w:p>
    <w:p w:rsidR="00591FB6" w:rsidRPr="00591FB6" w:rsidRDefault="00591FB6" w:rsidP="00591FB6">
      <w:pPr>
        <w:widowControl w:val="0"/>
        <w:suppressAutoHyphens/>
        <w:autoSpaceDE w:val="0"/>
        <w:spacing w:after="0" w:line="240" w:lineRule="auto"/>
        <w:jc w:val="right"/>
        <w:rPr>
          <w:rFonts w:ascii="Calibri" w:eastAsia="Calibri" w:hAnsi="Calibri" w:cs="Calibri"/>
          <w:lang w:eastAsia="zh-CN"/>
        </w:rPr>
      </w:pPr>
      <w:r w:rsidRPr="00591FB6">
        <w:rPr>
          <w:rFonts w:ascii="Times New Roman" w:eastAsia="Calibri" w:hAnsi="Times New Roman" w:cs="Times New Roman"/>
          <w:sz w:val="28"/>
          <w:szCs w:val="28"/>
          <w:lang w:eastAsia="zh-CN"/>
        </w:rPr>
        <w:t xml:space="preserve">муниципальных  учреждений культуры </w:t>
      </w:r>
    </w:p>
    <w:p w:rsidR="00591FB6" w:rsidRPr="00591FB6" w:rsidRDefault="00591FB6" w:rsidP="00591FB6">
      <w:pPr>
        <w:widowControl w:val="0"/>
        <w:suppressAutoHyphens/>
        <w:autoSpaceDE w:val="0"/>
        <w:spacing w:after="0" w:line="240" w:lineRule="auto"/>
        <w:jc w:val="right"/>
        <w:rPr>
          <w:rFonts w:ascii="Calibri" w:eastAsia="Calibri" w:hAnsi="Calibri" w:cs="Calibri"/>
          <w:lang w:eastAsia="zh-CN"/>
        </w:rPr>
      </w:pPr>
      <w:r w:rsidRPr="00591FB6">
        <w:rPr>
          <w:rFonts w:ascii="Times New Roman" w:eastAsia="Calibri" w:hAnsi="Times New Roman" w:cs="Times New Roman"/>
          <w:sz w:val="28"/>
          <w:szCs w:val="28"/>
          <w:lang w:eastAsia="zh-CN"/>
        </w:rPr>
        <w:t>и муниципальных образовательных</w:t>
      </w:r>
    </w:p>
    <w:p w:rsidR="00591FB6" w:rsidRPr="00591FB6" w:rsidRDefault="00591FB6" w:rsidP="00591FB6">
      <w:pPr>
        <w:widowControl w:val="0"/>
        <w:suppressAutoHyphens/>
        <w:autoSpaceDE w:val="0"/>
        <w:spacing w:after="0" w:line="240" w:lineRule="auto"/>
        <w:jc w:val="right"/>
        <w:rPr>
          <w:rFonts w:ascii="Calibri" w:eastAsia="Calibri" w:hAnsi="Calibri" w:cs="Calibri"/>
          <w:lang w:eastAsia="zh-CN"/>
        </w:rPr>
      </w:pPr>
      <w:r w:rsidRPr="00591FB6">
        <w:rPr>
          <w:rFonts w:ascii="Times New Roman" w:eastAsia="Calibri" w:hAnsi="Times New Roman" w:cs="Times New Roman"/>
          <w:sz w:val="28"/>
          <w:szCs w:val="28"/>
          <w:lang w:eastAsia="zh-CN"/>
        </w:rPr>
        <w:t>организаций культуры и искусств</w:t>
      </w:r>
    </w:p>
    <w:p w:rsidR="00591FB6" w:rsidRPr="00591FB6" w:rsidRDefault="00591FB6" w:rsidP="00591FB6">
      <w:pPr>
        <w:widowControl w:val="0"/>
        <w:suppressAutoHyphens/>
        <w:autoSpaceDE w:val="0"/>
        <w:spacing w:after="0" w:line="240" w:lineRule="auto"/>
        <w:jc w:val="right"/>
        <w:rPr>
          <w:rFonts w:ascii="Calibri" w:eastAsia="Calibri" w:hAnsi="Calibri" w:cs="Calibri"/>
          <w:lang w:eastAsia="zh-CN"/>
        </w:rPr>
      </w:pPr>
      <w:r w:rsidRPr="00591FB6">
        <w:rPr>
          <w:rFonts w:ascii="Times New Roman" w:eastAsia="Calibri" w:hAnsi="Times New Roman" w:cs="Times New Roman"/>
          <w:sz w:val="28"/>
          <w:szCs w:val="28"/>
          <w:lang w:eastAsia="zh-CN"/>
        </w:rPr>
        <w:t xml:space="preserve">Кемеровского муниципального </w:t>
      </w:r>
      <w:r w:rsidR="003F7005">
        <w:rPr>
          <w:rFonts w:ascii="Times New Roman" w:eastAsia="Calibri" w:hAnsi="Times New Roman" w:cs="Times New Roman"/>
          <w:sz w:val="28"/>
          <w:szCs w:val="28"/>
          <w:lang w:eastAsia="zh-CN"/>
        </w:rPr>
        <w:t>округа</w:t>
      </w:r>
      <w:r w:rsidRPr="00591FB6">
        <w:rPr>
          <w:rFonts w:ascii="Times New Roman" w:eastAsia="Calibri" w:hAnsi="Times New Roman" w:cs="Times New Roman"/>
          <w:sz w:val="28"/>
          <w:szCs w:val="28"/>
          <w:lang w:eastAsia="zh-CN"/>
        </w:rPr>
        <w:t>,</w:t>
      </w:r>
    </w:p>
    <w:p w:rsidR="00591FB6" w:rsidRPr="00591FB6" w:rsidRDefault="00591FB6" w:rsidP="00591FB6">
      <w:pPr>
        <w:widowControl w:val="0"/>
        <w:suppressAutoHyphens/>
        <w:autoSpaceDE w:val="0"/>
        <w:spacing w:after="0" w:line="240" w:lineRule="auto"/>
        <w:jc w:val="right"/>
        <w:rPr>
          <w:rFonts w:ascii="Calibri" w:eastAsia="Calibri" w:hAnsi="Calibri" w:cs="Calibri"/>
          <w:lang w:eastAsia="zh-CN"/>
        </w:rPr>
      </w:pPr>
      <w:r w:rsidRPr="00591FB6">
        <w:rPr>
          <w:rFonts w:ascii="Times New Roman" w:eastAsia="Calibri" w:hAnsi="Times New Roman" w:cs="Times New Roman"/>
          <w:sz w:val="28"/>
          <w:szCs w:val="28"/>
          <w:lang w:eastAsia="zh-CN"/>
        </w:rPr>
        <w:t>созданных в форме учреждений</w:t>
      </w:r>
    </w:p>
    <w:p w:rsidR="00591FB6" w:rsidRPr="00591FB6" w:rsidRDefault="00591FB6" w:rsidP="00591FB6">
      <w:pPr>
        <w:widowControl w:val="0"/>
        <w:suppressAutoHyphens/>
        <w:autoSpaceDE w:val="0"/>
        <w:spacing w:after="0" w:line="240" w:lineRule="auto"/>
        <w:ind w:firstLine="540"/>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bookmarkStart w:id="14" w:name="Par583"/>
      <w:bookmarkStart w:id="15" w:name="Par577"/>
      <w:bookmarkEnd w:id="14"/>
      <w:bookmarkEnd w:id="15"/>
      <w:r w:rsidRPr="00591FB6">
        <w:rPr>
          <w:rFonts w:ascii="Times New Roman" w:eastAsia="Calibri" w:hAnsi="Times New Roman" w:cs="Times New Roman"/>
          <w:sz w:val="28"/>
          <w:szCs w:val="28"/>
          <w:lang w:eastAsia="zh-CN"/>
        </w:rPr>
        <w:t>Профессиональные квалификационные группы</w:t>
      </w:r>
    </w:p>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должностей руководителей, специалистов и служащих</w:t>
      </w:r>
    </w:p>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Times New Roman" w:hAnsi="Times New Roman" w:cs="Times New Roman"/>
          <w:sz w:val="28"/>
          <w:szCs w:val="28"/>
          <w:lang w:eastAsia="zh-CN"/>
        </w:rPr>
        <w:t xml:space="preserve"> </w:t>
      </w:r>
      <w:r w:rsidRPr="00591FB6">
        <w:rPr>
          <w:rFonts w:ascii="Times New Roman" w:eastAsia="Calibri" w:hAnsi="Times New Roman" w:cs="Times New Roman"/>
          <w:sz w:val="28"/>
          <w:szCs w:val="28"/>
          <w:lang w:eastAsia="zh-CN"/>
        </w:rPr>
        <w:t xml:space="preserve">в сфере культуры, искусства и кинематографии </w:t>
      </w:r>
    </w:p>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 xml:space="preserve">Кемеровского муниципального </w:t>
      </w:r>
      <w:r w:rsidR="003F7005">
        <w:rPr>
          <w:rFonts w:ascii="Times New Roman" w:eastAsia="Calibri" w:hAnsi="Times New Roman" w:cs="Times New Roman"/>
          <w:sz w:val="28"/>
          <w:szCs w:val="28"/>
          <w:lang w:eastAsia="zh-CN"/>
        </w:rPr>
        <w:t>округа</w:t>
      </w:r>
    </w:p>
    <w:p w:rsidR="00591FB6" w:rsidRPr="00591FB6" w:rsidRDefault="00591FB6" w:rsidP="00591FB6">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tbl>
      <w:tblPr>
        <w:tblW w:w="9792" w:type="dxa"/>
        <w:tblInd w:w="64" w:type="dxa"/>
        <w:tblLayout w:type="fixed"/>
        <w:tblCellMar>
          <w:left w:w="75" w:type="dxa"/>
          <w:right w:w="75" w:type="dxa"/>
        </w:tblCellMar>
        <w:tblLook w:val="0000" w:firstRow="0" w:lastRow="0" w:firstColumn="0" w:lastColumn="0" w:noHBand="0" w:noVBand="0"/>
      </w:tblPr>
      <w:tblGrid>
        <w:gridCol w:w="735"/>
        <w:gridCol w:w="4935"/>
        <w:gridCol w:w="1365"/>
        <w:gridCol w:w="900"/>
        <w:gridCol w:w="1857"/>
      </w:tblGrid>
      <w:tr w:rsidR="00591FB6" w:rsidRPr="00591FB6" w:rsidTr="003F7005">
        <w:trPr>
          <w:cantSplit/>
          <w:trHeight w:val="7485"/>
        </w:trPr>
        <w:tc>
          <w:tcPr>
            <w:tcW w:w="735" w:type="dxa"/>
            <w:tcBorders>
              <w:top w:val="single" w:sz="4" w:space="0" w:color="000000"/>
              <w:left w:val="single" w:sz="4" w:space="0" w:color="000000"/>
            </w:tcBorders>
            <w:shd w:val="clear" w:color="auto" w:fill="auto"/>
            <w:vAlign w:val="center"/>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w:t>
            </w:r>
            <w:r w:rsidRPr="00591FB6">
              <w:rPr>
                <w:rFonts w:ascii="Times New Roman" w:eastAsia="Times New Roman" w:hAnsi="Times New Roman" w:cs="Times New Roman"/>
                <w:sz w:val="28"/>
                <w:szCs w:val="28"/>
                <w:lang w:eastAsia="zh-CN"/>
              </w:rPr>
              <w:t xml:space="preserve"> </w:t>
            </w:r>
            <w:r w:rsidRPr="00591FB6">
              <w:rPr>
                <w:rFonts w:ascii="Times New Roman" w:eastAsia="Calibri" w:hAnsi="Times New Roman" w:cs="Times New Roman"/>
                <w:sz w:val="28"/>
                <w:szCs w:val="28"/>
                <w:lang w:eastAsia="zh-CN"/>
              </w:rPr>
              <w:t>п/п</w:t>
            </w:r>
          </w:p>
        </w:tc>
        <w:tc>
          <w:tcPr>
            <w:tcW w:w="4935" w:type="dxa"/>
            <w:tcBorders>
              <w:top w:val="single" w:sz="4" w:space="0" w:color="000000"/>
              <w:left w:val="single" w:sz="4" w:space="0" w:color="000000"/>
            </w:tcBorders>
            <w:shd w:val="clear" w:color="auto" w:fill="auto"/>
            <w:vAlign w:val="center"/>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Наименование должностей</w:t>
            </w:r>
          </w:p>
        </w:tc>
        <w:tc>
          <w:tcPr>
            <w:tcW w:w="1365" w:type="dxa"/>
            <w:tcBorders>
              <w:top w:val="single" w:sz="4" w:space="0" w:color="000000"/>
              <w:left w:val="single" w:sz="4" w:space="0" w:color="000000"/>
            </w:tcBorders>
            <w:shd w:val="clear" w:color="auto" w:fill="auto"/>
            <w:vAlign w:val="center"/>
          </w:tcPr>
          <w:p w:rsidR="00591FB6" w:rsidRPr="00591FB6" w:rsidRDefault="00591FB6" w:rsidP="00591FB6">
            <w:pPr>
              <w:suppressAutoHyphens/>
              <w:autoSpaceDE w:val="0"/>
              <w:spacing w:after="0" w:line="240" w:lineRule="auto"/>
              <w:jc w:val="center"/>
              <w:rPr>
                <w:rFonts w:ascii="Arial" w:eastAsia="Times New Roman" w:hAnsi="Arial" w:cs="Arial"/>
                <w:sz w:val="20"/>
                <w:szCs w:val="20"/>
                <w:lang w:eastAsia="zh-CN"/>
              </w:rPr>
            </w:pPr>
            <w:r w:rsidRPr="00591FB6">
              <w:rPr>
                <w:rFonts w:ascii="Times New Roman" w:eastAsia="Calibri" w:hAnsi="Times New Roman" w:cs="Times New Roman"/>
                <w:sz w:val="28"/>
                <w:szCs w:val="32"/>
                <w:lang w:eastAsia="zh-CN"/>
              </w:rPr>
              <w:t xml:space="preserve">Оклад по профессиональной </w:t>
            </w:r>
            <w:proofErr w:type="spellStart"/>
            <w:proofErr w:type="gramStart"/>
            <w:r w:rsidRPr="00591FB6">
              <w:rPr>
                <w:rFonts w:ascii="Times New Roman" w:eastAsia="Calibri" w:hAnsi="Times New Roman" w:cs="Times New Roman"/>
                <w:sz w:val="28"/>
                <w:szCs w:val="32"/>
                <w:lang w:eastAsia="zh-CN"/>
              </w:rPr>
              <w:t>квалифи-кационной</w:t>
            </w:r>
            <w:proofErr w:type="spellEnd"/>
            <w:proofErr w:type="gramEnd"/>
            <w:r w:rsidRPr="00591FB6">
              <w:rPr>
                <w:rFonts w:ascii="Times New Roman" w:eastAsia="Calibri" w:hAnsi="Times New Roman" w:cs="Times New Roman"/>
                <w:sz w:val="28"/>
                <w:szCs w:val="32"/>
                <w:lang w:eastAsia="zh-CN"/>
              </w:rPr>
              <w:t xml:space="preserve"> группе,</w:t>
            </w:r>
          </w:p>
          <w:p w:rsidR="00591FB6" w:rsidRPr="00591FB6" w:rsidRDefault="00591FB6" w:rsidP="00591FB6">
            <w:pPr>
              <w:suppressAutoHyphens/>
              <w:autoSpaceDE w:val="0"/>
              <w:spacing w:after="0" w:line="240" w:lineRule="auto"/>
              <w:jc w:val="center"/>
              <w:rPr>
                <w:rFonts w:ascii="Arial" w:eastAsia="Times New Roman" w:hAnsi="Arial" w:cs="Arial"/>
                <w:sz w:val="20"/>
                <w:szCs w:val="20"/>
                <w:lang w:eastAsia="zh-CN"/>
              </w:rPr>
            </w:pPr>
            <w:r w:rsidRPr="00591FB6">
              <w:rPr>
                <w:rFonts w:ascii="Times New Roman" w:eastAsia="Times New Roman" w:hAnsi="Times New Roman" w:cs="Times New Roman"/>
                <w:sz w:val="28"/>
                <w:szCs w:val="32"/>
                <w:lang w:eastAsia="zh-CN"/>
              </w:rPr>
              <w:t xml:space="preserve"> </w:t>
            </w:r>
            <w:r w:rsidRPr="00591FB6">
              <w:rPr>
                <w:rFonts w:ascii="Times New Roman" w:eastAsia="Calibri" w:hAnsi="Times New Roman" w:cs="Times New Roman"/>
                <w:sz w:val="28"/>
                <w:szCs w:val="32"/>
                <w:lang w:eastAsia="zh-CN"/>
              </w:rPr>
              <w:t>руб.</w:t>
            </w:r>
          </w:p>
        </w:tc>
        <w:tc>
          <w:tcPr>
            <w:tcW w:w="900" w:type="dxa"/>
            <w:tcBorders>
              <w:top w:val="single" w:sz="4" w:space="0" w:color="000000"/>
              <w:left w:val="single" w:sz="4" w:space="0" w:color="000000"/>
            </w:tcBorders>
            <w:shd w:val="clear" w:color="auto" w:fill="auto"/>
            <w:vAlign w:val="center"/>
          </w:tcPr>
          <w:p w:rsidR="00591FB6" w:rsidRPr="00591FB6" w:rsidRDefault="00591FB6" w:rsidP="00591FB6">
            <w:pPr>
              <w:suppressAutoHyphens/>
              <w:autoSpaceDE w:val="0"/>
              <w:spacing w:after="0" w:line="240" w:lineRule="auto"/>
              <w:jc w:val="center"/>
              <w:rPr>
                <w:rFonts w:ascii="Arial" w:eastAsia="Times New Roman" w:hAnsi="Arial" w:cs="Arial"/>
                <w:sz w:val="20"/>
                <w:szCs w:val="20"/>
                <w:lang w:eastAsia="zh-CN"/>
              </w:rPr>
            </w:pPr>
            <w:r w:rsidRPr="00591FB6">
              <w:rPr>
                <w:rFonts w:ascii="Times New Roman" w:eastAsia="Calibri" w:hAnsi="Times New Roman" w:cs="Times New Roman"/>
                <w:sz w:val="28"/>
                <w:szCs w:val="32"/>
                <w:lang w:eastAsia="zh-CN"/>
              </w:rPr>
              <w:t>Повышаю-</w:t>
            </w:r>
          </w:p>
          <w:p w:rsidR="00591FB6" w:rsidRPr="00591FB6" w:rsidRDefault="00591FB6" w:rsidP="00591FB6">
            <w:pPr>
              <w:suppressAutoHyphens/>
              <w:autoSpaceDE w:val="0"/>
              <w:spacing w:after="0" w:line="240" w:lineRule="auto"/>
              <w:jc w:val="center"/>
              <w:rPr>
                <w:rFonts w:ascii="Arial" w:eastAsia="Times New Roman" w:hAnsi="Arial" w:cs="Arial"/>
                <w:sz w:val="20"/>
                <w:szCs w:val="20"/>
                <w:lang w:eastAsia="zh-CN"/>
              </w:rPr>
            </w:pPr>
            <w:proofErr w:type="spellStart"/>
            <w:r w:rsidRPr="00591FB6">
              <w:rPr>
                <w:rFonts w:ascii="Times New Roman" w:eastAsia="Calibri" w:hAnsi="Times New Roman" w:cs="Times New Roman"/>
                <w:sz w:val="28"/>
                <w:szCs w:val="32"/>
                <w:lang w:eastAsia="zh-CN"/>
              </w:rPr>
              <w:t>щий</w:t>
            </w:r>
            <w:proofErr w:type="spellEnd"/>
            <w:r w:rsidRPr="00591FB6">
              <w:rPr>
                <w:rFonts w:ascii="Times New Roman" w:eastAsia="Calibri" w:hAnsi="Times New Roman" w:cs="Times New Roman"/>
                <w:sz w:val="28"/>
                <w:szCs w:val="32"/>
                <w:lang w:eastAsia="zh-CN"/>
              </w:rPr>
              <w:t xml:space="preserve"> </w:t>
            </w:r>
            <w:proofErr w:type="spellStart"/>
            <w:r w:rsidRPr="00591FB6">
              <w:rPr>
                <w:rFonts w:ascii="Times New Roman" w:eastAsia="Calibri" w:hAnsi="Times New Roman" w:cs="Times New Roman"/>
                <w:sz w:val="28"/>
                <w:szCs w:val="32"/>
                <w:lang w:eastAsia="zh-CN"/>
              </w:rPr>
              <w:t>коэф-фици</w:t>
            </w:r>
            <w:proofErr w:type="spellEnd"/>
          </w:p>
          <w:p w:rsidR="00591FB6" w:rsidRPr="00591FB6" w:rsidRDefault="00591FB6" w:rsidP="00591FB6">
            <w:pPr>
              <w:suppressAutoHyphens/>
              <w:autoSpaceDE w:val="0"/>
              <w:spacing w:after="0" w:line="240" w:lineRule="auto"/>
              <w:jc w:val="center"/>
              <w:rPr>
                <w:rFonts w:ascii="Arial" w:eastAsia="Times New Roman" w:hAnsi="Arial" w:cs="Arial"/>
                <w:sz w:val="20"/>
                <w:szCs w:val="20"/>
                <w:lang w:eastAsia="zh-CN"/>
              </w:rPr>
            </w:pPr>
            <w:proofErr w:type="spellStart"/>
            <w:r w:rsidRPr="00591FB6">
              <w:rPr>
                <w:rFonts w:ascii="Times New Roman" w:eastAsia="Calibri" w:hAnsi="Times New Roman" w:cs="Times New Roman"/>
                <w:sz w:val="28"/>
                <w:szCs w:val="32"/>
                <w:lang w:eastAsia="zh-CN"/>
              </w:rPr>
              <w:t>ент</w:t>
            </w:r>
            <w:proofErr w:type="spellEnd"/>
          </w:p>
        </w:tc>
        <w:tc>
          <w:tcPr>
            <w:tcW w:w="1857" w:type="dxa"/>
            <w:tcBorders>
              <w:top w:val="single" w:sz="4" w:space="0" w:color="000000"/>
              <w:left w:val="single" w:sz="4" w:space="0" w:color="000000"/>
              <w:right w:val="single" w:sz="4" w:space="0" w:color="000000"/>
            </w:tcBorders>
            <w:shd w:val="clear" w:color="auto" w:fill="auto"/>
            <w:vAlign w:val="center"/>
          </w:tcPr>
          <w:p w:rsidR="00591FB6" w:rsidRPr="00591FB6" w:rsidRDefault="00591FB6" w:rsidP="00591FB6">
            <w:pPr>
              <w:suppressAutoHyphens/>
              <w:autoSpaceDE w:val="0"/>
              <w:spacing w:after="0" w:line="240" w:lineRule="auto"/>
              <w:jc w:val="center"/>
              <w:rPr>
                <w:rFonts w:ascii="Arial" w:eastAsia="Times New Roman" w:hAnsi="Arial" w:cs="Arial"/>
                <w:sz w:val="20"/>
                <w:szCs w:val="20"/>
                <w:lang w:eastAsia="zh-CN"/>
              </w:rPr>
            </w:pPr>
            <w:r w:rsidRPr="00591FB6">
              <w:rPr>
                <w:rFonts w:ascii="Times New Roman" w:eastAsia="Calibri" w:hAnsi="Times New Roman" w:cs="Times New Roman"/>
                <w:sz w:val="28"/>
                <w:szCs w:val="32"/>
                <w:lang w:eastAsia="zh-CN"/>
              </w:rPr>
              <w:t>Оклад, должностной оклад (ставка)руб.</w:t>
            </w:r>
          </w:p>
        </w:tc>
      </w:tr>
      <w:tr w:rsidR="00591FB6" w:rsidRPr="00591FB6" w:rsidTr="003F7005">
        <w:tc>
          <w:tcPr>
            <w:tcW w:w="735"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w:t>
            </w:r>
          </w:p>
        </w:tc>
        <w:tc>
          <w:tcPr>
            <w:tcW w:w="4935"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w:t>
            </w:r>
          </w:p>
        </w:tc>
        <w:tc>
          <w:tcPr>
            <w:tcW w:w="1365"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3</w:t>
            </w:r>
          </w:p>
        </w:tc>
        <w:tc>
          <w:tcPr>
            <w:tcW w:w="90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4</w:t>
            </w: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5</w:t>
            </w:r>
          </w:p>
        </w:tc>
      </w:tr>
      <w:tr w:rsidR="00591FB6" w:rsidRPr="00591FB6" w:rsidTr="003F7005">
        <w:tc>
          <w:tcPr>
            <w:tcW w:w="5670" w:type="dxa"/>
            <w:gridSpan w:val="2"/>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bookmarkStart w:id="16" w:name="Par597"/>
            <w:bookmarkEnd w:id="16"/>
            <w:r w:rsidRPr="00591FB6">
              <w:rPr>
                <w:rFonts w:ascii="Times New Roman" w:eastAsia="Calibri" w:hAnsi="Times New Roman" w:cs="Times New Roman"/>
                <w:sz w:val="28"/>
                <w:szCs w:val="28"/>
                <w:lang w:eastAsia="zh-CN"/>
              </w:rPr>
              <w:t>Профессиональная квалификационная группа первого уровня</w:t>
            </w:r>
          </w:p>
        </w:tc>
        <w:tc>
          <w:tcPr>
            <w:tcW w:w="1365"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2860</w:t>
            </w:r>
          </w:p>
        </w:tc>
        <w:tc>
          <w:tcPr>
            <w:tcW w:w="2757" w:type="dxa"/>
            <w:gridSpan w:val="2"/>
            <w:tcBorders>
              <w:top w:val="single" w:sz="4" w:space="0" w:color="000000"/>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3F7005">
        <w:tc>
          <w:tcPr>
            <w:tcW w:w="5670" w:type="dxa"/>
            <w:gridSpan w:val="2"/>
            <w:tcBorders>
              <w:top w:val="single" w:sz="4" w:space="0" w:color="000000"/>
              <w:left w:val="single" w:sz="4" w:space="0" w:color="000000"/>
              <w:bottom w:val="single" w:sz="4" w:space="0" w:color="auto"/>
            </w:tcBorders>
            <w:shd w:val="clear" w:color="auto" w:fill="auto"/>
          </w:tcPr>
          <w:p w:rsidR="00591FB6" w:rsidRPr="00591FB6" w:rsidRDefault="00591FB6" w:rsidP="00591FB6">
            <w:pPr>
              <w:widowControl w:val="0"/>
              <w:suppressAutoHyphens/>
              <w:autoSpaceDE w:val="0"/>
              <w:spacing w:after="0" w:line="240" w:lineRule="auto"/>
              <w:rPr>
                <w:rFonts w:ascii="Calibri" w:eastAsia="Calibri" w:hAnsi="Calibri" w:cs="Calibri"/>
                <w:lang w:eastAsia="zh-CN"/>
              </w:rPr>
            </w:pPr>
            <w:bookmarkStart w:id="17" w:name="Par601"/>
            <w:bookmarkEnd w:id="17"/>
            <w:r w:rsidRPr="00591FB6">
              <w:rPr>
                <w:rFonts w:ascii="Times New Roman" w:eastAsia="Calibri" w:hAnsi="Times New Roman" w:cs="Times New Roman"/>
                <w:sz w:val="28"/>
                <w:szCs w:val="28"/>
                <w:lang w:eastAsia="zh-CN"/>
              </w:rPr>
              <w:t>Первый квалификационный уровень</w:t>
            </w:r>
          </w:p>
        </w:tc>
        <w:tc>
          <w:tcPr>
            <w:tcW w:w="1365" w:type="dxa"/>
            <w:tcBorders>
              <w:top w:val="single" w:sz="4" w:space="0" w:color="000000"/>
              <w:left w:val="single" w:sz="4" w:space="0" w:color="000000"/>
              <w:bottom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top w:val="single" w:sz="4" w:space="0" w:color="000000"/>
              <w:left w:val="single" w:sz="4" w:space="0" w:color="000000"/>
              <w:bottom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857" w:type="dxa"/>
            <w:tcBorders>
              <w:top w:val="single" w:sz="4" w:space="0" w:color="000000"/>
              <w:left w:val="single" w:sz="4" w:space="0" w:color="000000"/>
              <w:bottom w:val="single" w:sz="4" w:space="0" w:color="auto"/>
              <w:righ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3F7005">
        <w:tc>
          <w:tcPr>
            <w:tcW w:w="735" w:type="dxa"/>
            <w:vMerge w:val="restart"/>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w:t>
            </w:r>
          </w:p>
        </w:tc>
        <w:tc>
          <w:tcPr>
            <w:tcW w:w="4935"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Заведующий билетными кассами</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857"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3F7005">
        <w:tc>
          <w:tcPr>
            <w:tcW w:w="735" w:type="dxa"/>
            <w:vMerge/>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среднее профессиональное образование и стаж работы по профилю деятельности не менее 3 лет или среднее общее образование и стаж работы по профилю деятельности не менее 5 лет</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1,542</w:t>
            </w:r>
          </w:p>
        </w:tc>
        <w:tc>
          <w:tcPr>
            <w:tcW w:w="1857"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4410</w:t>
            </w:r>
          </w:p>
        </w:tc>
      </w:tr>
      <w:tr w:rsidR="00591FB6" w:rsidRPr="00591FB6" w:rsidTr="003F7005">
        <w:tc>
          <w:tcPr>
            <w:tcW w:w="735" w:type="dxa"/>
            <w:tcBorders>
              <w:top w:val="single" w:sz="4" w:space="0" w:color="auto"/>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w:t>
            </w:r>
          </w:p>
        </w:tc>
        <w:tc>
          <w:tcPr>
            <w:tcW w:w="4935" w:type="dxa"/>
            <w:tcBorders>
              <w:top w:val="single" w:sz="4" w:space="0" w:color="auto"/>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 xml:space="preserve">Заведующий </w:t>
            </w:r>
            <w:proofErr w:type="spellStart"/>
            <w:r w:rsidRPr="00591FB6">
              <w:rPr>
                <w:rFonts w:ascii="Times New Roman" w:eastAsia="Calibri" w:hAnsi="Times New Roman" w:cs="Times New Roman"/>
                <w:sz w:val="28"/>
                <w:szCs w:val="28"/>
                <w:lang w:eastAsia="zh-CN"/>
              </w:rPr>
              <w:t>фильмобазой</w:t>
            </w:r>
            <w:proofErr w:type="spellEnd"/>
          </w:p>
        </w:tc>
        <w:tc>
          <w:tcPr>
            <w:tcW w:w="1365" w:type="dxa"/>
            <w:tcBorders>
              <w:top w:val="single" w:sz="4" w:space="0" w:color="auto"/>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top w:val="single" w:sz="4" w:space="0" w:color="auto"/>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1,542</w:t>
            </w:r>
          </w:p>
        </w:tc>
        <w:tc>
          <w:tcPr>
            <w:tcW w:w="1857" w:type="dxa"/>
            <w:tcBorders>
              <w:top w:val="single" w:sz="4" w:space="0" w:color="auto"/>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4410</w:t>
            </w:r>
          </w:p>
        </w:tc>
      </w:tr>
      <w:tr w:rsidR="00591FB6" w:rsidRPr="00591FB6" w:rsidTr="003F7005">
        <w:tc>
          <w:tcPr>
            <w:tcW w:w="735" w:type="dxa"/>
            <w:vMerge w:val="restart"/>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3</w:t>
            </w:r>
          </w:p>
        </w:tc>
        <w:tc>
          <w:tcPr>
            <w:tcW w:w="4935"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Суфлер</w:t>
            </w:r>
          </w:p>
        </w:tc>
        <w:tc>
          <w:tcPr>
            <w:tcW w:w="1365"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857" w:type="dxa"/>
            <w:tcBorders>
              <w:top w:val="single" w:sz="4" w:space="0" w:color="000000"/>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3F7005">
        <w:tc>
          <w:tcPr>
            <w:tcW w:w="735"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в других театрах и художественных коллективах;</w:t>
            </w:r>
          </w:p>
        </w:tc>
        <w:tc>
          <w:tcPr>
            <w:tcW w:w="1365" w:type="dxa"/>
            <w:tcBorders>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1,390</w:t>
            </w:r>
          </w:p>
        </w:tc>
        <w:tc>
          <w:tcPr>
            <w:tcW w:w="1857" w:type="dxa"/>
            <w:tcBorders>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3975</w:t>
            </w:r>
          </w:p>
        </w:tc>
      </w:tr>
      <w:tr w:rsidR="00591FB6" w:rsidRPr="00591FB6" w:rsidTr="003F7005">
        <w:tc>
          <w:tcPr>
            <w:tcW w:w="735"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в театрах оперы и балета, в театрах музыкальной комедии, в музыкально-драматических, драматических театрах, театрах юного зрителя, в театрах кукол</w:t>
            </w:r>
          </w:p>
        </w:tc>
        <w:tc>
          <w:tcPr>
            <w:tcW w:w="1365"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1,696</w:t>
            </w:r>
          </w:p>
        </w:tc>
        <w:tc>
          <w:tcPr>
            <w:tcW w:w="1857" w:type="dxa"/>
            <w:tcBorders>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4851</w:t>
            </w:r>
          </w:p>
        </w:tc>
      </w:tr>
      <w:tr w:rsidR="00591FB6" w:rsidRPr="00591FB6" w:rsidTr="003F7005">
        <w:tc>
          <w:tcPr>
            <w:tcW w:w="5670" w:type="dxa"/>
            <w:gridSpan w:val="2"/>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rPr>
                <w:rFonts w:ascii="Calibri" w:eastAsia="Calibri" w:hAnsi="Calibri" w:cs="Calibri"/>
                <w:lang w:eastAsia="zh-CN"/>
              </w:rPr>
            </w:pPr>
            <w:bookmarkStart w:id="18" w:name="Par632"/>
            <w:bookmarkEnd w:id="18"/>
            <w:r w:rsidRPr="00591FB6">
              <w:rPr>
                <w:rFonts w:ascii="Times New Roman" w:eastAsia="Calibri" w:hAnsi="Times New Roman" w:cs="Times New Roman"/>
                <w:sz w:val="28"/>
                <w:szCs w:val="28"/>
                <w:lang w:eastAsia="zh-CN"/>
              </w:rPr>
              <w:t>Второй квалификационный уровень</w:t>
            </w:r>
          </w:p>
        </w:tc>
        <w:tc>
          <w:tcPr>
            <w:tcW w:w="1365"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3F7005">
        <w:tc>
          <w:tcPr>
            <w:tcW w:w="735" w:type="dxa"/>
            <w:vMerge w:val="restart"/>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w:t>
            </w:r>
          </w:p>
        </w:tc>
        <w:tc>
          <w:tcPr>
            <w:tcW w:w="4935"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Аккомпаниатор</w:t>
            </w:r>
          </w:p>
        </w:tc>
        <w:tc>
          <w:tcPr>
            <w:tcW w:w="1365"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857" w:type="dxa"/>
            <w:tcBorders>
              <w:top w:val="single" w:sz="4" w:space="0" w:color="000000"/>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3F7005">
        <w:tc>
          <w:tcPr>
            <w:tcW w:w="735"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аккомпаниатор II категории - среднее профессиональное образование без предъявления требований к стажу работы;</w:t>
            </w:r>
          </w:p>
        </w:tc>
        <w:tc>
          <w:tcPr>
            <w:tcW w:w="1365" w:type="dxa"/>
            <w:tcBorders>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1,542</w:t>
            </w:r>
          </w:p>
        </w:tc>
        <w:tc>
          <w:tcPr>
            <w:tcW w:w="1857" w:type="dxa"/>
            <w:tcBorders>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4410</w:t>
            </w:r>
          </w:p>
        </w:tc>
      </w:tr>
      <w:tr w:rsidR="00591FB6" w:rsidRPr="00591FB6" w:rsidTr="003F7005">
        <w:tc>
          <w:tcPr>
            <w:tcW w:w="735"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аккомпаниатор I категории - высшее профессиональное образование без предъявления требований к стажу работы или среднее профессиональное образование и стаж работы по профилю деятельности не менее 3 лет</w:t>
            </w:r>
          </w:p>
        </w:tc>
        <w:tc>
          <w:tcPr>
            <w:tcW w:w="1365"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1,869</w:t>
            </w:r>
          </w:p>
        </w:tc>
        <w:tc>
          <w:tcPr>
            <w:tcW w:w="1857" w:type="dxa"/>
            <w:tcBorders>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5345</w:t>
            </w:r>
          </w:p>
        </w:tc>
      </w:tr>
      <w:tr w:rsidR="00591FB6" w:rsidRPr="00591FB6" w:rsidTr="003F7005">
        <w:tc>
          <w:tcPr>
            <w:tcW w:w="735" w:type="dxa"/>
            <w:vMerge w:val="restart"/>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w:t>
            </w:r>
          </w:p>
        </w:tc>
        <w:tc>
          <w:tcPr>
            <w:tcW w:w="4935"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Ассистенты режиссера, дирижера, балетмейстера, хормейстера, звукооформителя, художественного руководителя</w:t>
            </w:r>
          </w:p>
        </w:tc>
        <w:tc>
          <w:tcPr>
            <w:tcW w:w="1365"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857" w:type="dxa"/>
            <w:tcBorders>
              <w:top w:val="single" w:sz="4" w:space="0" w:color="000000"/>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3F7005">
        <w:tc>
          <w:tcPr>
            <w:tcW w:w="735"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высшее профессиональное образование без предъявления требований к стажу работы или среднее профессиональное образование и стаж работы в должности артиста не менее 3 лет;</w:t>
            </w:r>
          </w:p>
        </w:tc>
        <w:tc>
          <w:tcPr>
            <w:tcW w:w="1365" w:type="dxa"/>
            <w:tcBorders>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1,696</w:t>
            </w:r>
          </w:p>
        </w:tc>
        <w:tc>
          <w:tcPr>
            <w:tcW w:w="1857" w:type="dxa"/>
            <w:tcBorders>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4851</w:t>
            </w:r>
          </w:p>
        </w:tc>
      </w:tr>
      <w:tr w:rsidR="00591FB6" w:rsidRPr="00591FB6" w:rsidTr="003F7005">
        <w:tc>
          <w:tcPr>
            <w:tcW w:w="735" w:type="dxa"/>
            <w:vMerge/>
            <w:tcBorders>
              <w:top w:val="single" w:sz="4" w:space="0" w:color="000000"/>
              <w:left w:val="single" w:sz="4" w:space="0" w:color="000000"/>
              <w:bottom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left w:val="single" w:sz="4" w:space="0" w:color="000000"/>
              <w:bottom w:val="single" w:sz="4" w:space="0" w:color="auto"/>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высшее профессиональное образование и стаж работы по профилю не менее 3 лет или среднее профессиональное образование и стаж работы в должности артиста или ассистента, помощника режиссера, дирижера, балетмейстера, хормейстера, звукооформителя, художественного руководителя не менее 5 лет</w:t>
            </w:r>
          </w:p>
        </w:tc>
        <w:tc>
          <w:tcPr>
            <w:tcW w:w="1365" w:type="dxa"/>
            <w:tcBorders>
              <w:left w:val="single" w:sz="4" w:space="0" w:color="000000"/>
              <w:bottom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left w:val="single" w:sz="4" w:space="0" w:color="000000"/>
              <w:bottom w:val="single" w:sz="4" w:space="0" w:color="auto"/>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2,053</w:t>
            </w:r>
          </w:p>
        </w:tc>
        <w:tc>
          <w:tcPr>
            <w:tcW w:w="1857" w:type="dxa"/>
            <w:tcBorders>
              <w:left w:val="single" w:sz="4" w:space="0" w:color="000000"/>
              <w:bottom w:val="single" w:sz="4" w:space="0" w:color="auto"/>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5872</w:t>
            </w:r>
          </w:p>
        </w:tc>
      </w:tr>
      <w:tr w:rsidR="00591FB6" w:rsidRPr="00591FB6" w:rsidTr="003F7005">
        <w:tc>
          <w:tcPr>
            <w:tcW w:w="735" w:type="dxa"/>
            <w:vMerge w:val="restart"/>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3</w:t>
            </w:r>
          </w:p>
        </w:tc>
        <w:tc>
          <w:tcPr>
            <w:tcW w:w="4935"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Заведующий костюмерной</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857"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3F7005">
        <w:tc>
          <w:tcPr>
            <w:tcW w:w="735" w:type="dxa"/>
            <w:vMerge/>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среднее профессиональное образование и стаж работы по профилю деятельности не менее 3 лет или начальное профессиональное образование и стаж работы по профилю деятельности не менее 5 лет</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1,869</w:t>
            </w:r>
          </w:p>
        </w:tc>
        <w:tc>
          <w:tcPr>
            <w:tcW w:w="1857"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5345</w:t>
            </w:r>
          </w:p>
        </w:tc>
      </w:tr>
      <w:tr w:rsidR="00591FB6" w:rsidRPr="00591FB6" w:rsidTr="003F7005">
        <w:trPr>
          <w:trHeight w:val="390"/>
        </w:trPr>
        <w:tc>
          <w:tcPr>
            <w:tcW w:w="735" w:type="dxa"/>
            <w:tcBorders>
              <w:top w:val="single" w:sz="4" w:space="0" w:color="auto"/>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4</w:t>
            </w:r>
          </w:p>
        </w:tc>
        <w:tc>
          <w:tcPr>
            <w:tcW w:w="4935" w:type="dxa"/>
            <w:tcBorders>
              <w:top w:val="single" w:sz="4" w:space="0" w:color="auto"/>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rPr>
                <w:rFonts w:ascii="Calibri" w:eastAsia="Calibri" w:hAnsi="Calibri" w:cs="Calibri"/>
                <w:lang w:eastAsia="zh-CN"/>
              </w:rPr>
            </w:pPr>
            <w:r w:rsidRPr="00591FB6">
              <w:rPr>
                <w:rFonts w:ascii="Times New Roman" w:eastAsia="Calibri" w:hAnsi="Times New Roman" w:cs="Times New Roman"/>
                <w:sz w:val="28"/>
                <w:szCs w:val="28"/>
                <w:lang w:eastAsia="zh-CN"/>
              </w:rPr>
              <w:t>Корректор</w:t>
            </w:r>
          </w:p>
        </w:tc>
        <w:tc>
          <w:tcPr>
            <w:tcW w:w="1365" w:type="dxa"/>
            <w:tcBorders>
              <w:top w:val="single" w:sz="4" w:space="0" w:color="auto"/>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top w:val="single" w:sz="4" w:space="0" w:color="auto"/>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1,869</w:t>
            </w:r>
          </w:p>
        </w:tc>
        <w:tc>
          <w:tcPr>
            <w:tcW w:w="1857" w:type="dxa"/>
            <w:tcBorders>
              <w:top w:val="single" w:sz="4" w:space="0" w:color="auto"/>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5345</w:t>
            </w:r>
          </w:p>
        </w:tc>
      </w:tr>
      <w:tr w:rsidR="00591FB6" w:rsidRPr="00591FB6" w:rsidTr="003F7005">
        <w:tc>
          <w:tcPr>
            <w:tcW w:w="735" w:type="dxa"/>
            <w:vMerge w:val="restart"/>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5</w:t>
            </w:r>
          </w:p>
        </w:tc>
        <w:tc>
          <w:tcPr>
            <w:tcW w:w="4935"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pacing w:after="0" w:line="240" w:lineRule="auto"/>
              <w:rPr>
                <w:rFonts w:ascii="Calibri" w:eastAsia="Calibri" w:hAnsi="Calibri" w:cs="Calibri"/>
                <w:lang w:eastAsia="zh-CN"/>
              </w:rPr>
            </w:pPr>
            <w:proofErr w:type="spellStart"/>
            <w:r w:rsidRPr="00591FB6">
              <w:rPr>
                <w:rFonts w:ascii="Times New Roman" w:eastAsia="Calibri" w:hAnsi="Times New Roman" w:cs="Times New Roman"/>
                <w:sz w:val="28"/>
                <w:szCs w:val="28"/>
                <w:lang w:eastAsia="zh-CN"/>
              </w:rPr>
              <w:t>Культорганизатор</w:t>
            </w:r>
            <w:proofErr w:type="spellEnd"/>
          </w:p>
        </w:tc>
        <w:tc>
          <w:tcPr>
            <w:tcW w:w="1365"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857" w:type="dxa"/>
            <w:tcBorders>
              <w:top w:val="single" w:sz="4" w:space="0" w:color="000000"/>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3F7005">
        <w:tc>
          <w:tcPr>
            <w:tcW w:w="735"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proofErr w:type="spellStart"/>
            <w:r w:rsidRPr="00591FB6">
              <w:rPr>
                <w:rFonts w:ascii="Times New Roman" w:eastAsia="Calibri" w:hAnsi="Times New Roman" w:cs="Times New Roman"/>
                <w:sz w:val="28"/>
                <w:szCs w:val="28"/>
                <w:lang w:eastAsia="zh-CN"/>
              </w:rPr>
              <w:t>культорганизатор</w:t>
            </w:r>
            <w:proofErr w:type="spellEnd"/>
            <w:r w:rsidRPr="00591FB6">
              <w:rPr>
                <w:rFonts w:ascii="Times New Roman" w:eastAsia="Calibri" w:hAnsi="Times New Roman" w:cs="Times New Roman"/>
                <w:sz w:val="28"/>
                <w:szCs w:val="28"/>
                <w:lang w:eastAsia="zh-CN"/>
              </w:rPr>
              <w:t xml:space="preserve"> II категории - высшее профессиональное образование без предъявления требований к стажу работы или среднее профессиональное образование и стаж работы по профилю деятельности не менее 3 лет;</w:t>
            </w:r>
          </w:p>
        </w:tc>
        <w:tc>
          <w:tcPr>
            <w:tcW w:w="1365" w:type="dxa"/>
            <w:tcBorders>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1,542</w:t>
            </w:r>
          </w:p>
        </w:tc>
        <w:tc>
          <w:tcPr>
            <w:tcW w:w="1857" w:type="dxa"/>
            <w:tcBorders>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4410</w:t>
            </w:r>
          </w:p>
        </w:tc>
      </w:tr>
      <w:tr w:rsidR="00591FB6" w:rsidRPr="00591FB6" w:rsidTr="003F7005">
        <w:tc>
          <w:tcPr>
            <w:tcW w:w="735"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proofErr w:type="spellStart"/>
            <w:r w:rsidRPr="00591FB6">
              <w:rPr>
                <w:rFonts w:ascii="Times New Roman" w:eastAsia="Calibri" w:hAnsi="Times New Roman" w:cs="Times New Roman"/>
                <w:sz w:val="28"/>
                <w:szCs w:val="28"/>
                <w:lang w:eastAsia="zh-CN"/>
              </w:rPr>
              <w:t>культорганизатор</w:t>
            </w:r>
            <w:proofErr w:type="spellEnd"/>
            <w:r w:rsidRPr="00591FB6">
              <w:rPr>
                <w:rFonts w:ascii="Times New Roman" w:eastAsia="Calibri" w:hAnsi="Times New Roman" w:cs="Times New Roman"/>
                <w:sz w:val="28"/>
                <w:szCs w:val="28"/>
                <w:lang w:eastAsia="zh-CN"/>
              </w:rPr>
              <w:t xml:space="preserve"> I категории - высшее профессиональное образование и стаж работы по профилю деятельности не менее 1 года или среднее профессиональное образование и стаж работы по профилю деятельности не менее 5 лет</w:t>
            </w:r>
          </w:p>
        </w:tc>
        <w:tc>
          <w:tcPr>
            <w:tcW w:w="1365"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1,869</w:t>
            </w:r>
          </w:p>
        </w:tc>
        <w:tc>
          <w:tcPr>
            <w:tcW w:w="1857" w:type="dxa"/>
            <w:tcBorders>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5345</w:t>
            </w:r>
          </w:p>
        </w:tc>
      </w:tr>
      <w:tr w:rsidR="00591FB6" w:rsidRPr="00591FB6" w:rsidTr="003F7005">
        <w:tc>
          <w:tcPr>
            <w:tcW w:w="735" w:type="dxa"/>
            <w:vMerge w:val="restart"/>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6</w:t>
            </w:r>
          </w:p>
        </w:tc>
        <w:tc>
          <w:tcPr>
            <w:tcW w:w="4935"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Организатор экскурсий</w:t>
            </w:r>
          </w:p>
        </w:tc>
        <w:tc>
          <w:tcPr>
            <w:tcW w:w="1365"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857" w:type="dxa"/>
            <w:tcBorders>
              <w:top w:val="single" w:sz="4" w:space="0" w:color="000000"/>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3F7005">
        <w:tc>
          <w:tcPr>
            <w:tcW w:w="735"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среднее профессиональное образование или среднее (полное) общее образование и индивидуальная подготовка без предъявления требований к стажу работы;</w:t>
            </w:r>
          </w:p>
        </w:tc>
        <w:tc>
          <w:tcPr>
            <w:tcW w:w="1365" w:type="dxa"/>
            <w:tcBorders>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1,542</w:t>
            </w:r>
          </w:p>
        </w:tc>
        <w:tc>
          <w:tcPr>
            <w:tcW w:w="1857" w:type="dxa"/>
            <w:tcBorders>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4410</w:t>
            </w:r>
          </w:p>
        </w:tc>
      </w:tr>
      <w:tr w:rsidR="00591FB6" w:rsidRPr="00591FB6" w:rsidTr="003F7005">
        <w:tc>
          <w:tcPr>
            <w:tcW w:w="735"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высшее профессиональное образование без предъявления требований к стажу работы или среднее профессиональное образование и стаж работы по профилю деятельности не менее 3 лет</w:t>
            </w:r>
          </w:p>
        </w:tc>
        <w:tc>
          <w:tcPr>
            <w:tcW w:w="1365"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1,869</w:t>
            </w:r>
          </w:p>
        </w:tc>
        <w:tc>
          <w:tcPr>
            <w:tcW w:w="1857" w:type="dxa"/>
            <w:tcBorders>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5345</w:t>
            </w:r>
          </w:p>
        </w:tc>
      </w:tr>
      <w:tr w:rsidR="00591FB6" w:rsidRPr="00591FB6" w:rsidTr="003F7005">
        <w:tc>
          <w:tcPr>
            <w:tcW w:w="735" w:type="dxa"/>
            <w:vMerge w:val="restart"/>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7</w:t>
            </w:r>
          </w:p>
        </w:tc>
        <w:tc>
          <w:tcPr>
            <w:tcW w:w="4935"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Репетитор (всех специальностей) по технике речи, репетитор (всех специальностей) по сценическому искусству</w:t>
            </w:r>
          </w:p>
        </w:tc>
        <w:tc>
          <w:tcPr>
            <w:tcW w:w="1365"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857" w:type="dxa"/>
            <w:tcBorders>
              <w:top w:val="single" w:sz="4" w:space="0" w:color="000000"/>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3F7005">
        <w:tc>
          <w:tcPr>
            <w:tcW w:w="735"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без предъявления требований к стажу работы;</w:t>
            </w:r>
          </w:p>
        </w:tc>
        <w:tc>
          <w:tcPr>
            <w:tcW w:w="1365" w:type="dxa"/>
            <w:tcBorders>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1,542</w:t>
            </w:r>
          </w:p>
        </w:tc>
        <w:tc>
          <w:tcPr>
            <w:tcW w:w="1857" w:type="dxa"/>
            <w:tcBorders>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4410</w:t>
            </w:r>
          </w:p>
        </w:tc>
      </w:tr>
      <w:tr w:rsidR="00591FB6" w:rsidRPr="00591FB6" w:rsidTr="003F7005">
        <w:tc>
          <w:tcPr>
            <w:tcW w:w="735" w:type="dxa"/>
            <w:vMerge/>
            <w:tcBorders>
              <w:top w:val="single" w:sz="4" w:space="0" w:color="000000"/>
              <w:left w:val="single" w:sz="4" w:space="0" w:color="000000"/>
              <w:bottom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left w:val="single" w:sz="4" w:space="0" w:color="000000"/>
              <w:bottom w:val="single" w:sz="4" w:space="0" w:color="auto"/>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стаж работы по профилю не менее 3 лет</w:t>
            </w:r>
          </w:p>
        </w:tc>
        <w:tc>
          <w:tcPr>
            <w:tcW w:w="1365" w:type="dxa"/>
            <w:tcBorders>
              <w:left w:val="single" w:sz="4" w:space="0" w:color="000000"/>
              <w:bottom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left w:val="single" w:sz="4" w:space="0" w:color="000000"/>
              <w:bottom w:val="single" w:sz="4" w:space="0" w:color="auto"/>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1,869</w:t>
            </w:r>
          </w:p>
        </w:tc>
        <w:tc>
          <w:tcPr>
            <w:tcW w:w="1857" w:type="dxa"/>
            <w:tcBorders>
              <w:left w:val="single" w:sz="4" w:space="0" w:color="000000"/>
              <w:bottom w:val="single" w:sz="4" w:space="0" w:color="auto"/>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5345</w:t>
            </w:r>
          </w:p>
        </w:tc>
      </w:tr>
      <w:tr w:rsidR="00591FB6" w:rsidRPr="00591FB6" w:rsidTr="003F7005">
        <w:tc>
          <w:tcPr>
            <w:tcW w:w="735" w:type="dxa"/>
            <w:vMerge w:val="restart"/>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8</w:t>
            </w:r>
          </w:p>
        </w:tc>
        <w:tc>
          <w:tcPr>
            <w:tcW w:w="4935"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Помощник режиссера, балетмейстера, дирижера, звукооформителя, кинорежиссера, хормейстера, художественного руководителя</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857"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3F7005">
        <w:tc>
          <w:tcPr>
            <w:tcW w:w="735" w:type="dxa"/>
            <w:vMerge/>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высшее профессиональное образование без предъявления требований к стажу работы или среднее профессиональное образование и стаж работы в должности артиста не менее 3 лет;</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1,696</w:t>
            </w:r>
          </w:p>
        </w:tc>
        <w:tc>
          <w:tcPr>
            <w:tcW w:w="1857"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4851</w:t>
            </w:r>
          </w:p>
        </w:tc>
      </w:tr>
      <w:tr w:rsidR="00591FB6" w:rsidRPr="00591FB6" w:rsidTr="003F7005">
        <w:tc>
          <w:tcPr>
            <w:tcW w:w="735" w:type="dxa"/>
            <w:vMerge/>
            <w:tcBorders>
              <w:top w:val="single" w:sz="4" w:space="0" w:color="auto"/>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высшее профессиональное образование и стаж работы по профилю не менее 3 лет или среднее профессиональное образование и стаж работы в должности артиста или ассистента, помощника режиссера, балетмейстера, дирижера, звукооформителя, кинорежиссера, хормейстера, художественного руководителя не менее 5 лет</w:t>
            </w:r>
          </w:p>
        </w:tc>
        <w:tc>
          <w:tcPr>
            <w:tcW w:w="1365" w:type="dxa"/>
            <w:tcBorders>
              <w:top w:val="single" w:sz="4" w:space="0" w:color="auto"/>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top w:val="single" w:sz="4" w:space="0" w:color="auto"/>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2,053</w:t>
            </w:r>
          </w:p>
        </w:tc>
        <w:tc>
          <w:tcPr>
            <w:tcW w:w="1857" w:type="dxa"/>
            <w:tcBorders>
              <w:top w:val="single" w:sz="4" w:space="0" w:color="auto"/>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5872</w:t>
            </w:r>
          </w:p>
        </w:tc>
      </w:tr>
      <w:tr w:rsidR="00591FB6" w:rsidRPr="00591FB6" w:rsidTr="003F7005">
        <w:tc>
          <w:tcPr>
            <w:tcW w:w="735" w:type="dxa"/>
            <w:vMerge w:val="restart"/>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9</w:t>
            </w:r>
          </w:p>
        </w:tc>
        <w:tc>
          <w:tcPr>
            <w:tcW w:w="4935"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Руководитель кружка</w:t>
            </w:r>
          </w:p>
        </w:tc>
        <w:tc>
          <w:tcPr>
            <w:tcW w:w="1365"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857" w:type="dxa"/>
            <w:tcBorders>
              <w:top w:val="single" w:sz="4" w:space="0" w:color="000000"/>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3F7005">
        <w:tc>
          <w:tcPr>
            <w:tcW w:w="735"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руководитель кружка - среднее профессиональное образование без предъявления требований к стажу работы;</w:t>
            </w:r>
          </w:p>
        </w:tc>
        <w:tc>
          <w:tcPr>
            <w:tcW w:w="1365" w:type="dxa"/>
            <w:tcBorders>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1,542</w:t>
            </w:r>
          </w:p>
        </w:tc>
        <w:tc>
          <w:tcPr>
            <w:tcW w:w="1857" w:type="dxa"/>
            <w:tcBorders>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4410</w:t>
            </w:r>
          </w:p>
        </w:tc>
      </w:tr>
      <w:tr w:rsidR="00591FB6" w:rsidRPr="00591FB6" w:rsidTr="003F7005">
        <w:tc>
          <w:tcPr>
            <w:tcW w:w="735"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руководитель кружка II категории - высшее профессиональное образование без предъявления требований к стажу работы или среднее профессиональное образование и стаж работы в культурно-просветительных учреждениях и организациях не менее 3 лет;</w:t>
            </w:r>
          </w:p>
        </w:tc>
        <w:tc>
          <w:tcPr>
            <w:tcW w:w="1365" w:type="dxa"/>
            <w:tcBorders>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1,696</w:t>
            </w:r>
          </w:p>
        </w:tc>
        <w:tc>
          <w:tcPr>
            <w:tcW w:w="1857" w:type="dxa"/>
            <w:tcBorders>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4851</w:t>
            </w:r>
          </w:p>
        </w:tc>
      </w:tr>
      <w:tr w:rsidR="00591FB6" w:rsidRPr="00591FB6" w:rsidTr="003F7005">
        <w:tc>
          <w:tcPr>
            <w:tcW w:w="735"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руководитель кружка I категории- высшее профессиональное образование и стаж работы по профилю деятельности не менее 3 лет</w:t>
            </w:r>
          </w:p>
        </w:tc>
        <w:tc>
          <w:tcPr>
            <w:tcW w:w="1365"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1,869</w:t>
            </w:r>
          </w:p>
        </w:tc>
        <w:tc>
          <w:tcPr>
            <w:tcW w:w="1857" w:type="dxa"/>
            <w:tcBorders>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5345</w:t>
            </w:r>
          </w:p>
        </w:tc>
      </w:tr>
      <w:tr w:rsidR="00591FB6" w:rsidRPr="00591FB6" w:rsidTr="003F7005">
        <w:tc>
          <w:tcPr>
            <w:tcW w:w="735"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10</w:t>
            </w:r>
          </w:p>
        </w:tc>
        <w:tc>
          <w:tcPr>
            <w:tcW w:w="4935"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rPr>
                <w:rFonts w:ascii="Calibri" w:eastAsia="Calibri" w:hAnsi="Calibri" w:cs="Calibri"/>
                <w:lang w:eastAsia="zh-CN"/>
              </w:rPr>
            </w:pPr>
            <w:r w:rsidRPr="00591FB6">
              <w:rPr>
                <w:rFonts w:ascii="Times New Roman" w:eastAsia="Calibri" w:hAnsi="Times New Roman" w:cs="Times New Roman"/>
                <w:sz w:val="28"/>
                <w:szCs w:val="28"/>
                <w:lang w:eastAsia="zh-CN"/>
              </w:rPr>
              <w:t>Контролер билетный</w:t>
            </w:r>
          </w:p>
        </w:tc>
        <w:tc>
          <w:tcPr>
            <w:tcW w:w="1365"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1,390</w:t>
            </w: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3975</w:t>
            </w:r>
          </w:p>
        </w:tc>
      </w:tr>
      <w:tr w:rsidR="00591FB6" w:rsidRPr="00591FB6" w:rsidTr="003F7005">
        <w:tc>
          <w:tcPr>
            <w:tcW w:w="735"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11</w:t>
            </w:r>
          </w:p>
        </w:tc>
        <w:tc>
          <w:tcPr>
            <w:tcW w:w="4935"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rPr>
                <w:rFonts w:ascii="Calibri" w:eastAsia="Calibri" w:hAnsi="Calibri" w:cs="Calibri"/>
                <w:lang w:eastAsia="zh-CN"/>
              </w:rPr>
            </w:pPr>
            <w:r w:rsidRPr="00591FB6">
              <w:rPr>
                <w:rFonts w:ascii="Times New Roman" w:eastAsia="Calibri" w:hAnsi="Times New Roman" w:cs="Times New Roman"/>
                <w:sz w:val="28"/>
                <w:szCs w:val="28"/>
                <w:lang w:eastAsia="zh-CN"/>
              </w:rPr>
              <w:t>Старший контролер</w:t>
            </w:r>
          </w:p>
        </w:tc>
        <w:tc>
          <w:tcPr>
            <w:tcW w:w="1365"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1,390</w:t>
            </w: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3975</w:t>
            </w:r>
          </w:p>
        </w:tc>
      </w:tr>
      <w:tr w:rsidR="00591FB6" w:rsidRPr="00591FB6" w:rsidTr="003F7005">
        <w:tc>
          <w:tcPr>
            <w:tcW w:w="735" w:type="dxa"/>
            <w:vMerge w:val="restart"/>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12</w:t>
            </w:r>
          </w:p>
        </w:tc>
        <w:tc>
          <w:tcPr>
            <w:tcW w:w="4935"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Смотритель, музейный смотритель</w:t>
            </w:r>
          </w:p>
        </w:tc>
        <w:tc>
          <w:tcPr>
            <w:tcW w:w="1365"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857" w:type="dxa"/>
            <w:tcBorders>
              <w:top w:val="single" w:sz="4" w:space="0" w:color="000000"/>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3F7005">
        <w:tc>
          <w:tcPr>
            <w:tcW w:w="735"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среднее профессиональное образование без предъявления требований к стажу работы или среднее (полное) общее образование и стаж работы в музеях не менее 2 лет</w:t>
            </w:r>
          </w:p>
        </w:tc>
        <w:tc>
          <w:tcPr>
            <w:tcW w:w="1365"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1,390</w:t>
            </w:r>
          </w:p>
        </w:tc>
        <w:tc>
          <w:tcPr>
            <w:tcW w:w="1857" w:type="dxa"/>
            <w:tcBorders>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3975</w:t>
            </w:r>
          </w:p>
        </w:tc>
      </w:tr>
      <w:tr w:rsidR="00591FB6" w:rsidRPr="00591FB6" w:rsidTr="003F7005">
        <w:tc>
          <w:tcPr>
            <w:tcW w:w="5670" w:type="dxa"/>
            <w:gridSpan w:val="2"/>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bookmarkStart w:id="19" w:name="Par764"/>
            <w:bookmarkEnd w:id="19"/>
            <w:r w:rsidRPr="00591FB6">
              <w:rPr>
                <w:rFonts w:ascii="Times New Roman" w:eastAsia="Calibri" w:hAnsi="Times New Roman" w:cs="Times New Roman"/>
                <w:sz w:val="28"/>
                <w:szCs w:val="28"/>
                <w:lang w:eastAsia="zh-CN"/>
              </w:rPr>
              <w:t>Профессиональная квалификационная группа второго уровня</w:t>
            </w:r>
          </w:p>
        </w:tc>
        <w:tc>
          <w:tcPr>
            <w:tcW w:w="1365"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2953</w:t>
            </w:r>
          </w:p>
        </w:tc>
        <w:tc>
          <w:tcPr>
            <w:tcW w:w="2757" w:type="dxa"/>
            <w:gridSpan w:val="2"/>
            <w:tcBorders>
              <w:top w:val="single" w:sz="4" w:space="0" w:color="000000"/>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3F7005">
        <w:tc>
          <w:tcPr>
            <w:tcW w:w="5670" w:type="dxa"/>
            <w:gridSpan w:val="2"/>
            <w:tcBorders>
              <w:top w:val="single" w:sz="4" w:space="0" w:color="000000"/>
              <w:left w:val="single" w:sz="4" w:space="0" w:color="000000"/>
              <w:bottom w:val="single" w:sz="4" w:space="0" w:color="auto"/>
            </w:tcBorders>
            <w:shd w:val="clear" w:color="auto" w:fill="auto"/>
          </w:tcPr>
          <w:p w:rsidR="00591FB6" w:rsidRPr="00591FB6" w:rsidRDefault="00591FB6" w:rsidP="00591FB6">
            <w:pPr>
              <w:widowControl w:val="0"/>
              <w:suppressAutoHyphens/>
              <w:autoSpaceDE w:val="0"/>
              <w:spacing w:after="0" w:line="240" w:lineRule="auto"/>
              <w:rPr>
                <w:rFonts w:ascii="Calibri" w:eastAsia="Calibri" w:hAnsi="Calibri" w:cs="Calibri"/>
                <w:lang w:eastAsia="zh-CN"/>
              </w:rPr>
            </w:pPr>
            <w:bookmarkStart w:id="20" w:name="Par767"/>
            <w:bookmarkEnd w:id="20"/>
            <w:r w:rsidRPr="00591FB6">
              <w:rPr>
                <w:rFonts w:ascii="Times New Roman" w:eastAsia="Calibri" w:hAnsi="Times New Roman" w:cs="Times New Roman"/>
                <w:sz w:val="28"/>
                <w:szCs w:val="28"/>
                <w:lang w:eastAsia="zh-CN"/>
              </w:rPr>
              <w:t>Первый квалификационный уровень</w:t>
            </w:r>
          </w:p>
        </w:tc>
        <w:tc>
          <w:tcPr>
            <w:tcW w:w="1365" w:type="dxa"/>
            <w:tcBorders>
              <w:top w:val="single" w:sz="4" w:space="0" w:color="000000"/>
              <w:left w:val="single" w:sz="4" w:space="0" w:color="000000"/>
              <w:bottom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top w:val="single" w:sz="4" w:space="0" w:color="000000"/>
              <w:left w:val="single" w:sz="4" w:space="0" w:color="000000"/>
              <w:bottom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857" w:type="dxa"/>
            <w:tcBorders>
              <w:top w:val="single" w:sz="4" w:space="0" w:color="000000"/>
              <w:left w:val="single" w:sz="4" w:space="0" w:color="000000"/>
              <w:bottom w:val="single" w:sz="4" w:space="0" w:color="auto"/>
              <w:righ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3F7005">
        <w:tc>
          <w:tcPr>
            <w:tcW w:w="735" w:type="dxa"/>
            <w:vMerge w:val="restart"/>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w:t>
            </w:r>
          </w:p>
          <w:p w:rsidR="00591FB6" w:rsidRPr="00591FB6" w:rsidRDefault="00591FB6" w:rsidP="00591FB6">
            <w:pPr>
              <w:suppressAutoHyphens/>
              <w:rPr>
                <w:rFonts w:ascii="Times New Roman" w:eastAsia="Calibri" w:hAnsi="Times New Roman" w:cs="Times New Roman"/>
                <w:sz w:val="28"/>
                <w:szCs w:val="28"/>
                <w:lang w:eastAsia="zh-CN"/>
              </w:rPr>
            </w:pPr>
          </w:p>
          <w:p w:rsidR="00591FB6" w:rsidRPr="00591FB6" w:rsidRDefault="00591FB6" w:rsidP="00591FB6">
            <w:pPr>
              <w:suppressAutoHyphens/>
              <w:rPr>
                <w:rFonts w:ascii="Times New Roman" w:eastAsia="Calibri" w:hAnsi="Times New Roman" w:cs="Times New Roman"/>
                <w:sz w:val="28"/>
                <w:szCs w:val="28"/>
                <w:lang w:eastAsia="zh-CN"/>
              </w:rPr>
            </w:pPr>
          </w:p>
          <w:p w:rsidR="00591FB6" w:rsidRPr="00591FB6" w:rsidRDefault="00591FB6" w:rsidP="00591FB6">
            <w:pPr>
              <w:suppressAutoHyphens/>
              <w:rPr>
                <w:rFonts w:ascii="Times New Roman" w:eastAsia="Calibri" w:hAnsi="Times New Roman" w:cs="Times New Roman"/>
                <w:sz w:val="28"/>
                <w:szCs w:val="28"/>
                <w:lang w:eastAsia="zh-CN"/>
              </w:rPr>
            </w:pPr>
          </w:p>
          <w:p w:rsidR="00591FB6" w:rsidRPr="00591FB6" w:rsidRDefault="00591FB6" w:rsidP="00591FB6">
            <w:pPr>
              <w:suppressAutoHyphens/>
              <w:rPr>
                <w:rFonts w:ascii="Times New Roman" w:eastAsia="Calibri" w:hAnsi="Times New Roman" w:cs="Times New Roman"/>
                <w:sz w:val="28"/>
                <w:szCs w:val="28"/>
                <w:lang w:eastAsia="zh-CN"/>
              </w:rPr>
            </w:pPr>
          </w:p>
          <w:p w:rsidR="00591FB6" w:rsidRPr="00591FB6" w:rsidRDefault="00591FB6" w:rsidP="00591FB6">
            <w:pPr>
              <w:suppressAutoHyphens/>
              <w:rPr>
                <w:rFonts w:ascii="Times New Roman" w:eastAsia="Calibri" w:hAnsi="Times New Roman" w:cs="Times New Roman"/>
                <w:sz w:val="28"/>
                <w:szCs w:val="28"/>
                <w:lang w:eastAsia="zh-CN"/>
              </w:rPr>
            </w:pPr>
          </w:p>
          <w:p w:rsidR="00591FB6" w:rsidRPr="00591FB6" w:rsidRDefault="00591FB6" w:rsidP="00591FB6">
            <w:pPr>
              <w:suppressAutoHyphens/>
              <w:rPr>
                <w:rFonts w:ascii="Times New Roman" w:eastAsia="Calibri" w:hAnsi="Times New Roman" w:cs="Times New Roman"/>
                <w:sz w:val="28"/>
                <w:szCs w:val="28"/>
                <w:lang w:eastAsia="zh-CN"/>
              </w:rPr>
            </w:pPr>
          </w:p>
          <w:p w:rsidR="00591FB6" w:rsidRPr="00591FB6" w:rsidRDefault="00591FB6" w:rsidP="00591FB6">
            <w:pPr>
              <w:suppressAutoHyphens/>
              <w:rPr>
                <w:rFonts w:ascii="Times New Roman" w:eastAsia="Calibri" w:hAnsi="Times New Roman" w:cs="Times New Roman"/>
                <w:sz w:val="28"/>
                <w:szCs w:val="28"/>
                <w:lang w:eastAsia="zh-CN"/>
              </w:rPr>
            </w:pPr>
          </w:p>
          <w:p w:rsidR="00591FB6" w:rsidRPr="00591FB6" w:rsidRDefault="00591FB6" w:rsidP="00591FB6">
            <w:pPr>
              <w:suppressAutoHyphens/>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Аккомпаниатор-концертмейстер</w:t>
            </w:r>
          </w:p>
        </w:tc>
        <w:tc>
          <w:tcPr>
            <w:tcW w:w="1365" w:type="dxa"/>
            <w:vMerge w:val="restart"/>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857"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3F7005">
        <w:tc>
          <w:tcPr>
            <w:tcW w:w="735" w:type="dxa"/>
            <w:vMerge/>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аккомпаниатор-концертмейстер II категории - 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3 лет;</w:t>
            </w:r>
          </w:p>
        </w:tc>
        <w:tc>
          <w:tcPr>
            <w:tcW w:w="1365" w:type="dxa"/>
            <w:vMerge/>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1,643</w:t>
            </w:r>
          </w:p>
        </w:tc>
        <w:tc>
          <w:tcPr>
            <w:tcW w:w="1857"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4852</w:t>
            </w:r>
          </w:p>
        </w:tc>
      </w:tr>
      <w:tr w:rsidR="00591FB6" w:rsidRPr="00591FB6" w:rsidTr="003F7005">
        <w:tc>
          <w:tcPr>
            <w:tcW w:w="735" w:type="dxa"/>
            <w:vMerge/>
            <w:tcBorders>
              <w:top w:val="single" w:sz="4" w:space="0" w:color="auto"/>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аккомпаниатор-концертмейстер I категории - высшее профессиональное образование и стаж работы по профилю не менее 5 лет;</w:t>
            </w:r>
          </w:p>
        </w:tc>
        <w:tc>
          <w:tcPr>
            <w:tcW w:w="1365" w:type="dxa"/>
            <w:vMerge/>
            <w:tcBorders>
              <w:top w:val="single" w:sz="4" w:space="0" w:color="auto"/>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top w:val="single" w:sz="4" w:space="0" w:color="auto"/>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2,186</w:t>
            </w:r>
          </w:p>
        </w:tc>
        <w:tc>
          <w:tcPr>
            <w:tcW w:w="1857" w:type="dxa"/>
            <w:tcBorders>
              <w:top w:val="single" w:sz="4" w:space="0" w:color="auto"/>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6455</w:t>
            </w:r>
          </w:p>
        </w:tc>
      </w:tr>
      <w:tr w:rsidR="00591FB6" w:rsidRPr="00591FB6" w:rsidTr="003F7005">
        <w:tc>
          <w:tcPr>
            <w:tcW w:w="735" w:type="dxa"/>
            <w:vMerge/>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аккомпаниатор-концертмейстер высшей категории - высшее профессиональное образование и стаж работы по профилю не менее 10 лет;</w:t>
            </w:r>
          </w:p>
        </w:tc>
        <w:tc>
          <w:tcPr>
            <w:tcW w:w="1365" w:type="dxa"/>
            <w:vMerge/>
            <w:tcBorders>
              <w:top w:val="single" w:sz="4" w:space="0" w:color="000000"/>
              <w:left w:val="single" w:sz="4" w:space="0" w:color="000000"/>
            </w:tcBorders>
            <w:shd w:val="clear" w:color="auto" w:fill="auto"/>
          </w:tcPr>
          <w:p w:rsidR="00591FB6" w:rsidRPr="00591FB6" w:rsidRDefault="00591FB6" w:rsidP="00591FB6">
            <w:pPr>
              <w:suppressAutoHyphens/>
              <w:snapToGrid w:val="0"/>
              <w:rPr>
                <w:rFonts w:ascii="Times New Roman" w:eastAsia="Calibri" w:hAnsi="Times New Roman" w:cs="Times New Roman"/>
                <w:sz w:val="28"/>
                <w:szCs w:val="28"/>
                <w:lang w:eastAsia="zh-CN"/>
              </w:rPr>
            </w:pPr>
          </w:p>
        </w:tc>
        <w:tc>
          <w:tcPr>
            <w:tcW w:w="900" w:type="dxa"/>
            <w:vMerge w:val="restart"/>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2,818</w:t>
            </w:r>
          </w:p>
          <w:p w:rsidR="00591FB6" w:rsidRPr="00591FB6" w:rsidRDefault="00591FB6" w:rsidP="00591FB6">
            <w:pPr>
              <w:widowControl w:val="0"/>
              <w:suppressAutoHyphens/>
              <w:autoSpaceDE w:val="0"/>
              <w:spacing w:after="0" w:line="240" w:lineRule="auto"/>
              <w:jc w:val="center"/>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jc w:val="center"/>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jc w:val="center"/>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3,038</w:t>
            </w:r>
          </w:p>
        </w:tc>
        <w:tc>
          <w:tcPr>
            <w:tcW w:w="1857" w:type="dxa"/>
            <w:vMerge w:val="restart"/>
            <w:tcBorders>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8322</w:t>
            </w:r>
          </w:p>
          <w:p w:rsidR="00591FB6" w:rsidRPr="00591FB6" w:rsidRDefault="00591FB6" w:rsidP="00591FB6">
            <w:pPr>
              <w:widowControl w:val="0"/>
              <w:suppressAutoHyphens/>
              <w:autoSpaceDE w:val="0"/>
              <w:spacing w:after="0" w:line="240" w:lineRule="auto"/>
              <w:jc w:val="center"/>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jc w:val="center"/>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jc w:val="center"/>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8971</w:t>
            </w:r>
          </w:p>
        </w:tc>
      </w:tr>
      <w:tr w:rsidR="00591FB6" w:rsidRPr="00591FB6" w:rsidTr="003F7005">
        <w:trPr>
          <w:trHeight w:val="1110"/>
        </w:trPr>
        <w:tc>
          <w:tcPr>
            <w:tcW w:w="735" w:type="dxa"/>
            <w:vMerge/>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аккомпаниатор-концертмейстер ведущий мастер сцены - высшее профессиональное образование и стаж работы по профилю не менее 10 лет</w:t>
            </w:r>
          </w:p>
        </w:tc>
        <w:tc>
          <w:tcPr>
            <w:tcW w:w="1365" w:type="dxa"/>
            <w:vMerge/>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vMerge/>
            <w:tcBorders>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857" w:type="dxa"/>
            <w:vMerge/>
            <w:tcBorders>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3F7005">
        <w:tc>
          <w:tcPr>
            <w:tcW w:w="735"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w:t>
            </w:r>
          </w:p>
        </w:tc>
        <w:tc>
          <w:tcPr>
            <w:tcW w:w="4935"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Артист вспомогательного состава</w:t>
            </w:r>
          </w:p>
        </w:tc>
        <w:tc>
          <w:tcPr>
            <w:tcW w:w="1365"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1,493</w:t>
            </w: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4409</w:t>
            </w:r>
          </w:p>
        </w:tc>
      </w:tr>
      <w:tr w:rsidR="00591FB6" w:rsidRPr="00591FB6" w:rsidTr="003F7005">
        <w:tc>
          <w:tcPr>
            <w:tcW w:w="735" w:type="dxa"/>
            <w:vMerge w:val="restart"/>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3</w:t>
            </w:r>
          </w:p>
        </w:tc>
        <w:tc>
          <w:tcPr>
            <w:tcW w:w="4935"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Лектор (экскурсовод)</w:t>
            </w:r>
          </w:p>
        </w:tc>
        <w:tc>
          <w:tcPr>
            <w:tcW w:w="1365"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857" w:type="dxa"/>
            <w:tcBorders>
              <w:top w:val="single" w:sz="4" w:space="0" w:color="000000"/>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3F7005">
        <w:tc>
          <w:tcPr>
            <w:tcW w:w="735"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лектор (экскурсовод) - высшее профессиональное образование без предъявления требований к стажу работы или среднее профессиональное образование и стаж лекционной (экскурсионной) работы не менее 3 лет;</w:t>
            </w:r>
          </w:p>
        </w:tc>
        <w:tc>
          <w:tcPr>
            <w:tcW w:w="1365" w:type="dxa"/>
            <w:tcBorders>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1,643</w:t>
            </w:r>
          </w:p>
        </w:tc>
        <w:tc>
          <w:tcPr>
            <w:tcW w:w="1857" w:type="dxa"/>
            <w:tcBorders>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4852</w:t>
            </w:r>
          </w:p>
        </w:tc>
      </w:tr>
      <w:tr w:rsidR="00591FB6" w:rsidRPr="00591FB6" w:rsidTr="003F7005">
        <w:tc>
          <w:tcPr>
            <w:tcW w:w="735"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лектор (экскурсовод) II категории - высшее профессиональное образование и стаж лекционной (экскурсионной) работы не менее 3 лет или среднее профессиональное образование и стаж лекционной (экскурсионной) работы не менее 5 лет;</w:t>
            </w:r>
          </w:p>
        </w:tc>
        <w:tc>
          <w:tcPr>
            <w:tcW w:w="1365" w:type="dxa"/>
            <w:tcBorders>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1,810</w:t>
            </w:r>
          </w:p>
        </w:tc>
        <w:tc>
          <w:tcPr>
            <w:tcW w:w="1857" w:type="dxa"/>
            <w:tcBorders>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5345</w:t>
            </w:r>
          </w:p>
        </w:tc>
      </w:tr>
      <w:tr w:rsidR="00591FB6" w:rsidRPr="00591FB6" w:rsidTr="003F7005">
        <w:tc>
          <w:tcPr>
            <w:tcW w:w="735"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лектор (экскурсовод) I категории - высшее профессиональное образование и стаж лекционной (экскурсионной) работы не менее 5 лет;</w:t>
            </w:r>
          </w:p>
        </w:tc>
        <w:tc>
          <w:tcPr>
            <w:tcW w:w="1365" w:type="dxa"/>
            <w:tcBorders>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2,186</w:t>
            </w:r>
          </w:p>
        </w:tc>
        <w:tc>
          <w:tcPr>
            <w:tcW w:w="1857" w:type="dxa"/>
            <w:tcBorders>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6455</w:t>
            </w:r>
          </w:p>
        </w:tc>
      </w:tr>
      <w:tr w:rsidR="00591FB6" w:rsidRPr="00591FB6" w:rsidTr="003F7005">
        <w:tc>
          <w:tcPr>
            <w:tcW w:w="735" w:type="dxa"/>
            <w:vMerge/>
            <w:tcBorders>
              <w:top w:val="single" w:sz="4" w:space="0" w:color="000000"/>
              <w:left w:val="single" w:sz="4" w:space="0" w:color="000000"/>
              <w:bottom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left w:val="single" w:sz="4" w:space="0" w:color="000000"/>
              <w:bottom w:val="single" w:sz="4" w:space="0" w:color="auto"/>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лектор (экскурсовод) I категории - высшее профессиональное образование и стаж лекционной (экскурсионной) работы не менее 7 лет</w:t>
            </w:r>
          </w:p>
        </w:tc>
        <w:tc>
          <w:tcPr>
            <w:tcW w:w="1365" w:type="dxa"/>
            <w:tcBorders>
              <w:left w:val="single" w:sz="4" w:space="0" w:color="000000"/>
              <w:bottom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left w:val="single" w:sz="4" w:space="0" w:color="000000"/>
              <w:bottom w:val="single" w:sz="4" w:space="0" w:color="auto"/>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2,399</w:t>
            </w:r>
          </w:p>
        </w:tc>
        <w:tc>
          <w:tcPr>
            <w:tcW w:w="1857" w:type="dxa"/>
            <w:tcBorders>
              <w:left w:val="single" w:sz="4" w:space="0" w:color="000000"/>
              <w:bottom w:val="single" w:sz="4" w:space="0" w:color="auto"/>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7084</w:t>
            </w:r>
          </w:p>
        </w:tc>
      </w:tr>
      <w:tr w:rsidR="00591FB6" w:rsidRPr="00591FB6" w:rsidTr="003F7005">
        <w:tc>
          <w:tcPr>
            <w:tcW w:w="735" w:type="dxa"/>
            <w:vMerge w:val="restart"/>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4</w:t>
            </w:r>
          </w:p>
        </w:tc>
        <w:tc>
          <w:tcPr>
            <w:tcW w:w="4935"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Редактор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857"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3F7005">
        <w:tc>
          <w:tcPr>
            <w:tcW w:w="735" w:type="dxa"/>
            <w:vMerge/>
            <w:tcBorders>
              <w:top w:val="single" w:sz="4" w:space="0" w:color="auto"/>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редактор - высшее профессиональное образование без предъявления требований к стажу работы или среднее профессиональное образование и стаж работы в культурно-просветительных учреждениях и организациях не менее 2 лет;</w:t>
            </w:r>
          </w:p>
        </w:tc>
        <w:tc>
          <w:tcPr>
            <w:tcW w:w="1365" w:type="dxa"/>
            <w:tcBorders>
              <w:top w:val="single" w:sz="4" w:space="0" w:color="auto"/>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top w:val="single" w:sz="4" w:space="0" w:color="auto"/>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1,643</w:t>
            </w:r>
          </w:p>
        </w:tc>
        <w:tc>
          <w:tcPr>
            <w:tcW w:w="1857" w:type="dxa"/>
            <w:tcBorders>
              <w:top w:val="single" w:sz="4" w:space="0" w:color="auto"/>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4852</w:t>
            </w:r>
          </w:p>
        </w:tc>
      </w:tr>
      <w:tr w:rsidR="00591FB6" w:rsidRPr="00591FB6" w:rsidTr="003F7005">
        <w:tc>
          <w:tcPr>
            <w:tcW w:w="735"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редактор II категории - высшее профессиональное образование и стаж работы в должности редактора не менее 3 лет или среднее профессиональное образование и стаж работы в культурно-просветительных учреждениях и организациях не менее 3 лет;</w:t>
            </w:r>
          </w:p>
        </w:tc>
        <w:tc>
          <w:tcPr>
            <w:tcW w:w="1365" w:type="dxa"/>
            <w:tcBorders>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1,810</w:t>
            </w:r>
          </w:p>
        </w:tc>
        <w:tc>
          <w:tcPr>
            <w:tcW w:w="1857" w:type="dxa"/>
            <w:tcBorders>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5345</w:t>
            </w:r>
          </w:p>
        </w:tc>
      </w:tr>
      <w:tr w:rsidR="00591FB6" w:rsidRPr="00591FB6" w:rsidTr="003F7005">
        <w:tc>
          <w:tcPr>
            <w:tcW w:w="735"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редактор I категории - высшее профессиональное образование и стаж работы в должности редактора II категории не менее 3 лет</w:t>
            </w:r>
          </w:p>
        </w:tc>
        <w:tc>
          <w:tcPr>
            <w:tcW w:w="1365"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2,186</w:t>
            </w:r>
          </w:p>
        </w:tc>
        <w:tc>
          <w:tcPr>
            <w:tcW w:w="1857" w:type="dxa"/>
            <w:tcBorders>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6455</w:t>
            </w:r>
          </w:p>
        </w:tc>
      </w:tr>
      <w:tr w:rsidR="00591FB6" w:rsidRPr="00591FB6" w:rsidTr="003F7005">
        <w:tc>
          <w:tcPr>
            <w:tcW w:w="5670" w:type="dxa"/>
            <w:gridSpan w:val="2"/>
            <w:tcBorders>
              <w:top w:val="single" w:sz="4" w:space="0" w:color="000000"/>
              <w:left w:val="single" w:sz="4" w:space="0" w:color="000000"/>
              <w:bottom w:val="single" w:sz="4" w:space="0" w:color="auto"/>
            </w:tcBorders>
            <w:shd w:val="clear" w:color="auto" w:fill="auto"/>
          </w:tcPr>
          <w:p w:rsidR="00591FB6" w:rsidRPr="00591FB6" w:rsidRDefault="00591FB6" w:rsidP="00591FB6">
            <w:pPr>
              <w:widowControl w:val="0"/>
              <w:suppressAutoHyphens/>
              <w:autoSpaceDE w:val="0"/>
              <w:spacing w:after="0" w:line="240" w:lineRule="auto"/>
              <w:rPr>
                <w:rFonts w:ascii="Calibri" w:eastAsia="Calibri" w:hAnsi="Calibri" w:cs="Calibri"/>
                <w:lang w:eastAsia="zh-CN"/>
              </w:rPr>
            </w:pPr>
            <w:bookmarkStart w:id="21" w:name="Par865"/>
            <w:bookmarkEnd w:id="21"/>
            <w:r w:rsidRPr="00591FB6">
              <w:rPr>
                <w:rFonts w:ascii="Times New Roman" w:eastAsia="Calibri" w:hAnsi="Times New Roman" w:cs="Times New Roman"/>
                <w:sz w:val="28"/>
                <w:szCs w:val="28"/>
                <w:lang w:eastAsia="zh-CN"/>
              </w:rPr>
              <w:t>Второй квалификационный уровень</w:t>
            </w:r>
          </w:p>
        </w:tc>
        <w:tc>
          <w:tcPr>
            <w:tcW w:w="1365" w:type="dxa"/>
            <w:tcBorders>
              <w:top w:val="single" w:sz="4" w:space="0" w:color="000000"/>
              <w:left w:val="single" w:sz="4" w:space="0" w:color="000000"/>
              <w:bottom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top w:val="single" w:sz="4" w:space="0" w:color="000000"/>
              <w:left w:val="single" w:sz="4" w:space="0" w:color="000000"/>
              <w:bottom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857" w:type="dxa"/>
            <w:tcBorders>
              <w:top w:val="single" w:sz="4" w:space="0" w:color="000000"/>
              <w:left w:val="single" w:sz="4" w:space="0" w:color="000000"/>
              <w:bottom w:val="single" w:sz="4" w:space="0" w:color="auto"/>
              <w:righ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3F7005">
        <w:tc>
          <w:tcPr>
            <w:tcW w:w="735" w:type="dxa"/>
            <w:vMerge w:val="restart"/>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w:t>
            </w:r>
          </w:p>
        </w:tc>
        <w:tc>
          <w:tcPr>
            <w:tcW w:w="4935"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Артисты - концертные исполнители (всех жанров), кроме артистов - концертных исполнителей вспомогательного состава</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both"/>
              <w:rPr>
                <w:rFonts w:ascii="Times New Roman" w:eastAsia="Calibri" w:hAnsi="Times New Roman" w:cs="Times New Roman"/>
                <w:sz w:val="28"/>
                <w:szCs w:val="28"/>
                <w:lang w:eastAsia="zh-CN"/>
              </w:rPr>
            </w:pPr>
          </w:p>
        </w:tc>
        <w:tc>
          <w:tcPr>
            <w:tcW w:w="1857"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both"/>
              <w:rPr>
                <w:rFonts w:ascii="Times New Roman" w:eastAsia="Calibri" w:hAnsi="Times New Roman" w:cs="Times New Roman"/>
                <w:sz w:val="28"/>
                <w:szCs w:val="28"/>
                <w:lang w:eastAsia="zh-CN"/>
              </w:rPr>
            </w:pPr>
          </w:p>
        </w:tc>
      </w:tr>
      <w:tr w:rsidR="00591FB6" w:rsidRPr="00591FB6" w:rsidTr="003F7005">
        <w:tc>
          <w:tcPr>
            <w:tcW w:w="735" w:type="dxa"/>
            <w:vMerge/>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артисты - концертные исполнители II категории - 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3 лет;</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1,988</w:t>
            </w:r>
          </w:p>
        </w:tc>
        <w:tc>
          <w:tcPr>
            <w:tcW w:w="1857"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5874</w:t>
            </w:r>
          </w:p>
        </w:tc>
      </w:tr>
      <w:tr w:rsidR="00591FB6" w:rsidRPr="00591FB6" w:rsidTr="003F7005">
        <w:tc>
          <w:tcPr>
            <w:tcW w:w="735" w:type="dxa"/>
            <w:vMerge/>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артисты - концертные исполнители I категории - высшее профессиональное образование и стаж работы по профилю не менее 3 лет или среднее профессиональное образование и стаж работы по профилю не менее 5 лет;</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2,599</w:t>
            </w:r>
          </w:p>
        </w:tc>
        <w:tc>
          <w:tcPr>
            <w:tcW w:w="1857"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7675</w:t>
            </w:r>
          </w:p>
        </w:tc>
      </w:tr>
      <w:tr w:rsidR="00591FB6" w:rsidRPr="00591FB6" w:rsidTr="003F7005">
        <w:tc>
          <w:tcPr>
            <w:tcW w:w="735" w:type="dxa"/>
            <w:vMerge/>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артисты - концертные исполнители высшей категории - высшее профессиональное образование и стаж работы по профилю не менее 5 лет или среднее профессиональное образование и стаж работы по профилю не менее 10 лет;</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3,038</w:t>
            </w:r>
          </w:p>
        </w:tc>
        <w:tc>
          <w:tcPr>
            <w:tcW w:w="1857"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8971</w:t>
            </w:r>
          </w:p>
        </w:tc>
      </w:tr>
      <w:tr w:rsidR="00591FB6" w:rsidRPr="00591FB6" w:rsidTr="003F7005">
        <w:tc>
          <w:tcPr>
            <w:tcW w:w="735" w:type="dxa"/>
            <w:vMerge/>
            <w:tcBorders>
              <w:top w:val="single" w:sz="4" w:space="0" w:color="auto"/>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артисты - концертные исполнители ведущие мастера сцены - высшее профессиональное образование и стаж работы по профилю не менее 5 лет или среднее профессиональное образование и стаж работы по профилю не менее 10 лет</w:t>
            </w:r>
          </w:p>
        </w:tc>
        <w:tc>
          <w:tcPr>
            <w:tcW w:w="1365" w:type="dxa"/>
            <w:tcBorders>
              <w:top w:val="single" w:sz="4" w:space="0" w:color="auto"/>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top w:val="single" w:sz="4" w:space="0" w:color="auto"/>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3,289</w:t>
            </w:r>
          </w:p>
        </w:tc>
        <w:tc>
          <w:tcPr>
            <w:tcW w:w="1857" w:type="dxa"/>
            <w:tcBorders>
              <w:top w:val="single" w:sz="4" w:space="0" w:color="auto"/>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9712</w:t>
            </w:r>
          </w:p>
        </w:tc>
      </w:tr>
      <w:tr w:rsidR="00591FB6" w:rsidRPr="00591FB6" w:rsidTr="003F7005">
        <w:tc>
          <w:tcPr>
            <w:tcW w:w="735" w:type="dxa"/>
            <w:vMerge w:val="restart"/>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w:t>
            </w:r>
          </w:p>
        </w:tc>
        <w:tc>
          <w:tcPr>
            <w:tcW w:w="4935"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Артист оркестра ансамблей песни и танца; артист эстрадного оркестра (ансамбля) - все артисты оркестра, кроме отнесенных к 3, 4 квалификационным уровням</w:t>
            </w:r>
          </w:p>
        </w:tc>
        <w:tc>
          <w:tcPr>
            <w:tcW w:w="1365"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857" w:type="dxa"/>
            <w:tcBorders>
              <w:top w:val="single" w:sz="4" w:space="0" w:color="000000"/>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3F7005">
        <w:tc>
          <w:tcPr>
            <w:tcW w:w="735"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артист II категории в эстрадном оркестре (ансамбле) - высшее музыкальное или среднее музыкальное образование без предъявления требований к стажу работы;</w:t>
            </w:r>
          </w:p>
        </w:tc>
        <w:tc>
          <w:tcPr>
            <w:tcW w:w="1365" w:type="dxa"/>
            <w:tcBorders>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1,643</w:t>
            </w:r>
          </w:p>
        </w:tc>
        <w:tc>
          <w:tcPr>
            <w:tcW w:w="1857" w:type="dxa"/>
            <w:tcBorders>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4852</w:t>
            </w:r>
          </w:p>
        </w:tc>
      </w:tr>
      <w:tr w:rsidR="00591FB6" w:rsidRPr="00591FB6" w:rsidTr="003F7005">
        <w:tc>
          <w:tcPr>
            <w:tcW w:w="735"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 xml:space="preserve">артист I категории в эстрадном оркестре (ансамбле) - высшее музыкальное образование и стаж работы в оркестре (ансамбле) не менее 3 лет или среднее музыкальное образование и стаж работы в оркестре (ансамбле) не менее 5 лет; </w:t>
            </w:r>
          </w:p>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артист II категории в ансамбле песни и танца - высшее музыкальное или среднее музыкальное образование без предъявления требований к стажу работы;</w:t>
            </w:r>
          </w:p>
        </w:tc>
        <w:tc>
          <w:tcPr>
            <w:tcW w:w="1365" w:type="dxa"/>
            <w:tcBorders>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1,988</w:t>
            </w:r>
          </w:p>
          <w:p w:rsidR="00591FB6" w:rsidRPr="00591FB6" w:rsidRDefault="00591FB6" w:rsidP="00591FB6">
            <w:pPr>
              <w:suppressAutoHyphens/>
              <w:rPr>
                <w:rFonts w:ascii="Times New Roman" w:eastAsia="Calibri" w:hAnsi="Times New Roman" w:cs="Times New Roman"/>
                <w:sz w:val="28"/>
                <w:szCs w:val="28"/>
                <w:lang w:eastAsia="zh-CN"/>
              </w:rPr>
            </w:pPr>
          </w:p>
          <w:p w:rsidR="00591FB6" w:rsidRPr="00591FB6" w:rsidRDefault="00591FB6" w:rsidP="00591FB6">
            <w:pPr>
              <w:suppressAutoHyphens/>
              <w:rPr>
                <w:rFonts w:ascii="Times New Roman" w:eastAsia="Calibri" w:hAnsi="Times New Roman" w:cs="Times New Roman"/>
                <w:sz w:val="28"/>
                <w:szCs w:val="28"/>
                <w:lang w:eastAsia="zh-CN"/>
              </w:rPr>
            </w:pPr>
          </w:p>
          <w:p w:rsidR="00591FB6" w:rsidRPr="00591FB6" w:rsidRDefault="00591FB6" w:rsidP="00591FB6">
            <w:pPr>
              <w:suppressAutoHyphens/>
              <w:rPr>
                <w:rFonts w:ascii="Times New Roman" w:eastAsia="Calibri" w:hAnsi="Times New Roman" w:cs="Times New Roman"/>
                <w:sz w:val="28"/>
                <w:szCs w:val="28"/>
                <w:lang w:eastAsia="zh-CN"/>
              </w:rPr>
            </w:pPr>
          </w:p>
          <w:p w:rsidR="00591FB6" w:rsidRPr="00591FB6" w:rsidRDefault="00591FB6" w:rsidP="00591FB6">
            <w:pPr>
              <w:suppressAutoHyphens/>
              <w:rPr>
                <w:rFonts w:ascii="Calibri" w:eastAsia="Calibri" w:hAnsi="Calibri" w:cs="Calibri"/>
                <w:lang w:eastAsia="zh-CN"/>
              </w:rPr>
            </w:pPr>
            <w:r w:rsidRPr="00591FB6">
              <w:rPr>
                <w:rFonts w:ascii="Times New Roman" w:eastAsia="Calibri" w:hAnsi="Times New Roman" w:cs="Times New Roman"/>
                <w:sz w:val="28"/>
                <w:szCs w:val="28"/>
                <w:lang w:eastAsia="zh-CN"/>
              </w:rPr>
              <w:t>1,988</w:t>
            </w:r>
          </w:p>
        </w:tc>
        <w:tc>
          <w:tcPr>
            <w:tcW w:w="1857" w:type="dxa"/>
            <w:tcBorders>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5871</w:t>
            </w:r>
          </w:p>
          <w:p w:rsidR="00591FB6" w:rsidRPr="00591FB6" w:rsidRDefault="00591FB6" w:rsidP="00591FB6">
            <w:pPr>
              <w:suppressAutoHyphens/>
              <w:rPr>
                <w:rFonts w:ascii="Times New Roman" w:eastAsia="Calibri" w:hAnsi="Times New Roman" w:cs="Times New Roman"/>
                <w:sz w:val="28"/>
                <w:szCs w:val="28"/>
                <w:lang w:eastAsia="zh-CN"/>
              </w:rPr>
            </w:pPr>
          </w:p>
          <w:p w:rsidR="00591FB6" w:rsidRPr="00591FB6" w:rsidRDefault="00591FB6" w:rsidP="00591FB6">
            <w:pPr>
              <w:suppressAutoHyphens/>
              <w:rPr>
                <w:rFonts w:ascii="Times New Roman" w:eastAsia="Calibri" w:hAnsi="Times New Roman" w:cs="Times New Roman"/>
                <w:sz w:val="28"/>
                <w:szCs w:val="28"/>
                <w:lang w:eastAsia="zh-CN"/>
              </w:rPr>
            </w:pPr>
          </w:p>
          <w:p w:rsidR="00591FB6" w:rsidRPr="00591FB6" w:rsidRDefault="00591FB6" w:rsidP="00591FB6">
            <w:pPr>
              <w:suppressAutoHyphens/>
              <w:rPr>
                <w:rFonts w:ascii="Times New Roman" w:eastAsia="Calibri" w:hAnsi="Times New Roman" w:cs="Times New Roman"/>
                <w:sz w:val="28"/>
                <w:szCs w:val="28"/>
                <w:lang w:eastAsia="zh-CN"/>
              </w:rPr>
            </w:pPr>
          </w:p>
          <w:p w:rsidR="00591FB6" w:rsidRPr="00591FB6" w:rsidRDefault="00591FB6" w:rsidP="00591FB6">
            <w:pPr>
              <w:suppressAutoHyphens/>
              <w:rPr>
                <w:rFonts w:ascii="Calibri" w:eastAsia="Calibri" w:hAnsi="Calibri" w:cs="Calibri"/>
                <w:lang w:eastAsia="zh-CN"/>
              </w:rPr>
            </w:pPr>
            <w:r w:rsidRPr="00591FB6">
              <w:rPr>
                <w:rFonts w:ascii="Times New Roman" w:eastAsia="Calibri" w:hAnsi="Times New Roman" w:cs="Times New Roman"/>
                <w:sz w:val="28"/>
                <w:szCs w:val="28"/>
                <w:lang w:eastAsia="zh-CN"/>
              </w:rPr>
              <w:t xml:space="preserve"> 5871</w:t>
            </w:r>
          </w:p>
        </w:tc>
      </w:tr>
      <w:tr w:rsidR="00591FB6" w:rsidRPr="00591FB6" w:rsidTr="003F7005">
        <w:tc>
          <w:tcPr>
            <w:tcW w:w="735" w:type="dxa"/>
            <w:vMerge/>
            <w:tcBorders>
              <w:top w:val="single" w:sz="4" w:space="0" w:color="000000"/>
              <w:left w:val="single" w:sz="4" w:space="0" w:color="000000"/>
              <w:bottom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left w:val="single" w:sz="4" w:space="0" w:color="000000"/>
              <w:bottom w:val="single" w:sz="4" w:space="0" w:color="auto"/>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артист I категории в ансамбле песни и танца - высшее музыкальное образование и стаж работы в оркестре (ансамбле) не менее 3 лет или среднее музыкальное образование и стаж работы в оркестре (ансамбле) не менее 5 лет</w:t>
            </w:r>
          </w:p>
        </w:tc>
        <w:tc>
          <w:tcPr>
            <w:tcW w:w="1365" w:type="dxa"/>
            <w:tcBorders>
              <w:left w:val="single" w:sz="4" w:space="0" w:color="000000"/>
              <w:bottom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left w:val="single" w:sz="4" w:space="0" w:color="000000"/>
              <w:bottom w:val="single" w:sz="4" w:space="0" w:color="auto"/>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2,399</w:t>
            </w:r>
          </w:p>
        </w:tc>
        <w:tc>
          <w:tcPr>
            <w:tcW w:w="1857" w:type="dxa"/>
            <w:tcBorders>
              <w:left w:val="single" w:sz="4" w:space="0" w:color="000000"/>
              <w:bottom w:val="single" w:sz="4" w:space="0" w:color="auto"/>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7084</w:t>
            </w:r>
          </w:p>
        </w:tc>
      </w:tr>
      <w:tr w:rsidR="00591FB6" w:rsidRPr="00591FB6" w:rsidTr="003F7005">
        <w:tc>
          <w:tcPr>
            <w:tcW w:w="735" w:type="dxa"/>
            <w:vMerge w:val="restart"/>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3</w:t>
            </w:r>
          </w:p>
        </w:tc>
        <w:tc>
          <w:tcPr>
            <w:tcW w:w="4935"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Администратор - кроме администраторов, отнесенных к 3 квалификационному уровню</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857"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3F7005">
        <w:tc>
          <w:tcPr>
            <w:tcW w:w="735" w:type="dxa"/>
            <w:vMerge/>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в других театрах, художественных коллективах и культурно-просветительных учреждениях;</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1,810</w:t>
            </w:r>
          </w:p>
        </w:tc>
        <w:tc>
          <w:tcPr>
            <w:tcW w:w="1857"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5345</w:t>
            </w:r>
          </w:p>
        </w:tc>
      </w:tr>
      <w:tr w:rsidR="00591FB6" w:rsidRPr="00591FB6" w:rsidTr="003F7005">
        <w:tc>
          <w:tcPr>
            <w:tcW w:w="735" w:type="dxa"/>
            <w:vMerge/>
            <w:tcBorders>
              <w:top w:val="single" w:sz="4" w:space="0" w:color="auto"/>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в театрах оперы и балета, в театрах музыкальной комедии (оперетты), в музыкально-драматических, драматических театрах, театрах юного зрителя, театрах кукол, филармониях, музыкальных и танцевальных коллективах, концертных организациях, концертных залах, цирках и крупнейших культурно-просветительных учреждениях</w:t>
            </w:r>
          </w:p>
        </w:tc>
        <w:tc>
          <w:tcPr>
            <w:tcW w:w="1365" w:type="dxa"/>
            <w:tcBorders>
              <w:top w:val="single" w:sz="4" w:space="0" w:color="auto"/>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top w:val="single" w:sz="4" w:space="0" w:color="auto"/>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2,186</w:t>
            </w:r>
          </w:p>
        </w:tc>
        <w:tc>
          <w:tcPr>
            <w:tcW w:w="1857" w:type="dxa"/>
            <w:tcBorders>
              <w:top w:val="single" w:sz="4" w:space="0" w:color="auto"/>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6455</w:t>
            </w:r>
          </w:p>
        </w:tc>
      </w:tr>
      <w:tr w:rsidR="00591FB6" w:rsidRPr="00591FB6" w:rsidTr="003F7005">
        <w:tc>
          <w:tcPr>
            <w:tcW w:w="735"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4</w:t>
            </w:r>
          </w:p>
        </w:tc>
        <w:tc>
          <w:tcPr>
            <w:tcW w:w="4935"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 xml:space="preserve">Администратор цифрового показа –кроме администраторов цифрового показа, отнесенных к 3 квалификационному уровню </w:t>
            </w:r>
          </w:p>
          <w:p w:rsidR="00591FB6" w:rsidRPr="00591FB6" w:rsidRDefault="00591FB6" w:rsidP="00591FB6">
            <w:pPr>
              <w:widowControl w:val="0"/>
              <w:suppressAutoHyphens/>
              <w:autoSpaceDE w:val="0"/>
              <w:spacing w:after="0" w:line="240" w:lineRule="auto"/>
              <w:jc w:val="both"/>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в учреждениях, осуществляющих кинообслуживание и кинопоказ</w:t>
            </w:r>
          </w:p>
        </w:tc>
        <w:tc>
          <w:tcPr>
            <w:tcW w:w="1365"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p w:rsidR="00591FB6" w:rsidRPr="00591FB6" w:rsidRDefault="00591FB6" w:rsidP="00591FB6">
            <w:pPr>
              <w:suppressAutoHyphens/>
              <w:rPr>
                <w:rFonts w:ascii="Times New Roman" w:eastAsia="Calibri" w:hAnsi="Times New Roman" w:cs="Times New Roman"/>
                <w:sz w:val="28"/>
                <w:szCs w:val="28"/>
                <w:lang w:eastAsia="zh-CN"/>
              </w:rPr>
            </w:pPr>
          </w:p>
          <w:p w:rsidR="00591FB6" w:rsidRPr="00591FB6" w:rsidRDefault="00591FB6" w:rsidP="00591FB6">
            <w:pPr>
              <w:suppressAutoHyphens/>
              <w:rPr>
                <w:rFonts w:ascii="Calibri" w:eastAsia="Calibri" w:hAnsi="Calibri" w:cs="Calibri"/>
                <w:lang w:eastAsia="zh-CN"/>
              </w:rPr>
            </w:pPr>
            <w:r w:rsidRPr="00591FB6">
              <w:rPr>
                <w:rFonts w:ascii="Times New Roman" w:eastAsia="Calibri" w:hAnsi="Times New Roman" w:cs="Times New Roman"/>
                <w:sz w:val="28"/>
                <w:szCs w:val="28"/>
                <w:lang w:eastAsia="zh-CN"/>
              </w:rPr>
              <w:t>1,810</w:t>
            </w:r>
          </w:p>
        </w:tc>
        <w:tc>
          <w:tcPr>
            <w:tcW w:w="1857" w:type="dxa"/>
            <w:tcBorders>
              <w:top w:val="single" w:sz="4" w:space="0" w:color="000000"/>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p w:rsidR="00591FB6" w:rsidRPr="00591FB6" w:rsidRDefault="00591FB6" w:rsidP="00591FB6">
            <w:pPr>
              <w:suppressAutoHyphens/>
              <w:rPr>
                <w:rFonts w:ascii="Times New Roman" w:eastAsia="Calibri" w:hAnsi="Times New Roman" w:cs="Times New Roman"/>
                <w:sz w:val="28"/>
                <w:szCs w:val="28"/>
                <w:lang w:eastAsia="zh-CN"/>
              </w:rPr>
            </w:pPr>
          </w:p>
          <w:p w:rsidR="00591FB6" w:rsidRPr="00591FB6" w:rsidRDefault="00591FB6" w:rsidP="00591FB6">
            <w:pPr>
              <w:suppressAutoHyphens/>
              <w:rPr>
                <w:rFonts w:ascii="Calibri" w:eastAsia="Calibri" w:hAnsi="Calibri" w:cs="Calibri"/>
                <w:lang w:eastAsia="zh-CN"/>
              </w:rPr>
            </w:pPr>
            <w:r w:rsidRPr="00591FB6">
              <w:rPr>
                <w:rFonts w:ascii="Times New Roman" w:eastAsia="Calibri" w:hAnsi="Times New Roman" w:cs="Times New Roman"/>
                <w:sz w:val="28"/>
                <w:szCs w:val="28"/>
                <w:lang w:eastAsia="zh-CN"/>
              </w:rPr>
              <w:t>5345</w:t>
            </w:r>
          </w:p>
        </w:tc>
      </w:tr>
      <w:tr w:rsidR="00591FB6" w:rsidRPr="00591FB6" w:rsidTr="003F7005">
        <w:tc>
          <w:tcPr>
            <w:tcW w:w="735" w:type="dxa"/>
            <w:vMerge w:val="restart"/>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5</w:t>
            </w:r>
          </w:p>
        </w:tc>
        <w:tc>
          <w:tcPr>
            <w:tcW w:w="4935"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Библиотекарь</w:t>
            </w:r>
          </w:p>
        </w:tc>
        <w:tc>
          <w:tcPr>
            <w:tcW w:w="1365"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857" w:type="dxa"/>
            <w:tcBorders>
              <w:top w:val="single" w:sz="4" w:space="0" w:color="000000"/>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3F7005">
        <w:tc>
          <w:tcPr>
            <w:tcW w:w="735"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библиотекарь - среднее профессиональное образование без предъявления требований к стажу работы или среднее (полное) общее образование и курсовая подготовка;</w:t>
            </w:r>
          </w:p>
        </w:tc>
        <w:tc>
          <w:tcPr>
            <w:tcW w:w="1365" w:type="dxa"/>
            <w:tcBorders>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1,643</w:t>
            </w:r>
          </w:p>
        </w:tc>
        <w:tc>
          <w:tcPr>
            <w:tcW w:w="1857" w:type="dxa"/>
            <w:tcBorders>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4852</w:t>
            </w:r>
          </w:p>
        </w:tc>
      </w:tr>
      <w:tr w:rsidR="00591FB6" w:rsidRPr="00591FB6" w:rsidTr="003F7005">
        <w:tc>
          <w:tcPr>
            <w:tcW w:w="735"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библиотекарь II категории - высшее профессиональное образование без предъявления требований к стажу работы или среднее профессиональное образование и стаж работы в должности библиотекаря не менее 3 лет;</w:t>
            </w:r>
          </w:p>
        </w:tc>
        <w:tc>
          <w:tcPr>
            <w:tcW w:w="1365" w:type="dxa"/>
            <w:tcBorders>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1,810</w:t>
            </w:r>
          </w:p>
        </w:tc>
        <w:tc>
          <w:tcPr>
            <w:tcW w:w="1857" w:type="dxa"/>
            <w:tcBorders>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5345</w:t>
            </w:r>
          </w:p>
        </w:tc>
      </w:tr>
      <w:tr w:rsidR="00591FB6" w:rsidRPr="00591FB6" w:rsidTr="003F7005">
        <w:tc>
          <w:tcPr>
            <w:tcW w:w="735" w:type="dxa"/>
            <w:vMerge/>
            <w:tcBorders>
              <w:top w:val="single" w:sz="4" w:space="0" w:color="000000"/>
              <w:left w:val="single" w:sz="4" w:space="0" w:color="000000"/>
              <w:bottom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left w:val="single" w:sz="4" w:space="0" w:color="000000"/>
              <w:bottom w:val="single" w:sz="4" w:space="0" w:color="auto"/>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библиотекарь I категории - высшее профессиональное образование и стаж работы в должности библиотекаря II категории не менее 3 лет</w:t>
            </w:r>
          </w:p>
        </w:tc>
        <w:tc>
          <w:tcPr>
            <w:tcW w:w="1365" w:type="dxa"/>
            <w:tcBorders>
              <w:left w:val="single" w:sz="4" w:space="0" w:color="000000"/>
              <w:bottom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left w:val="single" w:sz="4" w:space="0" w:color="000000"/>
              <w:bottom w:val="single" w:sz="4" w:space="0" w:color="auto"/>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2,186</w:t>
            </w:r>
          </w:p>
        </w:tc>
        <w:tc>
          <w:tcPr>
            <w:tcW w:w="1857" w:type="dxa"/>
            <w:tcBorders>
              <w:left w:val="single" w:sz="4" w:space="0" w:color="000000"/>
              <w:bottom w:val="single" w:sz="4" w:space="0" w:color="auto"/>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6455</w:t>
            </w:r>
          </w:p>
        </w:tc>
      </w:tr>
      <w:tr w:rsidR="00591FB6" w:rsidRPr="00591FB6" w:rsidTr="003F7005">
        <w:tc>
          <w:tcPr>
            <w:tcW w:w="735" w:type="dxa"/>
            <w:vMerge w:val="restart"/>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6</w:t>
            </w:r>
          </w:p>
        </w:tc>
        <w:tc>
          <w:tcPr>
            <w:tcW w:w="4935"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Библиограф</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857"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3F7005">
        <w:tc>
          <w:tcPr>
            <w:tcW w:w="735" w:type="dxa"/>
            <w:vMerge/>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библиограф - среднее профессиональное образование без предъявления требований к стажу работы или среднее (полное) общее образование и курсовая подготовка;</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1,643</w:t>
            </w:r>
          </w:p>
          <w:p w:rsidR="00591FB6" w:rsidRPr="00591FB6" w:rsidRDefault="00591FB6" w:rsidP="00591FB6">
            <w:pPr>
              <w:widowControl w:val="0"/>
              <w:suppressAutoHyphens/>
              <w:autoSpaceDE w:val="0"/>
              <w:spacing w:after="0" w:line="240" w:lineRule="auto"/>
              <w:jc w:val="center"/>
              <w:rPr>
                <w:rFonts w:ascii="Times New Roman" w:eastAsia="Calibri" w:hAnsi="Times New Roman" w:cs="Times New Roman"/>
                <w:sz w:val="28"/>
                <w:szCs w:val="28"/>
                <w:lang w:eastAsia="zh-CN"/>
              </w:rPr>
            </w:pPr>
          </w:p>
        </w:tc>
        <w:tc>
          <w:tcPr>
            <w:tcW w:w="1857"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4852</w:t>
            </w:r>
          </w:p>
        </w:tc>
      </w:tr>
      <w:tr w:rsidR="00591FB6" w:rsidRPr="00591FB6" w:rsidTr="003F7005">
        <w:tc>
          <w:tcPr>
            <w:tcW w:w="735" w:type="dxa"/>
            <w:vMerge/>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библиограф II категории - высшее профессиональное образование без предъявления требований к стажу работы или среднее профессиональное образование и стаж работы в должности библиотекаря, библиографа не менее 3 лет;</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1,810</w:t>
            </w:r>
          </w:p>
        </w:tc>
        <w:tc>
          <w:tcPr>
            <w:tcW w:w="1857"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5345</w:t>
            </w:r>
          </w:p>
        </w:tc>
      </w:tr>
      <w:tr w:rsidR="00591FB6" w:rsidRPr="00591FB6" w:rsidTr="003F7005">
        <w:tc>
          <w:tcPr>
            <w:tcW w:w="735" w:type="dxa"/>
            <w:vMerge/>
            <w:tcBorders>
              <w:top w:val="single" w:sz="4" w:space="0" w:color="auto"/>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библиограф I категории - высшее профессиональное образование и стаж работы в должности библиографа II категории не менее 3 лет</w:t>
            </w:r>
          </w:p>
        </w:tc>
        <w:tc>
          <w:tcPr>
            <w:tcW w:w="1365" w:type="dxa"/>
            <w:tcBorders>
              <w:top w:val="single" w:sz="4" w:space="0" w:color="auto"/>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top w:val="single" w:sz="4" w:space="0" w:color="auto"/>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2,186</w:t>
            </w:r>
          </w:p>
        </w:tc>
        <w:tc>
          <w:tcPr>
            <w:tcW w:w="1857" w:type="dxa"/>
            <w:tcBorders>
              <w:top w:val="single" w:sz="4" w:space="0" w:color="auto"/>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6455</w:t>
            </w:r>
          </w:p>
        </w:tc>
      </w:tr>
      <w:tr w:rsidR="00591FB6" w:rsidRPr="00591FB6" w:rsidTr="003F7005">
        <w:tc>
          <w:tcPr>
            <w:tcW w:w="735" w:type="dxa"/>
            <w:vMerge w:val="restart"/>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7</w:t>
            </w:r>
          </w:p>
        </w:tc>
        <w:tc>
          <w:tcPr>
            <w:tcW w:w="4935"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Методист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кино и других аналогичных учреждений и организаций</w:t>
            </w:r>
          </w:p>
        </w:tc>
        <w:tc>
          <w:tcPr>
            <w:tcW w:w="1365"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857" w:type="dxa"/>
            <w:tcBorders>
              <w:top w:val="single" w:sz="4" w:space="0" w:color="000000"/>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3F7005">
        <w:tc>
          <w:tcPr>
            <w:tcW w:w="735"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методист - высшее профессиональное образование без предъявления требований к стажу работы или среднее профессиональное образование и стаж работы в культурно-просветительных учреждениях и организациях не менее 3 лет;</w:t>
            </w:r>
          </w:p>
        </w:tc>
        <w:tc>
          <w:tcPr>
            <w:tcW w:w="1365" w:type="dxa"/>
            <w:tcBorders>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1,643</w:t>
            </w:r>
          </w:p>
        </w:tc>
        <w:tc>
          <w:tcPr>
            <w:tcW w:w="1857" w:type="dxa"/>
            <w:tcBorders>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4852</w:t>
            </w:r>
          </w:p>
        </w:tc>
      </w:tr>
      <w:tr w:rsidR="00591FB6" w:rsidRPr="00591FB6" w:rsidTr="003F7005">
        <w:tc>
          <w:tcPr>
            <w:tcW w:w="735"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методист II категории - высшее профессиональное образование и стаж работы в культурно-просветительных учреждениях и организациях не менее 3 лет или среднее профессиональное образование и стаж работы в культурно-просветительных учреждениях и организациях не менее 5 лет;</w:t>
            </w:r>
          </w:p>
        </w:tc>
        <w:tc>
          <w:tcPr>
            <w:tcW w:w="1365" w:type="dxa"/>
            <w:tcBorders>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1,810</w:t>
            </w:r>
          </w:p>
        </w:tc>
        <w:tc>
          <w:tcPr>
            <w:tcW w:w="1857" w:type="dxa"/>
            <w:tcBorders>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5345</w:t>
            </w:r>
          </w:p>
        </w:tc>
      </w:tr>
      <w:tr w:rsidR="00591FB6" w:rsidRPr="00591FB6" w:rsidTr="003F7005">
        <w:tc>
          <w:tcPr>
            <w:tcW w:w="735" w:type="dxa"/>
            <w:vMerge/>
            <w:tcBorders>
              <w:top w:val="single" w:sz="4" w:space="0" w:color="000000"/>
              <w:left w:val="single" w:sz="4" w:space="0" w:color="000000"/>
              <w:bottom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left w:val="single" w:sz="4" w:space="0" w:color="000000"/>
              <w:bottom w:val="single" w:sz="4" w:space="0" w:color="auto"/>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методист I категории - высшее профессиональное образование и стаж работы в должности методиста II категории не менее 3 лет</w:t>
            </w:r>
          </w:p>
        </w:tc>
        <w:tc>
          <w:tcPr>
            <w:tcW w:w="1365" w:type="dxa"/>
            <w:tcBorders>
              <w:left w:val="single" w:sz="4" w:space="0" w:color="000000"/>
              <w:bottom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left w:val="single" w:sz="4" w:space="0" w:color="000000"/>
              <w:bottom w:val="single" w:sz="4" w:space="0" w:color="auto"/>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2,186</w:t>
            </w:r>
          </w:p>
        </w:tc>
        <w:tc>
          <w:tcPr>
            <w:tcW w:w="1857" w:type="dxa"/>
            <w:tcBorders>
              <w:left w:val="single" w:sz="4" w:space="0" w:color="000000"/>
              <w:bottom w:val="single" w:sz="4" w:space="0" w:color="auto"/>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6455</w:t>
            </w:r>
          </w:p>
        </w:tc>
      </w:tr>
      <w:tr w:rsidR="00591FB6" w:rsidRPr="00591FB6" w:rsidTr="003F7005">
        <w:tc>
          <w:tcPr>
            <w:tcW w:w="735" w:type="dxa"/>
            <w:vMerge w:val="restart"/>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8</w:t>
            </w:r>
          </w:p>
        </w:tc>
        <w:tc>
          <w:tcPr>
            <w:tcW w:w="4935"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Репетитор по вокалу, репетитор по балету</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857"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3F7005">
        <w:tc>
          <w:tcPr>
            <w:tcW w:w="735" w:type="dxa"/>
            <w:vMerge/>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3 лет;</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1,899</w:t>
            </w:r>
          </w:p>
        </w:tc>
        <w:tc>
          <w:tcPr>
            <w:tcW w:w="1857"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5608</w:t>
            </w:r>
          </w:p>
        </w:tc>
      </w:tr>
      <w:tr w:rsidR="00591FB6" w:rsidRPr="00591FB6" w:rsidTr="003F7005">
        <w:tc>
          <w:tcPr>
            <w:tcW w:w="735" w:type="dxa"/>
            <w:vMerge/>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высшее профессиональное образование и стаж работы по профилю не менее 3 лет</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2,292</w:t>
            </w:r>
          </w:p>
        </w:tc>
        <w:tc>
          <w:tcPr>
            <w:tcW w:w="1857"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6768</w:t>
            </w:r>
          </w:p>
        </w:tc>
      </w:tr>
      <w:tr w:rsidR="00591FB6" w:rsidRPr="00591FB6" w:rsidTr="003F7005">
        <w:tc>
          <w:tcPr>
            <w:tcW w:w="735" w:type="dxa"/>
            <w:vMerge w:val="restart"/>
            <w:tcBorders>
              <w:top w:val="single" w:sz="4" w:space="0" w:color="auto"/>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9</w:t>
            </w:r>
          </w:p>
        </w:tc>
        <w:tc>
          <w:tcPr>
            <w:tcW w:w="4935" w:type="dxa"/>
            <w:tcBorders>
              <w:top w:val="single" w:sz="4" w:space="0" w:color="auto"/>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Редактор по репертуару</w:t>
            </w:r>
          </w:p>
        </w:tc>
        <w:tc>
          <w:tcPr>
            <w:tcW w:w="1365" w:type="dxa"/>
            <w:tcBorders>
              <w:top w:val="single" w:sz="4" w:space="0" w:color="auto"/>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top w:val="single" w:sz="4" w:space="0" w:color="auto"/>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857" w:type="dxa"/>
            <w:tcBorders>
              <w:top w:val="single" w:sz="4" w:space="0" w:color="auto"/>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3F7005">
        <w:tc>
          <w:tcPr>
            <w:tcW w:w="735"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редактор - высшее профессиональное образование без предъявления требований к стажу работы или среднее профессиональное образование и стаж работы в культурно-просветительных учреждениях и организациях не менее 2 лет;</w:t>
            </w:r>
          </w:p>
        </w:tc>
        <w:tc>
          <w:tcPr>
            <w:tcW w:w="1365" w:type="dxa"/>
            <w:tcBorders>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1,643</w:t>
            </w:r>
          </w:p>
        </w:tc>
        <w:tc>
          <w:tcPr>
            <w:tcW w:w="1857" w:type="dxa"/>
            <w:tcBorders>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4852</w:t>
            </w:r>
          </w:p>
        </w:tc>
      </w:tr>
      <w:tr w:rsidR="00591FB6" w:rsidRPr="00591FB6" w:rsidTr="003F7005">
        <w:tc>
          <w:tcPr>
            <w:tcW w:w="735"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редактор II категории - высшее профессиональное образование и стаж работы в должности редактора не менее 3 лет или среднее профессиональное образование и стаж работы в культурно-просветительных учреждениях и организациях не менее 3 лет;</w:t>
            </w:r>
          </w:p>
        </w:tc>
        <w:tc>
          <w:tcPr>
            <w:tcW w:w="1365" w:type="dxa"/>
            <w:tcBorders>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1,810</w:t>
            </w:r>
          </w:p>
        </w:tc>
        <w:tc>
          <w:tcPr>
            <w:tcW w:w="1857" w:type="dxa"/>
            <w:tcBorders>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5345</w:t>
            </w:r>
          </w:p>
        </w:tc>
      </w:tr>
      <w:tr w:rsidR="00591FB6" w:rsidRPr="00591FB6" w:rsidTr="003F7005">
        <w:tc>
          <w:tcPr>
            <w:tcW w:w="735"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редактор I категории - высшее профессиональное образование и стаж работы в должности редактора II категории не менее 3 лет</w:t>
            </w:r>
          </w:p>
        </w:tc>
        <w:tc>
          <w:tcPr>
            <w:tcW w:w="1365"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2,186</w:t>
            </w:r>
          </w:p>
        </w:tc>
        <w:tc>
          <w:tcPr>
            <w:tcW w:w="1857" w:type="dxa"/>
            <w:tcBorders>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6455</w:t>
            </w:r>
          </w:p>
        </w:tc>
      </w:tr>
      <w:tr w:rsidR="00591FB6" w:rsidRPr="00591FB6" w:rsidTr="003F7005">
        <w:tc>
          <w:tcPr>
            <w:tcW w:w="5670" w:type="dxa"/>
            <w:gridSpan w:val="2"/>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rPr>
                <w:rFonts w:ascii="Calibri" w:eastAsia="Calibri" w:hAnsi="Calibri" w:cs="Calibri"/>
                <w:lang w:eastAsia="zh-CN"/>
              </w:rPr>
            </w:pPr>
            <w:bookmarkStart w:id="22" w:name="Par1001"/>
            <w:bookmarkEnd w:id="22"/>
            <w:r w:rsidRPr="00591FB6">
              <w:rPr>
                <w:rFonts w:ascii="Times New Roman" w:eastAsia="Calibri" w:hAnsi="Times New Roman" w:cs="Times New Roman"/>
                <w:sz w:val="28"/>
                <w:szCs w:val="28"/>
                <w:lang w:eastAsia="zh-CN"/>
              </w:rPr>
              <w:t>Третий квалификационный уровень</w:t>
            </w:r>
          </w:p>
        </w:tc>
        <w:tc>
          <w:tcPr>
            <w:tcW w:w="1365"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3F7005">
        <w:tc>
          <w:tcPr>
            <w:tcW w:w="735" w:type="dxa"/>
            <w:vMerge w:val="restart"/>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w:t>
            </w:r>
          </w:p>
        </w:tc>
        <w:tc>
          <w:tcPr>
            <w:tcW w:w="4935"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Артист оркестра ансамблей песни и танца</w:t>
            </w:r>
          </w:p>
        </w:tc>
        <w:tc>
          <w:tcPr>
            <w:tcW w:w="1365"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857" w:type="dxa"/>
            <w:tcBorders>
              <w:top w:val="single" w:sz="4" w:space="0" w:color="000000"/>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3F7005">
        <w:tc>
          <w:tcPr>
            <w:tcW w:w="735"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артист высшей категории в эстрадном оркестре (ансамбле) - высшее музыкальное образование и стаж работы в оркестре (ансамбле) не менее 5 лет или среднее музыкальное образование и стаж работы в оркестре (ансамбле) не менее 7 лет;</w:t>
            </w:r>
          </w:p>
        </w:tc>
        <w:tc>
          <w:tcPr>
            <w:tcW w:w="1365" w:type="dxa"/>
            <w:tcBorders>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2,599</w:t>
            </w:r>
          </w:p>
        </w:tc>
        <w:tc>
          <w:tcPr>
            <w:tcW w:w="1857" w:type="dxa"/>
            <w:tcBorders>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7675</w:t>
            </w:r>
          </w:p>
        </w:tc>
      </w:tr>
      <w:tr w:rsidR="00591FB6" w:rsidRPr="00591FB6" w:rsidTr="003F7005">
        <w:tc>
          <w:tcPr>
            <w:tcW w:w="735" w:type="dxa"/>
            <w:vMerge/>
            <w:tcBorders>
              <w:top w:val="single" w:sz="4" w:space="0" w:color="000000"/>
              <w:left w:val="single" w:sz="4" w:space="0" w:color="000000"/>
              <w:bottom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left w:val="single" w:sz="4" w:space="0" w:color="000000"/>
              <w:bottom w:val="single" w:sz="4" w:space="0" w:color="auto"/>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артист оркестра ансамбля песни и танца высшей категории в ансамбле песни и танца - высшее музыкальное образование и стаж работы в оркестре (ансамбле) не менее 5 лет или среднее музыкальное образование и стаж работы в оркестре (ансамбле) не менее 7 лет</w:t>
            </w:r>
          </w:p>
        </w:tc>
        <w:tc>
          <w:tcPr>
            <w:tcW w:w="1365" w:type="dxa"/>
            <w:tcBorders>
              <w:left w:val="single" w:sz="4" w:space="0" w:color="000000"/>
              <w:bottom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left w:val="single" w:sz="4" w:space="0" w:color="000000"/>
              <w:bottom w:val="single" w:sz="4" w:space="0" w:color="auto"/>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2,818</w:t>
            </w:r>
          </w:p>
        </w:tc>
        <w:tc>
          <w:tcPr>
            <w:tcW w:w="1857" w:type="dxa"/>
            <w:tcBorders>
              <w:left w:val="single" w:sz="4" w:space="0" w:color="000000"/>
              <w:bottom w:val="single" w:sz="4" w:space="0" w:color="auto"/>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8322</w:t>
            </w:r>
          </w:p>
        </w:tc>
      </w:tr>
      <w:tr w:rsidR="00591FB6" w:rsidRPr="00591FB6" w:rsidTr="003F7005">
        <w:tc>
          <w:tcPr>
            <w:tcW w:w="735" w:type="dxa"/>
            <w:vMerge w:val="restart"/>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w:t>
            </w:r>
          </w:p>
        </w:tc>
        <w:tc>
          <w:tcPr>
            <w:tcW w:w="4935"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Администратор (старший администратор) - в театрах оперы и балета, в театрах музыкальной комедии (оперетты), в музыкально-драматических, драматических театрах, театрах юного зрителя, театрах кукол, цирках</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857"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3F7005">
        <w:tc>
          <w:tcPr>
            <w:tcW w:w="735" w:type="dxa"/>
            <w:vMerge/>
            <w:tcBorders>
              <w:top w:val="single" w:sz="4" w:space="0" w:color="auto"/>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администратор при выполнении им должностных обязанностей старшего администратора:</w:t>
            </w:r>
          </w:p>
        </w:tc>
        <w:tc>
          <w:tcPr>
            <w:tcW w:w="1365" w:type="dxa"/>
            <w:tcBorders>
              <w:top w:val="single" w:sz="4" w:space="0" w:color="auto"/>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top w:val="single" w:sz="4" w:space="0" w:color="auto"/>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857" w:type="dxa"/>
            <w:tcBorders>
              <w:top w:val="single" w:sz="4" w:space="0" w:color="auto"/>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3F7005">
        <w:tc>
          <w:tcPr>
            <w:tcW w:w="735"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в других театрах и художественных коллективах;</w:t>
            </w:r>
          </w:p>
        </w:tc>
        <w:tc>
          <w:tcPr>
            <w:tcW w:w="1365" w:type="dxa"/>
            <w:tcBorders>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2,399</w:t>
            </w:r>
          </w:p>
        </w:tc>
        <w:tc>
          <w:tcPr>
            <w:tcW w:w="1857" w:type="dxa"/>
            <w:tcBorders>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7084</w:t>
            </w:r>
          </w:p>
        </w:tc>
      </w:tr>
      <w:tr w:rsidR="00591FB6" w:rsidRPr="00591FB6" w:rsidTr="003F7005">
        <w:tc>
          <w:tcPr>
            <w:tcW w:w="735"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в театрах оперы и балета, в театрах музыкальной комедии (оперетты), музыкально-драматических, драматических театрах, театрах юного зрителя, театрах кукол, филармониях, концертных организациях, в самостоятельных музыкальных и танцевальных коллективах, концертных залах, в цирках</w:t>
            </w:r>
          </w:p>
        </w:tc>
        <w:tc>
          <w:tcPr>
            <w:tcW w:w="1365"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2,928</w:t>
            </w:r>
          </w:p>
        </w:tc>
        <w:tc>
          <w:tcPr>
            <w:tcW w:w="1857" w:type="dxa"/>
            <w:tcBorders>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8646</w:t>
            </w:r>
          </w:p>
        </w:tc>
      </w:tr>
      <w:tr w:rsidR="00591FB6" w:rsidRPr="00591FB6" w:rsidTr="003F7005">
        <w:tc>
          <w:tcPr>
            <w:tcW w:w="735" w:type="dxa"/>
            <w:tcBorders>
              <w:top w:val="single" w:sz="4" w:space="0" w:color="000000"/>
              <w:left w:val="single" w:sz="4" w:space="0" w:color="000000"/>
              <w:bottom w:val="single" w:sz="4" w:space="0" w:color="auto"/>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3</w:t>
            </w:r>
          </w:p>
        </w:tc>
        <w:tc>
          <w:tcPr>
            <w:tcW w:w="4935" w:type="dxa"/>
            <w:tcBorders>
              <w:top w:val="single" w:sz="4" w:space="0" w:color="000000"/>
              <w:left w:val="single" w:sz="4" w:space="0" w:color="000000"/>
              <w:bottom w:val="single" w:sz="4" w:space="0" w:color="auto"/>
            </w:tcBorders>
            <w:shd w:val="clear" w:color="auto" w:fill="auto"/>
          </w:tcPr>
          <w:p w:rsidR="00591FB6" w:rsidRPr="00591FB6" w:rsidRDefault="00591FB6" w:rsidP="00591FB6">
            <w:pPr>
              <w:widowControl w:val="0"/>
              <w:suppressAutoHyphens/>
              <w:autoSpaceDE w:val="0"/>
              <w:spacing w:after="0" w:line="240" w:lineRule="auto"/>
              <w:rPr>
                <w:rFonts w:ascii="Calibri" w:eastAsia="Calibri" w:hAnsi="Calibri" w:cs="Calibri"/>
                <w:lang w:eastAsia="zh-CN"/>
              </w:rPr>
            </w:pPr>
            <w:r w:rsidRPr="00591FB6">
              <w:rPr>
                <w:rFonts w:ascii="Times New Roman" w:eastAsia="Calibri" w:hAnsi="Times New Roman" w:cs="Times New Roman"/>
                <w:sz w:val="28"/>
                <w:szCs w:val="28"/>
                <w:lang w:eastAsia="zh-CN"/>
              </w:rPr>
              <w:t>Администратор цифрового показа (старший администратор цифрового показа)</w:t>
            </w:r>
          </w:p>
          <w:p w:rsidR="00591FB6" w:rsidRPr="00591FB6" w:rsidRDefault="00591FB6" w:rsidP="00591FB6">
            <w:pPr>
              <w:widowControl w:val="0"/>
              <w:suppressAutoHyphens/>
              <w:autoSpaceDE w:val="0"/>
              <w:spacing w:after="0" w:line="240" w:lineRule="auto"/>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rPr>
                <w:rFonts w:ascii="Calibri" w:eastAsia="Calibri" w:hAnsi="Calibri" w:cs="Calibri"/>
                <w:lang w:eastAsia="zh-CN"/>
              </w:rPr>
            </w:pPr>
            <w:r w:rsidRPr="00591FB6">
              <w:rPr>
                <w:rFonts w:ascii="Times New Roman" w:eastAsia="Calibri" w:hAnsi="Times New Roman" w:cs="Times New Roman"/>
                <w:sz w:val="28"/>
                <w:szCs w:val="28"/>
                <w:lang w:eastAsia="zh-CN"/>
              </w:rPr>
              <w:t>В учреждениях, осуществляющих кинообслуживание и кинопоказ</w:t>
            </w:r>
          </w:p>
        </w:tc>
        <w:tc>
          <w:tcPr>
            <w:tcW w:w="1365" w:type="dxa"/>
            <w:tcBorders>
              <w:top w:val="single" w:sz="4" w:space="0" w:color="000000"/>
              <w:left w:val="single" w:sz="4" w:space="0" w:color="000000"/>
              <w:bottom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p w:rsidR="00591FB6" w:rsidRPr="00591FB6" w:rsidRDefault="00591FB6" w:rsidP="00591FB6">
            <w:pPr>
              <w:suppressAutoHyphens/>
              <w:rPr>
                <w:rFonts w:ascii="Times New Roman" w:eastAsia="Calibri" w:hAnsi="Times New Roman" w:cs="Times New Roman"/>
                <w:sz w:val="28"/>
                <w:szCs w:val="28"/>
                <w:lang w:eastAsia="zh-CN"/>
              </w:rPr>
            </w:pPr>
          </w:p>
          <w:p w:rsidR="00591FB6" w:rsidRPr="00591FB6" w:rsidRDefault="00591FB6" w:rsidP="00591FB6">
            <w:pPr>
              <w:suppressAutoHyphens/>
              <w:rPr>
                <w:rFonts w:ascii="Times New Roman" w:eastAsia="Calibri" w:hAnsi="Times New Roman" w:cs="Times New Roman"/>
                <w:sz w:val="28"/>
                <w:szCs w:val="28"/>
                <w:lang w:eastAsia="zh-CN"/>
              </w:rPr>
            </w:pPr>
          </w:p>
        </w:tc>
        <w:tc>
          <w:tcPr>
            <w:tcW w:w="900" w:type="dxa"/>
            <w:tcBorders>
              <w:top w:val="single" w:sz="4" w:space="0" w:color="000000"/>
              <w:left w:val="single" w:sz="4" w:space="0" w:color="000000"/>
              <w:bottom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p w:rsidR="00591FB6" w:rsidRPr="00591FB6" w:rsidRDefault="00591FB6" w:rsidP="00591FB6">
            <w:pPr>
              <w:suppressAutoHyphens/>
              <w:rPr>
                <w:rFonts w:ascii="Times New Roman" w:eastAsia="Calibri" w:hAnsi="Times New Roman" w:cs="Times New Roman"/>
                <w:sz w:val="28"/>
                <w:szCs w:val="28"/>
                <w:lang w:eastAsia="zh-CN"/>
              </w:rPr>
            </w:pPr>
          </w:p>
          <w:p w:rsidR="00591FB6" w:rsidRPr="00591FB6" w:rsidRDefault="00591FB6" w:rsidP="00591FB6">
            <w:pPr>
              <w:suppressAutoHyphens/>
              <w:rPr>
                <w:rFonts w:ascii="Calibri" w:eastAsia="Calibri" w:hAnsi="Calibri" w:cs="Calibri"/>
                <w:lang w:eastAsia="zh-CN"/>
              </w:rPr>
            </w:pPr>
            <w:r w:rsidRPr="00591FB6">
              <w:rPr>
                <w:rFonts w:ascii="Times New Roman" w:eastAsia="Calibri" w:hAnsi="Times New Roman" w:cs="Times New Roman"/>
                <w:sz w:val="28"/>
                <w:szCs w:val="28"/>
                <w:lang w:eastAsia="zh-CN"/>
              </w:rPr>
              <w:t>2,399</w:t>
            </w:r>
          </w:p>
        </w:tc>
        <w:tc>
          <w:tcPr>
            <w:tcW w:w="1857" w:type="dxa"/>
            <w:tcBorders>
              <w:top w:val="single" w:sz="4" w:space="0" w:color="000000"/>
              <w:left w:val="single" w:sz="4" w:space="0" w:color="000000"/>
              <w:bottom w:val="single" w:sz="4" w:space="0" w:color="auto"/>
              <w:righ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p w:rsidR="00591FB6" w:rsidRPr="00591FB6" w:rsidRDefault="00591FB6" w:rsidP="00591FB6">
            <w:pPr>
              <w:suppressAutoHyphens/>
              <w:rPr>
                <w:rFonts w:ascii="Times New Roman" w:eastAsia="Calibri" w:hAnsi="Times New Roman" w:cs="Times New Roman"/>
                <w:sz w:val="28"/>
                <w:szCs w:val="28"/>
                <w:lang w:eastAsia="zh-CN"/>
              </w:rPr>
            </w:pPr>
          </w:p>
          <w:p w:rsidR="00591FB6" w:rsidRPr="00591FB6" w:rsidRDefault="00591FB6" w:rsidP="00591FB6">
            <w:pPr>
              <w:suppressAutoHyphens/>
              <w:rPr>
                <w:rFonts w:ascii="Calibri" w:eastAsia="Calibri" w:hAnsi="Calibri" w:cs="Calibri"/>
                <w:lang w:eastAsia="zh-CN"/>
              </w:rPr>
            </w:pPr>
            <w:r w:rsidRPr="00591FB6">
              <w:rPr>
                <w:rFonts w:ascii="Times New Roman" w:eastAsia="Calibri" w:hAnsi="Times New Roman" w:cs="Times New Roman"/>
                <w:sz w:val="28"/>
                <w:szCs w:val="28"/>
                <w:lang w:eastAsia="zh-CN"/>
              </w:rPr>
              <w:t>7084</w:t>
            </w:r>
          </w:p>
        </w:tc>
      </w:tr>
      <w:tr w:rsidR="00591FB6" w:rsidRPr="00591FB6" w:rsidTr="003F7005">
        <w:tc>
          <w:tcPr>
            <w:tcW w:w="735" w:type="dxa"/>
            <w:vMerge w:val="restart"/>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4</w:t>
            </w:r>
          </w:p>
        </w:tc>
        <w:tc>
          <w:tcPr>
            <w:tcW w:w="4935"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rPr>
                <w:rFonts w:ascii="Calibri" w:eastAsia="Calibri" w:hAnsi="Calibri" w:cs="Calibri"/>
                <w:lang w:eastAsia="zh-CN"/>
              </w:rPr>
            </w:pPr>
            <w:r w:rsidRPr="00591FB6">
              <w:rPr>
                <w:rFonts w:ascii="Times New Roman" w:eastAsia="Calibri" w:hAnsi="Times New Roman" w:cs="Times New Roman"/>
                <w:sz w:val="28"/>
                <w:szCs w:val="28"/>
                <w:lang w:eastAsia="zh-CN"/>
              </w:rPr>
              <w:t>Артист балета</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857"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3F7005">
        <w:tc>
          <w:tcPr>
            <w:tcW w:w="735" w:type="dxa"/>
            <w:vMerge/>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артист балета II категории в театрах музыкальной комедии (оперетты), музыкально-драматических театрах, цирках- среднее профессиональное образование без предъявления требований к стажу работы или среднее (полное) общее образование и участие в самодеятельных коллективах не менее 5 лет;</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1,810</w:t>
            </w:r>
          </w:p>
        </w:tc>
        <w:tc>
          <w:tcPr>
            <w:tcW w:w="1857"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5345</w:t>
            </w:r>
          </w:p>
        </w:tc>
      </w:tr>
      <w:tr w:rsidR="00591FB6" w:rsidRPr="00591FB6" w:rsidTr="003F7005">
        <w:tc>
          <w:tcPr>
            <w:tcW w:w="735" w:type="dxa"/>
            <w:vMerge/>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артист балета II категории в театрах оперы и балета - среднее профессиональное образование без предъявления требований к стажу работы или среднее (полное) общее образование и участие в самодеятельных коллективах не менее 5 лет;</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1,988</w:t>
            </w:r>
          </w:p>
        </w:tc>
        <w:tc>
          <w:tcPr>
            <w:tcW w:w="1857"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5871</w:t>
            </w:r>
          </w:p>
        </w:tc>
      </w:tr>
      <w:tr w:rsidR="00591FB6" w:rsidRPr="00591FB6" w:rsidTr="003F7005">
        <w:tc>
          <w:tcPr>
            <w:tcW w:w="735" w:type="dxa"/>
            <w:vMerge/>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артист балета I категории в театрах музыкальной комедии (оперетты), музыкально-драматических театрах, цирках- высшее профессиональное образование без предъявления требований к стажу работы или среднее профессиональное образование и стаж работы в театре не менее 2 лет;</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2,186</w:t>
            </w:r>
          </w:p>
        </w:tc>
        <w:tc>
          <w:tcPr>
            <w:tcW w:w="1857"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6455</w:t>
            </w:r>
          </w:p>
        </w:tc>
      </w:tr>
      <w:tr w:rsidR="00591FB6" w:rsidRPr="00591FB6" w:rsidTr="003F7005">
        <w:tc>
          <w:tcPr>
            <w:tcW w:w="735" w:type="dxa"/>
            <w:vMerge w:val="restart"/>
            <w:tcBorders>
              <w:top w:val="single" w:sz="4" w:space="0" w:color="auto"/>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4935" w:type="dxa"/>
            <w:tcBorders>
              <w:top w:val="single" w:sz="4" w:space="0" w:color="auto"/>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артист балета I категории в театрах оперы и балета - высшее профессиональное образование без предъявления требований к стажу работы или среднее профессиональное образование и стаж работы в театре не менее 2 лет;</w:t>
            </w:r>
          </w:p>
        </w:tc>
        <w:tc>
          <w:tcPr>
            <w:tcW w:w="1365" w:type="dxa"/>
            <w:tcBorders>
              <w:top w:val="single" w:sz="4" w:space="0" w:color="auto"/>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top w:val="single" w:sz="4" w:space="0" w:color="auto"/>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2,399</w:t>
            </w:r>
          </w:p>
        </w:tc>
        <w:tc>
          <w:tcPr>
            <w:tcW w:w="1857" w:type="dxa"/>
            <w:tcBorders>
              <w:top w:val="single" w:sz="4" w:space="0" w:color="auto"/>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7084</w:t>
            </w:r>
          </w:p>
        </w:tc>
      </w:tr>
      <w:tr w:rsidR="00591FB6" w:rsidRPr="00591FB6" w:rsidTr="003F7005">
        <w:tc>
          <w:tcPr>
            <w:tcW w:w="735" w:type="dxa"/>
            <w:vMerge/>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артист балета высшей категории в театрах музыкальной комедии (оперетты), музыкально-драматических театрах - высшее профессиональное образование и стаж работы в театре не менее 2 лет или среднее профессиональное образование и стаж работы в театре не менее 5 лет;</w:t>
            </w:r>
          </w:p>
        </w:tc>
        <w:tc>
          <w:tcPr>
            <w:tcW w:w="1365" w:type="dxa"/>
            <w:tcBorders>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2,599</w:t>
            </w:r>
          </w:p>
        </w:tc>
        <w:tc>
          <w:tcPr>
            <w:tcW w:w="1857" w:type="dxa"/>
            <w:tcBorders>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7675</w:t>
            </w:r>
          </w:p>
        </w:tc>
      </w:tr>
      <w:tr w:rsidR="00591FB6" w:rsidRPr="00591FB6" w:rsidTr="003F7005">
        <w:tc>
          <w:tcPr>
            <w:tcW w:w="735" w:type="dxa"/>
            <w:vMerge/>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артист балета высшей категории в театрах оперы и балета - высшее профессиональное образование и стаж работы в театре не менее 2 лет или среднее профессиональное образование и стаж работы в театре не менее 5 лет;</w:t>
            </w:r>
          </w:p>
        </w:tc>
        <w:tc>
          <w:tcPr>
            <w:tcW w:w="1365" w:type="dxa"/>
            <w:tcBorders>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2,818</w:t>
            </w:r>
          </w:p>
        </w:tc>
        <w:tc>
          <w:tcPr>
            <w:tcW w:w="1857" w:type="dxa"/>
            <w:tcBorders>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8322</w:t>
            </w:r>
          </w:p>
        </w:tc>
      </w:tr>
      <w:tr w:rsidR="00591FB6" w:rsidRPr="00591FB6" w:rsidTr="003F7005">
        <w:tc>
          <w:tcPr>
            <w:tcW w:w="735" w:type="dxa"/>
            <w:vMerge/>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артист балета - ведущий мастер сцены в театрах оперы и балета- среднее профессиональное образование и стаж работы в театре не менее 5 лет;</w:t>
            </w:r>
          </w:p>
        </w:tc>
        <w:tc>
          <w:tcPr>
            <w:tcW w:w="1365" w:type="dxa"/>
            <w:tcBorders>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3,038</w:t>
            </w:r>
          </w:p>
        </w:tc>
        <w:tc>
          <w:tcPr>
            <w:tcW w:w="1857" w:type="dxa"/>
            <w:tcBorders>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8971</w:t>
            </w:r>
          </w:p>
        </w:tc>
      </w:tr>
      <w:tr w:rsidR="00591FB6" w:rsidRPr="00591FB6" w:rsidTr="003F7005">
        <w:tc>
          <w:tcPr>
            <w:tcW w:w="735" w:type="dxa"/>
            <w:vMerge/>
            <w:tcBorders>
              <w:left w:val="single" w:sz="4" w:space="0" w:color="000000"/>
              <w:bottom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left w:val="single" w:sz="4" w:space="0" w:color="000000"/>
              <w:bottom w:val="single" w:sz="4" w:space="0" w:color="auto"/>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артист балета - ведущий мастер сцены в театрах оперы и балета - высшее профессиональное образование и стаж работы в театре не менее 2 лет</w:t>
            </w:r>
          </w:p>
        </w:tc>
        <w:tc>
          <w:tcPr>
            <w:tcW w:w="1365" w:type="dxa"/>
            <w:tcBorders>
              <w:left w:val="single" w:sz="4" w:space="0" w:color="000000"/>
              <w:bottom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left w:val="single" w:sz="4" w:space="0" w:color="000000"/>
              <w:bottom w:val="single" w:sz="4" w:space="0" w:color="auto"/>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3,289</w:t>
            </w:r>
          </w:p>
        </w:tc>
        <w:tc>
          <w:tcPr>
            <w:tcW w:w="1857" w:type="dxa"/>
            <w:tcBorders>
              <w:left w:val="single" w:sz="4" w:space="0" w:color="000000"/>
              <w:bottom w:val="single" w:sz="4" w:space="0" w:color="auto"/>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9712</w:t>
            </w:r>
          </w:p>
        </w:tc>
      </w:tr>
      <w:tr w:rsidR="00591FB6" w:rsidRPr="00591FB6" w:rsidTr="003F7005">
        <w:tc>
          <w:tcPr>
            <w:tcW w:w="735" w:type="dxa"/>
            <w:vMerge w:val="restart"/>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5</w:t>
            </w:r>
          </w:p>
        </w:tc>
        <w:tc>
          <w:tcPr>
            <w:tcW w:w="4935"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Артист-вокалист (солист)</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857"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3F7005">
        <w:tc>
          <w:tcPr>
            <w:tcW w:w="735" w:type="dxa"/>
            <w:vMerge/>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артист-вокалист (солист) II категории - высшее музыкальное образование без предъявления требований к стажу работы или среднее музыкальное образование и опыт участия в самодеятельных коллективах не менее 5 лет;</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1,988</w:t>
            </w:r>
          </w:p>
        </w:tc>
        <w:tc>
          <w:tcPr>
            <w:tcW w:w="1857"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5871</w:t>
            </w:r>
          </w:p>
        </w:tc>
      </w:tr>
      <w:tr w:rsidR="00591FB6" w:rsidRPr="00591FB6" w:rsidTr="003F7005">
        <w:tc>
          <w:tcPr>
            <w:tcW w:w="735" w:type="dxa"/>
            <w:vMerge/>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артист-вокалист (солист) I категории - высшее музыкальное образование и стаж работы в театре не менее 2 лет или среднее музыкальное образование и стаж работы в театре не менее 5 лет;</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2,399</w:t>
            </w:r>
          </w:p>
        </w:tc>
        <w:tc>
          <w:tcPr>
            <w:tcW w:w="1857"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7084</w:t>
            </w:r>
          </w:p>
        </w:tc>
      </w:tr>
      <w:tr w:rsidR="00591FB6" w:rsidRPr="00591FB6" w:rsidTr="003F7005">
        <w:tc>
          <w:tcPr>
            <w:tcW w:w="735" w:type="dxa"/>
            <w:vMerge/>
            <w:tcBorders>
              <w:top w:val="single" w:sz="4" w:space="0" w:color="auto"/>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артист-вокалист (солист) высшей категории - высшее музыкальное образование и стаж работы в театре не менее 3 лет;</w:t>
            </w:r>
          </w:p>
        </w:tc>
        <w:tc>
          <w:tcPr>
            <w:tcW w:w="1365" w:type="dxa"/>
            <w:tcBorders>
              <w:top w:val="single" w:sz="4" w:space="0" w:color="auto"/>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top w:val="single" w:sz="4" w:space="0" w:color="auto"/>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2,818</w:t>
            </w:r>
          </w:p>
        </w:tc>
        <w:tc>
          <w:tcPr>
            <w:tcW w:w="1857" w:type="dxa"/>
            <w:tcBorders>
              <w:top w:val="single" w:sz="4" w:space="0" w:color="auto"/>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8322</w:t>
            </w:r>
          </w:p>
        </w:tc>
      </w:tr>
      <w:tr w:rsidR="00591FB6" w:rsidRPr="00591FB6" w:rsidTr="003F7005">
        <w:tc>
          <w:tcPr>
            <w:tcW w:w="735"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артист-вокалист (солист) ведущий мастер сцены - высшее музыкальное образование и стаж работы в театре не менее 3 лет</w:t>
            </w:r>
          </w:p>
        </w:tc>
        <w:tc>
          <w:tcPr>
            <w:tcW w:w="1365"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3,289</w:t>
            </w:r>
          </w:p>
        </w:tc>
        <w:tc>
          <w:tcPr>
            <w:tcW w:w="1857" w:type="dxa"/>
            <w:tcBorders>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9712</w:t>
            </w:r>
          </w:p>
        </w:tc>
      </w:tr>
      <w:tr w:rsidR="00591FB6" w:rsidRPr="00591FB6" w:rsidTr="003F7005">
        <w:tc>
          <w:tcPr>
            <w:tcW w:w="735" w:type="dxa"/>
            <w:vMerge w:val="restart"/>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6</w:t>
            </w:r>
          </w:p>
        </w:tc>
        <w:tc>
          <w:tcPr>
            <w:tcW w:w="4935"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 xml:space="preserve">Артист симфонического, камерного, </w:t>
            </w:r>
            <w:proofErr w:type="spellStart"/>
            <w:r w:rsidRPr="00591FB6">
              <w:rPr>
                <w:rFonts w:ascii="Times New Roman" w:eastAsia="Calibri" w:hAnsi="Times New Roman" w:cs="Times New Roman"/>
                <w:sz w:val="28"/>
                <w:szCs w:val="28"/>
                <w:lang w:eastAsia="zh-CN"/>
              </w:rPr>
              <w:t>эстрадно</w:t>
            </w:r>
            <w:proofErr w:type="spellEnd"/>
            <w:r w:rsidRPr="00591FB6">
              <w:rPr>
                <w:rFonts w:ascii="Times New Roman" w:eastAsia="Calibri" w:hAnsi="Times New Roman" w:cs="Times New Roman"/>
                <w:sz w:val="28"/>
                <w:szCs w:val="28"/>
                <w:lang w:eastAsia="zh-CN"/>
              </w:rPr>
              <w:t>-симфонического, духового оркестров, оркестра народных инструментов, кроме отнесенных к четвертому квалификационному уровню</w:t>
            </w:r>
          </w:p>
        </w:tc>
        <w:tc>
          <w:tcPr>
            <w:tcW w:w="1365"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857" w:type="dxa"/>
            <w:tcBorders>
              <w:top w:val="single" w:sz="4" w:space="0" w:color="000000"/>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3F7005">
        <w:tc>
          <w:tcPr>
            <w:tcW w:w="735"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 xml:space="preserve">артист оркестра II категории симфонического, камерного, </w:t>
            </w:r>
            <w:proofErr w:type="spellStart"/>
            <w:r w:rsidRPr="00591FB6">
              <w:rPr>
                <w:rFonts w:ascii="Times New Roman" w:eastAsia="Calibri" w:hAnsi="Times New Roman" w:cs="Times New Roman"/>
                <w:sz w:val="28"/>
                <w:szCs w:val="28"/>
                <w:lang w:eastAsia="zh-CN"/>
              </w:rPr>
              <w:t>эстрадно</w:t>
            </w:r>
            <w:proofErr w:type="spellEnd"/>
            <w:r w:rsidRPr="00591FB6">
              <w:rPr>
                <w:rFonts w:ascii="Times New Roman" w:eastAsia="Calibri" w:hAnsi="Times New Roman" w:cs="Times New Roman"/>
                <w:sz w:val="28"/>
                <w:szCs w:val="28"/>
                <w:lang w:eastAsia="zh-CN"/>
              </w:rPr>
              <w:t>-симфонического, духового оркестра, оркестра народных инструментов - высшее музыкальное или среднее музыкальное образование без предъявления требований к стажу работы;</w:t>
            </w:r>
          </w:p>
        </w:tc>
        <w:tc>
          <w:tcPr>
            <w:tcW w:w="1365" w:type="dxa"/>
            <w:tcBorders>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2,186</w:t>
            </w:r>
          </w:p>
        </w:tc>
        <w:tc>
          <w:tcPr>
            <w:tcW w:w="1857" w:type="dxa"/>
            <w:tcBorders>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6455</w:t>
            </w:r>
          </w:p>
        </w:tc>
      </w:tr>
      <w:tr w:rsidR="00591FB6" w:rsidRPr="00591FB6" w:rsidTr="003F7005">
        <w:tc>
          <w:tcPr>
            <w:tcW w:w="735"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 xml:space="preserve">артист оркестра I категории симфонического, камерного, </w:t>
            </w:r>
            <w:proofErr w:type="spellStart"/>
            <w:r w:rsidRPr="00591FB6">
              <w:rPr>
                <w:rFonts w:ascii="Times New Roman" w:eastAsia="Calibri" w:hAnsi="Times New Roman" w:cs="Times New Roman"/>
                <w:sz w:val="28"/>
                <w:szCs w:val="28"/>
                <w:lang w:eastAsia="zh-CN"/>
              </w:rPr>
              <w:t>эстрадно</w:t>
            </w:r>
            <w:proofErr w:type="spellEnd"/>
            <w:r w:rsidRPr="00591FB6">
              <w:rPr>
                <w:rFonts w:ascii="Times New Roman" w:eastAsia="Calibri" w:hAnsi="Times New Roman" w:cs="Times New Roman"/>
                <w:sz w:val="28"/>
                <w:szCs w:val="28"/>
                <w:lang w:eastAsia="zh-CN"/>
              </w:rPr>
              <w:t>-симфонического, духового оркестра, оркестра народных инструментов - высшее музыкальное образование и стаж работы в оркестре не менее 3 лет или среднее музыкальное образование и стаж работы в оркестре не менее 5 лет</w:t>
            </w:r>
          </w:p>
        </w:tc>
        <w:tc>
          <w:tcPr>
            <w:tcW w:w="1365"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2,818</w:t>
            </w:r>
          </w:p>
        </w:tc>
        <w:tc>
          <w:tcPr>
            <w:tcW w:w="1857" w:type="dxa"/>
            <w:tcBorders>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8322</w:t>
            </w:r>
          </w:p>
        </w:tc>
      </w:tr>
      <w:tr w:rsidR="00591FB6" w:rsidRPr="00591FB6" w:rsidTr="003F7005">
        <w:tc>
          <w:tcPr>
            <w:tcW w:w="735" w:type="dxa"/>
            <w:vMerge w:val="restart"/>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7</w:t>
            </w:r>
          </w:p>
        </w:tc>
        <w:tc>
          <w:tcPr>
            <w:tcW w:w="4935"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Ведущий библиотекарь</w:t>
            </w:r>
          </w:p>
        </w:tc>
        <w:tc>
          <w:tcPr>
            <w:tcW w:w="1365"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857" w:type="dxa"/>
            <w:tcBorders>
              <w:top w:val="single" w:sz="4" w:space="0" w:color="000000"/>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3F7005">
        <w:tc>
          <w:tcPr>
            <w:tcW w:w="735"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высшее профессиональное образование и стаж работы в должности библиотекаря I категории не менее 3 лет</w:t>
            </w:r>
          </w:p>
        </w:tc>
        <w:tc>
          <w:tcPr>
            <w:tcW w:w="1365"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2,399</w:t>
            </w:r>
          </w:p>
        </w:tc>
        <w:tc>
          <w:tcPr>
            <w:tcW w:w="1857" w:type="dxa"/>
            <w:tcBorders>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7084</w:t>
            </w:r>
          </w:p>
        </w:tc>
      </w:tr>
      <w:tr w:rsidR="00591FB6" w:rsidRPr="00591FB6" w:rsidTr="003F7005">
        <w:tc>
          <w:tcPr>
            <w:tcW w:w="735" w:type="dxa"/>
            <w:vMerge w:val="restart"/>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8</w:t>
            </w:r>
          </w:p>
        </w:tc>
        <w:tc>
          <w:tcPr>
            <w:tcW w:w="4935"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pacing w:after="0" w:line="240" w:lineRule="auto"/>
              <w:rPr>
                <w:rFonts w:ascii="Calibri" w:eastAsia="Calibri" w:hAnsi="Calibri" w:cs="Calibri"/>
                <w:lang w:eastAsia="zh-CN"/>
              </w:rPr>
            </w:pPr>
            <w:r w:rsidRPr="00591FB6">
              <w:rPr>
                <w:rFonts w:ascii="Times New Roman" w:eastAsia="Calibri" w:hAnsi="Times New Roman" w:cs="Times New Roman"/>
                <w:sz w:val="28"/>
                <w:szCs w:val="28"/>
                <w:lang w:eastAsia="zh-CN"/>
              </w:rPr>
              <w:t>Ведущий библиограф</w:t>
            </w:r>
          </w:p>
        </w:tc>
        <w:tc>
          <w:tcPr>
            <w:tcW w:w="1365"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857" w:type="dxa"/>
            <w:tcBorders>
              <w:top w:val="single" w:sz="4" w:space="0" w:color="000000"/>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3F7005">
        <w:tc>
          <w:tcPr>
            <w:tcW w:w="735" w:type="dxa"/>
            <w:vMerge/>
            <w:tcBorders>
              <w:top w:val="single" w:sz="4" w:space="0" w:color="000000"/>
              <w:left w:val="single" w:sz="4" w:space="0" w:color="000000"/>
              <w:bottom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left w:val="single" w:sz="4" w:space="0" w:color="000000"/>
              <w:bottom w:val="single" w:sz="4" w:space="0" w:color="auto"/>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высшее профессиональное образование и стаж работы в должности библиографа I категории не менее 3 лет</w:t>
            </w:r>
          </w:p>
        </w:tc>
        <w:tc>
          <w:tcPr>
            <w:tcW w:w="1365" w:type="dxa"/>
            <w:tcBorders>
              <w:left w:val="single" w:sz="4" w:space="0" w:color="000000"/>
              <w:bottom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left w:val="single" w:sz="4" w:space="0" w:color="000000"/>
              <w:bottom w:val="single" w:sz="4" w:space="0" w:color="auto"/>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2,399</w:t>
            </w:r>
          </w:p>
        </w:tc>
        <w:tc>
          <w:tcPr>
            <w:tcW w:w="1857" w:type="dxa"/>
            <w:tcBorders>
              <w:left w:val="single" w:sz="4" w:space="0" w:color="000000"/>
              <w:bottom w:val="single" w:sz="4" w:space="0" w:color="auto"/>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7084</w:t>
            </w:r>
          </w:p>
        </w:tc>
      </w:tr>
      <w:tr w:rsidR="00591FB6" w:rsidRPr="00591FB6" w:rsidTr="003F7005">
        <w:tc>
          <w:tcPr>
            <w:tcW w:w="735"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center"/>
              <w:rPr>
                <w:rFonts w:ascii="Times New Roman" w:eastAsia="Calibri" w:hAnsi="Times New Roman" w:cs="Times New Roman"/>
                <w:sz w:val="28"/>
                <w:szCs w:val="28"/>
                <w:lang w:eastAsia="zh-CN"/>
              </w:rPr>
            </w:pPr>
            <w:r w:rsidRPr="00591FB6">
              <w:rPr>
                <w:rFonts w:ascii="Times New Roman" w:eastAsia="Calibri" w:hAnsi="Times New Roman" w:cs="Times New Roman"/>
                <w:sz w:val="28"/>
                <w:szCs w:val="28"/>
                <w:lang w:eastAsia="zh-CN"/>
              </w:rPr>
              <w:t>9</w:t>
            </w:r>
          </w:p>
        </w:tc>
        <w:tc>
          <w:tcPr>
            <w:tcW w:w="4935"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both"/>
              <w:rPr>
                <w:rFonts w:ascii="Times New Roman" w:eastAsia="Calibri" w:hAnsi="Times New Roman" w:cs="Times New Roman"/>
                <w:sz w:val="28"/>
                <w:szCs w:val="28"/>
                <w:lang w:eastAsia="zh-CN"/>
              </w:rPr>
            </w:pPr>
            <w:r w:rsidRPr="00591FB6">
              <w:rPr>
                <w:rFonts w:ascii="Times New Roman" w:eastAsia="Calibri" w:hAnsi="Times New Roman" w:cs="Times New Roman"/>
                <w:sz w:val="28"/>
                <w:szCs w:val="28"/>
                <w:lang w:eastAsia="zh-CN"/>
              </w:rPr>
              <w:t>Консультант в области развития цифровой грамотности (цифровой куратор)</w:t>
            </w:r>
          </w:p>
          <w:p w:rsidR="00591FB6" w:rsidRPr="00591FB6" w:rsidRDefault="00591FB6" w:rsidP="00591FB6">
            <w:pPr>
              <w:widowControl w:val="0"/>
              <w:suppressAutoHyphens/>
              <w:autoSpaceDE w:val="0"/>
              <w:spacing w:after="0" w:line="240" w:lineRule="auto"/>
              <w:jc w:val="both"/>
              <w:rPr>
                <w:rFonts w:ascii="Times New Roman" w:eastAsia="Calibri" w:hAnsi="Times New Roman" w:cs="Times New Roman"/>
                <w:sz w:val="28"/>
                <w:szCs w:val="28"/>
                <w:lang w:eastAsia="zh-CN"/>
              </w:rPr>
            </w:pPr>
            <w:r w:rsidRPr="00591FB6">
              <w:rPr>
                <w:rFonts w:ascii="Times New Roman" w:eastAsia="Calibri" w:hAnsi="Times New Roman" w:cs="Times New Roman"/>
                <w:sz w:val="28"/>
                <w:szCs w:val="28"/>
                <w:lang w:eastAsia="zh-CN"/>
              </w:rPr>
              <w:t>среднее профессиональное образование и дополнительное профессиональное образование или высшее профессиональное образование и дополнительное профессиональное образование</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r w:rsidRPr="00591FB6">
              <w:rPr>
                <w:rFonts w:ascii="Times New Roman" w:eastAsia="Calibri" w:hAnsi="Times New Roman" w:cs="Times New Roman"/>
                <w:sz w:val="28"/>
                <w:szCs w:val="28"/>
                <w:lang w:eastAsia="zh-CN"/>
              </w:rPr>
              <w:t>2,399</w:t>
            </w:r>
          </w:p>
        </w:tc>
        <w:tc>
          <w:tcPr>
            <w:tcW w:w="1857"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r w:rsidRPr="00591FB6">
              <w:rPr>
                <w:rFonts w:ascii="Times New Roman" w:eastAsia="Calibri" w:hAnsi="Times New Roman" w:cs="Times New Roman"/>
                <w:sz w:val="28"/>
                <w:szCs w:val="28"/>
                <w:lang w:eastAsia="zh-CN"/>
              </w:rPr>
              <w:t>7084</w:t>
            </w:r>
          </w:p>
        </w:tc>
      </w:tr>
      <w:tr w:rsidR="00591FB6" w:rsidRPr="00591FB6" w:rsidTr="003F7005">
        <w:tc>
          <w:tcPr>
            <w:tcW w:w="735" w:type="dxa"/>
            <w:vMerge w:val="restart"/>
            <w:tcBorders>
              <w:top w:val="single" w:sz="4" w:space="0" w:color="auto"/>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10</w:t>
            </w:r>
          </w:p>
        </w:tc>
        <w:tc>
          <w:tcPr>
            <w:tcW w:w="4935" w:type="dxa"/>
            <w:tcBorders>
              <w:top w:val="single" w:sz="4" w:space="0" w:color="auto"/>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Дизайнер, дизайнер по рекламе</w:t>
            </w:r>
          </w:p>
        </w:tc>
        <w:tc>
          <w:tcPr>
            <w:tcW w:w="1365" w:type="dxa"/>
            <w:tcBorders>
              <w:top w:val="single" w:sz="4" w:space="0" w:color="auto"/>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top w:val="single" w:sz="4" w:space="0" w:color="auto"/>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857" w:type="dxa"/>
            <w:tcBorders>
              <w:top w:val="single" w:sz="4" w:space="0" w:color="auto"/>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3F7005">
        <w:tc>
          <w:tcPr>
            <w:tcW w:w="735"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высшее художественное образование без предъявления требований к стажу работы или среднее профессиональное образование и стаж работы по профилю не менее 5 лет;</w:t>
            </w:r>
          </w:p>
        </w:tc>
        <w:tc>
          <w:tcPr>
            <w:tcW w:w="1365" w:type="dxa"/>
            <w:tcBorders>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2,186</w:t>
            </w:r>
          </w:p>
        </w:tc>
        <w:tc>
          <w:tcPr>
            <w:tcW w:w="1857" w:type="dxa"/>
            <w:tcBorders>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6455</w:t>
            </w:r>
          </w:p>
        </w:tc>
      </w:tr>
      <w:tr w:rsidR="00591FB6" w:rsidRPr="00591FB6" w:rsidTr="003F7005">
        <w:tc>
          <w:tcPr>
            <w:tcW w:w="735"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высшее художественное образование и стаж работы по профилю не менее 3 лет;</w:t>
            </w:r>
          </w:p>
        </w:tc>
        <w:tc>
          <w:tcPr>
            <w:tcW w:w="1365" w:type="dxa"/>
            <w:tcBorders>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2,399</w:t>
            </w:r>
          </w:p>
        </w:tc>
        <w:tc>
          <w:tcPr>
            <w:tcW w:w="1857" w:type="dxa"/>
            <w:tcBorders>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7084</w:t>
            </w:r>
          </w:p>
        </w:tc>
      </w:tr>
      <w:tr w:rsidR="00591FB6" w:rsidRPr="00591FB6" w:rsidTr="003F7005">
        <w:tc>
          <w:tcPr>
            <w:tcW w:w="735"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высшее художественное образование и стаж работы по профилю не менее 5 лет</w:t>
            </w:r>
          </w:p>
        </w:tc>
        <w:tc>
          <w:tcPr>
            <w:tcW w:w="1365"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3,038</w:t>
            </w:r>
          </w:p>
        </w:tc>
        <w:tc>
          <w:tcPr>
            <w:tcW w:w="1857" w:type="dxa"/>
            <w:tcBorders>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8971</w:t>
            </w:r>
          </w:p>
        </w:tc>
      </w:tr>
      <w:tr w:rsidR="00591FB6" w:rsidRPr="00591FB6" w:rsidTr="003F7005">
        <w:tc>
          <w:tcPr>
            <w:tcW w:w="735" w:type="dxa"/>
            <w:vMerge w:val="restart"/>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10</w:t>
            </w:r>
          </w:p>
        </w:tc>
        <w:tc>
          <w:tcPr>
            <w:tcW w:w="4935"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Концертмейстер по классу вокала (балета)</w:t>
            </w:r>
          </w:p>
        </w:tc>
        <w:tc>
          <w:tcPr>
            <w:tcW w:w="1365"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857" w:type="dxa"/>
            <w:tcBorders>
              <w:top w:val="single" w:sz="4" w:space="0" w:color="000000"/>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3F7005">
        <w:tc>
          <w:tcPr>
            <w:tcW w:w="735"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стаж работы по профилю не менее 3 лет;</w:t>
            </w:r>
          </w:p>
        </w:tc>
        <w:tc>
          <w:tcPr>
            <w:tcW w:w="1365" w:type="dxa"/>
            <w:tcBorders>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2,399</w:t>
            </w:r>
          </w:p>
        </w:tc>
        <w:tc>
          <w:tcPr>
            <w:tcW w:w="1857" w:type="dxa"/>
            <w:tcBorders>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7084</w:t>
            </w:r>
          </w:p>
        </w:tc>
      </w:tr>
      <w:tr w:rsidR="00591FB6" w:rsidRPr="00591FB6" w:rsidTr="003F7005">
        <w:tc>
          <w:tcPr>
            <w:tcW w:w="735"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стаж работы по профилю не менее 5 лет</w:t>
            </w:r>
          </w:p>
        </w:tc>
        <w:tc>
          <w:tcPr>
            <w:tcW w:w="1365"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2,818</w:t>
            </w:r>
          </w:p>
        </w:tc>
        <w:tc>
          <w:tcPr>
            <w:tcW w:w="1857" w:type="dxa"/>
            <w:tcBorders>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8322</w:t>
            </w:r>
          </w:p>
        </w:tc>
      </w:tr>
      <w:tr w:rsidR="00591FB6" w:rsidRPr="00591FB6" w:rsidTr="003F7005">
        <w:tc>
          <w:tcPr>
            <w:tcW w:w="735"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11</w:t>
            </w:r>
          </w:p>
        </w:tc>
        <w:tc>
          <w:tcPr>
            <w:tcW w:w="4935"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Редактор (музыкальный редактор)</w:t>
            </w:r>
          </w:p>
        </w:tc>
        <w:tc>
          <w:tcPr>
            <w:tcW w:w="1365"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2,186</w:t>
            </w: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6455</w:t>
            </w:r>
          </w:p>
        </w:tc>
      </w:tr>
      <w:tr w:rsidR="00591FB6" w:rsidRPr="00591FB6" w:rsidTr="003F7005">
        <w:tc>
          <w:tcPr>
            <w:tcW w:w="735" w:type="dxa"/>
            <w:vMerge w:val="restart"/>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12</w:t>
            </w:r>
          </w:p>
        </w:tc>
        <w:tc>
          <w:tcPr>
            <w:tcW w:w="4935"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Фотограф</w:t>
            </w:r>
          </w:p>
        </w:tc>
        <w:tc>
          <w:tcPr>
            <w:tcW w:w="1365"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857" w:type="dxa"/>
            <w:tcBorders>
              <w:top w:val="single" w:sz="4" w:space="0" w:color="000000"/>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3F7005">
        <w:trPr>
          <w:trHeight w:val="1669"/>
        </w:trPr>
        <w:tc>
          <w:tcPr>
            <w:tcW w:w="735"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высшее художественное образование без предъявления требований к стажу работы или среднее профессиональное образование и стаж работы по профилю деятельности не менее 5 лет;</w:t>
            </w:r>
          </w:p>
        </w:tc>
        <w:tc>
          <w:tcPr>
            <w:tcW w:w="1365" w:type="dxa"/>
            <w:tcBorders>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2,186</w:t>
            </w:r>
          </w:p>
        </w:tc>
        <w:tc>
          <w:tcPr>
            <w:tcW w:w="1857" w:type="dxa"/>
            <w:tcBorders>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6455</w:t>
            </w:r>
          </w:p>
        </w:tc>
      </w:tr>
      <w:tr w:rsidR="00591FB6" w:rsidRPr="00591FB6" w:rsidTr="003F7005">
        <w:tc>
          <w:tcPr>
            <w:tcW w:w="735"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высшее художественное образование и стаж работы по профилю деятельности не менее 3 лет;</w:t>
            </w:r>
          </w:p>
        </w:tc>
        <w:tc>
          <w:tcPr>
            <w:tcW w:w="1365" w:type="dxa"/>
            <w:tcBorders>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2,599</w:t>
            </w:r>
          </w:p>
        </w:tc>
        <w:tc>
          <w:tcPr>
            <w:tcW w:w="1857" w:type="dxa"/>
            <w:tcBorders>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7675</w:t>
            </w:r>
          </w:p>
        </w:tc>
      </w:tr>
      <w:tr w:rsidR="00591FB6" w:rsidRPr="00591FB6" w:rsidTr="003F7005">
        <w:tc>
          <w:tcPr>
            <w:tcW w:w="735" w:type="dxa"/>
            <w:vMerge/>
            <w:tcBorders>
              <w:top w:val="single" w:sz="4" w:space="0" w:color="000000"/>
              <w:left w:val="single" w:sz="4" w:space="0" w:color="000000"/>
              <w:bottom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left w:val="single" w:sz="4" w:space="0" w:color="000000"/>
              <w:bottom w:val="single" w:sz="4" w:space="0" w:color="auto"/>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высшее художественное образование и стаж работы по профилю деятельности не менее 5 лет</w:t>
            </w:r>
          </w:p>
        </w:tc>
        <w:tc>
          <w:tcPr>
            <w:tcW w:w="1365" w:type="dxa"/>
            <w:tcBorders>
              <w:left w:val="single" w:sz="4" w:space="0" w:color="000000"/>
              <w:bottom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left w:val="single" w:sz="4" w:space="0" w:color="000000"/>
              <w:bottom w:val="single" w:sz="4" w:space="0" w:color="auto"/>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3,038</w:t>
            </w:r>
          </w:p>
        </w:tc>
        <w:tc>
          <w:tcPr>
            <w:tcW w:w="1857" w:type="dxa"/>
            <w:tcBorders>
              <w:left w:val="single" w:sz="4" w:space="0" w:color="000000"/>
              <w:bottom w:val="single" w:sz="4" w:space="0" w:color="auto"/>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8971</w:t>
            </w:r>
          </w:p>
        </w:tc>
      </w:tr>
      <w:tr w:rsidR="00591FB6" w:rsidRPr="00591FB6" w:rsidTr="003F7005">
        <w:tc>
          <w:tcPr>
            <w:tcW w:w="735" w:type="dxa"/>
            <w:vMerge w:val="restart"/>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13</w:t>
            </w:r>
          </w:p>
        </w:tc>
        <w:tc>
          <w:tcPr>
            <w:tcW w:w="4935"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Художник, художник-бутафор, художник-гример, художник-декоратор, художник-конструктор, художник-скульптор, художник по свету, художник-модельер театрального костюма, художник-реставратор, художник-постановщик, художник-фотограф</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857"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3F7005">
        <w:tc>
          <w:tcPr>
            <w:tcW w:w="735" w:type="dxa"/>
            <w:vMerge/>
            <w:tcBorders>
              <w:top w:val="single" w:sz="4" w:space="0" w:color="auto"/>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высшее художественное образование без предъявления требований к стажу работы или среднее профессиональное образование и стаж работы по профилю не менее 3 лет;</w:t>
            </w:r>
          </w:p>
        </w:tc>
        <w:tc>
          <w:tcPr>
            <w:tcW w:w="1365" w:type="dxa"/>
            <w:tcBorders>
              <w:top w:val="single" w:sz="4" w:space="0" w:color="auto"/>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top w:val="single" w:sz="4" w:space="0" w:color="auto"/>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1,988</w:t>
            </w:r>
          </w:p>
        </w:tc>
        <w:tc>
          <w:tcPr>
            <w:tcW w:w="1857" w:type="dxa"/>
            <w:tcBorders>
              <w:top w:val="single" w:sz="4" w:space="0" w:color="auto"/>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5871</w:t>
            </w:r>
          </w:p>
        </w:tc>
      </w:tr>
      <w:tr w:rsidR="00591FB6" w:rsidRPr="00591FB6" w:rsidTr="003F7005">
        <w:tc>
          <w:tcPr>
            <w:tcW w:w="735"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высшее художественное образование без предъявления требований к стажу работы или среднее профессиональное образование и стаж работы по профилю не менее 5 лет;</w:t>
            </w:r>
          </w:p>
        </w:tc>
        <w:tc>
          <w:tcPr>
            <w:tcW w:w="1365" w:type="dxa"/>
            <w:tcBorders>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2,499</w:t>
            </w:r>
          </w:p>
        </w:tc>
        <w:tc>
          <w:tcPr>
            <w:tcW w:w="1857" w:type="dxa"/>
            <w:tcBorders>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7380</w:t>
            </w:r>
          </w:p>
        </w:tc>
      </w:tr>
      <w:tr w:rsidR="00591FB6" w:rsidRPr="00591FB6" w:rsidTr="003F7005">
        <w:tc>
          <w:tcPr>
            <w:tcW w:w="735"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высшее художественное образование и стаж работы по профилю не менее 5 лет</w:t>
            </w:r>
          </w:p>
        </w:tc>
        <w:tc>
          <w:tcPr>
            <w:tcW w:w="1365"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3,038</w:t>
            </w:r>
          </w:p>
        </w:tc>
        <w:tc>
          <w:tcPr>
            <w:tcW w:w="1857" w:type="dxa"/>
            <w:tcBorders>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8971</w:t>
            </w:r>
          </w:p>
        </w:tc>
      </w:tr>
      <w:tr w:rsidR="00591FB6" w:rsidRPr="00591FB6" w:rsidTr="003F7005">
        <w:tc>
          <w:tcPr>
            <w:tcW w:w="5670" w:type="dxa"/>
            <w:gridSpan w:val="2"/>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rPr>
                <w:rFonts w:ascii="Calibri" w:eastAsia="Calibri" w:hAnsi="Calibri" w:cs="Calibri"/>
                <w:lang w:eastAsia="zh-CN"/>
              </w:rPr>
            </w:pPr>
            <w:bookmarkStart w:id="23" w:name="Par1274"/>
            <w:bookmarkEnd w:id="23"/>
            <w:r w:rsidRPr="00591FB6">
              <w:rPr>
                <w:rFonts w:ascii="Times New Roman" w:eastAsia="Calibri" w:hAnsi="Times New Roman" w:cs="Times New Roman"/>
                <w:sz w:val="28"/>
                <w:szCs w:val="28"/>
                <w:lang w:eastAsia="zh-CN"/>
              </w:rPr>
              <w:t>Четвертый квалификационный уровень</w:t>
            </w:r>
          </w:p>
        </w:tc>
        <w:tc>
          <w:tcPr>
            <w:tcW w:w="1365"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3F7005">
        <w:tc>
          <w:tcPr>
            <w:tcW w:w="735" w:type="dxa"/>
            <w:vMerge w:val="restart"/>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w:t>
            </w:r>
          </w:p>
        </w:tc>
        <w:tc>
          <w:tcPr>
            <w:tcW w:w="4935"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 xml:space="preserve">Артист симфонического, камерного, </w:t>
            </w:r>
            <w:proofErr w:type="spellStart"/>
            <w:r w:rsidRPr="00591FB6">
              <w:rPr>
                <w:rFonts w:ascii="Times New Roman" w:eastAsia="Calibri" w:hAnsi="Times New Roman" w:cs="Times New Roman"/>
                <w:sz w:val="28"/>
                <w:szCs w:val="28"/>
                <w:lang w:eastAsia="zh-CN"/>
              </w:rPr>
              <w:t>эстрадно</w:t>
            </w:r>
            <w:proofErr w:type="spellEnd"/>
            <w:r w:rsidRPr="00591FB6">
              <w:rPr>
                <w:rFonts w:ascii="Times New Roman" w:eastAsia="Calibri" w:hAnsi="Times New Roman" w:cs="Times New Roman"/>
                <w:sz w:val="28"/>
                <w:szCs w:val="28"/>
                <w:lang w:eastAsia="zh-CN"/>
              </w:rPr>
              <w:t xml:space="preserve">-симфонического, духового оркестров, оркестра народных инструментов (третий и четвертый пульты первых скрипок и виолончелей, вторые пульты вторых скрипок, альтов, контрабасов, вторая флейта, второй гобой, второй кларнет, вторая и четвертая валторны, вторая труба, второй тромбон, мелкие ударные инструменты (в симфонических, камерных, </w:t>
            </w:r>
            <w:proofErr w:type="spellStart"/>
            <w:r w:rsidRPr="00591FB6">
              <w:rPr>
                <w:rFonts w:ascii="Times New Roman" w:eastAsia="Calibri" w:hAnsi="Times New Roman" w:cs="Times New Roman"/>
                <w:sz w:val="28"/>
                <w:szCs w:val="28"/>
                <w:lang w:eastAsia="zh-CN"/>
              </w:rPr>
              <w:t>эстрадно</w:t>
            </w:r>
            <w:proofErr w:type="spellEnd"/>
            <w:r w:rsidRPr="00591FB6">
              <w:rPr>
                <w:rFonts w:ascii="Times New Roman" w:eastAsia="Calibri" w:hAnsi="Times New Roman" w:cs="Times New Roman"/>
                <w:sz w:val="28"/>
                <w:szCs w:val="28"/>
                <w:lang w:eastAsia="zh-CN"/>
              </w:rPr>
              <w:t>-симфонических оркестрах), вторые голоса флейты, гобоя, первые, вторые и третьи кларнеты, валторны, саксофоны, трубы, тромбоны, тубы, кларнеты, теноры, ударные, контрабасы, рояль, арфа (в духовых оркестрах)</w:t>
            </w:r>
          </w:p>
        </w:tc>
        <w:tc>
          <w:tcPr>
            <w:tcW w:w="1365"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857" w:type="dxa"/>
            <w:tcBorders>
              <w:top w:val="single" w:sz="4" w:space="0" w:color="000000"/>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3F7005">
        <w:tc>
          <w:tcPr>
            <w:tcW w:w="735"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 xml:space="preserve">артист оркестра высшей категории симфонического, камерного, </w:t>
            </w:r>
            <w:proofErr w:type="spellStart"/>
            <w:r w:rsidRPr="00591FB6">
              <w:rPr>
                <w:rFonts w:ascii="Times New Roman" w:eastAsia="Calibri" w:hAnsi="Times New Roman" w:cs="Times New Roman"/>
                <w:sz w:val="28"/>
                <w:szCs w:val="28"/>
                <w:lang w:eastAsia="zh-CN"/>
              </w:rPr>
              <w:t>эстрадно</w:t>
            </w:r>
            <w:proofErr w:type="spellEnd"/>
            <w:r w:rsidRPr="00591FB6">
              <w:rPr>
                <w:rFonts w:ascii="Times New Roman" w:eastAsia="Calibri" w:hAnsi="Times New Roman" w:cs="Times New Roman"/>
                <w:sz w:val="28"/>
                <w:szCs w:val="28"/>
                <w:lang w:eastAsia="zh-CN"/>
              </w:rPr>
              <w:t>-симфонического, духового оркестра, оркестра народных инструментов - высшее музыкальное образование и стаж работы в оркестре не менее 5 лет или среднее музыкальное образование и стаж работы в оркестре не менее 7 лет</w:t>
            </w:r>
          </w:p>
        </w:tc>
        <w:tc>
          <w:tcPr>
            <w:tcW w:w="1365"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3,163</w:t>
            </w:r>
          </w:p>
        </w:tc>
        <w:tc>
          <w:tcPr>
            <w:tcW w:w="1857" w:type="dxa"/>
            <w:tcBorders>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9340</w:t>
            </w:r>
          </w:p>
        </w:tc>
      </w:tr>
      <w:tr w:rsidR="00591FB6" w:rsidRPr="00591FB6" w:rsidTr="003F7005">
        <w:tc>
          <w:tcPr>
            <w:tcW w:w="735" w:type="dxa"/>
            <w:vMerge w:val="restart"/>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w:t>
            </w:r>
          </w:p>
        </w:tc>
        <w:tc>
          <w:tcPr>
            <w:tcW w:w="4935"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 xml:space="preserve">Артист симфонического, камерного, </w:t>
            </w:r>
            <w:proofErr w:type="spellStart"/>
            <w:r w:rsidRPr="00591FB6">
              <w:rPr>
                <w:rFonts w:ascii="Times New Roman" w:eastAsia="Calibri" w:hAnsi="Times New Roman" w:cs="Times New Roman"/>
                <w:sz w:val="28"/>
                <w:szCs w:val="28"/>
                <w:lang w:eastAsia="zh-CN"/>
              </w:rPr>
              <w:t>эстрадно</w:t>
            </w:r>
            <w:proofErr w:type="spellEnd"/>
            <w:r w:rsidRPr="00591FB6">
              <w:rPr>
                <w:rFonts w:ascii="Times New Roman" w:eastAsia="Calibri" w:hAnsi="Times New Roman" w:cs="Times New Roman"/>
                <w:sz w:val="28"/>
                <w:szCs w:val="28"/>
                <w:lang w:eastAsia="zh-CN"/>
              </w:rPr>
              <w:t>-симфонического, духового оркестров, оркестра народных инструментов - концертмейстер и заместитель концертмейстера первых скрипок и виолончелей, вторых скрипок, альтов, контрабасов, бас-тромбонов, туб; первые голоса деревянных и медных духовых инструментов и их регуляторы; первая арфа, литавры, рояль, гитара, аккордеон, мелкие ударные инструменты, ударная установка</w:t>
            </w:r>
          </w:p>
        </w:tc>
        <w:tc>
          <w:tcPr>
            <w:tcW w:w="1365"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857" w:type="dxa"/>
            <w:tcBorders>
              <w:top w:val="single" w:sz="4" w:space="0" w:color="000000"/>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3F7005">
        <w:tc>
          <w:tcPr>
            <w:tcW w:w="735"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 xml:space="preserve">артист оркестра высшей категории симфонического, камерного, </w:t>
            </w:r>
            <w:proofErr w:type="spellStart"/>
            <w:r w:rsidRPr="00591FB6">
              <w:rPr>
                <w:rFonts w:ascii="Times New Roman" w:eastAsia="Calibri" w:hAnsi="Times New Roman" w:cs="Times New Roman"/>
                <w:sz w:val="28"/>
                <w:szCs w:val="28"/>
                <w:lang w:eastAsia="zh-CN"/>
              </w:rPr>
              <w:t>эстрадно</w:t>
            </w:r>
            <w:proofErr w:type="spellEnd"/>
            <w:r w:rsidRPr="00591FB6">
              <w:rPr>
                <w:rFonts w:ascii="Times New Roman" w:eastAsia="Calibri" w:hAnsi="Times New Roman" w:cs="Times New Roman"/>
                <w:sz w:val="28"/>
                <w:szCs w:val="28"/>
                <w:lang w:eastAsia="zh-CN"/>
              </w:rPr>
              <w:t>-симфонического, духового оркестра, оркестра народных инструментов - высшее музыкальное образование и стаж работы в оркестре не менее 5 лет или среднее музыкальное образование и стаж работы в оркестре не менее 7 лет</w:t>
            </w:r>
          </w:p>
        </w:tc>
        <w:tc>
          <w:tcPr>
            <w:tcW w:w="1365"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3,163</w:t>
            </w:r>
          </w:p>
        </w:tc>
        <w:tc>
          <w:tcPr>
            <w:tcW w:w="1857" w:type="dxa"/>
            <w:tcBorders>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9340</w:t>
            </w:r>
          </w:p>
        </w:tc>
      </w:tr>
      <w:tr w:rsidR="00591FB6" w:rsidRPr="00591FB6" w:rsidTr="003F7005">
        <w:tc>
          <w:tcPr>
            <w:tcW w:w="735" w:type="dxa"/>
            <w:vMerge w:val="restart"/>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3</w:t>
            </w:r>
          </w:p>
        </w:tc>
        <w:tc>
          <w:tcPr>
            <w:tcW w:w="4935"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Ведущий методист библиотеки, клубного учреждения, музея, научно - 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w:t>
            </w:r>
          </w:p>
        </w:tc>
        <w:tc>
          <w:tcPr>
            <w:tcW w:w="1365"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857" w:type="dxa"/>
            <w:tcBorders>
              <w:top w:val="single" w:sz="4" w:space="0" w:color="000000"/>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3F7005">
        <w:tc>
          <w:tcPr>
            <w:tcW w:w="735"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ведущий методист - высшее профессиональное образование и стаж работы в должности методиста I категории не менее 3 лет;</w:t>
            </w:r>
          </w:p>
        </w:tc>
        <w:tc>
          <w:tcPr>
            <w:tcW w:w="1365" w:type="dxa"/>
            <w:tcBorders>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2,399</w:t>
            </w:r>
          </w:p>
        </w:tc>
        <w:tc>
          <w:tcPr>
            <w:tcW w:w="1857" w:type="dxa"/>
            <w:tcBorders>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7084</w:t>
            </w:r>
          </w:p>
        </w:tc>
      </w:tr>
      <w:tr w:rsidR="00591FB6" w:rsidRPr="00591FB6" w:rsidTr="003F7005">
        <w:tc>
          <w:tcPr>
            <w:tcW w:w="735" w:type="dxa"/>
            <w:vMerge/>
            <w:tcBorders>
              <w:top w:val="single" w:sz="4" w:space="0" w:color="000000"/>
              <w:left w:val="single" w:sz="4" w:space="0" w:color="000000"/>
              <w:bottom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left w:val="single" w:sz="4" w:space="0" w:color="000000"/>
              <w:bottom w:val="single" w:sz="4" w:space="0" w:color="auto"/>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ведущий методист - высшее профессиональное образование и стаж работы в должности ведущего методиста не менее 5 лет</w:t>
            </w:r>
          </w:p>
        </w:tc>
        <w:tc>
          <w:tcPr>
            <w:tcW w:w="1365" w:type="dxa"/>
            <w:tcBorders>
              <w:left w:val="single" w:sz="4" w:space="0" w:color="000000"/>
              <w:bottom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left w:val="single" w:sz="4" w:space="0" w:color="000000"/>
              <w:bottom w:val="single" w:sz="4" w:space="0" w:color="auto"/>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2,818</w:t>
            </w:r>
          </w:p>
        </w:tc>
        <w:tc>
          <w:tcPr>
            <w:tcW w:w="1857" w:type="dxa"/>
            <w:tcBorders>
              <w:left w:val="single" w:sz="4" w:space="0" w:color="000000"/>
              <w:bottom w:val="single" w:sz="4" w:space="0" w:color="auto"/>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8322</w:t>
            </w:r>
          </w:p>
        </w:tc>
      </w:tr>
      <w:tr w:rsidR="00591FB6" w:rsidRPr="00591FB6" w:rsidTr="003F7005">
        <w:tc>
          <w:tcPr>
            <w:tcW w:w="735" w:type="dxa"/>
            <w:vMerge w:val="restart"/>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4</w:t>
            </w:r>
          </w:p>
        </w:tc>
        <w:tc>
          <w:tcPr>
            <w:tcW w:w="4935"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Главный библиотекарь</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857"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3F7005">
        <w:tc>
          <w:tcPr>
            <w:tcW w:w="735" w:type="dxa"/>
            <w:vMerge/>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высшее профессиональное образование и стаж работы в должности библиотекаря I категории не менее 3 лет;</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2,390</w:t>
            </w:r>
          </w:p>
        </w:tc>
        <w:tc>
          <w:tcPr>
            <w:tcW w:w="1857"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7058</w:t>
            </w:r>
          </w:p>
        </w:tc>
      </w:tr>
      <w:tr w:rsidR="00591FB6" w:rsidRPr="00591FB6" w:rsidTr="003F7005">
        <w:tc>
          <w:tcPr>
            <w:tcW w:w="735" w:type="dxa"/>
            <w:vMerge/>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высшее профессиональное образование и стаж работы в должности ведущего библиотекаря не менее 3 лет;</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2,701</w:t>
            </w:r>
          </w:p>
        </w:tc>
        <w:tc>
          <w:tcPr>
            <w:tcW w:w="1857"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7976</w:t>
            </w:r>
          </w:p>
        </w:tc>
      </w:tr>
      <w:tr w:rsidR="00591FB6" w:rsidRPr="00591FB6" w:rsidTr="003F7005">
        <w:tc>
          <w:tcPr>
            <w:tcW w:w="735" w:type="dxa"/>
            <w:vMerge/>
            <w:tcBorders>
              <w:top w:val="single" w:sz="4" w:space="0" w:color="auto"/>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высшее профессиональное образование и стаж работы в должности ведущего библиотекаря не менее 5 лет</w:t>
            </w:r>
          </w:p>
        </w:tc>
        <w:tc>
          <w:tcPr>
            <w:tcW w:w="1365" w:type="dxa"/>
            <w:tcBorders>
              <w:top w:val="single" w:sz="4" w:space="0" w:color="auto"/>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top w:val="single" w:sz="4" w:space="0" w:color="auto"/>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3,030</w:t>
            </w:r>
          </w:p>
        </w:tc>
        <w:tc>
          <w:tcPr>
            <w:tcW w:w="1857" w:type="dxa"/>
            <w:tcBorders>
              <w:top w:val="single" w:sz="4" w:space="0" w:color="auto"/>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8948</w:t>
            </w:r>
          </w:p>
        </w:tc>
      </w:tr>
      <w:tr w:rsidR="00591FB6" w:rsidRPr="00591FB6" w:rsidTr="003F7005">
        <w:tc>
          <w:tcPr>
            <w:tcW w:w="735" w:type="dxa"/>
            <w:vMerge w:val="restart"/>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5</w:t>
            </w:r>
          </w:p>
        </w:tc>
        <w:tc>
          <w:tcPr>
            <w:tcW w:w="4935"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Главный библиограф</w:t>
            </w:r>
          </w:p>
        </w:tc>
        <w:tc>
          <w:tcPr>
            <w:tcW w:w="1365"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857" w:type="dxa"/>
            <w:tcBorders>
              <w:top w:val="single" w:sz="4" w:space="0" w:color="000000"/>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3F7005">
        <w:tc>
          <w:tcPr>
            <w:tcW w:w="735"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высшее профессиональное образование и стаж работы в должности библиографа I категории не менее 3 лет;</w:t>
            </w:r>
          </w:p>
        </w:tc>
        <w:tc>
          <w:tcPr>
            <w:tcW w:w="1365" w:type="dxa"/>
            <w:tcBorders>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2,390</w:t>
            </w:r>
          </w:p>
        </w:tc>
        <w:tc>
          <w:tcPr>
            <w:tcW w:w="1857" w:type="dxa"/>
            <w:tcBorders>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7058</w:t>
            </w:r>
          </w:p>
        </w:tc>
      </w:tr>
      <w:tr w:rsidR="00591FB6" w:rsidRPr="00591FB6" w:rsidTr="003F7005">
        <w:tc>
          <w:tcPr>
            <w:tcW w:w="735"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высшее профессиональное образование и стаж работы в должности ведущего библиографа не менее 3 лет;</w:t>
            </w:r>
          </w:p>
        </w:tc>
        <w:tc>
          <w:tcPr>
            <w:tcW w:w="1365" w:type="dxa"/>
            <w:tcBorders>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2,701</w:t>
            </w:r>
          </w:p>
        </w:tc>
        <w:tc>
          <w:tcPr>
            <w:tcW w:w="1857" w:type="dxa"/>
            <w:tcBorders>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7976</w:t>
            </w:r>
          </w:p>
        </w:tc>
      </w:tr>
      <w:tr w:rsidR="00591FB6" w:rsidRPr="00591FB6" w:rsidTr="003F7005">
        <w:tc>
          <w:tcPr>
            <w:tcW w:w="735"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высшее профессиональное образование и стаж работы в должности ведущего библиографа не менее 5 лет</w:t>
            </w:r>
          </w:p>
        </w:tc>
        <w:tc>
          <w:tcPr>
            <w:tcW w:w="1365"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3,030</w:t>
            </w:r>
          </w:p>
        </w:tc>
        <w:tc>
          <w:tcPr>
            <w:tcW w:w="1857" w:type="dxa"/>
            <w:tcBorders>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8948</w:t>
            </w:r>
          </w:p>
        </w:tc>
      </w:tr>
      <w:tr w:rsidR="00591FB6" w:rsidRPr="00591FB6" w:rsidTr="003F7005">
        <w:tc>
          <w:tcPr>
            <w:tcW w:w="735" w:type="dxa"/>
            <w:vMerge w:val="restart"/>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6</w:t>
            </w:r>
          </w:p>
        </w:tc>
        <w:tc>
          <w:tcPr>
            <w:tcW w:w="4935"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Звукооператор</w:t>
            </w:r>
          </w:p>
        </w:tc>
        <w:tc>
          <w:tcPr>
            <w:tcW w:w="1365"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857" w:type="dxa"/>
            <w:tcBorders>
              <w:top w:val="single" w:sz="4" w:space="0" w:color="000000"/>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3F7005">
        <w:tc>
          <w:tcPr>
            <w:tcW w:w="735"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в других театрах и художественных коллективах;</w:t>
            </w:r>
          </w:p>
        </w:tc>
        <w:tc>
          <w:tcPr>
            <w:tcW w:w="1365" w:type="dxa"/>
            <w:tcBorders>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1,643</w:t>
            </w:r>
          </w:p>
        </w:tc>
        <w:tc>
          <w:tcPr>
            <w:tcW w:w="1857" w:type="dxa"/>
            <w:tcBorders>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4852</w:t>
            </w:r>
          </w:p>
        </w:tc>
      </w:tr>
      <w:tr w:rsidR="00591FB6" w:rsidRPr="00591FB6" w:rsidTr="003F7005">
        <w:tc>
          <w:tcPr>
            <w:tcW w:w="735"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в театрах оперы и балета, в театрах музыкальной комедии (оперетты), музыкально-драматических, драматических театрах, театрах юного зрителя, театрах кукол, филармониях, концертных организациях, музыкальных и танцевальных коллективах, цирках</w:t>
            </w:r>
          </w:p>
        </w:tc>
        <w:tc>
          <w:tcPr>
            <w:tcW w:w="1365"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1,988</w:t>
            </w:r>
          </w:p>
        </w:tc>
        <w:tc>
          <w:tcPr>
            <w:tcW w:w="1857" w:type="dxa"/>
            <w:tcBorders>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5871</w:t>
            </w:r>
          </w:p>
        </w:tc>
      </w:tr>
      <w:tr w:rsidR="00591FB6" w:rsidRPr="00591FB6" w:rsidTr="003F7005">
        <w:tc>
          <w:tcPr>
            <w:tcW w:w="735"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Times New Roman" w:hAnsi="Times New Roman" w:cs="Times New Roman"/>
                <w:sz w:val="28"/>
                <w:szCs w:val="28"/>
                <w:lang w:eastAsia="zh-CN"/>
              </w:rPr>
              <w:t xml:space="preserve"> </w:t>
            </w:r>
            <w:r w:rsidRPr="00591FB6">
              <w:rPr>
                <w:rFonts w:ascii="Times New Roman" w:eastAsia="Calibri" w:hAnsi="Times New Roman" w:cs="Times New Roman"/>
                <w:sz w:val="28"/>
                <w:szCs w:val="28"/>
                <w:lang w:eastAsia="zh-CN"/>
              </w:rPr>
              <w:t>7</w:t>
            </w:r>
          </w:p>
        </w:tc>
        <w:tc>
          <w:tcPr>
            <w:tcW w:w="4935"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Кинооператор</w:t>
            </w:r>
          </w:p>
        </w:tc>
        <w:tc>
          <w:tcPr>
            <w:tcW w:w="1365"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1,988</w:t>
            </w:r>
          </w:p>
        </w:tc>
        <w:tc>
          <w:tcPr>
            <w:tcW w:w="1857" w:type="dxa"/>
            <w:tcBorders>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5871</w:t>
            </w:r>
          </w:p>
        </w:tc>
      </w:tr>
      <w:tr w:rsidR="00591FB6" w:rsidRPr="00591FB6" w:rsidTr="003F7005">
        <w:tc>
          <w:tcPr>
            <w:tcW w:w="735" w:type="dxa"/>
            <w:vMerge w:val="restart"/>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8</w:t>
            </w:r>
          </w:p>
        </w:tc>
        <w:tc>
          <w:tcPr>
            <w:tcW w:w="4935"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Лектор-искусствовед (музыковед)</w:t>
            </w:r>
          </w:p>
        </w:tc>
        <w:tc>
          <w:tcPr>
            <w:tcW w:w="1365"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857" w:type="dxa"/>
            <w:tcBorders>
              <w:top w:val="single" w:sz="4" w:space="0" w:color="000000"/>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3F7005">
        <w:tc>
          <w:tcPr>
            <w:tcW w:w="735"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лектор-искусствовед (музыковед) I категории - стаж лекторской работы не менее 5 лет;</w:t>
            </w:r>
          </w:p>
        </w:tc>
        <w:tc>
          <w:tcPr>
            <w:tcW w:w="1365" w:type="dxa"/>
            <w:tcBorders>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2,599</w:t>
            </w:r>
          </w:p>
        </w:tc>
        <w:tc>
          <w:tcPr>
            <w:tcW w:w="1857" w:type="dxa"/>
            <w:tcBorders>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7675</w:t>
            </w:r>
          </w:p>
        </w:tc>
      </w:tr>
      <w:tr w:rsidR="00591FB6" w:rsidRPr="00591FB6" w:rsidTr="003F7005">
        <w:tc>
          <w:tcPr>
            <w:tcW w:w="735"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лектор-искусствовед (музыковед) высшей категории- стаж лекторской работы не менее 10 лет;</w:t>
            </w:r>
          </w:p>
        </w:tc>
        <w:tc>
          <w:tcPr>
            <w:tcW w:w="1365" w:type="dxa"/>
            <w:tcBorders>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3,038</w:t>
            </w:r>
          </w:p>
        </w:tc>
        <w:tc>
          <w:tcPr>
            <w:tcW w:w="1857" w:type="dxa"/>
            <w:tcBorders>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8971</w:t>
            </w:r>
          </w:p>
        </w:tc>
      </w:tr>
      <w:tr w:rsidR="00591FB6" w:rsidRPr="00591FB6" w:rsidTr="003F7005">
        <w:tc>
          <w:tcPr>
            <w:tcW w:w="735"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лектор-искусствовед (музыковед) - ведущий мастер сцены - стаж лекторской работы не менее 10 лет</w:t>
            </w:r>
          </w:p>
        </w:tc>
        <w:tc>
          <w:tcPr>
            <w:tcW w:w="1365"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3,289</w:t>
            </w:r>
          </w:p>
        </w:tc>
        <w:tc>
          <w:tcPr>
            <w:tcW w:w="1857" w:type="dxa"/>
            <w:tcBorders>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9712</w:t>
            </w:r>
          </w:p>
        </w:tc>
      </w:tr>
      <w:tr w:rsidR="00591FB6" w:rsidRPr="00591FB6" w:rsidTr="003F7005">
        <w:tc>
          <w:tcPr>
            <w:tcW w:w="735" w:type="dxa"/>
            <w:vMerge w:val="restart"/>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9</w:t>
            </w:r>
          </w:p>
        </w:tc>
        <w:tc>
          <w:tcPr>
            <w:tcW w:w="4935"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Помощник главного режиссера (главного дирижера, главного балетмейстера, художественного руководителя), заведующий труппой</w:t>
            </w:r>
          </w:p>
        </w:tc>
        <w:tc>
          <w:tcPr>
            <w:tcW w:w="1365"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857" w:type="dxa"/>
            <w:tcBorders>
              <w:top w:val="single" w:sz="4" w:space="0" w:color="000000"/>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3F7005">
        <w:tc>
          <w:tcPr>
            <w:tcW w:w="735"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в других театрах и художественных коллективах;</w:t>
            </w:r>
          </w:p>
        </w:tc>
        <w:tc>
          <w:tcPr>
            <w:tcW w:w="1365" w:type="dxa"/>
            <w:tcBorders>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2,399</w:t>
            </w:r>
          </w:p>
        </w:tc>
        <w:tc>
          <w:tcPr>
            <w:tcW w:w="1857" w:type="dxa"/>
            <w:tcBorders>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7084</w:t>
            </w:r>
          </w:p>
        </w:tc>
      </w:tr>
      <w:tr w:rsidR="00591FB6" w:rsidRPr="00591FB6" w:rsidTr="003F7005">
        <w:tc>
          <w:tcPr>
            <w:tcW w:w="735"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в театрах оперы и балета, в театрах музыкальной комедии (оперетты), музыкально-драматических, драматических театрах, театрах юного зрителя, театрах кукол, филармониях, концертных организациях, самостоятельных музыкальных и танцевальных коллективах, концертных залах, цирках</w:t>
            </w:r>
          </w:p>
        </w:tc>
        <w:tc>
          <w:tcPr>
            <w:tcW w:w="1365"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2,818</w:t>
            </w:r>
          </w:p>
        </w:tc>
        <w:tc>
          <w:tcPr>
            <w:tcW w:w="1857" w:type="dxa"/>
            <w:tcBorders>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8322</w:t>
            </w:r>
          </w:p>
        </w:tc>
      </w:tr>
      <w:tr w:rsidR="00591FB6" w:rsidRPr="00591FB6" w:rsidTr="003F7005">
        <w:tc>
          <w:tcPr>
            <w:tcW w:w="735" w:type="dxa"/>
            <w:vMerge w:val="restart"/>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10</w:t>
            </w:r>
          </w:p>
        </w:tc>
        <w:tc>
          <w:tcPr>
            <w:tcW w:w="4935"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Хранитель фондов</w:t>
            </w:r>
          </w:p>
        </w:tc>
        <w:tc>
          <w:tcPr>
            <w:tcW w:w="1365"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857" w:type="dxa"/>
            <w:tcBorders>
              <w:top w:val="single" w:sz="4" w:space="0" w:color="000000"/>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3F7005">
        <w:tc>
          <w:tcPr>
            <w:tcW w:w="735"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хранитель фондов - среднее (полное) общее образование и подготовка по специальной программе;</w:t>
            </w:r>
          </w:p>
        </w:tc>
        <w:tc>
          <w:tcPr>
            <w:tcW w:w="1365" w:type="dxa"/>
            <w:tcBorders>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1,493</w:t>
            </w:r>
          </w:p>
        </w:tc>
        <w:tc>
          <w:tcPr>
            <w:tcW w:w="1857" w:type="dxa"/>
            <w:tcBorders>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4409</w:t>
            </w:r>
          </w:p>
        </w:tc>
      </w:tr>
      <w:tr w:rsidR="00591FB6" w:rsidRPr="00591FB6" w:rsidTr="003F7005">
        <w:tc>
          <w:tcPr>
            <w:tcW w:w="735"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хранитель фондов - среднее (полное) общее образование и стаж работы не менее 1 года;</w:t>
            </w:r>
          </w:p>
        </w:tc>
        <w:tc>
          <w:tcPr>
            <w:tcW w:w="1365" w:type="dxa"/>
            <w:tcBorders>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1,643</w:t>
            </w:r>
          </w:p>
        </w:tc>
        <w:tc>
          <w:tcPr>
            <w:tcW w:w="1857" w:type="dxa"/>
            <w:tcBorders>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4852</w:t>
            </w:r>
          </w:p>
        </w:tc>
      </w:tr>
      <w:tr w:rsidR="00591FB6" w:rsidRPr="00591FB6" w:rsidTr="003F7005">
        <w:tc>
          <w:tcPr>
            <w:tcW w:w="735"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хранитель фондов - среднее профессиональное образование и стаж работы не менее 3 лет;</w:t>
            </w:r>
          </w:p>
        </w:tc>
        <w:tc>
          <w:tcPr>
            <w:tcW w:w="1365" w:type="dxa"/>
            <w:tcBorders>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1,810</w:t>
            </w:r>
          </w:p>
        </w:tc>
        <w:tc>
          <w:tcPr>
            <w:tcW w:w="1857" w:type="dxa"/>
            <w:tcBorders>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5345</w:t>
            </w:r>
          </w:p>
        </w:tc>
      </w:tr>
      <w:tr w:rsidR="00591FB6" w:rsidRPr="00591FB6" w:rsidTr="003F7005">
        <w:tc>
          <w:tcPr>
            <w:tcW w:w="735"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старший хранитель фондов - высшее профессиональное образование без предъявления требований к стажу работы</w:t>
            </w:r>
          </w:p>
        </w:tc>
        <w:tc>
          <w:tcPr>
            <w:tcW w:w="1365"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1,988</w:t>
            </w:r>
          </w:p>
        </w:tc>
        <w:tc>
          <w:tcPr>
            <w:tcW w:w="1857" w:type="dxa"/>
            <w:tcBorders>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5871</w:t>
            </w:r>
          </w:p>
        </w:tc>
      </w:tr>
      <w:tr w:rsidR="00591FB6" w:rsidRPr="00591FB6" w:rsidTr="003F7005">
        <w:tc>
          <w:tcPr>
            <w:tcW w:w="735"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11</w:t>
            </w:r>
          </w:p>
        </w:tc>
        <w:tc>
          <w:tcPr>
            <w:tcW w:w="4935"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proofErr w:type="spellStart"/>
            <w:r w:rsidRPr="00591FB6">
              <w:rPr>
                <w:rFonts w:ascii="Times New Roman" w:eastAsia="Calibri" w:hAnsi="Times New Roman" w:cs="Times New Roman"/>
                <w:sz w:val="28"/>
                <w:szCs w:val="28"/>
                <w:lang w:eastAsia="zh-CN"/>
              </w:rPr>
              <w:t>Светооператор</w:t>
            </w:r>
            <w:proofErr w:type="spellEnd"/>
          </w:p>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в других театрах и художественных коллективах;</w:t>
            </w:r>
          </w:p>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в театрах оперы и балета, в театрах музыкальной комедии (оперетты), музыкально-драматических, драматических театрах, театрах юного зрителя, театрах кукол, филармониях, концертных организациях, музыкальных и танцевальных коллективах, цирках</w:t>
            </w:r>
          </w:p>
        </w:tc>
        <w:tc>
          <w:tcPr>
            <w:tcW w:w="1365"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jc w:val="center"/>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1,643</w:t>
            </w:r>
          </w:p>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1,988</w:t>
            </w:r>
          </w:p>
        </w:tc>
        <w:tc>
          <w:tcPr>
            <w:tcW w:w="1857" w:type="dxa"/>
            <w:tcBorders>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jc w:val="center"/>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4852</w:t>
            </w:r>
          </w:p>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5871</w:t>
            </w:r>
          </w:p>
        </w:tc>
      </w:tr>
      <w:tr w:rsidR="00591FB6" w:rsidRPr="00591FB6" w:rsidTr="003F7005">
        <w:tc>
          <w:tcPr>
            <w:tcW w:w="5670" w:type="dxa"/>
            <w:gridSpan w:val="2"/>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bookmarkStart w:id="24" w:name="Par1424"/>
            <w:bookmarkEnd w:id="24"/>
            <w:r w:rsidRPr="00591FB6">
              <w:rPr>
                <w:rFonts w:ascii="Times New Roman" w:eastAsia="Calibri" w:hAnsi="Times New Roman" w:cs="Times New Roman"/>
                <w:sz w:val="28"/>
                <w:szCs w:val="28"/>
                <w:lang w:eastAsia="zh-CN"/>
              </w:rPr>
              <w:t>Профессиональная квалификационная группа третьего уровня</w:t>
            </w:r>
          </w:p>
        </w:tc>
        <w:tc>
          <w:tcPr>
            <w:tcW w:w="1365"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3360</w:t>
            </w:r>
          </w:p>
        </w:tc>
        <w:tc>
          <w:tcPr>
            <w:tcW w:w="2757" w:type="dxa"/>
            <w:gridSpan w:val="2"/>
            <w:tcBorders>
              <w:top w:val="single" w:sz="4" w:space="0" w:color="000000"/>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3F7005">
        <w:tc>
          <w:tcPr>
            <w:tcW w:w="5670" w:type="dxa"/>
            <w:gridSpan w:val="2"/>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rPr>
                <w:rFonts w:ascii="Calibri" w:eastAsia="Calibri" w:hAnsi="Calibri" w:cs="Calibri"/>
                <w:lang w:eastAsia="zh-CN"/>
              </w:rPr>
            </w:pPr>
            <w:bookmarkStart w:id="25" w:name="Par1427"/>
            <w:bookmarkEnd w:id="25"/>
            <w:r w:rsidRPr="00591FB6">
              <w:rPr>
                <w:rFonts w:ascii="Times New Roman" w:eastAsia="Calibri" w:hAnsi="Times New Roman" w:cs="Times New Roman"/>
                <w:sz w:val="28"/>
                <w:szCs w:val="28"/>
                <w:lang w:eastAsia="zh-CN"/>
              </w:rPr>
              <w:t>Первый квалификационный уровень</w:t>
            </w:r>
          </w:p>
        </w:tc>
        <w:tc>
          <w:tcPr>
            <w:tcW w:w="1365"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3F7005">
        <w:tc>
          <w:tcPr>
            <w:tcW w:w="735" w:type="dxa"/>
            <w:vMerge w:val="restart"/>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w:t>
            </w:r>
          </w:p>
        </w:tc>
        <w:tc>
          <w:tcPr>
            <w:tcW w:w="4935"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Заведующий отделом (сектором) музея, кроме отнесенных ко второму квалификационному уровню</w:t>
            </w:r>
          </w:p>
        </w:tc>
        <w:tc>
          <w:tcPr>
            <w:tcW w:w="1365"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857" w:type="dxa"/>
            <w:tcBorders>
              <w:top w:val="single" w:sz="4" w:space="0" w:color="000000"/>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3F7005">
        <w:tc>
          <w:tcPr>
            <w:tcW w:w="735"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в отделе (секторе) музеев, отнесенных к IV группе по оплате труда руководителей;</w:t>
            </w:r>
          </w:p>
        </w:tc>
        <w:tc>
          <w:tcPr>
            <w:tcW w:w="1365" w:type="dxa"/>
            <w:tcBorders>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2,030</w:t>
            </w:r>
          </w:p>
        </w:tc>
        <w:tc>
          <w:tcPr>
            <w:tcW w:w="1857" w:type="dxa"/>
            <w:tcBorders>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7081</w:t>
            </w:r>
          </w:p>
        </w:tc>
      </w:tr>
      <w:tr w:rsidR="00591FB6" w:rsidRPr="00591FB6" w:rsidTr="003F7005">
        <w:tc>
          <w:tcPr>
            <w:tcW w:w="735"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в отделе (секторе) музеев, отнесенных к III группе по оплате труда руководителей</w:t>
            </w:r>
          </w:p>
        </w:tc>
        <w:tc>
          <w:tcPr>
            <w:tcW w:w="1365"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2,199</w:t>
            </w:r>
          </w:p>
        </w:tc>
        <w:tc>
          <w:tcPr>
            <w:tcW w:w="1857" w:type="dxa"/>
            <w:tcBorders>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7670</w:t>
            </w:r>
          </w:p>
        </w:tc>
      </w:tr>
      <w:tr w:rsidR="00591FB6" w:rsidRPr="00591FB6" w:rsidTr="003F7005">
        <w:tc>
          <w:tcPr>
            <w:tcW w:w="735" w:type="dxa"/>
            <w:vMerge w:val="restart"/>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w:t>
            </w:r>
          </w:p>
        </w:tc>
        <w:tc>
          <w:tcPr>
            <w:tcW w:w="4935"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Заведующий отделом (сектором) библиотеки, кроме отнесенных ко второму квалификационному уровню</w:t>
            </w:r>
          </w:p>
        </w:tc>
        <w:tc>
          <w:tcPr>
            <w:tcW w:w="1365"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857" w:type="dxa"/>
            <w:tcBorders>
              <w:top w:val="single" w:sz="4" w:space="0" w:color="000000"/>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3F7005">
        <w:tc>
          <w:tcPr>
            <w:tcW w:w="735"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в отделе (секторе) библиотек, отнесенных к IV группе по оплате труда руководителей;</w:t>
            </w:r>
          </w:p>
        </w:tc>
        <w:tc>
          <w:tcPr>
            <w:tcW w:w="1365" w:type="dxa"/>
            <w:tcBorders>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2,030</w:t>
            </w:r>
          </w:p>
        </w:tc>
        <w:tc>
          <w:tcPr>
            <w:tcW w:w="1857" w:type="dxa"/>
            <w:tcBorders>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7081</w:t>
            </w:r>
          </w:p>
        </w:tc>
      </w:tr>
      <w:tr w:rsidR="00591FB6" w:rsidRPr="00591FB6" w:rsidTr="003F7005">
        <w:tc>
          <w:tcPr>
            <w:tcW w:w="735"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в отделе (секторе) библиотек, отнесенных к III группе по оплате труда руководителей</w:t>
            </w:r>
          </w:p>
        </w:tc>
        <w:tc>
          <w:tcPr>
            <w:tcW w:w="1365"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2,199</w:t>
            </w:r>
          </w:p>
        </w:tc>
        <w:tc>
          <w:tcPr>
            <w:tcW w:w="1857" w:type="dxa"/>
            <w:tcBorders>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7670</w:t>
            </w:r>
          </w:p>
        </w:tc>
      </w:tr>
      <w:tr w:rsidR="00591FB6" w:rsidRPr="00591FB6" w:rsidTr="003F7005">
        <w:tc>
          <w:tcPr>
            <w:tcW w:w="735"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3</w:t>
            </w:r>
          </w:p>
        </w:tc>
        <w:tc>
          <w:tcPr>
            <w:tcW w:w="4935"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Режиссер (дирижер, балетмейстер, хормейстер, кинорежиссер)</w:t>
            </w:r>
          </w:p>
        </w:tc>
        <w:tc>
          <w:tcPr>
            <w:tcW w:w="1365"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1,849</w:t>
            </w: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6449</w:t>
            </w:r>
          </w:p>
        </w:tc>
      </w:tr>
      <w:tr w:rsidR="00591FB6" w:rsidRPr="00591FB6" w:rsidTr="003F7005">
        <w:tc>
          <w:tcPr>
            <w:tcW w:w="735" w:type="dxa"/>
            <w:vMerge w:val="restart"/>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4</w:t>
            </w:r>
          </w:p>
        </w:tc>
        <w:tc>
          <w:tcPr>
            <w:tcW w:w="4935"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Звукорежиссер</w:t>
            </w:r>
          </w:p>
        </w:tc>
        <w:tc>
          <w:tcPr>
            <w:tcW w:w="1365"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857" w:type="dxa"/>
            <w:tcBorders>
              <w:top w:val="single" w:sz="4" w:space="0" w:color="000000"/>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3F7005">
        <w:tc>
          <w:tcPr>
            <w:tcW w:w="735"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3 лет;</w:t>
            </w:r>
          </w:p>
        </w:tc>
        <w:tc>
          <w:tcPr>
            <w:tcW w:w="1365" w:type="dxa"/>
            <w:tcBorders>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1,682</w:t>
            </w:r>
          </w:p>
        </w:tc>
        <w:tc>
          <w:tcPr>
            <w:tcW w:w="1857" w:type="dxa"/>
            <w:tcBorders>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5867</w:t>
            </w:r>
          </w:p>
        </w:tc>
      </w:tr>
      <w:tr w:rsidR="00591FB6" w:rsidRPr="00591FB6" w:rsidTr="003F7005">
        <w:tc>
          <w:tcPr>
            <w:tcW w:w="735"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высшее профессиональное образование и стаж работы по профилю не менее 3 лет</w:t>
            </w:r>
          </w:p>
        </w:tc>
        <w:tc>
          <w:tcPr>
            <w:tcW w:w="1365"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2,030</w:t>
            </w:r>
          </w:p>
        </w:tc>
        <w:tc>
          <w:tcPr>
            <w:tcW w:w="1857" w:type="dxa"/>
            <w:tcBorders>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7081</w:t>
            </w:r>
          </w:p>
        </w:tc>
      </w:tr>
      <w:tr w:rsidR="00591FB6" w:rsidRPr="00591FB6" w:rsidTr="003F7005">
        <w:tc>
          <w:tcPr>
            <w:tcW w:w="735"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5</w:t>
            </w:r>
          </w:p>
        </w:tc>
        <w:tc>
          <w:tcPr>
            <w:tcW w:w="4935"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Руководитель клубного формирования - любительского объединения, студии, коллектива самодеятельного искусства, клуба по интересам, управляющий творческим коллективом</w:t>
            </w:r>
          </w:p>
        </w:tc>
        <w:tc>
          <w:tcPr>
            <w:tcW w:w="1365"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1,607</w:t>
            </w: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5605</w:t>
            </w:r>
          </w:p>
        </w:tc>
      </w:tr>
      <w:tr w:rsidR="00591FB6" w:rsidRPr="00591FB6" w:rsidTr="003F7005">
        <w:tc>
          <w:tcPr>
            <w:tcW w:w="735"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6</w:t>
            </w:r>
          </w:p>
        </w:tc>
        <w:tc>
          <w:tcPr>
            <w:tcW w:w="4935"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rPr>
                <w:rFonts w:ascii="Calibri" w:eastAsia="Calibri" w:hAnsi="Calibri" w:cs="Calibri"/>
                <w:lang w:eastAsia="zh-CN"/>
              </w:rPr>
            </w:pPr>
            <w:r w:rsidRPr="00591FB6">
              <w:rPr>
                <w:rFonts w:ascii="Times New Roman" w:eastAsia="Calibri" w:hAnsi="Times New Roman" w:cs="Times New Roman"/>
                <w:sz w:val="28"/>
                <w:szCs w:val="28"/>
                <w:lang w:eastAsia="zh-CN"/>
              </w:rPr>
              <w:t>Руководитель народного коллектива</w:t>
            </w:r>
          </w:p>
        </w:tc>
        <w:tc>
          <w:tcPr>
            <w:tcW w:w="1365"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2,383</w:t>
            </w: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8312</w:t>
            </w:r>
          </w:p>
        </w:tc>
      </w:tr>
      <w:tr w:rsidR="00591FB6" w:rsidRPr="00591FB6" w:rsidTr="003F7005">
        <w:tc>
          <w:tcPr>
            <w:tcW w:w="735" w:type="dxa"/>
            <w:vMerge w:val="restart"/>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7</w:t>
            </w:r>
          </w:p>
        </w:tc>
        <w:tc>
          <w:tcPr>
            <w:tcW w:w="4935"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Хореограф</w:t>
            </w:r>
          </w:p>
        </w:tc>
        <w:tc>
          <w:tcPr>
            <w:tcW w:w="1365"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857" w:type="dxa"/>
            <w:tcBorders>
              <w:top w:val="single" w:sz="4" w:space="0" w:color="000000"/>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3F7005">
        <w:tc>
          <w:tcPr>
            <w:tcW w:w="735"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3 лет;</w:t>
            </w:r>
          </w:p>
        </w:tc>
        <w:tc>
          <w:tcPr>
            <w:tcW w:w="1365" w:type="dxa"/>
            <w:tcBorders>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1,682</w:t>
            </w:r>
          </w:p>
        </w:tc>
        <w:tc>
          <w:tcPr>
            <w:tcW w:w="1857" w:type="dxa"/>
            <w:tcBorders>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5867</w:t>
            </w:r>
          </w:p>
        </w:tc>
      </w:tr>
      <w:tr w:rsidR="00591FB6" w:rsidRPr="00591FB6" w:rsidTr="003F7005">
        <w:tc>
          <w:tcPr>
            <w:tcW w:w="735" w:type="dxa"/>
            <w:vMerge/>
            <w:tcBorders>
              <w:top w:val="single" w:sz="4" w:space="0" w:color="000000"/>
              <w:left w:val="single" w:sz="4" w:space="0" w:color="000000"/>
              <w:bottom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left w:val="single" w:sz="4" w:space="0" w:color="000000"/>
              <w:bottom w:val="single" w:sz="4" w:space="0" w:color="auto"/>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высшее профессиональное образование и стаж работы по профилю не менее 3 лет</w:t>
            </w:r>
          </w:p>
        </w:tc>
        <w:tc>
          <w:tcPr>
            <w:tcW w:w="1365" w:type="dxa"/>
            <w:tcBorders>
              <w:left w:val="single" w:sz="4" w:space="0" w:color="000000"/>
              <w:bottom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left w:val="single" w:sz="4" w:space="0" w:color="000000"/>
              <w:bottom w:val="single" w:sz="4" w:space="0" w:color="auto"/>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2,030</w:t>
            </w:r>
          </w:p>
        </w:tc>
        <w:tc>
          <w:tcPr>
            <w:tcW w:w="1857" w:type="dxa"/>
            <w:tcBorders>
              <w:left w:val="single" w:sz="4" w:space="0" w:color="000000"/>
              <w:bottom w:val="single" w:sz="4" w:space="0" w:color="auto"/>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7081</w:t>
            </w:r>
          </w:p>
        </w:tc>
      </w:tr>
      <w:tr w:rsidR="00591FB6" w:rsidRPr="00591FB6" w:rsidTr="003F7005">
        <w:tc>
          <w:tcPr>
            <w:tcW w:w="735" w:type="dxa"/>
            <w:vMerge w:val="restart"/>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8</w:t>
            </w:r>
          </w:p>
        </w:tc>
        <w:tc>
          <w:tcPr>
            <w:tcW w:w="4935"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Художественный руководитель</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857"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3F7005">
        <w:tc>
          <w:tcPr>
            <w:tcW w:w="735" w:type="dxa"/>
            <w:vMerge/>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в культурно-просветительских учреждениях, отнесенных к IV группе по оплате труда руководителей;</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2,030</w:t>
            </w:r>
          </w:p>
        </w:tc>
        <w:tc>
          <w:tcPr>
            <w:tcW w:w="1857"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7081</w:t>
            </w:r>
          </w:p>
        </w:tc>
      </w:tr>
      <w:tr w:rsidR="00591FB6" w:rsidRPr="00591FB6" w:rsidTr="003F7005">
        <w:tc>
          <w:tcPr>
            <w:tcW w:w="735" w:type="dxa"/>
            <w:vMerge/>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в культурно-просветительских учреждениях, отнесенных к III группе по оплате труда руководителей, в остальных центрах;</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2,199</w:t>
            </w:r>
          </w:p>
        </w:tc>
        <w:tc>
          <w:tcPr>
            <w:tcW w:w="1857"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7670</w:t>
            </w:r>
          </w:p>
        </w:tc>
      </w:tr>
      <w:tr w:rsidR="00591FB6" w:rsidRPr="00591FB6" w:rsidTr="003F7005">
        <w:tc>
          <w:tcPr>
            <w:tcW w:w="735" w:type="dxa"/>
            <w:vMerge/>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в культурно-просветительских учреждениях, отнесенных к II группе по оплате труда руководителей;</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2,383</w:t>
            </w:r>
          </w:p>
        </w:tc>
        <w:tc>
          <w:tcPr>
            <w:tcW w:w="1857"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8312</w:t>
            </w:r>
          </w:p>
        </w:tc>
      </w:tr>
      <w:tr w:rsidR="00591FB6" w:rsidRPr="00591FB6" w:rsidTr="003F7005">
        <w:tc>
          <w:tcPr>
            <w:tcW w:w="735" w:type="dxa"/>
            <w:vMerge w:val="restart"/>
            <w:tcBorders>
              <w:top w:val="single" w:sz="4" w:space="0" w:color="auto"/>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4935" w:type="dxa"/>
            <w:tcBorders>
              <w:top w:val="single" w:sz="4" w:space="0" w:color="auto"/>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в культурно-просветительных учреждениях (центрах), отнесенных к I группе по оплате труда руководителей;</w:t>
            </w:r>
          </w:p>
        </w:tc>
        <w:tc>
          <w:tcPr>
            <w:tcW w:w="1365" w:type="dxa"/>
            <w:tcBorders>
              <w:top w:val="single" w:sz="4" w:space="0" w:color="auto"/>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top w:val="single" w:sz="4" w:space="0" w:color="auto"/>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2,570</w:t>
            </w:r>
          </w:p>
        </w:tc>
        <w:tc>
          <w:tcPr>
            <w:tcW w:w="1857" w:type="dxa"/>
            <w:tcBorders>
              <w:top w:val="single" w:sz="4" w:space="0" w:color="auto"/>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8964</w:t>
            </w:r>
          </w:p>
        </w:tc>
      </w:tr>
      <w:tr w:rsidR="00591FB6" w:rsidRPr="00591FB6" w:rsidTr="003F7005">
        <w:tc>
          <w:tcPr>
            <w:tcW w:w="735" w:type="dxa"/>
            <w:vMerge/>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в самостоятельных музыкальных и танцевальных коллективах</w:t>
            </w:r>
          </w:p>
        </w:tc>
        <w:tc>
          <w:tcPr>
            <w:tcW w:w="1365" w:type="dxa"/>
            <w:tcBorders>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color w:val="548DD4"/>
                <w:sz w:val="28"/>
                <w:szCs w:val="28"/>
                <w:lang w:eastAsia="zh-CN"/>
              </w:rPr>
            </w:pPr>
          </w:p>
        </w:tc>
        <w:tc>
          <w:tcPr>
            <w:tcW w:w="900"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3,000</w:t>
            </w:r>
          </w:p>
        </w:tc>
        <w:tc>
          <w:tcPr>
            <w:tcW w:w="1857" w:type="dxa"/>
            <w:tcBorders>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10464</w:t>
            </w:r>
          </w:p>
        </w:tc>
      </w:tr>
      <w:tr w:rsidR="00591FB6" w:rsidRPr="00591FB6" w:rsidTr="003F7005">
        <w:tc>
          <w:tcPr>
            <w:tcW w:w="5670" w:type="dxa"/>
            <w:gridSpan w:val="2"/>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rPr>
                <w:rFonts w:ascii="Calibri" w:eastAsia="Calibri" w:hAnsi="Calibri" w:cs="Calibri"/>
                <w:lang w:eastAsia="zh-CN"/>
              </w:rPr>
            </w:pPr>
            <w:bookmarkStart w:id="26" w:name="Par1548"/>
            <w:bookmarkEnd w:id="26"/>
            <w:r w:rsidRPr="00591FB6">
              <w:rPr>
                <w:rFonts w:ascii="Times New Roman" w:eastAsia="Calibri" w:hAnsi="Times New Roman" w:cs="Times New Roman"/>
                <w:sz w:val="28"/>
                <w:szCs w:val="28"/>
                <w:lang w:eastAsia="zh-CN"/>
              </w:rPr>
              <w:t>Второй квалификационный уровень</w:t>
            </w:r>
          </w:p>
        </w:tc>
        <w:tc>
          <w:tcPr>
            <w:tcW w:w="1365"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3F7005">
        <w:tc>
          <w:tcPr>
            <w:tcW w:w="735" w:type="dxa"/>
            <w:vMerge w:val="restart"/>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w:t>
            </w:r>
          </w:p>
        </w:tc>
        <w:tc>
          <w:tcPr>
            <w:tcW w:w="4935"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pacing w:after="0" w:line="240" w:lineRule="auto"/>
              <w:rPr>
                <w:rFonts w:ascii="Calibri" w:eastAsia="Calibri" w:hAnsi="Calibri" w:cs="Calibri"/>
                <w:lang w:eastAsia="zh-CN"/>
              </w:rPr>
            </w:pPr>
            <w:r w:rsidRPr="00591FB6">
              <w:rPr>
                <w:rFonts w:ascii="Times New Roman" w:eastAsia="Calibri" w:hAnsi="Times New Roman" w:cs="Times New Roman"/>
                <w:sz w:val="28"/>
                <w:szCs w:val="28"/>
                <w:lang w:eastAsia="zh-CN"/>
              </w:rPr>
              <w:t>Балетмейстер-постановщик</w:t>
            </w:r>
          </w:p>
        </w:tc>
        <w:tc>
          <w:tcPr>
            <w:tcW w:w="1365"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857" w:type="dxa"/>
            <w:tcBorders>
              <w:top w:val="single" w:sz="4" w:space="0" w:color="000000"/>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3F7005">
        <w:tc>
          <w:tcPr>
            <w:tcW w:w="735"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стаж творческой работы по профилю не менее 1 года;</w:t>
            </w:r>
          </w:p>
        </w:tc>
        <w:tc>
          <w:tcPr>
            <w:tcW w:w="1365" w:type="dxa"/>
            <w:tcBorders>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2,383</w:t>
            </w:r>
          </w:p>
        </w:tc>
        <w:tc>
          <w:tcPr>
            <w:tcW w:w="1857" w:type="dxa"/>
            <w:tcBorders>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8312</w:t>
            </w:r>
          </w:p>
        </w:tc>
      </w:tr>
      <w:tr w:rsidR="00591FB6" w:rsidRPr="00591FB6" w:rsidTr="003F7005">
        <w:tc>
          <w:tcPr>
            <w:tcW w:w="735"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стаж творческой работы по профилю не менее 3 лет</w:t>
            </w:r>
          </w:p>
        </w:tc>
        <w:tc>
          <w:tcPr>
            <w:tcW w:w="1365"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2,570</w:t>
            </w:r>
          </w:p>
        </w:tc>
        <w:tc>
          <w:tcPr>
            <w:tcW w:w="1857" w:type="dxa"/>
            <w:tcBorders>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8964</w:t>
            </w:r>
          </w:p>
        </w:tc>
      </w:tr>
      <w:tr w:rsidR="00591FB6" w:rsidRPr="00591FB6" w:rsidTr="003F7005">
        <w:tc>
          <w:tcPr>
            <w:tcW w:w="735" w:type="dxa"/>
            <w:vMerge w:val="restart"/>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w:t>
            </w:r>
          </w:p>
        </w:tc>
        <w:tc>
          <w:tcPr>
            <w:tcW w:w="4935"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Главный хранитель фондов, кроме отнесенных к третьему квалификационному уровню</w:t>
            </w:r>
          </w:p>
        </w:tc>
        <w:tc>
          <w:tcPr>
            <w:tcW w:w="1365"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857" w:type="dxa"/>
            <w:tcBorders>
              <w:top w:val="single" w:sz="4" w:space="0" w:color="000000"/>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3F7005">
        <w:tc>
          <w:tcPr>
            <w:tcW w:w="735"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в музеях, отнесенных к IV группе по оплате труда руководителей;</w:t>
            </w:r>
          </w:p>
        </w:tc>
        <w:tc>
          <w:tcPr>
            <w:tcW w:w="1365" w:type="dxa"/>
            <w:tcBorders>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2,199</w:t>
            </w:r>
          </w:p>
        </w:tc>
        <w:tc>
          <w:tcPr>
            <w:tcW w:w="1857" w:type="dxa"/>
            <w:tcBorders>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7670</w:t>
            </w:r>
          </w:p>
        </w:tc>
      </w:tr>
      <w:tr w:rsidR="00591FB6" w:rsidRPr="00591FB6" w:rsidTr="003F7005">
        <w:tc>
          <w:tcPr>
            <w:tcW w:w="735"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в музеях, отнесенных к III группе по оплате труда руководителей;</w:t>
            </w:r>
          </w:p>
        </w:tc>
        <w:tc>
          <w:tcPr>
            <w:tcW w:w="1365" w:type="dxa"/>
            <w:tcBorders>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2,383</w:t>
            </w:r>
          </w:p>
        </w:tc>
        <w:tc>
          <w:tcPr>
            <w:tcW w:w="1857" w:type="dxa"/>
            <w:tcBorders>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8312</w:t>
            </w:r>
          </w:p>
        </w:tc>
      </w:tr>
      <w:tr w:rsidR="00591FB6" w:rsidRPr="00591FB6" w:rsidTr="003F7005">
        <w:tc>
          <w:tcPr>
            <w:tcW w:w="735"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в музеях, отнесенных к II группе по оплате труда руководителей</w:t>
            </w:r>
          </w:p>
        </w:tc>
        <w:tc>
          <w:tcPr>
            <w:tcW w:w="1365"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2,570</w:t>
            </w:r>
          </w:p>
        </w:tc>
        <w:tc>
          <w:tcPr>
            <w:tcW w:w="1857" w:type="dxa"/>
            <w:tcBorders>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8964</w:t>
            </w:r>
          </w:p>
        </w:tc>
      </w:tr>
      <w:tr w:rsidR="00591FB6" w:rsidRPr="00591FB6" w:rsidTr="003F7005">
        <w:tc>
          <w:tcPr>
            <w:tcW w:w="735"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3</w:t>
            </w:r>
          </w:p>
        </w:tc>
        <w:tc>
          <w:tcPr>
            <w:tcW w:w="4935"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rPr>
                <w:rFonts w:ascii="Calibri" w:eastAsia="Calibri" w:hAnsi="Calibri" w:cs="Calibri"/>
                <w:lang w:eastAsia="zh-CN"/>
              </w:rPr>
            </w:pPr>
            <w:r w:rsidRPr="00591FB6">
              <w:rPr>
                <w:rFonts w:ascii="Times New Roman" w:eastAsia="Calibri" w:hAnsi="Times New Roman" w:cs="Times New Roman"/>
                <w:sz w:val="28"/>
                <w:szCs w:val="28"/>
                <w:lang w:eastAsia="zh-CN"/>
              </w:rPr>
              <w:t>Директор оркестра</w:t>
            </w:r>
          </w:p>
        </w:tc>
        <w:tc>
          <w:tcPr>
            <w:tcW w:w="1365"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2,570</w:t>
            </w: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8964</w:t>
            </w:r>
          </w:p>
        </w:tc>
      </w:tr>
      <w:tr w:rsidR="00591FB6" w:rsidRPr="00591FB6" w:rsidTr="003F7005">
        <w:tc>
          <w:tcPr>
            <w:tcW w:w="735"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4</w:t>
            </w:r>
          </w:p>
        </w:tc>
        <w:tc>
          <w:tcPr>
            <w:tcW w:w="4935"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rPr>
                <w:rFonts w:ascii="Calibri" w:eastAsia="Calibri" w:hAnsi="Calibri" w:cs="Calibri"/>
                <w:lang w:eastAsia="zh-CN"/>
              </w:rPr>
            </w:pPr>
            <w:r w:rsidRPr="00591FB6">
              <w:rPr>
                <w:rFonts w:ascii="Times New Roman" w:eastAsia="Calibri" w:hAnsi="Times New Roman" w:cs="Times New Roman"/>
                <w:sz w:val="28"/>
                <w:szCs w:val="28"/>
                <w:lang w:eastAsia="zh-CN"/>
              </w:rPr>
              <w:t>Директор творческого коллектива</w:t>
            </w:r>
          </w:p>
        </w:tc>
        <w:tc>
          <w:tcPr>
            <w:tcW w:w="1365"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2,570</w:t>
            </w: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8964</w:t>
            </w:r>
          </w:p>
        </w:tc>
      </w:tr>
      <w:tr w:rsidR="00591FB6" w:rsidRPr="00591FB6" w:rsidTr="003F7005">
        <w:tc>
          <w:tcPr>
            <w:tcW w:w="735" w:type="dxa"/>
            <w:vMerge w:val="restart"/>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5</w:t>
            </w:r>
          </w:p>
        </w:tc>
        <w:tc>
          <w:tcPr>
            <w:tcW w:w="4935"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Заведующий музыкальной частью, заведующий литературной частью</w:t>
            </w:r>
          </w:p>
        </w:tc>
        <w:tc>
          <w:tcPr>
            <w:tcW w:w="1365"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857" w:type="dxa"/>
            <w:tcBorders>
              <w:top w:val="single" w:sz="4" w:space="0" w:color="000000"/>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3F7005">
        <w:tc>
          <w:tcPr>
            <w:tcW w:w="735"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в художественных коллективах;</w:t>
            </w:r>
          </w:p>
        </w:tc>
        <w:tc>
          <w:tcPr>
            <w:tcW w:w="1365" w:type="dxa"/>
            <w:tcBorders>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2,199</w:t>
            </w:r>
          </w:p>
        </w:tc>
        <w:tc>
          <w:tcPr>
            <w:tcW w:w="1857" w:type="dxa"/>
            <w:tcBorders>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7670</w:t>
            </w:r>
          </w:p>
        </w:tc>
      </w:tr>
      <w:tr w:rsidR="00591FB6" w:rsidRPr="00591FB6" w:rsidTr="003F7005">
        <w:tc>
          <w:tcPr>
            <w:tcW w:w="735"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в самостоятельных музыкальных и танцевальных коллективах</w:t>
            </w:r>
          </w:p>
        </w:tc>
        <w:tc>
          <w:tcPr>
            <w:tcW w:w="1365"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2,570</w:t>
            </w:r>
          </w:p>
        </w:tc>
        <w:tc>
          <w:tcPr>
            <w:tcW w:w="1857" w:type="dxa"/>
            <w:tcBorders>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8964</w:t>
            </w:r>
          </w:p>
        </w:tc>
      </w:tr>
      <w:tr w:rsidR="00591FB6" w:rsidRPr="00591FB6" w:rsidTr="003F7005">
        <w:tc>
          <w:tcPr>
            <w:tcW w:w="735" w:type="dxa"/>
            <w:tcBorders>
              <w:top w:val="single" w:sz="4" w:space="0" w:color="000000"/>
              <w:left w:val="single" w:sz="4" w:space="0" w:color="000000"/>
              <w:bottom w:val="single" w:sz="4" w:space="0" w:color="auto"/>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6</w:t>
            </w:r>
          </w:p>
        </w:tc>
        <w:tc>
          <w:tcPr>
            <w:tcW w:w="4935" w:type="dxa"/>
            <w:tcBorders>
              <w:top w:val="single" w:sz="4" w:space="0" w:color="000000"/>
              <w:left w:val="single" w:sz="4" w:space="0" w:color="000000"/>
              <w:bottom w:val="single" w:sz="4" w:space="0" w:color="auto"/>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Заведующий художественно-постановочной частью (кроме отнесенных к третьему квалификационному уровню) в художественных коллективах</w:t>
            </w:r>
          </w:p>
        </w:tc>
        <w:tc>
          <w:tcPr>
            <w:tcW w:w="1365" w:type="dxa"/>
            <w:tcBorders>
              <w:top w:val="single" w:sz="4" w:space="0" w:color="000000"/>
              <w:left w:val="single" w:sz="4" w:space="0" w:color="000000"/>
              <w:bottom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color w:val="548DD4"/>
                <w:sz w:val="28"/>
                <w:szCs w:val="28"/>
                <w:lang w:eastAsia="zh-CN"/>
              </w:rPr>
            </w:pPr>
          </w:p>
        </w:tc>
        <w:tc>
          <w:tcPr>
            <w:tcW w:w="900" w:type="dxa"/>
            <w:tcBorders>
              <w:top w:val="single" w:sz="4" w:space="0" w:color="000000"/>
              <w:left w:val="single" w:sz="4" w:space="0" w:color="000000"/>
              <w:bottom w:val="single" w:sz="4" w:space="0" w:color="auto"/>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2,199</w:t>
            </w:r>
          </w:p>
        </w:tc>
        <w:tc>
          <w:tcPr>
            <w:tcW w:w="1857" w:type="dxa"/>
            <w:tcBorders>
              <w:top w:val="single" w:sz="4" w:space="0" w:color="000000"/>
              <w:left w:val="single" w:sz="4" w:space="0" w:color="000000"/>
              <w:bottom w:val="single" w:sz="4" w:space="0" w:color="auto"/>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7670</w:t>
            </w:r>
          </w:p>
        </w:tc>
      </w:tr>
      <w:tr w:rsidR="00591FB6" w:rsidRPr="00591FB6" w:rsidTr="003F7005">
        <w:tc>
          <w:tcPr>
            <w:tcW w:w="735" w:type="dxa"/>
            <w:vMerge w:val="restart"/>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7</w:t>
            </w:r>
          </w:p>
        </w:tc>
        <w:tc>
          <w:tcPr>
            <w:tcW w:w="4935"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Заведующий передвижной выставкой музея, заведующий реставрационной мастерской</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857"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3F7005">
        <w:tc>
          <w:tcPr>
            <w:tcW w:w="735" w:type="dxa"/>
            <w:vMerge/>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в музеях, отнесенных к IV группе по оплате труда руководителей;</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1,849</w:t>
            </w:r>
          </w:p>
        </w:tc>
        <w:tc>
          <w:tcPr>
            <w:tcW w:w="1857"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6449</w:t>
            </w:r>
          </w:p>
        </w:tc>
      </w:tr>
      <w:tr w:rsidR="00591FB6" w:rsidRPr="00591FB6" w:rsidTr="003F7005">
        <w:tc>
          <w:tcPr>
            <w:tcW w:w="735" w:type="dxa"/>
            <w:vMerge/>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в музеях, отнесенных к III группе по оплате труда руководителей;</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2,030</w:t>
            </w:r>
          </w:p>
        </w:tc>
        <w:tc>
          <w:tcPr>
            <w:tcW w:w="1857"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7081</w:t>
            </w:r>
          </w:p>
        </w:tc>
      </w:tr>
      <w:tr w:rsidR="00591FB6" w:rsidRPr="00591FB6" w:rsidTr="003F7005">
        <w:tc>
          <w:tcPr>
            <w:tcW w:w="735" w:type="dxa"/>
            <w:vMerge/>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в музеях, отнесенных к II группе по оплате труда руководителей;</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2,199</w:t>
            </w:r>
          </w:p>
        </w:tc>
        <w:tc>
          <w:tcPr>
            <w:tcW w:w="1857"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7670</w:t>
            </w:r>
          </w:p>
        </w:tc>
      </w:tr>
      <w:tr w:rsidR="00591FB6" w:rsidRPr="00591FB6" w:rsidTr="003F7005">
        <w:tc>
          <w:tcPr>
            <w:tcW w:w="735" w:type="dxa"/>
            <w:vMerge/>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в музеях, отнесенных к I группе по оплате труда руководителей;</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2,383</w:t>
            </w:r>
          </w:p>
        </w:tc>
        <w:tc>
          <w:tcPr>
            <w:tcW w:w="1857"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8312</w:t>
            </w:r>
          </w:p>
        </w:tc>
      </w:tr>
      <w:tr w:rsidR="00591FB6" w:rsidRPr="00591FB6" w:rsidTr="003F7005">
        <w:tc>
          <w:tcPr>
            <w:tcW w:w="735" w:type="dxa"/>
            <w:vMerge w:val="restart"/>
            <w:tcBorders>
              <w:top w:val="single" w:sz="4" w:space="0" w:color="auto"/>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8</w:t>
            </w:r>
          </w:p>
        </w:tc>
        <w:tc>
          <w:tcPr>
            <w:tcW w:w="4935" w:type="dxa"/>
            <w:tcBorders>
              <w:top w:val="single" w:sz="4" w:space="0" w:color="auto"/>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Заведующий отделом (сектором) дома (дворца) культуры, парка культуры и отдыха,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w:t>
            </w:r>
          </w:p>
        </w:tc>
        <w:tc>
          <w:tcPr>
            <w:tcW w:w="1365" w:type="dxa"/>
            <w:tcBorders>
              <w:top w:val="single" w:sz="4" w:space="0" w:color="auto"/>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top w:val="single" w:sz="4" w:space="0" w:color="auto"/>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857" w:type="dxa"/>
            <w:tcBorders>
              <w:top w:val="single" w:sz="4" w:space="0" w:color="auto"/>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3F7005">
        <w:tc>
          <w:tcPr>
            <w:tcW w:w="735"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в секторе культурно-просветительских учреждений, отнесенных к IV группе по оплате труда руководителей;</w:t>
            </w:r>
          </w:p>
        </w:tc>
        <w:tc>
          <w:tcPr>
            <w:tcW w:w="1365" w:type="dxa"/>
            <w:tcBorders>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1,849</w:t>
            </w:r>
          </w:p>
        </w:tc>
        <w:tc>
          <w:tcPr>
            <w:tcW w:w="1857" w:type="dxa"/>
            <w:tcBorders>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6449</w:t>
            </w:r>
          </w:p>
        </w:tc>
      </w:tr>
      <w:tr w:rsidR="00591FB6" w:rsidRPr="00591FB6" w:rsidTr="003F7005">
        <w:tc>
          <w:tcPr>
            <w:tcW w:w="735"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в секторе культурно-просветительских учреждений, отнесенных к III группе по оплате труда руководителей;</w:t>
            </w:r>
          </w:p>
        </w:tc>
        <w:tc>
          <w:tcPr>
            <w:tcW w:w="1365" w:type="dxa"/>
            <w:tcBorders>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2,030</w:t>
            </w:r>
          </w:p>
        </w:tc>
        <w:tc>
          <w:tcPr>
            <w:tcW w:w="1857" w:type="dxa"/>
            <w:tcBorders>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7081</w:t>
            </w:r>
          </w:p>
        </w:tc>
      </w:tr>
      <w:tr w:rsidR="00591FB6" w:rsidRPr="00591FB6" w:rsidTr="003F7005">
        <w:tc>
          <w:tcPr>
            <w:tcW w:w="735"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в отделе культурно-просветительских учреждений, отнесенных к IV группе по оплате труда руководителей;</w:t>
            </w:r>
          </w:p>
        </w:tc>
        <w:tc>
          <w:tcPr>
            <w:tcW w:w="1365" w:type="dxa"/>
            <w:tcBorders>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2,030</w:t>
            </w:r>
          </w:p>
        </w:tc>
        <w:tc>
          <w:tcPr>
            <w:tcW w:w="1857" w:type="dxa"/>
            <w:tcBorders>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7081</w:t>
            </w:r>
          </w:p>
        </w:tc>
      </w:tr>
      <w:tr w:rsidR="00591FB6" w:rsidRPr="00591FB6" w:rsidTr="003F7005">
        <w:tc>
          <w:tcPr>
            <w:tcW w:w="735"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в секторе культурно-просветительских учреждений, отнесенных ко II группе по оплате труда руководителей;</w:t>
            </w:r>
          </w:p>
        </w:tc>
        <w:tc>
          <w:tcPr>
            <w:tcW w:w="1365" w:type="dxa"/>
            <w:tcBorders>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2,114</w:t>
            </w:r>
          </w:p>
        </w:tc>
        <w:tc>
          <w:tcPr>
            <w:tcW w:w="1857" w:type="dxa"/>
            <w:tcBorders>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7374</w:t>
            </w:r>
          </w:p>
        </w:tc>
      </w:tr>
      <w:tr w:rsidR="00591FB6" w:rsidRPr="00591FB6" w:rsidTr="003F7005">
        <w:tc>
          <w:tcPr>
            <w:tcW w:w="735"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в секторе культурно-просветительских учреждений, отнесенных к I группе по оплате труда руководителей;</w:t>
            </w:r>
          </w:p>
        </w:tc>
        <w:tc>
          <w:tcPr>
            <w:tcW w:w="1365" w:type="dxa"/>
            <w:tcBorders>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2,199</w:t>
            </w:r>
          </w:p>
        </w:tc>
        <w:tc>
          <w:tcPr>
            <w:tcW w:w="1857" w:type="dxa"/>
            <w:tcBorders>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7670</w:t>
            </w:r>
          </w:p>
        </w:tc>
      </w:tr>
      <w:tr w:rsidR="00591FB6" w:rsidRPr="00591FB6" w:rsidTr="003F7005">
        <w:tc>
          <w:tcPr>
            <w:tcW w:w="735"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в отделе культурно-просветительских учреждений, отнесенных к III группе по оплате труда руководителей;</w:t>
            </w:r>
          </w:p>
        </w:tc>
        <w:tc>
          <w:tcPr>
            <w:tcW w:w="1365" w:type="dxa"/>
            <w:tcBorders>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2,199</w:t>
            </w:r>
          </w:p>
        </w:tc>
        <w:tc>
          <w:tcPr>
            <w:tcW w:w="1857" w:type="dxa"/>
            <w:tcBorders>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7670</w:t>
            </w:r>
          </w:p>
        </w:tc>
      </w:tr>
      <w:tr w:rsidR="00591FB6" w:rsidRPr="00591FB6" w:rsidTr="003F7005">
        <w:tc>
          <w:tcPr>
            <w:tcW w:w="735"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в отделе культурно-просветительских учреждений, отнесенных ко II группе по оплате труда руководителей;</w:t>
            </w:r>
          </w:p>
        </w:tc>
        <w:tc>
          <w:tcPr>
            <w:tcW w:w="1365" w:type="dxa"/>
            <w:tcBorders>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2,292</w:t>
            </w:r>
          </w:p>
        </w:tc>
        <w:tc>
          <w:tcPr>
            <w:tcW w:w="1857" w:type="dxa"/>
            <w:tcBorders>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7994</w:t>
            </w:r>
          </w:p>
        </w:tc>
      </w:tr>
      <w:tr w:rsidR="00591FB6" w:rsidRPr="00591FB6" w:rsidTr="003F7005">
        <w:tc>
          <w:tcPr>
            <w:tcW w:w="735" w:type="dxa"/>
            <w:vMerge/>
            <w:tcBorders>
              <w:top w:val="single" w:sz="4" w:space="0" w:color="000000"/>
              <w:left w:val="single" w:sz="4" w:space="0" w:color="000000"/>
              <w:bottom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left w:val="single" w:sz="4" w:space="0" w:color="000000"/>
              <w:bottom w:val="single" w:sz="4" w:space="0" w:color="auto"/>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в отделе культурно-просветительских учреждений, отнесенных к I группе по оплате труда руководителей</w:t>
            </w:r>
          </w:p>
        </w:tc>
        <w:tc>
          <w:tcPr>
            <w:tcW w:w="1365" w:type="dxa"/>
            <w:tcBorders>
              <w:left w:val="single" w:sz="4" w:space="0" w:color="000000"/>
              <w:bottom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left w:val="single" w:sz="4" w:space="0" w:color="000000"/>
              <w:bottom w:val="single" w:sz="4" w:space="0" w:color="auto"/>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2,383</w:t>
            </w:r>
          </w:p>
        </w:tc>
        <w:tc>
          <w:tcPr>
            <w:tcW w:w="1857" w:type="dxa"/>
            <w:tcBorders>
              <w:left w:val="single" w:sz="4" w:space="0" w:color="000000"/>
              <w:bottom w:val="single" w:sz="4" w:space="0" w:color="auto"/>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8312</w:t>
            </w:r>
          </w:p>
        </w:tc>
      </w:tr>
      <w:tr w:rsidR="00591FB6" w:rsidRPr="00591FB6" w:rsidTr="003F7005">
        <w:tc>
          <w:tcPr>
            <w:tcW w:w="735" w:type="dxa"/>
            <w:vMerge w:val="restart"/>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9</w:t>
            </w:r>
          </w:p>
        </w:tc>
        <w:tc>
          <w:tcPr>
            <w:tcW w:w="4935"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Заведующий филиалом библиотеки, музея</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857"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3F7005">
        <w:tc>
          <w:tcPr>
            <w:tcW w:w="735" w:type="dxa"/>
            <w:vMerge/>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в библиотеках (музеях), не отнесенных к группам по оплате труда руководителей;</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1,849</w:t>
            </w:r>
          </w:p>
        </w:tc>
        <w:tc>
          <w:tcPr>
            <w:tcW w:w="1857"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6449</w:t>
            </w:r>
          </w:p>
        </w:tc>
      </w:tr>
      <w:tr w:rsidR="00591FB6" w:rsidRPr="00591FB6" w:rsidTr="003F7005">
        <w:tc>
          <w:tcPr>
            <w:tcW w:w="735" w:type="dxa"/>
            <w:vMerge/>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в библиотеках (музеях), отнесенных к IV группе по оплате труда руководителей;</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2,030</w:t>
            </w:r>
          </w:p>
        </w:tc>
        <w:tc>
          <w:tcPr>
            <w:tcW w:w="1857"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7081</w:t>
            </w:r>
          </w:p>
        </w:tc>
      </w:tr>
      <w:tr w:rsidR="00591FB6" w:rsidRPr="00591FB6" w:rsidTr="003F7005">
        <w:tc>
          <w:tcPr>
            <w:tcW w:w="735" w:type="dxa"/>
            <w:vMerge/>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в библиотеках (музеях), отнесенных к III группе по оплате труда руководителей;</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2,199</w:t>
            </w:r>
          </w:p>
        </w:tc>
        <w:tc>
          <w:tcPr>
            <w:tcW w:w="1857"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7670</w:t>
            </w:r>
          </w:p>
        </w:tc>
      </w:tr>
      <w:tr w:rsidR="00591FB6" w:rsidRPr="00591FB6" w:rsidTr="003F7005">
        <w:tc>
          <w:tcPr>
            <w:tcW w:w="735" w:type="dxa"/>
            <w:vMerge/>
            <w:tcBorders>
              <w:top w:val="single" w:sz="4" w:space="0" w:color="auto"/>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в библиотеках (музеях), отнесенных ко II группе по оплате труда руководителей;</w:t>
            </w:r>
          </w:p>
        </w:tc>
        <w:tc>
          <w:tcPr>
            <w:tcW w:w="1365" w:type="dxa"/>
            <w:tcBorders>
              <w:top w:val="single" w:sz="4" w:space="0" w:color="auto"/>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top w:val="single" w:sz="4" w:space="0" w:color="auto"/>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2,292</w:t>
            </w:r>
          </w:p>
        </w:tc>
        <w:tc>
          <w:tcPr>
            <w:tcW w:w="1857" w:type="dxa"/>
            <w:tcBorders>
              <w:top w:val="single" w:sz="4" w:space="0" w:color="auto"/>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7994</w:t>
            </w:r>
          </w:p>
        </w:tc>
      </w:tr>
      <w:tr w:rsidR="00591FB6" w:rsidRPr="00591FB6" w:rsidTr="003F7005">
        <w:tc>
          <w:tcPr>
            <w:tcW w:w="735"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в областных детских, юношеских библиотеках, библиотеках для слепых;</w:t>
            </w:r>
          </w:p>
        </w:tc>
        <w:tc>
          <w:tcPr>
            <w:tcW w:w="1365" w:type="dxa"/>
            <w:tcBorders>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2,383</w:t>
            </w:r>
          </w:p>
        </w:tc>
        <w:tc>
          <w:tcPr>
            <w:tcW w:w="1857" w:type="dxa"/>
            <w:tcBorders>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8312</w:t>
            </w:r>
          </w:p>
        </w:tc>
      </w:tr>
      <w:tr w:rsidR="00591FB6" w:rsidRPr="00591FB6" w:rsidTr="003F7005">
        <w:tc>
          <w:tcPr>
            <w:tcW w:w="735"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в других библиотеках, отнесенных к I группе по оплате труда руководителей;</w:t>
            </w:r>
          </w:p>
        </w:tc>
        <w:tc>
          <w:tcPr>
            <w:tcW w:w="1365" w:type="dxa"/>
            <w:tcBorders>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2,383</w:t>
            </w:r>
          </w:p>
        </w:tc>
        <w:tc>
          <w:tcPr>
            <w:tcW w:w="1857" w:type="dxa"/>
            <w:tcBorders>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8312</w:t>
            </w:r>
          </w:p>
        </w:tc>
      </w:tr>
      <w:tr w:rsidR="00591FB6" w:rsidRPr="00591FB6" w:rsidTr="003F7005">
        <w:tc>
          <w:tcPr>
            <w:tcW w:w="735"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в других музеях, отнесенных к I группе по оплате труда руководителей;</w:t>
            </w:r>
          </w:p>
        </w:tc>
        <w:tc>
          <w:tcPr>
            <w:tcW w:w="1365" w:type="dxa"/>
            <w:tcBorders>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2,383</w:t>
            </w:r>
          </w:p>
        </w:tc>
        <w:tc>
          <w:tcPr>
            <w:tcW w:w="1857" w:type="dxa"/>
            <w:tcBorders>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8312</w:t>
            </w:r>
          </w:p>
        </w:tc>
      </w:tr>
      <w:tr w:rsidR="00591FB6" w:rsidRPr="00591FB6" w:rsidTr="003F7005">
        <w:tc>
          <w:tcPr>
            <w:tcW w:w="735" w:type="dxa"/>
            <w:vMerge w:val="restart"/>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10</w:t>
            </w:r>
          </w:p>
        </w:tc>
        <w:tc>
          <w:tcPr>
            <w:tcW w:w="4935"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Заведующий отделом (сектором) музея</w:t>
            </w:r>
          </w:p>
        </w:tc>
        <w:tc>
          <w:tcPr>
            <w:tcW w:w="1365"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857" w:type="dxa"/>
            <w:tcBorders>
              <w:top w:val="single" w:sz="4" w:space="0" w:color="000000"/>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3F7005">
        <w:tc>
          <w:tcPr>
            <w:tcW w:w="735"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в отделе (секторе) музеев, отнесенных к II группе по оплате труда;</w:t>
            </w:r>
          </w:p>
        </w:tc>
        <w:tc>
          <w:tcPr>
            <w:tcW w:w="1365" w:type="dxa"/>
            <w:tcBorders>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2,383</w:t>
            </w:r>
          </w:p>
        </w:tc>
        <w:tc>
          <w:tcPr>
            <w:tcW w:w="1857" w:type="dxa"/>
            <w:tcBorders>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8312</w:t>
            </w:r>
          </w:p>
        </w:tc>
      </w:tr>
      <w:tr w:rsidR="00591FB6" w:rsidRPr="00591FB6" w:rsidTr="003F7005">
        <w:tc>
          <w:tcPr>
            <w:tcW w:w="735"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в отделе (секторе) музеев, отнесенных к I группе по оплате труда</w:t>
            </w:r>
          </w:p>
        </w:tc>
        <w:tc>
          <w:tcPr>
            <w:tcW w:w="1365"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2,570</w:t>
            </w:r>
          </w:p>
        </w:tc>
        <w:tc>
          <w:tcPr>
            <w:tcW w:w="1857" w:type="dxa"/>
            <w:tcBorders>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8964</w:t>
            </w:r>
          </w:p>
        </w:tc>
      </w:tr>
      <w:tr w:rsidR="00591FB6" w:rsidRPr="00591FB6" w:rsidTr="003F7005">
        <w:tc>
          <w:tcPr>
            <w:tcW w:w="735" w:type="dxa"/>
            <w:vMerge w:val="restart"/>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11</w:t>
            </w:r>
          </w:p>
        </w:tc>
        <w:tc>
          <w:tcPr>
            <w:tcW w:w="4935"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Заведующий отделом (сектором) библиотеки</w:t>
            </w:r>
          </w:p>
        </w:tc>
        <w:tc>
          <w:tcPr>
            <w:tcW w:w="1365"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857" w:type="dxa"/>
            <w:tcBorders>
              <w:top w:val="single" w:sz="4" w:space="0" w:color="000000"/>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3F7005">
        <w:tc>
          <w:tcPr>
            <w:tcW w:w="735" w:type="dxa"/>
            <w:vMerge/>
            <w:tcBorders>
              <w:top w:val="single" w:sz="4" w:space="0" w:color="000000"/>
              <w:left w:val="single" w:sz="4" w:space="0" w:color="000000"/>
              <w:bottom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left w:val="single" w:sz="4" w:space="0" w:color="000000"/>
              <w:bottom w:val="single" w:sz="4" w:space="0" w:color="auto"/>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в отделе (секторе) библиотек, отнесенных к II - I группам по оплате труда</w:t>
            </w:r>
          </w:p>
        </w:tc>
        <w:tc>
          <w:tcPr>
            <w:tcW w:w="1365" w:type="dxa"/>
            <w:tcBorders>
              <w:left w:val="single" w:sz="4" w:space="0" w:color="000000"/>
              <w:bottom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left w:val="single" w:sz="4" w:space="0" w:color="000000"/>
              <w:bottom w:val="single" w:sz="4" w:space="0" w:color="auto"/>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2,383</w:t>
            </w:r>
          </w:p>
        </w:tc>
        <w:tc>
          <w:tcPr>
            <w:tcW w:w="1857" w:type="dxa"/>
            <w:tcBorders>
              <w:left w:val="single" w:sz="4" w:space="0" w:color="000000"/>
              <w:bottom w:val="single" w:sz="4" w:space="0" w:color="auto"/>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8312</w:t>
            </w:r>
          </w:p>
        </w:tc>
      </w:tr>
      <w:tr w:rsidR="00591FB6" w:rsidRPr="00591FB6" w:rsidTr="003F7005">
        <w:tc>
          <w:tcPr>
            <w:tcW w:w="735" w:type="dxa"/>
            <w:vMerge w:val="restart"/>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12</w:t>
            </w:r>
          </w:p>
        </w:tc>
        <w:tc>
          <w:tcPr>
            <w:tcW w:w="4935"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Младший научный сотрудник</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857"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3F7005">
        <w:tc>
          <w:tcPr>
            <w:tcW w:w="735" w:type="dxa"/>
            <w:vMerge/>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высшее профессиональное образование без предъявления требований к стажу работы;</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1,607</w:t>
            </w:r>
          </w:p>
        </w:tc>
        <w:tc>
          <w:tcPr>
            <w:tcW w:w="1857"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5605</w:t>
            </w:r>
          </w:p>
        </w:tc>
      </w:tr>
      <w:tr w:rsidR="00591FB6" w:rsidRPr="00591FB6" w:rsidTr="003F7005">
        <w:tc>
          <w:tcPr>
            <w:tcW w:w="735" w:type="dxa"/>
            <w:vMerge/>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высшее профессиональное образование и стаж работы не менее 1 года или высшее профессиональное и дополнительное образование без предъявления требований к стажу работы;</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1,682</w:t>
            </w:r>
          </w:p>
        </w:tc>
        <w:tc>
          <w:tcPr>
            <w:tcW w:w="1857"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5867</w:t>
            </w:r>
          </w:p>
        </w:tc>
      </w:tr>
      <w:tr w:rsidR="00591FB6" w:rsidRPr="00591FB6" w:rsidTr="003F7005">
        <w:tc>
          <w:tcPr>
            <w:tcW w:w="735" w:type="dxa"/>
            <w:vMerge/>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высшее профессиональное образование и стаж работы не менее 2 лет, или высшее профессиональное и дополнительное образование и стаж работы не менее 1 года, или законченное послевузовское профессиональное образование без предъявления требований к стажу работы;</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1,849</w:t>
            </w:r>
          </w:p>
        </w:tc>
        <w:tc>
          <w:tcPr>
            <w:tcW w:w="1857"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6449</w:t>
            </w:r>
          </w:p>
        </w:tc>
      </w:tr>
      <w:tr w:rsidR="00591FB6" w:rsidRPr="00591FB6" w:rsidTr="003F7005">
        <w:tc>
          <w:tcPr>
            <w:tcW w:w="735" w:type="dxa"/>
            <w:vMerge/>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высшее профессиональное образование и стаж работы не менее 3 лет, или высшее профессиональное и дополнительное образование и стаж работы не менее 2 лет, или законченное послевузовское профессиональное образование и стаж работы не менее 1 года, или наличие ученой степени без предъявления требований к стажу работы</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2,030</w:t>
            </w:r>
          </w:p>
        </w:tc>
        <w:tc>
          <w:tcPr>
            <w:tcW w:w="1857"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7081</w:t>
            </w:r>
          </w:p>
        </w:tc>
      </w:tr>
      <w:tr w:rsidR="00591FB6" w:rsidRPr="00591FB6" w:rsidTr="003F7005">
        <w:tc>
          <w:tcPr>
            <w:tcW w:w="735" w:type="dxa"/>
            <w:vMerge w:val="restart"/>
            <w:tcBorders>
              <w:top w:val="single" w:sz="4" w:space="0" w:color="auto"/>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13</w:t>
            </w:r>
          </w:p>
        </w:tc>
        <w:tc>
          <w:tcPr>
            <w:tcW w:w="4935" w:type="dxa"/>
            <w:tcBorders>
              <w:top w:val="single" w:sz="4" w:space="0" w:color="auto"/>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 xml:space="preserve">Научный сотрудник, ученый секретарь </w:t>
            </w:r>
          </w:p>
        </w:tc>
        <w:tc>
          <w:tcPr>
            <w:tcW w:w="1365" w:type="dxa"/>
            <w:tcBorders>
              <w:top w:val="single" w:sz="4" w:space="0" w:color="auto"/>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top w:val="single" w:sz="4" w:space="0" w:color="auto"/>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857" w:type="dxa"/>
            <w:tcBorders>
              <w:top w:val="single" w:sz="4" w:space="0" w:color="auto"/>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3F7005">
        <w:tc>
          <w:tcPr>
            <w:tcW w:w="735" w:type="dxa"/>
            <w:vMerge/>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высшее профессиональное образование и стаж работы не менее 2 лет, или высшее профессиональное и дополнительное образование и стаж работы не менее 1 года, или законченное послевузовское профессиональное образование без предъявления требований к стажу работы;</w:t>
            </w:r>
          </w:p>
        </w:tc>
        <w:tc>
          <w:tcPr>
            <w:tcW w:w="1365" w:type="dxa"/>
            <w:tcBorders>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1,849</w:t>
            </w:r>
          </w:p>
        </w:tc>
        <w:tc>
          <w:tcPr>
            <w:tcW w:w="1857" w:type="dxa"/>
            <w:tcBorders>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6449</w:t>
            </w:r>
          </w:p>
        </w:tc>
      </w:tr>
      <w:tr w:rsidR="00591FB6" w:rsidRPr="00591FB6" w:rsidTr="003F7005">
        <w:tc>
          <w:tcPr>
            <w:tcW w:w="735" w:type="dxa"/>
            <w:vMerge/>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высшее профессиональное образование и стаж работы не менее 3 лет, или высшее профессиональное и дополнительное образование и стаж работы не менее 2 лет, или законченное послевузовское профессиональное образование и стаж работы не менее 1 года, или наличие ученой степени кандидата наук без предъявления требований к стажу работы;</w:t>
            </w:r>
          </w:p>
        </w:tc>
        <w:tc>
          <w:tcPr>
            <w:tcW w:w="1365" w:type="dxa"/>
            <w:tcBorders>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2,030</w:t>
            </w:r>
          </w:p>
        </w:tc>
        <w:tc>
          <w:tcPr>
            <w:tcW w:w="1857" w:type="dxa"/>
            <w:tcBorders>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7081</w:t>
            </w:r>
          </w:p>
        </w:tc>
      </w:tr>
      <w:tr w:rsidR="00591FB6" w:rsidRPr="00591FB6" w:rsidTr="003F7005">
        <w:tc>
          <w:tcPr>
            <w:tcW w:w="735" w:type="dxa"/>
            <w:vMerge/>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высшее профессиональное образование и стаж работы не менее 5 лет, или высшее профессиональное и дополнительное образование и стаж работы не менее 3 лет, или законченное послевузовское профессиональное образование и стаж работы не менее 2 лет, или наличие ученой степени кандидата наук без предъявления требований к стажу работы;</w:t>
            </w:r>
          </w:p>
        </w:tc>
        <w:tc>
          <w:tcPr>
            <w:tcW w:w="1365" w:type="dxa"/>
            <w:tcBorders>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2,199</w:t>
            </w:r>
          </w:p>
        </w:tc>
        <w:tc>
          <w:tcPr>
            <w:tcW w:w="1857" w:type="dxa"/>
            <w:tcBorders>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7670</w:t>
            </w:r>
          </w:p>
        </w:tc>
      </w:tr>
      <w:tr w:rsidR="00591FB6" w:rsidRPr="00591FB6" w:rsidTr="003F7005">
        <w:tc>
          <w:tcPr>
            <w:tcW w:w="735"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4935"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высшее профессиональное образование и стаж работы не менее 7 лет, или высшее профессиональное и дополнительное образование и стаж работы не менее 5 лет, или законченное послевузовское профессиональное образование и стаж работы не менее 3 лет, или наличие ученой степени без предъявления требований к стажу работы</w:t>
            </w:r>
          </w:p>
        </w:tc>
        <w:tc>
          <w:tcPr>
            <w:tcW w:w="1365"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2,383</w:t>
            </w:r>
          </w:p>
        </w:tc>
        <w:tc>
          <w:tcPr>
            <w:tcW w:w="1857" w:type="dxa"/>
            <w:tcBorders>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8312</w:t>
            </w:r>
          </w:p>
        </w:tc>
      </w:tr>
      <w:tr w:rsidR="00591FB6" w:rsidRPr="00591FB6" w:rsidTr="003F7005">
        <w:tc>
          <w:tcPr>
            <w:tcW w:w="735" w:type="dxa"/>
            <w:vMerge w:val="restart"/>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14</w:t>
            </w:r>
          </w:p>
        </w:tc>
        <w:tc>
          <w:tcPr>
            <w:tcW w:w="4935"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Старший научный сотрудник</w:t>
            </w:r>
          </w:p>
        </w:tc>
        <w:tc>
          <w:tcPr>
            <w:tcW w:w="1365"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857" w:type="dxa"/>
            <w:tcBorders>
              <w:top w:val="single" w:sz="4" w:space="0" w:color="000000"/>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3F7005">
        <w:tc>
          <w:tcPr>
            <w:tcW w:w="735" w:type="dxa"/>
            <w:vMerge/>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высшее профессиональное образование и стаж работы не менее 5 лет, или высшее профессиональное и дополнительное образование и стаж работы не менее 3 лет, или законченное послевузовское профессиональное образование и стаж работы не менее 2 лет, или наличие ученой степени или ученого звания без предъявления требований к стажу работы;</w:t>
            </w:r>
          </w:p>
        </w:tc>
        <w:tc>
          <w:tcPr>
            <w:tcW w:w="1365" w:type="dxa"/>
            <w:tcBorders>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2,199</w:t>
            </w:r>
          </w:p>
        </w:tc>
        <w:tc>
          <w:tcPr>
            <w:tcW w:w="1857" w:type="dxa"/>
            <w:tcBorders>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7670</w:t>
            </w:r>
          </w:p>
        </w:tc>
      </w:tr>
      <w:tr w:rsidR="00591FB6" w:rsidRPr="00591FB6" w:rsidTr="003F7005">
        <w:tc>
          <w:tcPr>
            <w:tcW w:w="735" w:type="dxa"/>
            <w:vMerge/>
            <w:tcBorders>
              <w:top w:val="single" w:sz="4" w:space="0" w:color="000000"/>
              <w:left w:val="single" w:sz="4" w:space="0" w:color="000000"/>
              <w:bottom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left w:val="single" w:sz="4" w:space="0" w:color="000000"/>
              <w:bottom w:val="single" w:sz="4" w:space="0" w:color="auto"/>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высшее профессиональное образование и стаж работы не менее 7 лет, или высшее профессиональное и дополнительное образование и стаж работы не менее 5 лет, или законченное послевузовское профессиональное образование и стаж работы не менее 3 лет, или наличие ученой степени или ученого звания без предъявления требований к стажу работы;</w:t>
            </w:r>
          </w:p>
        </w:tc>
        <w:tc>
          <w:tcPr>
            <w:tcW w:w="1365" w:type="dxa"/>
            <w:tcBorders>
              <w:left w:val="single" w:sz="4" w:space="0" w:color="000000"/>
              <w:bottom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left w:val="single" w:sz="4" w:space="0" w:color="000000"/>
              <w:bottom w:val="single" w:sz="4" w:space="0" w:color="auto"/>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2,383</w:t>
            </w:r>
          </w:p>
        </w:tc>
        <w:tc>
          <w:tcPr>
            <w:tcW w:w="1857" w:type="dxa"/>
            <w:tcBorders>
              <w:left w:val="single" w:sz="4" w:space="0" w:color="000000"/>
              <w:bottom w:val="single" w:sz="4" w:space="0" w:color="auto"/>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8312</w:t>
            </w:r>
          </w:p>
        </w:tc>
      </w:tr>
      <w:tr w:rsidR="00591FB6" w:rsidRPr="00591FB6" w:rsidTr="003F7005">
        <w:tc>
          <w:tcPr>
            <w:tcW w:w="735" w:type="dxa"/>
            <w:vMerge w:val="restart"/>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высшее профессиональное образование и стаж работы не менее 10 лет, или высшее профессиональное и дополнительное образование и стаж работы не менее 7 лет, или законченное послевузовское профессиональное образование и стаж работы не менее 5 лет, или наличие ученой степени кандидата наук или ученого звания и стажа работы не менее 3 лет, или ученой степени кандидата наук и ученого звания без предъявления требований к стажу работы, или ученой степени доктора наук без предъявления требований к стажу работы;</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2,570</w:t>
            </w:r>
          </w:p>
        </w:tc>
        <w:tc>
          <w:tcPr>
            <w:tcW w:w="1857"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8964</w:t>
            </w:r>
          </w:p>
        </w:tc>
      </w:tr>
      <w:tr w:rsidR="00591FB6" w:rsidRPr="00591FB6" w:rsidTr="003F7005">
        <w:tc>
          <w:tcPr>
            <w:tcW w:w="735" w:type="dxa"/>
            <w:vMerge/>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высшее профессиональное и дополнительное образование и стаж работы не менее 10 лет, или законченное послевузовское профессиональное образование и наличие ученого звания и стажа работы не менее 7 лет, или ученой степени кандидата наук и стажа работы не менее 3 лет, или ученой степени кандидата наук и ученого звания без предъявления требований к стажу работы, или ученой степени доктора наук без предъявления требований к стажу работы</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2,783</w:t>
            </w:r>
          </w:p>
        </w:tc>
        <w:tc>
          <w:tcPr>
            <w:tcW w:w="1857"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9707</w:t>
            </w:r>
          </w:p>
        </w:tc>
      </w:tr>
      <w:tr w:rsidR="00591FB6" w:rsidRPr="00591FB6" w:rsidTr="003F7005">
        <w:tc>
          <w:tcPr>
            <w:tcW w:w="735" w:type="dxa"/>
            <w:vMerge w:val="restart"/>
            <w:tcBorders>
              <w:top w:val="single" w:sz="4" w:space="0" w:color="auto"/>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15</w:t>
            </w:r>
          </w:p>
        </w:tc>
        <w:tc>
          <w:tcPr>
            <w:tcW w:w="4935" w:type="dxa"/>
            <w:tcBorders>
              <w:top w:val="single" w:sz="4" w:space="0" w:color="auto"/>
              <w:left w:val="single" w:sz="4" w:space="0" w:color="000000"/>
            </w:tcBorders>
            <w:shd w:val="clear" w:color="auto" w:fill="auto"/>
          </w:tcPr>
          <w:p w:rsidR="00591FB6" w:rsidRPr="00591FB6" w:rsidRDefault="00591FB6" w:rsidP="00591FB6">
            <w:pPr>
              <w:widowControl w:val="0"/>
              <w:suppressAutoHyphens/>
              <w:autoSpaceDE w:val="0"/>
              <w:spacing w:after="0" w:line="240" w:lineRule="auto"/>
              <w:rPr>
                <w:rFonts w:ascii="Calibri" w:eastAsia="Calibri" w:hAnsi="Calibri" w:cs="Calibri"/>
                <w:lang w:eastAsia="zh-CN"/>
              </w:rPr>
            </w:pPr>
            <w:r w:rsidRPr="00591FB6">
              <w:rPr>
                <w:rFonts w:ascii="Times New Roman" w:eastAsia="Calibri" w:hAnsi="Times New Roman" w:cs="Times New Roman"/>
                <w:sz w:val="28"/>
                <w:szCs w:val="28"/>
                <w:lang w:eastAsia="zh-CN"/>
              </w:rPr>
              <w:t>Ведущий научный сотрудник</w:t>
            </w:r>
          </w:p>
        </w:tc>
        <w:tc>
          <w:tcPr>
            <w:tcW w:w="1365" w:type="dxa"/>
            <w:tcBorders>
              <w:top w:val="single" w:sz="4" w:space="0" w:color="auto"/>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top w:val="single" w:sz="4" w:space="0" w:color="auto"/>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857" w:type="dxa"/>
            <w:tcBorders>
              <w:top w:val="single" w:sz="4" w:space="0" w:color="auto"/>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3F7005">
        <w:tc>
          <w:tcPr>
            <w:tcW w:w="735"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наличие ученой степени кандидата наук и стажа работы не менее 3 лет, или ученой степени кандидата наук и ученого звания и стажа работы не менее 1 года, или ученой степени доктора наук или ученого звания профессора без предъявления требований к стажу работы;</w:t>
            </w:r>
          </w:p>
        </w:tc>
        <w:tc>
          <w:tcPr>
            <w:tcW w:w="1365" w:type="dxa"/>
            <w:tcBorders>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2,570</w:t>
            </w:r>
          </w:p>
        </w:tc>
        <w:tc>
          <w:tcPr>
            <w:tcW w:w="1857" w:type="dxa"/>
            <w:tcBorders>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8964</w:t>
            </w:r>
          </w:p>
        </w:tc>
      </w:tr>
      <w:tr w:rsidR="00591FB6" w:rsidRPr="00591FB6" w:rsidTr="003F7005">
        <w:tc>
          <w:tcPr>
            <w:tcW w:w="735"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наличие ученой степени кандидата наук и стажа работы не менее 5 лет, или ученой степени кандидата наук и ученого звания и стажа работы не менее 3 лет, или ученой степени доктора наук и стажа работы не менее 1 года, или ученой степени доктора наук или ученого звания профессора без предъявления требований к стажу работы;</w:t>
            </w:r>
          </w:p>
        </w:tc>
        <w:tc>
          <w:tcPr>
            <w:tcW w:w="1365" w:type="dxa"/>
            <w:tcBorders>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2,783</w:t>
            </w:r>
          </w:p>
        </w:tc>
        <w:tc>
          <w:tcPr>
            <w:tcW w:w="1857" w:type="dxa"/>
            <w:tcBorders>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9707</w:t>
            </w:r>
          </w:p>
        </w:tc>
      </w:tr>
      <w:tr w:rsidR="00591FB6" w:rsidRPr="00591FB6" w:rsidTr="003F7005">
        <w:tc>
          <w:tcPr>
            <w:tcW w:w="735"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наличие ученой степени кандидата наук и стажа работы не менее 7 лет, или ученой степени кандидата наук и ученого звания и стажа работы не менее 5 лет, или ученой степени кандидата наук и ученого звания профессора без предъявления требований к стажу работы, или ученой степени доктора наук и стажа работы не менее 1 года, или ученой степени доктора наук и ученого звания без предъявления требований к стажу работы</w:t>
            </w:r>
          </w:p>
        </w:tc>
        <w:tc>
          <w:tcPr>
            <w:tcW w:w="1365"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3,000</w:t>
            </w:r>
          </w:p>
        </w:tc>
        <w:tc>
          <w:tcPr>
            <w:tcW w:w="1857" w:type="dxa"/>
            <w:tcBorders>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10464</w:t>
            </w:r>
          </w:p>
        </w:tc>
      </w:tr>
      <w:tr w:rsidR="00591FB6" w:rsidRPr="00591FB6" w:rsidTr="003F7005">
        <w:tc>
          <w:tcPr>
            <w:tcW w:w="735"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16</w:t>
            </w:r>
          </w:p>
        </w:tc>
        <w:tc>
          <w:tcPr>
            <w:tcW w:w="4935"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Режиссер-постановщик, режиссер массовых представлений</w:t>
            </w:r>
          </w:p>
        </w:tc>
        <w:tc>
          <w:tcPr>
            <w:tcW w:w="1365"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2,199</w:t>
            </w: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7670</w:t>
            </w:r>
          </w:p>
        </w:tc>
      </w:tr>
      <w:tr w:rsidR="00591FB6" w:rsidRPr="00591FB6" w:rsidTr="003F7005">
        <w:tc>
          <w:tcPr>
            <w:tcW w:w="5670" w:type="dxa"/>
            <w:gridSpan w:val="2"/>
            <w:tcBorders>
              <w:top w:val="single" w:sz="4" w:space="0" w:color="000000"/>
              <w:left w:val="single" w:sz="4" w:space="0" w:color="000000"/>
              <w:bottom w:val="single" w:sz="4" w:space="0" w:color="auto"/>
            </w:tcBorders>
            <w:shd w:val="clear" w:color="auto" w:fill="auto"/>
          </w:tcPr>
          <w:p w:rsidR="00591FB6" w:rsidRPr="00591FB6" w:rsidRDefault="00591FB6" w:rsidP="00591FB6">
            <w:pPr>
              <w:widowControl w:val="0"/>
              <w:suppressAutoHyphens/>
              <w:autoSpaceDE w:val="0"/>
              <w:spacing w:after="0" w:line="240" w:lineRule="auto"/>
              <w:rPr>
                <w:rFonts w:ascii="Calibri" w:eastAsia="Calibri" w:hAnsi="Calibri" w:cs="Calibri"/>
                <w:lang w:eastAsia="zh-CN"/>
              </w:rPr>
            </w:pPr>
            <w:bookmarkStart w:id="27" w:name="Par1867"/>
            <w:bookmarkEnd w:id="27"/>
            <w:r w:rsidRPr="00591FB6">
              <w:rPr>
                <w:rFonts w:ascii="Times New Roman" w:eastAsia="Calibri" w:hAnsi="Times New Roman" w:cs="Times New Roman"/>
                <w:sz w:val="28"/>
                <w:szCs w:val="28"/>
                <w:lang w:eastAsia="zh-CN"/>
              </w:rPr>
              <w:t>Третий квалификационный уровень</w:t>
            </w:r>
          </w:p>
        </w:tc>
        <w:tc>
          <w:tcPr>
            <w:tcW w:w="1365" w:type="dxa"/>
            <w:tcBorders>
              <w:top w:val="single" w:sz="4" w:space="0" w:color="000000"/>
              <w:left w:val="single" w:sz="4" w:space="0" w:color="000000"/>
              <w:bottom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top w:val="single" w:sz="4" w:space="0" w:color="000000"/>
              <w:left w:val="single" w:sz="4" w:space="0" w:color="000000"/>
              <w:bottom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857" w:type="dxa"/>
            <w:tcBorders>
              <w:top w:val="single" w:sz="4" w:space="0" w:color="000000"/>
              <w:left w:val="single" w:sz="4" w:space="0" w:color="000000"/>
              <w:bottom w:val="single" w:sz="4" w:space="0" w:color="auto"/>
              <w:righ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3F7005">
        <w:tc>
          <w:tcPr>
            <w:tcW w:w="735" w:type="dxa"/>
            <w:vMerge w:val="restart"/>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w:t>
            </w:r>
          </w:p>
        </w:tc>
        <w:tc>
          <w:tcPr>
            <w:tcW w:w="4935"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Главный режиссер, кроме отнесенных к четвертому квалификационному уровню; главный дирижер, кроме отнесенных к четвертому квалификационному уровню; главный хормейстер, кроме отнесенных к четвертому квалификационному уровню; главный балетмейстер, кроме отнесенных к четвертому квалификационному уровню; главный художник, кроме отнесенных к четвертому квалификационному уровню</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857"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3F7005">
        <w:tc>
          <w:tcPr>
            <w:tcW w:w="735" w:type="dxa"/>
            <w:vMerge/>
            <w:tcBorders>
              <w:top w:val="single" w:sz="4" w:space="0" w:color="auto"/>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высшее профессиональное образование без предъявления требований к стажу работы;</w:t>
            </w:r>
          </w:p>
        </w:tc>
        <w:tc>
          <w:tcPr>
            <w:tcW w:w="1365" w:type="dxa"/>
            <w:tcBorders>
              <w:top w:val="single" w:sz="4" w:space="0" w:color="auto"/>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top w:val="single" w:sz="4" w:space="0" w:color="auto"/>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2,570</w:t>
            </w:r>
          </w:p>
        </w:tc>
        <w:tc>
          <w:tcPr>
            <w:tcW w:w="1857" w:type="dxa"/>
            <w:tcBorders>
              <w:top w:val="single" w:sz="4" w:space="0" w:color="auto"/>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8964</w:t>
            </w:r>
          </w:p>
        </w:tc>
      </w:tr>
      <w:tr w:rsidR="00591FB6" w:rsidRPr="00591FB6" w:rsidTr="003F7005">
        <w:tc>
          <w:tcPr>
            <w:tcW w:w="735"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высшее профессиональное образование и стаж работы по профилю не менее 5 лет</w:t>
            </w:r>
          </w:p>
        </w:tc>
        <w:tc>
          <w:tcPr>
            <w:tcW w:w="1365"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2,783</w:t>
            </w:r>
          </w:p>
        </w:tc>
        <w:tc>
          <w:tcPr>
            <w:tcW w:w="1857" w:type="dxa"/>
            <w:tcBorders>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9707</w:t>
            </w:r>
          </w:p>
        </w:tc>
      </w:tr>
      <w:tr w:rsidR="00591FB6" w:rsidRPr="00591FB6" w:rsidTr="003F7005">
        <w:tc>
          <w:tcPr>
            <w:tcW w:w="735" w:type="dxa"/>
            <w:vMerge w:val="restart"/>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w:t>
            </w:r>
          </w:p>
        </w:tc>
        <w:tc>
          <w:tcPr>
            <w:tcW w:w="4935"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Главный хранитель фондов в музеях</w:t>
            </w:r>
          </w:p>
        </w:tc>
        <w:tc>
          <w:tcPr>
            <w:tcW w:w="1365"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857" w:type="dxa"/>
            <w:tcBorders>
              <w:top w:val="single" w:sz="4" w:space="0" w:color="000000"/>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3F7005">
        <w:tc>
          <w:tcPr>
            <w:tcW w:w="735"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в музеях, отнесенных к I группе по оплате труда руководителей;</w:t>
            </w:r>
          </w:p>
        </w:tc>
        <w:tc>
          <w:tcPr>
            <w:tcW w:w="1365" w:type="dxa"/>
            <w:tcBorders>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2,570</w:t>
            </w:r>
          </w:p>
        </w:tc>
        <w:tc>
          <w:tcPr>
            <w:tcW w:w="1857" w:type="dxa"/>
            <w:tcBorders>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8964</w:t>
            </w:r>
          </w:p>
        </w:tc>
      </w:tr>
      <w:tr w:rsidR="00591FB6" w:rsidRPr="00591FB6" w:rsidTr="003F7005">
        <w:tc>
          <w:tcPr>
            <w:tcW w:w="735"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в музеях областного ведения, являющихся научно-методическими центрами для музеев области, других государственных учреждений</w:t>
            </w:r>
          </w:p>
        </w:tc>
        <w:tc>
          <w:tcPr>
            <w:tcW w:w="1365"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2,783</w:t>
            </w:r>
          </w:p>
        </w:tc>
        <w:tc>
          <w:tcPr>
            <w:tcW w:w="1857" w:type="dxa"/>
            <w:tcBorders>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9707</w:t>
            </w:r>
          </w:p>
        </w:tc>
      </w:tr>
      <w:tr w:rsidR="00591FB6" w:rsidRPr="00591FB6" w:rsidTr="003F7005">
        <w:tc>
          <w:tcPr>
            <w:tcW w:w="735" w:type="dxa"/>
            <w:vMerge w:val="restart"/>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3</w:t>
            </w:r>
          </w:p>
        </w:tc>
        <w:tc>
          <w:tcPr>
            <w:tcW w:w="4935"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Заведующий художественно - постановочной частью в самостоятельных музыкальных и танцевальных коллективах, концертных залах</w:t>
            </w:r>
          </w:p>
        </w:tc>
        <w:tc>
          <w:tcPr>
            <w:tcW w:w="1365"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857" w:type="dxa"/>
            <w:tcBorders>
              <w:top w:val="single" w:sz="4" w:space="0" w:color="000000"/>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3F7005">
        <w:tc>
          <w:tcPr>
            <w:tcW w:w="735"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высшее профессиональное образование без предъявления требований к стажу работы;</w:t>
            </w:r>
          </w:p>
        </w:tc>
        <w:tc>
          <w:tcPr>
            <w:tcW w:w="1365" w:type="dxa"/>
            <w:tcBorders>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2,570</w:t>
            </w:r>
          </w:p>
        </w:tc>
        <w:tc>
          <w:tcPr>
            <w:tcW w:w="1857" w:type="dxa"/>
            <w:tcBorders>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8964</w:t>
            </w:r>
          </w:p>
        </w:tc>
      </w:tr>
      <w:tr w:rsidR="00591FB6" w:rsidRPr="00591FB6" w:rsidTr="003F7005">
        <w:tc>
          <w:tcPr>
            <w:tcW w:w="735"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высшее профессиональное образование и стаж работы по профилю не менее 3 лет</w:t>
            </w:r>
          </w:p>
        </w:tc>
        <w:tc>
          <w:tcPr>
            <w:tcW w:w="1365"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2,783</w:t>
            </w:r>
          </w:p>
        </w:tc>
        <w:tc>
          <w:tcPr>
            <w:tcW w:w="1857" w:type="dxa"/>
            <w:tcBorders>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9707</w:t>
            </w:r>
          </w:p>
        </w:tc>
      </w:tr>
      <w:tr w:rsidR="00591FB6" w:rsidRPr="00591FB6" w:rsidTr="003F7005">
        <w:tc>
          <w:tcPr>
            <w:tcW w:w="5670" w:type="dxa"/>
            <w:gridSpan w:val="2"/>
            <w:tcBorders>
              <w:top w:val="single" w:sz="4" w:space="0" w:color="000000"/>
              <w:left w:val="single" w:sz="4" w:space="0" w:color="000000"/>
              <w:bottom w:val="single" w:sz="4" w:space="0" w:color="auto"/>
            </w:tcBorders>
            <w:shd w:val="clear" w:color="auto" w:fill="auto"/>
          </w:tcPr>
          <w:p w:rsidR="00591FB6" w:rsidRPr="00591FB6" w:rsidRDefault="00591FB6" w:rsidP="00591FB6">
            <w:pPr>
              <w:widowControl w:val="0"/>
              <w:suppressAutoHyphens/>
              <w:autoSpaceDE w:val="0"/>
              <w:spacing w:after="0" w:line="240" w:lineRule="auto"/>
              <w:rPr>
                <w:rFonts w:ascii="Calibri" w:eastAsia="Calibri" w:hAnsi="Calibri" w:cs="Calibri"/>
                <w:lang w:eastAsia="zh-CN"/>
              </w:rPr>
            </w:pPr>
            <w:bookmarkStart w:id="28" w:name="Par1910"/>
            <w:bookmarkEnd w:id="28"/>
            <w:r w:rsidRPr="00591FB6">
              <w:rPr>
                <w:rFonts w:ascii="Times New Roman" w:eastAsia="Calibri" w:hAnsi="Times New Roman" w:cs="Times New Roman"/>
                <w:sz w:val="28"/>
                <w:szCs w:val="28"/>
                <w:lang w:eastAsia="zh-CN"/>
              </w:rPr>
              <w:t>Четвертый квалификационный уровень</w:t>
            </w:r>
          </w:p>
        </w:tc>
        <w:tc>
          <w:tcPr>
            <w:tcW w:w="1365" w:type="dxa"/>
            <w:tcBorders>
              <w:top w:val="single" w:sz="4" w:space="0" w:color="000000"/>
              <w:left w:val="single" w:sz="4" w:space="0" w:color="000000"/>
              <w:bottom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top w:val="single" w:sz="4" w:space="0" w:color="000000"/>
              <w:left w:val="single" w:sz="4" w:space="0" w:color="000000"/>
              <w:bottom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857" w:type="dxa"/>
            <w:tcBorders>
              <w:top w:val="single" w:sz="4" w:space="0" w:color="000000"/>
              <w:left w:val="single" w:sz="4" w:space="0" w:color="000000"/>
              <w:bottom w:val="single" w:sz="4" w:space="0" w:color="auto"/>
              <w:righ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3F7005">
        <w:tc>
          <w:tcPr>
            <w:tcW w:w="735" w:type="dxa"/>
            <w:vMerge w:val="restart"/>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w:t>
            </w:r>
          </w:p>
        </w:tc>
        <w:tc>
          <w:tcPr>
            <w:tcW w:w="4935"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Главный дирижер  в самостоятельных музыкальных и танцевальных коллективах, в симфонических, камерных, духовых оркестрах и оркестрах народных инструментов в составе филармоний и концертных организаций</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857"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3F7005">
        <w:tc>
          <w:tcPr>
            <w:tcW w:w="735" w:type="dxa"/>
            <w:vMerge/>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высшее профессиональное образование без предъявления требований к стажу работы;</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3,000</w:t>
            </w:r>
          </w:p>
        </w:tc>
        <w:tc>
          <w:tcPr>
            <w:tcW w:w="1857"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10464</w:t>
            </w:r>
          </w:p>
        </w:tc>
      </w:tr>
      <w:tr w:rsidR="00591FB6" w:rsidRPr="00591FB6" w:rsidTr="003F7005">
        <w:tc>
          <w:tcPr>
            <w:tcW w:w="735" w:type="dxa"/>
            <w:vMerge/>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высшее профессиональное образование и стаж работы по профилю не менее 5 лет</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3,235</w:t>
            </w:r>
          </w:p>
        </w:tc>
        <w:tc>
          <w:tcPr>
            <w:tcW w:w="1857"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11284</w:t>
            </w:r>
          </w:p>
        </w:tc>
      </w:tr>
      <w:tr w:rsidR="00591FB6" w:rsidRPr="00591FB6" w:rsidTr="003F7005">
        <w:tc>
          <w:tcPr>
            <w:tcW w:w="735" w:type="dxa"/>
            <w:vMerge w:val="restart"/>
            <w:tcBorders>
              <w:top w:val="single" w:sz="4" w:space="0" w:color="auto"/>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w:t>
            </w:r>
          </w:p>
          <w:p w:rsidR="00591FB6" w:rsidRPr="00591FB6" w:rsidRDefault="00591FB6" w:rsidP="00591FB6">
            <w:pPr>
              <w:widowControl w:val="0"/>
              <w:suppressAutoHyphens/>
              <w:autoSpaceDE w:val="0"/>
              <w:spacing w:after="0" w:line="240" w:lineRule="auto"/>
              <w:jc w:val="center"/>
              <w:rPr>
                <w:rFonts w:ascii="Times New Roman" w:eastAsia="Calibri" w:hAnsi="Times New Roman" w:cs="Times New Roman"/>
                <w:sz w:val="28"/>
                <w:szCs w:val="28"/>
                <w:lang w:eastAsia="zh-CN"/>
              </w:rPr>
            </w:pPr>
          </w:p>
        </w:tc>
        <w:tc>
          <w:tcPr>
            <w:tcW w:w="4935" w:type="dxa"/>
            <w:tcBorders>
              <w:top w:val="single" w:sz="4" w:space="0" w:color="auto"/>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Главный хормейстер в самостоятельных художественных коллективах</w:t>
            </w:r>
          </w:p>
        </w:tc>
        <w:tc>
          <w:tcPr>
            <w:tcW w:w="1365" w:type="dxa"/>
            <w:tcBorders>
              <w:top w:val="single" w:sz="4" w:space="0" w:color="auto"/>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top w:val="single" w:sz="4" w:space="0" w:color="auto"/>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857" w:type="dxa"/>
            <w:tcBorders>
              <w:top w:val="single" w:sz="4" w:space="0" w:color="auto"/>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3F7005">
        <w:tc>
          <w:tcPr>
            <w:tcW w:w="735"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высшее профессиональное образование без предъявления требований к стажу работы;</w:t>
            </w:r>
          </w:p>
        </w:tc>
        <w:tc>
          <w:tcPr>
            <w:tcW w:w="1365" w:type="dxa"/>
            <w:tcBorders>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3,000</w:t>
            </w:r>
          </w:p>
        </w:tc>
        <w:tc>
          <w:tcPr>
            <w:tcW w:w="1857" w:type="dxa"/>
            <w:tcBorders>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10464</w:t>
            </w:r>
          </w:p>
        </w:tc>
      </w:tr>
      <w:tr w:rsidR="00591FB6" w:rsidRPr="00591FB6" w:rsidTr="003F7005">
        <w:tc>
          <w:tcPr>
            <w:tcW w:w="735"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высшее профессиональное образование и стаж работы по профилю не менее 5 лет</w:t>
            </w:r>
          </w:p>
        </w:tc>
        <w:tc>
          <w:tcPr>
            <w:tcW w:w="1365"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3,235</w:t>
            </w:r>
          </w:p>
        </w:tc>
        <w:tc>
          <w:tcPr>
            <w:tcW w:w="1857" w:type="dxa"/>
            <w:tcBorders>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11284</w:t>
            </w:r>
          </w:p>
        </w:tc>
      </w:tr>
      <w:tr w:rsidR="00591FB6" w:rsidRPr="00591FB6" w:rsidTr="003F7005">
        <w:tc>
          <w:tcPr>
            <w:tcW w:w="735"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3</w:t>
            </w:r>
          </w:p>
        </w:tc>
        <w:tc>
          <w:tcPr>
            <w:tcW w:w="4935"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Главный научный сотрудник</w:t>
            </w:r>
          </w:p>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наличие ученой степени доктора наук и ученого звания профессора без предъявления требований к стажу работы;</w:t>
            </w:r>
          </w:p>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наличие ученой степени доктора наук и ученого звания профессора и стажа работы не менее 5 лет, или ученой степени доктора наук и почетного звания, или звания лауреата Государственной премии, или членства в Российской академии наук, Российской академии медицинских наук, Российской академии образования, Российской академии сельскохозяйственных наук без предъявления требований к стажу работы</w:t>
            </w:r>
          </w:p>
        </w:tc>
        <w:tc>
          <w:tcPr>
            <w:tcW w:w="1365"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3,000</w:t>
            </w:r>
          </w:p>
          <w:p w:rsidR="00591FB6" w:rsidRPr="00591FB6" w:rsidRDefault="00591FB6" w:rsidP="00591FB6">
            <w:pPr>
              <w:widowControl w:val="0"/>
              <w:suppressAutoHyphens/>
              <w:autoSpaceDE w:val="0"/>
              <w:spacing w:after="0" w:line="240" w:lineRule="auto"/>
              <w:jc w:val="center"/>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jc w:val="center"/>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3,235</w:t>
            </w:r>
          </w:p>
          <w:p w:rsidR="00591FB6" w:rsidRPr="00591FB6" w:rsidRDefault="00591FB6" w:rsidP="00591FB6">
            <w:pPr>
              <w:widowControl w:val="0"/>
              <w:suppressAutoHyphens/>
              <w:autoSpaceDE w:val="0"/>
              <w:spacing w:after="0" w:line="240" w:lineRule="auto"/>
              <w:jc w:val="center"/>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jc w:val="center"/>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jc w:val="center"/>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jc w:val="center"/>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jc w:val="center"/>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jc w:val="center"/>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jc w:val="center"/>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jc w:val="center"/>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jc w:val="center"/>
              <w:rPr>
                <w:rFonts w:ascii="Times New Roman" w:eastAsia="Calibri" w:hAnsi="Times New Roman" w:cs="Times New Roman"/>
                <w:sz w:val="28"/>
                <w:szCs w:val="28"/>
                <w:lang w:eastAsia="zh-CN"/>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10464</w:t>
            </w:r>
          </w:p>
          <w:p w:rsidR="00591FB6" w:rsidRPr="00591FB6" w:rsidRDefault="00591FB6" w:rsidP="00591FB6">
            <w:pPr>
              <w:widowControl w:val="0"/>
              <w:suppressAutoHyphens/>
              <w:autoSpaceDE w:val="0"/>
              <w:spacing w:after="0" w:line="240" w:lineRule="auto"/>
              <w:jc w:val="center"/>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jc w:val="center"/>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11284</w:t>
            </w:r>
          </w:p>
          <w:p w:rsidR="00591FB6" w:rsidRPr="00591FB6" w:rsidRDefault="00591FB6" w:rsidP="00591FB6">
            <w:pPr>
              <w:widowControl w:val="0"/>
              <w:suppressAutoHyphens/>
              <w:autoSpaceDE w:val="0"/>
              <w:spacing w:after="0" w:line="240" w:lineRule="auto"/>
              <w:jc w:val="center"/>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jc w:val="center"/>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jc w:val="center"/>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jc w:val="center"/>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jc w:val="center"/>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jc w:val="center"/>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jc w:val="center"/>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jc w:val="center"/>
              <w:rPr>
                <w:rFonts w:ascii="Times New Roman" w:eastAsia="Calibri" w:hAnsi="Times New Roman" w:cs="Times New Roman"/>
                <w:sz w:val="28"/>
                <w:szCs w:val="28"/>
                <w:lang w:eastAsia="zh-CN"/>
              </w:rPr>
            </w:pPr>
          </w:p>
        </w:tc>
      </w:tr>
      <w:tr w:rsidR="00591FB6" w:rsidRPr="00591FB6" w:rsidTr="003F7005">
        <w:tc>
          <w:tcPr>
            <w:tcW w:w="735"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4</w:t>
            </w:r>
          </w:p>
        </w:tc>
        <w:tc>
          <w:tcPr>
            <w:tcW w:w="4935"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suppressAutoHyphens/>
              <w:autoSpaceDE w:val="0"/>
              <w:spacing w:after="0" w:line="240" w:lineRule="auto"/>
              <w:rPr>
                <w:rFonts w:ascii="Arial" w:eastAsia="Times New Roman" w:hAnsi="Arial" w:cs="Arial"/>
                <w:sz w:val="20"/>
                <w:szCs w:val="20"/>
                <w:lang w:eastAsia="zh-CN"/>
              </w:rPr>
            </w:pPr>
            <w:r w:rsidRPr="00591FB6">
              <w:rPr>
                <w:rFonts w:ascii="Times New Roman" w:eastAsia="Times New Roman" w:hAnsi="Times New Roman" w:cs="Times New Roman"/>
                <w:sz w:val="28"/>
                <w:szCs w:val="28"/>
                <w:lang w:eastAsia="zh-CN"/>
              </w:rPr>
              <w:t>Руководитель творческих проектов</w:t>
            </w:r>
          </w:p>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высшее профессиональное образование без предъявления требований к стажу работы;</w:t>
            </w:r>
          </w:p>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высшее профессиональное образование и стаж работы по профилю не менее 5 лет</w:t>
            </w:r>
          </w:p>
        </w:tc>
        <w:tc>
          <w:tcPr>
            <w:tcW w:w="1365"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3,000</w:t>
            </w:r>
          </w:p>
          <w:p w:rsidR="00591FB6" w:rsidRPr="00591FB6" w:rsidRDefault="00591FB6" w:rsidP="00591FB6">
            <w:pPr>
              <w:widowControl w:val="0"/>
              <w:suppressAutoHyphens/>
              <w:autoSpaceDE w:val="0"/>
              <w:spacing w:after="0" w:line="240" w:lineRule="auto"/>
              <w:jc w:val="center"/>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3,235</w:t>
            </w:r>
          </w:p>
          <w:p w:rsidR="00591FB6" w:rsidRPr="00591FB6" w:rsidRDefault="00591FB6" w:rsidP="00591FB6">
            <w:pPr>
              <w:widowControl w:val="0"/>
              <w:suppressAutoHyphens/>
              <w:autoSpaceDE w:val="0"/>
              <w:spacing w:after="0" w:line="240" w:lineRule="auto"/>
              <w:jc w:val="center"/>
              <w:rPr>
                <w:rFonts w:ascii="Times New Roman" w:eastAsia="Calibri" w:hAnsi="Times New Roman" w:cs="Times New Roman"/>
                <w:sz w:val="28"/>
                <w:szCs w:val="28"/>
                <w:lang w:eastAsia="zh-CN"/>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p w:rsidR="00591FB6" w:rsidRPr="00591FB6" w:rsidRDefault="00591FB6" w:rsidP="00591FB6">
            <w:pPr>
              <w:suppressAutoHyphens/>
              <w:rPr>
                <w:rFonts w:ascii="Calibri" w:eastAsia="Calibri" w:hAnsi="Calibri" w:cs="Calibri"/>
                <w:lang w:eastAsia="zh-CN"/>
              </w:rPr>
            </w:pPr>
            <w:r w:rsidRPr="00591FB6">
              <w:rPr>
                <w:rFonts w:ascii="Times New Roman" w:eastAsia="Calibri" w:hAnsi="Times New Roman" w:cs="Times New Roman"/>
                <w:sz w:val="28"/>
                <w:szCs w:val="28"/>
                <w:lang w:eastAsia="zh-CN"/>
              </w:rPr>
              <w:t>10464</w:t>
            </w:r>
          </w:p>
          <w:p w:rsidR="00591FB6" w:rsidRPr="00591FB6" w:rsidRDefault="00591FB6" w:rsidP="00591FB6">
            <w:pPr>
              <w:suppressAutoHyphens/>
              <w:rPr>
                <w:rFonts w:ascii="Calibri" w:eastAsia="Calibri" w:hAnsi="Calibri" w:cs="Calibri"/>
                <w:lang w:eastAsia="zh-CN"/>
              </w:rPr>
            </w:pPr>
            <w:r w:rsidRPr="00591FB6">
              <w:rPr>
                <w:rFonts w:ascii="Times New Roman" w:eastAsia="Calibri" w:hAnsi="Times New Roman" w:cs="Times New Roman"/>
                <w:sz w:val="28"/>
                <w:szCs w:val="28"/>
                <w:lang w:eastAsia="zh-CN"/>
              </w:rPr>
              <w:t>11284</w:t>
            </w:r>
          </w:p>
        </w:tc>
      </w:tr>
      <w:tr w:rsidR="00591FB6" w:rsidRPr="00591FB6" w:rsidTr="003F7005">
        <w:tc>
          <w:tcPr>
            <w:tcW w:w="735"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5</w:t>
            </w:r>
          </w:p>
        </w:tc>
        <w:tc>
          <w:tcPr>
            <w:tcW w:w="4935"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suppressAutoHyphens/>
              <w:autoSpaceDE w:val="0"/>
              <w:spacing w:after="0" w:line="240" w:lineRule="auto"/>
              <w:rPr>
                <w:rFonts w:ascii="Arial" w:eastAsia="Times New Roman" w:hAnsi="Arial" w:cs="Arial"/>
                <w:sz w:val="20"/>
                <w:szCs w:val="20"/>
                <w:lang w:eastAsia="zh-CN"/>
              </w:rPr>
            </w:pPr>
            <w:r w:rsidRPr="00591FB6">
              <w:rPr>
                <w:rFonts w:ascii="Times New Roman" w:eastAsia="Times New Roman" w:hAnsi="Times New Roman" w:cs="Times New Roman"/>
                <w:sz w:val="28"/>
                <w:szCs w:val="28"/>
                <w:lang w:eastAsia="zh-CN"/>
              </w:rPr>
              <w:t>Специалист по закупкам (контрактный управляющий)</w:t>
            </w:r>
          </w:p>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высшее профессиональное образование без предъявления требований к стажу работы;</w:t>
            </w:r>
          </w:p>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высшее профессиональное образование и стаж работы по профилю не менее 5 лет</w:t>
            </w:r>
          </w:p>
        </w:tc>
        <w:tc>
          <w:tcPr>
            <w:tcW w:w="1365"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3,000</w:t>
            </w:r>
          </w:p>
          <w:p w:rsidR="00591FB6" w:rsidRPr="00591FB6" w:rsidRDefault="00591FB6" w:rsidP="00591FB6">
            <w:pPr>
              <w:widowControl w:val="0"/>
              <w:suppressAutoHyphens/>
              <w:autoSpaceDE w:val="0"/>
              <w:spacing w:after="0" w:line="240" w:lineRule="auto"/>
              <w:jc w:val="center"/>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3,235</w:t>
            </w:r>
          </w:p>
          <w:p w:rsidR="00591FB6" w:rsidRPr="00591FB6" w:rsidRDefault="00591FB6" w:rsidP="00591FB6">
            <w:pPr>
              <w:widowControl w:val="0"/>
              <w:suppressAutoHyphens/>
              <w:autoSpaceDE w:val="0"/>
              <w:spacing w:after="0" w:line="240" w:lineRule="auto"/>
              <w:jc w:val="center"/>
              <w:rPr>
                <w:rFonts w:ascii="Times New Roman" w:eastAsia="Calibri" w:hAnsi="Times New Roman" w:cs="Times New Roman"/>
                <w:sz w:val="28"/>
                <w:szCs w:val="28"/>
                <w:lang w:eastAsia="zh-CN"/>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10464</w:t>
            </w:r>
          </w:p>
          <w:p w:rsidR="00591FB6" w:rsidRPr="00591FB6" w:rsidRDefault="00591FB6" w:rsidP="00591FB6">
            <w:pPr>
              <w:widowControl w:val="0"/>
              <w:suppressAutoHyphens/>
              <w:autoSpaceDE w:val="0"/>
              <w:spacing w:after="0" w:line="240" w:lineRule="auto"/>
              <w:jc w:val="center"/>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11284</w:t>
            </w:r>
          </w:p>
          <w:p w:rsidR="00591FB6" w:rsidRPr="00591FB6" w:rsidRDefault="00591FB6" w:rsidP="00591FB6">
            <w:pPr>
              <w:widowControl w:val="0"/>
              <w:suppressAutoHyphens/>
              <w:autoSpaceDE w:val="0"/>
              <w:spacing w:after="0" w:line="240" w:lineRule="auto"/>
              <w:jc w:val="center"/>
              <w:rPr>
                <w:rFonts w:ascii="Times New Roman" w:eastAsia="Calibri" w:hAnsi="Times New Roman" w:cs="Times New Roman"/>
                <w:sz w:val="28"/>
                <w:szCs w:val="28"/>
                <w:lang w:eastAsia="zh-CN"/>
              </w:rPr>
            </w:pPr>
          </w:p>
        </w:tc>
      </w:tr>
    </w:tbl>
    <w:p w:rsidR="00591FB6" w:rsidRPr="00591FB6" w:rsidRDefault="00591FB6" w:rsidP="00591FB6">
      <w:pPr>
        <w:widowControl w:val="0"/>
        <w:suppressAutoHyphens/>
        <w:autoSpaceDE w:val="0"/>
        <w:spacing w:after="0" w:line="240" w:lineRule="auto"/>
        <w:jc w:val="right"/>
        <w:rPr>
          <w:rFonts w:ascii="Calibri" w:eastAsia="Calibri" w:hAnsi="Calibri" w:cs="Calibri"/>
          <w:lang w:eastAsia="zh-CN"/>
        </w:rPr>
      </w:pPr>
      <w:r w:rsidRPr="00591FB6">
        <w:rPr>
          <w:rFonts w:ascii="Times New Roman" w:eastAsia="Calibri" w:hAnsi="Times New Roman" w:cs="Times New Roman"/>
          <w:sz w:val="28"/>
          <w:szCs w:val="28"/>
          <w:lang w:eastAsia="zh-CN"/>
        </w:rPr>
        <w:t>ПРИЛОЖЕНИЕ 2</w:t>
      </w:r>
    </w:p>
    <w:p w:rsidR="00591FB6" w:rsidRPr="00591FB6" w:rsidRDefault="00591FB6" w:rsidP="00591FB6">
      <w:pPr>
        <w:widowControl w:val="0"/>
        <w:suppressAutoHyphens/>
        <w:autoSpaceDE w:val="0"/>
        <w:spacing w:after="0" w:line="240" w:lineRule="auto"/>
        <w:jc w:val="right"/>
        <w:rPr>
          <w:rFonts w:ascii="Calibri" w:eastAsia="Calibri" w:hAnsi="Calibri" w:cs="Calibri"/>
          <w:lang w:eastAsia="zh-CN"/>
        </w:rPr>
      </w:pPr>
      <w:r w:rsidRPr="00591FB6">
        <w:rPr>
          <w:rFonts w:ascii="Times New Roman" w:eastAsia="Calibri" w:hAnsi="Times New Roman" w:cs="Times New Roman"/>
          <w:sz w:val="28"/>
          <w:szCs w:val="28"/>
          <w:lang w:eastAsia="zh-CN"/>
        </w:rPr>
        <w:t>к Примерному положению</w:t>
      </w:r>
    </w:p>
    <w:p w:rsidR="00591FB6" w:rsidRPr="00591FB6" w:rsidRDefault="00591FB6" w:rsidP="00591FB6">
      <w:pPr>
        <w:widowControl w:val="0"/>
        <w:suppressAutoHyphens/>
        <w:autoSpaceDE w:val="0"/>
        <w:spacing w:after="0" w:line="240" w:lineRule="auto"/>
        <w:jc w:val="right"/>
        <w:rPr>
          <w:rFonts w:ascii="Calibri" w:eastAsia="Calibri" w:hAnsi="Calibri" w:cs="Calibri"/>
          <w:lang w:eastAsia="zh-CN"/>
        </w:rPr>
      </w:pPr>
      <w:r w:rsidRPr="00591FB6">
        <w:rPr>
          <w:rFonts w:ascii="Times New Roman" w:eastAsia="Calibri" w:hAnsi="Times New Roman" w:cs="Times New Roman"/>
          <w:sz w:val="28"/>
          <w:szCs w:val="28"/>
          <w:lang w:eastAsia="zh-CN"/>
        </w:rPr>
        <w:t>об оплате труда работников</w:t>
      </w:r>
    </w:p>
    <w:p w:rsidR="00591FB6" w:rsidRPr="00591FB6" w:rsidRDefault="00591FB6" w:rsidP="00591FB6">
      <w:pPr>
        <w:widowControl w:val="0"/>
        <w:suppressAutoHyphens/>
        <w:autoSpaceDE w:val="0"/>
        <w:spacing w:after="0" w:line="240" w:lineRule="auto"/>
        <w:jc w:val="right"/>
        <w:rPr>
          <w:rFonts w:ascii="Calibri" w:eastAsia="Calibri" w:hAnsi="Calibri" w:cs="Calibri"/>
          <w:lang w:eastAsia="zh-CN"/>
        </w:rPr>
      </w:pPr>
      <w:r w:rsidRPr="00591FB6">
        <w:rPr>
          <w:rFonts w:ascii="Times New Roman" w:eastAsia="Calibri" w:hAnsi="Times New Roman" w:cs="Times New Roman"/>
          <w:sz w:val="28"/>
          <w:szCs w:val="28"/>
          <w:lang w:eastAsia="zh-CN"/>
        </w:rPr>
        <w:t xml:space="preserve">муниципальных учреждений культуры </w:t>
      </w:r>
    </w:p>
    <w:p w:rsidR="00591FB6" w:rsidRPr="00591FB6" w:rsidRDefault="00591FB6" w:rsidP="00591FB6">
      <w:pPr>
        <w:widowControl w:val="0"/>
        <w:suppressAutoHyphens/>
        <w:autoSpaceDE w:val="0"/>
        <w:spacing w:after="0" w:line="240" w:lineRule="auto"/>
        <w:jc w:val="right"/>
        <w:rPr>
          <w:rFonts w:ascii="Calibri" w:eastAsia="Calibri" w:hAnsi="Calibri" w:cs="Calibri"/>
          <w:lang w:eastAsia="zh-CN"/>
        </w:rPr>
      </w:pPr>
      <w:r w:rsidRPr="00591FB6">
        <w:rPr>
          <w:rFonts w:ascii="Times New Roman" w:eastAsia="Calibri" w:hAnsi="Times New Roman" w:cs="Times New Roman"/>
          <w:sz w:val="28"/>
          <w:szCs w:val="28"/>
          <w:lang w:eastAsia="zh-CN"/>
        </w:rPr>
        <w:t>и муниципальных образовательных</w:t>
      </w:r>
    </w:p>
    <w:p w:rsidR="00591FB6" w:rsidRPr="00591FB6" w:rsidRDefault="00591FB6" w:rsidP="00591FB6">
      <w:pPr>
        <w:widowControl w:val="0"/>
        <w:suppressAutoHyphens/>
        <w:autoSpaceDE w:val="0"/>
        <w:spacing w:after="0" w:line="240" w:lineRule="auto"/>
        <w:jc w:val="right"/>
        <w:rPr>
          <w:rFonts w:ascii="Calibri" w:eastAsia="Calibri" w:hAnsi="Calibri" w:cs="Calibri"/>
          <w:lang w:eastAsia="zh-CN"/>
        </w:rPr>
      </w:pPr>
      <w:r w:rsidRPr="00591FB6">
        <w:rPr>
          <w:rFonts w:ascii="Times New Roman" w:eastAsia="Calibri" w:hAnsi="Times New Roman" w:cs="Times New Roman"/>
          <w:sz w:val="28"/>
          <w:szCs w:val="28"/>
          <w:lang w:eastAsia="zh-CN"/>
        </w:rPr>
        <w:t>организаций культуры и искусств</w:t>
      </w:r>
    </w:p>
    <w:p w:rsidR="00591FB6" w:rsidRPr="00591FB6" w:rsidRDefault="00591FB6" w:rsidP="00591FB6">
      <w:pPr>
        <w:widowControl w:val="0"/>
        <w:suppressAutoHyphens/>
        <w:autoSpaceDE w:val="0"/>
        <w:spacing w:after="0" w:line="240" w:lineRule="auto"/>
        <w:jc w:val="right"/>
        <w:rPr>
          <w:rFonts w:ascii="Calibri" w:eastAsia="Calibri" w:hAnsi="Calibri" w:cs="Calibri"/>
          <w:lang w:eastAsia="zh-CN"/>
        </w:rPr>
      </w:pPr>
      <w:r w:rsidRPr="00591FB6">
        <w:rPr>
          <w:rFonts w:ascii="Times New Roman" w:eastAsia="Calibri" w:hAnsi="Times New Roman" w:cs="Times New Roman"/>
          <w:sz w:val="28"/>
          <w:szCs w:val="28"/>
          <w:lang w:eastAsia="zh-CN"/>
        </w:rPr>
        <w:t xml:space="preserve">Кемеровского муниципального </w:t>
      </w:r>
      <w:r w:rsidR="00F828DF">
        <w:rPr>
          <w:rFonts w:ascii="Times New Roman" w:eastAsia="Calibri" w:hAnsi="Times New Roman" w:cs="Times New Roman"/>
          <w:sz w:val="28"/>
          <w:szCs w:val="28"/>
          <w:lang w:eastAsia="zh-CN"/>
        </w:rPr>
        <w:t>округа</w:t>
      </w:r>
      <w:r w:rsidRPr="00591FB6">
        <w:rPr>
          <w:rFonts w:ascii="Times New Roman" w:eastAsia="Calibri" w:hAnsi="Times New Roman" w:cs="Times New Roman"/>
          <w:sz w:val="28"/>
          <w:szCs w:val="28"/>
          <w:lang w:eastAsia="zh-CN"/>
        </w:rPr>
        <w:t>,</w:t>
      </w:r>
    </w:p>
    <w:p w:rsidR="00591FB6" w:rsidRPr="00591FB6" w:rsidRDefault="00591FB6" w:rsidP="00591FB6">
      <w:pPr>
        <w:widowControl w:val="0"/>
        <w:suppressAutoHyphens/>
        <w:autoSpaceDE w:val="0"/>
        <w:spacing w:after="0" w:line="240" w:lineRule="auto"/>
        <w:jc w:val="right"/>
        <w:rPr>
          <w:rFonts w:ascii="Calibri" w:eastAsia="Calibri" w:hAnsi="Calibri" w:cs="Calibri"/>
          <w:lang w:eastAsia="zh-CN"/>
        </w:rPr>
      </w:pPr>
      <w:r w:rsidRPr="00591FB6">
        <w:rPr>
          <w:rFonts w:ascii="Times New Roman" w:eastAsia="Calibri" w:hAnsi="Times New Roman" w:cs="Times New Roman"/>
          <w:sz w:val="28"/>
          <w:szCs w:val="28"/>
          <w:lang w:eastAsia="zh-CN"/>
        </w:rPr>
        <w:t>созданных в форме учреждений</w:t>
      </w:r>
    </w:p>
    <w:p w:rsidR="00591FB6" w:rsidRPr="00591FB6" w:rsidRDefault="00591FB6" w:rsidP="00591FB6">
      <w:pPr>
        <w:widowControl w:val="0"/>
        <w:suppressAutoHyphens/>
        <w:autoSpaceDE w:val="0"/>
        <w:spacing w:after="0" w:line="240" w:lineRule="auto"/>
        <w:ind w:firstLine="540"/>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bookmarkStart w:id="29" w:name="Par2013"/>
      <w:bookmarkEnd w:id="29"/>
      <w:r w:rsidRPr="00591FB6">
        <w:rPr>
          <w:rFonts w:ascii="Times New Roman" w:eastAsia="Calibri" w:hAnsi="Times New Roman" w:cs="Times New Roman"/>
          <w:sz w:val="28"/>
          <w:szCs w:val="28"/>
          <w:lang w:eastAsia="zh-CN"/>
        </w:rPr>
        <w:t>Профессиональные квалификационные группы</w:t>
      </w:r>
    </w:p>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общеотраслевых должностей руководителей,</w:t>
      </w:r>
    </w:p>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специалистов и служащих</w:t>
      </w:r>
    </w:p>
    <w:p w:rsidR="00591FB6" w:rsidRPr="00591FB6" w:rsidRDefault="00591FB6" w:rsidP="00591FB6">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tbl>
      <w:tblPr>
        <w:tblW w:w="0" w:type="auto"/>
        <w:tblInd w:w="75" w:type="dxa"/>
        <w:tblLayout w:type="fixed"/>
        <w:tblCellMar>
          <w:left w:w="75" w:type="dxa"/>
          <w:right w:w="75" w:type="dxa"/>
        </w:tblCellMar>
        <w:tblLook w:val="0000" w:firstRow="0" w:lastRow="0" w:firstColumn="0" w:lastColumn="0" w:noHBand="0" w:noVBand="0"/>
      </w:tblPr>
      <w:tblGrid>
        <w:gridCol w:w="540"/>
        <w:gridCol w:w="5130"/>
        <w:gridCol w:w="1410"/>
        <w:gridCol w:w="855"/>
        <w:gridCol w:w="1704"/>
      </w:tblGrid>
      <w:tr w:rsidR="00591FB6" w:rsidRPr="00591FB6" w:rsidTr="00F828DF">
        <w:trPr>
          <w:trHeight w:val="7125"/>
        </w:trPr>
        <w:tc>
          <w:tcPr>
            <w:tcW w:w="540" w:type="dxa"/>
            <w:tcBorders>
              <w:top w:val="single" w:sz="4" w:space="0" w:color="000000"/>
              <w:left w:val="single" w:sz="4" w:space="0" w:color="000000"/>
            </w:tcBorders>
            <w:shd w:val="clear" w:color="auto" w:fill="auto"/>
            <w:vAlign w:val="center"/>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w:t>
            </w:r>
            <w:r w:rsidRPr="00591FB6">
              <w:rPr>
                <w:rFonts w:ascii="Times New Roman" w:eastAsia="Times New Roman" w:hAnsi="Times New Roman" w:cs="Times New Roman"/>
                <w:sz w:val="28"/>
                <w:szCs w:val="28"/>
                <w:lang w:eastAsia="zh-CN"/>
              </w:rPr>
              <w:t xml:space="preserve"> </w:t>
            </w:r>
            <w:r w:rsidRPr="00591FB6">
              <w:rPr>
                <w:rFonts w:ascii="Times New Roman" w:eastAsia="Calibri" w:hAnsi="Times New Roman" w:cs="Times New Roman"/>
                <w:sz w:val="28"/>
                <w:szCs w:val="28"/>
                <w:lang w:eastAsia="zh-CN"/>
              </w:rPr>
              <w:t>п/п</w:t>
            </w:r>
          </w:p>
        </w:tc>
        <w:tc>
          <w:tcPr>
            <w:tcW w:w="5130" w:type="dxa"/>
            <w:tcBorders>
              <w:top w:val="single" w:sz="4" w:space="0" w:color="000000"/>
              <w:left w:val="single" w:sz="4" w:space="0" w:color="000000"/>
            </w:tcBorders>
            <w:shd w:val="clear" w:color="auto" w:fill="auto"/>
            <w:vAlign w:val="center"/>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Наименование должностей</w:t>
            </w:r>
          </w:p>
        </w:tc>
        <w:tc>
          <w:tcPr>
            <w:tcW w:w="1410" w:type="dxa"/>
            <w:tcBorders>
              <w:top w:val="single" w:sz="4" w:space="0" w:color="000000"/>
              <w:left w:val="single" w:sz="4" w:space="0" w:color="000000"/>
            </w:tcBorders>
            <w:shd w:val="clear" w:color="auto" w:fill="auto"/>
            <w:vAlign w:val="center"/>
          </w:tcPr>
          <w:p w:rsidR="00591FB6" w:rsidRPr="00591FB6" w:rsidRDefault="00591FB6" w:rsidP="00591FB6">
            <w:pPr>
              <w:suppressAutoHyphens/>
              <w:autoSpaceDE w:val="0"/>
              <w:spacing w:after="0" w:line="240" w:lineRule="auto"/>
              <w:jc w:val="center"/>
              <w:rPr>
                <w:rFonts w:ascii="Arial" w:eastAsia="Times New Roman" w:hAnsi="Arial" w:cs="Arial"/>
                <w:sz w:val="20"/>
                <w:szCs w:val="20"/>
                <w:lang w:eastAsia="zh-CN"/>
              </w:rPr>
            </w:pPr>
            <w:r w:rsidRPr="00591FB6">
              <w:rPr>
                <w:rFonts w:ascii="Times New Roman" w:eastAsia="Calibri" w:hAnsi="Times New Roman" w:cs="Times New Roman"/>
                <w:sz w:val="28"/>
                <w:szCs w:val="32"/>
                <w:lang w:eastAsia="zh-CN"/>
              </w:rPr>
              <w:t xml:space="preserve">Оклад по профессиональной </w:t>
            </w:r>
            <w:proofErr w:type="spellStart"/>
            <w:proofErr w:type="gramStart"/>
            <w:r w:rsidRPr="00591FB6">
              <w:rPr>
                <w:rFonts w:ascii="Times New Roman" w:eastAsia="Calibri" w:hAnsi="Times New Roman" w:cs="Times New Roman"/>
                <w:sz w:val="28"/>
                <w:szCs w:val="32"/>
                <w:lang w:eastAsia="zh-CN"/>
              </w:rPr>
              <w:t>квалифи-кационной</w:t>
            </w:r>
            <w:proofErr w:type="spellEnd"/>
            <w:proofErr w:type="gramEnd"/>
            <w:r w:rsidRPr="00591FB6">
              <w:rPr>
                <w:rFonts w:ascii="Times New Roman" w:eastAsia="Calibri" w:hAnsi="Times New Roman" w:cs="Times New Roman"/>
                <w:sz w:val="28"/>
                <w:szCs w:val="32"/>
                <w:lang w:eastAsia="zh-CN"/>
              </w:rPr>
              <w:t xml:space="preserve"> группе,</w:t>
            </w:r>
          </w:p>
          <w:p w:rsidR="00591FB6" w:rsidRPr="00591FB6" w:rsidRDefault="00591FB6" w:rsidP="00591FB6">
            <w:pPr>
              <w:suppressAutoHyphens/>
              <w:autoSpaceDE w:val="0"/>
              <w:spacing w:after="0" w:line="240" w:lineRule="auto"/>
              <w:jc w:val="center"/>
              <w:rPr>
                <w:rFonts w:ascii="Arial" w:eastAsia="Times New Roman" w:hAnsi="Arial" w:cs="Arial"/>
                <w:sz w:val="20"/>
                <w:szCs w:val="20"/>
                <w:lang w:eastAsia="zh-CN"/>
              </w:rPr>
            </w:pPr>
            <w:r w:rsidRPr="00591FB6">
              <w:rPr>
                <w:rFonts w:ascii="Times New Roman" w:eastAsia="Times New Roman" w:hAnsi="Times New Roman" w:cs="Times New Roman"/>
                <w:sz w:val="28"/>
                <w:szCs w:val="32"/>
                <w:lang w:eastAsia="zh-CN"/>
              </w:rPr>
              <w:t xml:space="preserve"> </w:t>
            </w:r>
            <w:r w:rsidRPr="00591FB6">
              <w:rPr>
                <w:rFonts w:ascii="Times New Roman" w:eastAsia="Calibri" w:hAnsi="Times New Roman" w:cs="Times New Roman"/>
                <w:sz w:val="28"/>
                <w:szCs w:val="32"/>
                <w:lang w:eastAsia="zh-CN"/>
              </w:rPr>
              <w:t>руб.</w:t>
            </w:r>
          </w:p>
        </w:tc>
        <w:tc>
          <w:tcPr>
            <w:tcW w:w="855" w:type="dxa"/>
            <w:tcBorders>
              <w:top w:val="single" w:sz="4" w:space="0" w:color="000000"/>
              <w:left w:val="single" w:sz="4" w:space="0" w:color="000000"/>
            </w:tcBorders>
            <w:shd w:val="clear" w:color="auto" w:fill="auto"/>
            <w:vAlign w:val="center"/>
          </w:tcPr>
          <w:p w:rsidR="00591FB6" w:rsidRPr="00591FB6" w:rsidRDefault="00591FB6" w:rsidP="00591FB6">
            <w:pPr>
              <w:suppressAutoHyphens/>
              <w:autoSpaceDE w:val="0"/>
              <w:spacing w:after="0" w:line="240" w:lineRule="auto"/>
              <w:jc w:val="center"/>
              <w:rPr>
                <w:rFonts w:ascii="Arial" w:eastAsia="Times New Roman" w:hAnsi="Arial" w:cs="Arial"/>
                <w:sz w:val="20"/>
                <w:szCs w:val="20"/>
                <w:lang w:eastAsia="zh-CN"/>
              </w:rPr>
            </w:pPr>
            <w:proofErr w:type="gramStart"/>
            <w:r w:rsidRPr="00591FB6">
              <w:rPr>
                <w:rFonts w:ascii="Times New Roman" w:eastAsia="Times New Roman" w:hAnsi="Times New Roman" w:cs="Times New Roman"/>
                <w:sz w:val="28"/>
                <w:szCs w:val="32"/>
                <w:lang w:eastAsia="zh-CN"/>
              </w:rPr>
              <w:t>Повышаю-</w:t>
            </w:r>
            <w:proofErr w:type="spellStart"/>
            <w:r w:rsidRPr="00591FB6">
              <w:rPr>
                <w:rFonts w:ascii="Times New Roman" w:eastAsia="Times New Roman" w:hAnsi="Times New Roman" w:cs="Times New Roman"/>
                <w:sz w:val="28"/>
                <w:szCs w:val="32"/>
                <w:lang w:eastAsia="zh-CN"/>
              </w:rPr>
              <w:t>щий</w:t>
            </w:r>
            <w:proofErr w:type="spellEnd"/>
            <w:proofErr w:type="gramEnd"/>
            <w:r w:rsidRPr="00591FB6">
              <w:rPr>
                <w:rFonts w:ascii="Times New Roman" w:eastAsia="Times New Roman" w:hAnsi="Times New Roman" w:cs="Times New Roman"/>
                <w:sz w:val="28"/>
                <w:szCs w:val="32"/>
                <w:lang w:eastAsia="zh-CN"/>
              </w:rPr>
              <w:t xml:space="preserve"> </w:t>
            </w:r>
            <w:proofErr w:type="spellStart"/>
            <w:r w:rsidRPr="00591FB6">
              <w:rPr>
                <w:rFonts w:ascii="Times New Roman" w:eastAsia="Times New Roman" w:hAnsi="Times New Roman" w:cs="Times New Roman"/>
                <w:sz w:val="28"/>
                <w:szCs w:val="32"/>
                <w:lang w:eastAsia="zh-CN"/>
              </w:rPr>
              <w:t>коэф-фици-ент</w:t>
            </w:r>
            <w:proofErr w:type="spellEnd"/>
          </w:p>
        </w:tc>
        <w:tc>
          <w:tcPr>
            <w:tcW w:w="1704" w:type="dxa"/>
            <w:tcBorders>
              <w:top w:val="single" w:sz="4" w:space="0" w:color="000000"/>
              <w:left w:val="single" w:sz="4" w:space="0" w:color="000000"/>
              <w:right w:val="single" w:sz="4" w:space="0" w:color="000000"/>
            </w:tcBorders>
            <w:shd w:val="clear" w:color="auto" w:fill="auto"/>
            <w:vAlign w:val="center"/>
          </w:tcPr>
          <w:p w:rsidR="00591FB6" w:rsidRPr="00591FB6" w:rsidRDefault="00591FB6" w:rsidP="00591FB6">
            <w:pPr>
              <w:suppressAutoHyphens/>
              <w:autoSpaceDE w:val="0"/>
              <w:spacing w:after="0" w:line="240" w:lineRule="auto"/>
              <w:jc w:val="center"/>
              <w:rPr>
                <w:rFonts w:ascii="Arial" w:eastAsia="Times New Roman" w:hAnsi="Arial" w:cs="Arial"/>
                <w:sz w:val="20"/>
                <w:szCs w:val="20"/>
                <w:lang w:eastAsia="zh-CN"/>
              </w:rPr>
            </w:pPr>
            <w:r w:rsidRPr="00591FB6">
              <w:rPr>
                <w:rFonts w:ascii="Times New Roman" w:eastAsia="Times New Roman" w:hAnsi="Times New Roman" w:cs="Times New Roman"/>
                <w:sz w:val="28"/>
                <w:szCs w:val="32"/>
                <w:lang w:eastAsia="zh-CN"/>
              </w:rPr>
              <w:t>Оклад, должностной оклад (ставка)руб.</w:t>
            </w:r>
          </w:p>
        </w:tc>
      </w:tr>
      <w:tr w:rsidR="00591FB6" w:rsidRPr="00591FB6" w:rsidTr="00F828DF">
        <w:tc>
          <w:tcPr>
            <w:tcW w:w="540" w:type="dxa"/>
            <w:tcBorders>
              <w:top w:val="single" w:sz="4" w:space="0" w:color="000000"/>
              <w:left w:val="single" w:sz="4" w:space="0" w:color="000000"/>
              <w:bottom w:val="single" w:sz="4" w:space="0" w:color="000000"/>
            </w:tcBorders>
            <w:shd w:val="clear" w:color="auto" w:fill="auto"/>
            <w:vAlign w:val="center"/>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w:t>
            </w:r>
          </w:p>
        </w:tc>
        <w:tc>
          <w:tcPr>
            <w:tcW w:w="5130" w:type="dxa"/>
            <w:tcBorders>
              <w:top w:val="single" w:sz="4" w:space="0" w:color="000000"/>
              <w:left w:val="single" w:sz="4" w:space="0" w:color="000000"/>
              <w:bottom w:val="single" w:sz="4" w:space="0" w:color="000000"/>
            </w:tcBorders>
            <w:shd w:val="clear" w:color="auto" w:fill="auto"/>
            <w:vAlign w:val="center"/>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w:t>
            </w:r>
          </w:p>
        </w:tc>
        <w:tc>
          <w:tcPr>
            <w:tcW w:w="1410" w:type="dxa"/>
            <w:tcBorders>
              <w:top w:val="single" w:sz="4" w:space="0" w:color="000000"/>
              <w:left w:val="single" w:sz="4" w:space="0" w:color="000000"/>
              <w:bottom w:val="single" w:sz="4" w:space="0" w:color="000000"/>
            </w:tcBorders>
            <w:shd w:val="clear" w:color="auto" w:fill="auto"/>
            <w:vAlign w:val="center"/>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3</w:t>
            </w:r>
          </w:p>
        </w:tc>
        <w:tc>
          <w:tcPr>
            <w:tcW w:w="855" w:type="dxa"/>
            <w:tcBorders>
              <w:top w:val="single" w:sz="4" w:space="0" w:color="000000"/>
              <w:left w:val="single" w:sz="4" w:space="0" w:color="000000"/>
              <w:bottom w:val="single" w:sz="4" w:space="0" w:color="000000"/>
            </w:tcBorders>
            <w:shd w:val="clear" w:color="auto" w:fill="auto"/>
            <w:vAlign w:val="center"/>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4</w:t>
            </w:r>
          </w:p>
        </w:tc>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5</w:t>
            </w:r>
          </w:p>
        </w:tc>
      </w:tr>
      <w:tr w:rsidR="00591FB6" w:rsidRPr="00591FB6" w:rsidTr="00F828DF">
        <w:tc>
          <w:tcPr>
            <w:tcW w:w="5670" w:type="dxa"/>
            <w:gridSpan w:val="2"/>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bookmarkStart w:id="30" w:name="Par2027"/>
            <w:bookmarkEnd w:id="30"/>
            <w:r w:rsidRPr="00591FB6">
              <w:rPr>
                <w:rFonts w:ascii="Times New Roman" w:eastAsia="Calibri" w:hAnsi="Times New Roman" w:cs="Times New Roman"/>
                <w:sz w:val="28"/>
                <w:szCs w:val="28"/>
                <w:lang w:eastAsia="zh-CN"/>
              </w:rPr>
              <w:t>Профессиональная квалификационная группа первого уровня</w:t>
            </w:r>
          </w:p>
        </w:tc>
        <w:tc>
          <w:tcPr>
            <w:tcW w:w="141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2860</w:t>
            </w:r>
          </w:p>
        </w:tc>
        <w:tc>
          <w:tcPr>
            <w:tcW w:w="2559" w:type="dxa"/>
            <w:gridSpan w:val="2"/>
            <w:tcBorders>
              <w:top w:val="single" w:sz="4" w:space="0" w:color="000000"/>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F828DF">
        <w:tc>
          <w:tcPr>
            <w:tcW w:w="5670" w:type="dxa"/>
            <w:gridSpan w:val="2"/>
            <w:tcBorders>
              <w:top w:val="single" w:sz="4" w:space="0" w:color="000000"/>
              <w:left w:val="single" w:sz="4" w:space="0" w:color="000000"/>
              <w:bottom w:val="single" w:sz="4" w:space="0" w:color="auto"/>
            </w:tcBorders>
            <w:shd w:val="clear" w:color="auto" w:fill="auto"/>
          </w:tcPr>
          <w:p w:rsidR="00591FB6" w:rsidRPr="00591FB6" w:rsidRDefault="00591FB6" w:rsidP="00591FB6">
            <w:pPr>
              <w:widowControl w:val="0"/>
              <w:suppressAutoHyphens/>
              <w:autoSpaceDE w:val="0"/>
              <w:spacing w:after="0" w:line="240" w:lineRule="auto"/>
              <w:rPr>
                <w:rFonts w:ascii="Calibri" w:eastAsia="Calibri" w:hAnsi="Calibri" w:cs="Calibri"/>
                <w:lang w:eastAsia="zh-CN"/>
              </w:rPr>
            </w:pPr>
            <w:bookmarkStart w:id="31" w:name="Par2031"/>
            <w:bookmarkEnd w:id="31"/>
            <w:r w:rsidRPr="00591FB6">
              <w:rPr>
                <w:rFonts w:ascii="Times New Roman" w:eastAsia="Calibri" w:hAnsi="Times New Roman" w:cs="Times New Roman"/>
                <w:sz w:val="28"/>
                <w:szCs w:val="28"/>
                <w:lang w:eastAsia="zh-CN"/>
              </w:rPr>
              <w:t>Первый квалификационный уровень</w:t>
            </w:r>
          </w:p>
        </w:tc>
        <w:tc>
          <w:tcPr>
            <w:tcW w:w="1410" w:type="dxa"/>
            <w:tcBorders>
              <w:top w:val="single" w:sz="4" w:space="0" w:color="000000"/>
              <w:left w:val="single" w:sz="4" w:space="0" w:color="000000"/>
              <w:bottom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855" w:type="dxa"/>
            <w:tcBorders>
              <w:top w:val="single" w:sz="4" w:space="0" w:color="000000"/>
              <w:left w:val="single" w:sz="4" w:space="0" w:color="000000"/>
              <w:bottom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704" w:type="dxa"/>
            <w:tcBorders>
              <w:top w:val="single" w:sz="4" w:space="0" w:color="000000"/>
              <w:left w:val="single" w:sz="4" w:space="0" w:color="000000"/>
              <w:bottom w:val="single" w:sz="4" w:space="0" w:color="auto"/>
              <w:righ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F828DF">
        <w:tc>
          <w:tcPr>
            <w:tcW w:w="540" w:type="dxa"/>
            <w:vMerge w:val="restart"/>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w:t>
            </w: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Дежурный бюро пропусков</w:t>
            </w: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F828DF">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ind w:firstLine="540"/>
              <w:rPr>
                <w:rFonts w:ascii="Times New Roman" w:eastAsia="Calibri" w:hAnsi="Times New Roman" w:cs="Times New Roman"/>
                <w:sz w:val="28"/>
                <w:szCs w:val="28"/>
                <w:lang w:eastAsia="zh-CN"/>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начальное профессиональное образование без предъявления требований к стажу работы или основное общее образование и специальная подготовка по установленной программе без предъявления требований к стажу работы</w:t>
            </w: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1,200</w:t>
            </w: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3432</w:t>
            </w:r>
          </w:p>
        </w:tc>
      </w:tr>
      <w:tr w:rsidR="00591FB6" w:rsidRPr="00591FB6" w:rsidTr="00F828DF">
        <w:tc>
          <w:tcPr>
            <w:tcW w:w="540" w:type="dxa"/>
            <w:vMerge w:val="restart"/>
            <w:tcBorders>
              <w:top w:val="single" w:sz="4" w:space="0" w:color="auto"/>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w:t>
            </w:r>
          </w:p>
        </w:tc>
        <w:tc>
          <w:tcPr>
            <w:tcW w:w="5130" w:type="dxa"/>
            <w:tcBorders>
              <w:top w:val="single" w:sz="4" w:space="0" w:color="auto"/>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Делопроизводитель</w:t>
            </w:r>
          </w:p>
        </w:tc>
        <w:tc>
          <w:tcPr>
            <w:tcW w:w="1410" w:type="dxa"/>
            <w:tcBorders>
              <w:top w:val="single" w:sz="4" w:space="0" w:color="auto"/>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855" w:type="dxa"/>
            <w:tcBorders>
              <w:top w:val="single" w:sz="4" w:space="0" w:color="auto"/>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704" w:type="dxa"/>
            <w:tcBorders>
              <w:top w:val="single" w:sz="4" w:space="0" w:color="auto"/>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F828DF">
        <w:tc>
          <w:tcPr>
            <w:tcW w:w="540"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rPr>
                <w:rFonts w:ascii="Times New Roman" w:eastAsia="Calibri" w:hAnsi="Times New Roman" w:cs="Times New Roman"/>
                <w:sz w:val="28"/>
                <w:szCs w:val="28"/>
                <w:lang w:eastAsia="zh-CN"/>
              </w:rPr>
            </w:pPr>
          </w:p>
        </w:tc>
        <w:tc>
          <w:tcPr>
            <w:tcW w:w="5130"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начальное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 без предъявления требований к стажу работы</w:t>
            </w:r>
          </w:p>
        </w:tc>
        <w:tc>
          <w:tcPr>
            <w:tcW w:w="1410"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855"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1,200</w:t>
            </w:r>
          </w:p>
        </w:tc>
        <w:tc>
          <w:tcPr>
            <w:tcW w:w="1704" w:type="dxa"/>
            <w:tcBorders>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3432</w:t>
            </w:r>
          </w:p>
        </w:tc>
      </w:tr>
      <w:tr w:rsidR="00591FB6" w:rsidRPr="00591FB6" w:rsidTr="00F828DF">
        <w:tc>
          <w:tcPr>
            <w:tcW w:w="540" w:type="dxa"/>
            <w:vMerge w:val="restart"/>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3</w:t>
            </w:r>
          </w:p>
        </w:tc>
        <w:tc>
          <w:tcPr>
            <w:tcW w:w="5130"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Кассир</w:t>
            </w:r>
          </w:p>
        </w:tc>
        <w:tc>
          <w:tcPr>
            <w:tcW w:w="1410"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855"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704" w:type="dxa"/>
            <w:tcBorders>
              <w:top w:val="single" w:sz="4" w:space="0" w:color="000000"/>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F828DF">
        <w:tc>
          <w:tcPr>
            <w:tcW w:w="540"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rPr>
                <w:rFonts w:ascii="Times New Roman" w:eastAsia="Calibri" w:hAnsi="Times New Roman" w:cs="Times New Roman"/>
                <w:sz w:val="28"/>
                <w:szCs w:val="28"/>
                <w:lang w:eastAsia="zh-CN"/>
              </w:rPr>
            </w:pPr>
          </w:p>
        </w:tc>
        <w:tc>
          <w:tcPr>
            <w:tcW w:w="5130"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при выполнении должностных обязанностей кассира</w:t>
            </w:r>
          </w:p>
        </w:tc>
        <w:tc>
          <w:tcPr>
            <w:tcW w:w="1410"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855"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1,200</w:t>
            </w:r>
          </w:p>
        </w:tc>
        <w:tc>
          <w:tcPr>
            <w:tcW w:w="1704" w:type="dxa"/>
            <w:tcBorders>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3432</w:t>
            </w:r>
          </w:p>
        </w:tc>
      </w:tr>
      <w:tr w:rsidR="00591FB6" w:rsidRPr="00591FB6" w:rsidTr="00F828DF">
        <w:tc>
          <w:tcPr>
            <w:tcW w:w="540" w:type="dxa"/>
            <w:vMerge w:val="restart"/>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4</w:t>
            </w:r>
          </w:p>
        </w:tc>
        <w:tc>
          <w:tcPr>
            <w:tcW w:w="5130"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Комендант</w:t>
            </w:r>
          </w:p>
        </w:tc>
        <w:tc>
          <w:tcPr>
            <w:tcW w:w="1410"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855"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704" w:type="dxa"/>
            <w:tcBorders>
              <w:top w:val="single" w:sz="4" w:space="0" w:color="000000"/>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F828DF">
        <w:tc>
          <w:tcPr>
            <w:tcW w:w="540"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rPr>
                <w:rFonts w:ascii="Times New Roman" w:eastAsia="Calibri" w:hAnsi="Times New Roman" w:cs="Times New Roman"/>
                <w:sz w:val="28"/>
                <w:szCs w:val="28"/>
                <w:lang w:eastAsia="zh-CN"/>
              </w:rPr>
            </w:pPr>
          </w:p>
        </w:tc>
        <w:tc>
          <w:tcPr>
            <w:tcW w:w="5130"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начальное профессиональное образование без предъявления требований к стажу работы или основное общее образование и стаж работы по профилю не менее 1 года;</w:t>
            </w:r>
          </w:p>
        </w:tc>
        <w:tc>
          <w:tcPr>
            <w:tcW w:w="1410" w:type="dxa"/>
            <w:tcBorders>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855"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1,255</w:t>
            </w:r>
          </w:p>
        </w:tc>
        <w:tc>
          <w:tcPr>
            <w:tcW w:w="1704" w:type="dxa"/>
            <w:tcBorders>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3589</w:t>
            </w:r>
          </w:p>
        </w:tc>
      </w:tr>
      <w:tr w:rsidR="00591FB6" w:rsidRPr="00591FB6" w:rsidTr="00F828DF">
        <w:tc>
          <w:tcPr>
            <w:tcW w:w="540"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rPr>
                <w:rFonts w:ascii="Times New Roman" w:eastAsia="Calibri" w:hAnsi="Times New Roman" w:cs="Times New Roman"/>
                <w:sz w:val="28"/>
                <w:szCs w:val="28"/>
                <w:lang w:eastAsia="zh-CN"/>
              </w:rPr>
            </w:pPr>
          </w:p>
        </w:tc>
        <w:tc>
          <w:tcPr>
            <w:tcW w:w="5130"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среднее профессиональное образование и стаж работы в должности коменданта не менее 1 года</w:t>
            </w:r>
          </w:p>
        </w:tc>
        <w:tc>
          <w:tcPr>
            <w:tcW w:w="1410"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855"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1,390</w:t>
            </w:r>
          </w:p>
        </w:tc>
        <w:tc>
          <w:tcPr>
            <w:tcW w:w="1704" w:type="dxa"/>
            <w:tcBorders>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3975</w:t>
            </w:r>
          </w:p>
        </w:tc>
      </w:tr>
      <w:tr w:rsidR="00591FB6" w:rsidRPr="00591FB6" w:rsidTr="00F828DF">
        <w:tc>
          <w:tcPr>
            <w:tcW w:w="5670" w:type="dxa"/>
            <w:gridSpan w:val="2"/>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rPr>
                <w:rFonts w:ascii="Calibri" w:eastAsia="Calibri" w:hAnsi="Calibri" w:cs="Calibri"/>
                <w:lang w:eastAsia="zh-CN"/>
              </w:rPr>
            </w:pPr>
            <w:bookmarkStart w:id="32" w:name="Par2084"/>
            <w:bookmarkEnd w:id="32"/>
            <w:r w:rsidRPr="00591FB6">
              <w:rPr>
                <w:rFonts w:ascii="Times New Roman" w:eastAsia="Calibri" w:hAnsi="Times New Roman" w:cs="Times New Roman"/>
                <w:sz w:val="28"/>
                <w:szCs w:val="28"/>
                <w:lang w:eastAsia="zh-CN"/>
              </w:rPr>
              <w:t>Второй квалификационный уровень</w:t>
            </w:r>
          </w:p>
        </w:tc>
        <w:tc>
          <w:tcPr>
            <w:tcW w:w="141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855"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F828DF">
        <w:tc>
          <w:tcPr>
            <w:tcW w:w="540" w:type="dxa"/>
            <w:vMerge w:val="restart"/>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5130"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Кассир</w:t>
            </w:r>
          </w:p>
        </w:tc>
        <w:tc>
          <w:tcPr>
            <w:tcW w:w="1410"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855"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704" w:type="dxa"/>
            <w:tcBorders>
              <w:top w:val="single" w:sz="4" w:space="0" w:color="000000"/>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F828DF">
        <w:tc>
          <w:tcPr>
            <w:tcW w:w="540"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rPr>
                <w:rFonts w:ascii="Times New Roman" w:eastAsia="Calibri" w:hAnsi="Times New Roman" w:cs="Times New Roman"/>
                <w:sz w:val="28"/>
                <w:szCs w:val="28"/>
                <w:lang w:eastAsia="zh-CN"/>
              </w:rPr>
            </w:pPr>
          </w:p>
        </w:tc>
        <w:tc>
          <w:tcPr>
            <w:tcW w:w="5130"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при выполнении должностных обязанностей старшего кассира</w:t>
            </w:r>
          </w:p>
        </w:tc>
        <w:tc>
          <w:tcPr>
            <w:tcW w:w="1410"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855"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1,255</w:t>
            </w:r>
          </w:p>
        </w:tc>
        <w:tc>
          <w:tcPr>
            <w:tcW w:w="1704" w:type="dxa"/>
            <w:tcBorders>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3589</w:t>
            </w:r>
          </w:p>
        </w:tc>
      </w:tr>
      <w:tr w:rsidR="00591FB6" w:rsidRPr="00591FB6" w:rsidTr="00F828DF">
        <w:tc>
          <w:tcPr>
            <w:tcW w:w="5670" w:type="dxa"/>
            <w:gridSpan w:val="2"/>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bookmarkStart w:id="33" w:name="Par2097"/>
            <w:bookmarkEnd w:id="33"/>
            <w:r w:rsidRPr="00591FB6">
              <w:rPr>
                <w:rFonts w:ascii="Times New Roman" w:eastAsia="Calibri" w:hAnsi="Times New Roman" w:cs="Times New Roman"/>
                <w:sz w:val="28"/>
                <w:szCs w:val="28"/>
                <w:lang w:eastAsia="zh-CN"/>
              </w:rPr>
              <w:t>Профессиональная квалификационная группа второго уровня</w:t>
            </w:r>
          </w:p>
        </w:tc>
        <w:tc>
          <w:tcPr>
            <w:tcW w:w="141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2953</w:t>
            </w:r>
          </w:p>
        </w:tc>
        <w:tc>
          <w:tcPr>
            <w:tcW w:w="2559" w:type="dxa"/>
            <w:gridSpan w:val="2"/>
            <w:tcBorders>
              <w:top w:val="single" w:sz="4" w:space="0" w:color="000000"/>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F828DF">
        <w:tc>
          <w:tcPr>
            <w:tcW w:w="5670" w:type="dxa"/>
            <w:gridSpan w:val="2"/>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rPr>
                <w:rFonts w:ascii="Calibri" w:eastAsia="Calibri" w:hAnsi="Calibri" w:cs="Calibri"/>
                <w:lang w:eastAsia="zh-CN"/>
              </w:rPr>
            </w:pPr>
            <w:bookmarkStart w:id="34" w:name="Par2100"/>
            <w:bookmarkEnd w:id="34"/>
            <w:r w:rsidRPr="00591FB6">
              <w:rPr>
                <w:rFonts w:ascii="Times New Roman" w:eastAsia="Calibri" w:hAnsi="Times New Roman" w:cs="Times New Roman"/>
                <w:sz w:val="28"/>
                <w:szCs w:val="28"/>
                <w:lang w:eastAsia="zh-CN"/>
              </w:rPr>
              <w:t>Первый квалификационный уровень</w:t>
            </w:r>
          </w:p>
        </w:tc>
        <w:tc>
          <w:tcPr>
            <w:tcW w:w="141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855"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F828DF">
        <w:tc>
          <w:tcPr>
            <w:tcW w:w="540" w:type="dxa"/>
            <w:vMerge w:val="restart"/>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w:t>
            </w:r>
          </w:p>
        </w:tc>
        <w:tc>
          <w:tcPr>
            <w:tcW w:w="5130"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Лаборант</w:t>
            </w:r>
          </w:p>
        </w:tc>
        <w:tc>
          <w:tcPr>
            <w:tcW w:w="1410"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855"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704" w:type="dxa"/>
            <w:tcBorders>
              <w:top w:val="single" w:sz="4" w:space="0" w:color="000000"/>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F828DF">
        <w:tc>
          <w:tcPr>
            <w:tcW w:w="540"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rPr>
                <w:rFonts w:ascii="Times New Roman" w:eastAsia="Calibri" w:hAnsi="Times New Roman" w:cs="Times New Roman"/>
                <w:sz w:val="28"/>
                <w:szCs w:val="28"/>
                <w:lang w:eastAsia="zh-CN"/>
              </w:rPr>
            </w:pPr>
          </w:p>
        </w:tc>
        <w:tc>
          <w:tcPr>
            <w:tcW w:w="5130"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при выполнении должностных обязанностей лаборанта;</w:t>
            </w:r>
          </w:p>
        </w:tc>
        <w:tc>
          <w:tcPr>
            <w:tcW w:w="1410" w:type="dxa"/>
            <w:tcBorders>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855"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1,215</w:t>
            </w:r>
          </w:p>
        </w:tc>
        <w:tc>
          <w:tcPr>
            <w:tcW w:w="1704" w:type="dxa"/>
            <w:tcBorders>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3588</w:t>
            </w:r>
          </w:p>
        </w:tc>
      </w:tr>
      <w:tr w:rsidR="00591FB6" w:rsidRPr="00591FB6" w:rsidTr="00F828DF">
        <w:tc>
          <w:tcPr>
            <w:tcW w:w="540"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rPr>
                <w:rFonts w:ascii="Times New Roman" w:eastAsia="Calibri" w:hAnsi="Times New Roman" w:cs="Times New Roman"/>
                <w:sz w:val="28"/>
                <w:szCs w:val="28"/>
                <w:lang w:eastAsia="zh-CN"/>
              </w:rPr>
            </w:pPr>
          </w:p>
        </w:tc>
        <w:tc>
          <w:tcPr>
            <w:tcW w:w="5130"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при выполнении должностных обязанностей старшего лаборанта</w:t>
            </w:r>
          </w:p>
        </w:tc>
        <w:tc>
          <w:tcPr>
            <w:tcW w:w="1410"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855"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1,346</w:t>
            </w:r>
          </w:p>
        </w:tc>
        <w:tc>
          <w:tcPr>
            <w:tcW w:w="1704" w:type="dxa"/>
            <w:tcBorders>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3975</w:t>
            </w:r>
          </w:p>
        </w:tc>
      </w:tr>
      <w:tr w:rsidR="00591FB6" w:rsidRPr="00591FB6" w:rsidTr="00F828DF">
        <w:tc>
          <w:tcPr>
            <w:tcW w:w="540" w:type="dxa"/>
            <w:vMerge w:val="restart"/>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w:t>
            </w:r>
          </w:p>
        </w:tc>
        <w:tc>
          <w:tcPr>
            <w:tcW w:w="5130"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Художник</w:t>
            </w:r>
          </w:p>
        </w:tc>
        <w:tc>
          <w:tcPr>
            <w:tcW w:w="1410"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855"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704" w:type="dxa"/>
            <w:tcBorders>
              <w:top w:val="single" w:sz="4" w:space="0" w:color="000000"/>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F828DF">
        <w:tc>
          <w:tcPr>
            <w:tcW w:w="540"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rPr>
                <w:rFonts w:ascii="Times New Roman" w:eastAsia="Calibri" w:hAnsi="Times New Roman" w:cs="Times New Roman"/>
                <w:sz w:val="28"/>
                <w:szCs w:val="28"/>
                <w:lang w:eastAsia="zh-CN"/>
              </w:rPr>
            </w:pPr>
          </w:p>
        </w:tc>
        <w:tc>
          <w:tcPr>
            <w:tcW w:w="5130"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высшее профессиональное образование без предъявления требований к стажу работы или среднее профессиональное (художественное) образование и стаж работы по профилю не менее 5 лет</w:t>
            </w:r>
          </w:p>
        </w:tc>
        <w:tc>
          <w:tcPr>
            <w:tcW w:w="1410"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855"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1,493</w:t>
            </w:r>
          </w:p>
        </w:tc>
        <w:tc>
          <w:tcPr>
            <w:tcW w:w="1704" w:type="dxa"/>
            <w:tcBorders>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4409</w:t>
            </w:r>
          </w:p>
        </w:tc>
      </w:tr>
      <w:tr w:rsidR="00591FB6" w:rsidRPr="00591FB6" w:rsidTr="00F828DF">
        <w:tc>
          <w:tcPr>
            <w:tcW w:w="5670" w:type="dxa"/>
            <w:gridSpan w:val="2"/>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rPr>
                <w:rFonts w:ascii="Calibri" w:eastAsia="Calibri" w:hAnsi="Calibri" w:cs="Calibri"/>
                <w:lang w:eastAsia="zh-CN"/>
              </w:rPr>
            </w:pPr>
            <w:bookmarkStart w:id="35" w:name="Par2126"/>
            <w:bookmarkEnd w:id="35"/>
            <w:r w:rsidRPr="00591FB6">
              <w:rPr>
                <w:rFonts w:ascii="Times New Roman" w:eastAsia="Calibri" w:hAnsi="Times New Roman" w:cs="Times New Roman"/>
                <w:sz w:val="28"/>
                <w:szCs w:val="28"/>
                <w:lang w:eastAsia="zh-CN"/>
              </w:rPr>
              <w:t>Второй квалификационный уровень</w:t>
            </w:r>
          </w:p>
        </w:tc>
        <w:tc>
          <w:tcPr>
            <w:tcW w:w="141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855"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F828DF">
        <w:tc>
          <w:tcPr>
            <w:tcW w:w="54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w:t>
            </w:r>
          </w:p>
        </w:tc>
        <w:tc>
          <w:tcPr>
            <w:tcW w:w="513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rPr>
                <w:rFonts w:ascii="Calibri" w:eastAsia="Calibri" w:hAnsi="Calibri" w:cs="Calibri"/>
                <w:lang w:eastAsia="zh-CN"/>
              </w:rPr>
            </w:pPr>
            <w:r w:rsidRPr="00591FB6">
              <w:rPr>
                <w:rFonts w:ascii="Times New Roman" w:eastAsia="Calibri" w:hAnsi="Times New Roman" w:cs="Times New Roman"/>
                <w:sz w:val="28"/>
                <w:szCs w:val="28"/>
                <w:lang w:eastAsia="zh-CN"/>
              </w:rPr>
              <w:t>Заведующий складом</w:t>
            </w:r>
          </w:p>
        </w:tc>
        <w:tc>
          <w:tcPr>
            <w:tcW w:w="141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855"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1,493</w:t>
            </w: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4409</w:t>
            </w:r>
          </w:p>
        </w:tc>
      </w:tr>
      <w:tr w:rsidR="00591FB6" w:rsidRPr="00591FB6" w:rsidTr="00F828DF">
        <w:tc>
          <w:tcPr>
            <w:tcW w:w="540" w:type="dxa"/>
            <w:vMerge w:val="restart"/>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w:t>
            </w:r>
          </w:p>
        </w:tc>
        <w:tc>
          <w:tcPr>
            <w:tcW w:w="5130"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Заведующий хозяйством</w:t>
            </w:r>
          </w:p>
        </w:tc>
        <w:tc>
          <w:tcPr>
            <w:tcW w:w="1410"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855"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704" w:type="dxa"/>
            <w:tcBorders>
              <w:top w:val="single" w:sz="4" w:space="0" w:color="000000"/>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F828DF">
        <w:tc>
          <w:tcPr>
            <w:tcW w:w="540"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rPr>
                <w:rFonts w:ascii="Times New Roman" w:eastAsia="Calibri" w:hAnsi="Times New Roman" w:cs="Times New Roman"/>
                <w:sz w:val="28"/>
                <w:szCs w:val="28"/>
                <w:lang w:eastAsia="zh-CN"/>
              </w:rPr>
            </w:pPr>
          </w:p>
        </w:tc>
        <w:tc>
          <w:tcPr>
            <w:tcW w:w="5130"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среднее профессиональное образование и стаж работы по хозяйственному обслуживанию организации или ее подразделений не менее 1 года или начальное профессиональное образование и стаж работы по хозяйственному обслуживанию организации или ее подразделений не менее 3 лет</w:t>
            </w:r>
          </w:p>
        </w:tc>
        <w:tc>
          <w:tcPr>
            <w:tcW w:w="1410"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855"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1,215</w:t>
            </w:r>
          </w:p>
        </w:tc>
        <w:tc>
          <w:tcPr>
            <w:tcW w:w="1704" w:type="dxa"/>
            <w:tcBorders>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3588</w:t>
            </w:r>
          </w:p>
        </w:tc>
      </w:tr>
      <w:tr w:rsidR="00591FB6" w:rsidRPr="00591FB6" w:rsidTr="00F828DF">
        <w:tc>
          <w:tcPr>
            <w:tcW w:w="540" w:type="dxa"/>
            <w:vMerge w:val="restart"/>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3</w:t>
            </w:r>
          </w:p>
        </w:tc>
        <w:tc>
          <w:tcPr>
            <w:tcW w:w="5130"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Художник</w:t>
            </w:r>
          </w:p>
        </w:tc>
        <w:tc>
          <w:tcPr>
            <w:tcW w:w="1410"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855"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704" w:type="dxa"/>
            <w:tcBorders>
              <w:top w:val="single" w:sz="4" w:space="0" w:color="000000"/>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F828DF">
        <w:tc>
          <w:tcPr>
            <w:tcW w:w="540"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rPr>
                <w:rFonts w:ascii="Times New Roman" w:eastAsia="Calibri" w:hAnsi="Times New Roman" w:cs="Times New Roman"/>
                <w:sz w:val="28"/>
                <w:szCs w:val="28"/>
                <w:lang w:eastAsia="zh-CN"/>
              </w:rPr>
            </w:pPr>
          </w:p>
        </w:tc>
        <w:tc>
          <w:tcPr>
            <w:tcW w:w="5130"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художник II категории - высшее профессиональное образование и стаж работы в должности художника не менее 3 лет</w:t>
            </w:r>
          </w:p>
        </w:tc>
        <w:tc>
          <w:tcPr>
            <w:tcW w:w="1410"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855"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1,810</w:t>
            </w:r>
          </w:p>
        </w:tc>
        <w:tc>
          <w:tcPr>
            <w:tcW w:w="1704" w:type="dxa"/>
            <w:tcBorders>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5345</w:t>
            </w:r>
          </w:p>
        </w:tc>
      </w:tr>
      <w:tr w:rsidR="00591FB6" w:rsidRPr="00591FB6" w:rsidTr="00F828DF">
        <w:tc>
          <w:tcPr>
            <w:tcW w:w="5670" w:type="dxa"/>
            <w:gridSpan w:val="2"/>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rPr>
                <w:rFonts w:ascii="Calibri" w:eastAsia="Calibri" w:hAnsi="Calibri" w:cs="Calibri"/>
                <w:lang w:eastAsia="zh-CN"/>
              </w:rPr>
            </w:pPr>
            <w:bookmarkStart w:id="36" w:name="Par2153"/>
            <w:bookmarkEnd w:id="36"/>
            <w:r w:rsidRPr="00591FB6">
              <w:rPr>
                <w:rFonts w:ascii="Times New Roman" w:eastAsia="Calibri" w:hAnsi="Times New Roman" w:cs="Times New Roman"/>
                <w:sz w:val="28"/>
                <w:szCs w:val="28"/>
                <w:lang w:eastAsia="zh-CN"/>
              </w:rPr>
              <w:t>Третий квалификационный уровень</w:t>
            </w:r>
          </w:p>
        </w:tc>
        <w:tc>
          <w:tcPr>
            <w:tcW w:w="141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855"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F828DF">
        <w:tc>
          <w:tcPr>
            <w:tcW w:w="540" w:type="dxa"/>
            <w:vMerge w:val="restart"/>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w:t>
            </w:r>
          </w:p>
        </w:tc>
        <w:tc>
          <w:tcPr>
            <w:tcW w:w="5130"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Начальник хозяйственного отдела</w:t>
            </w:r>
          </w:p>
        </w:tc>
        <w:tc>
          <w:tcPr>
            <w:tcW w:w="1410"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855"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704" w:type="dxa"/>
            <w:tcBorders>
              <w:top w:val="single" w:sz="4" w:space="0" w:color="000000"/>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F828DF">
        <w:tc>
          <w:tcPr>
            <w:tcW w:w="540"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rPr>
                <w:rFonts w:ascii="Times New Roman" w:eastAsia="Calibri" w:hAnsi="Times New Roman" w:cs="Times New Roman"/>
                <w:sz w:val="28"/>
                <w:szCs w:val="28"/>
                <w:lang w:eastAsia="zh-CN"/>
              </w:rPr>
            </w:pPr>
          </w:p>
        </w:tc>
        <w:tc>
          <w:tcPr>
            <w:tcW w:w="5130"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при выполнении должностных обязанностей начальника хозяйственного отдела организации, отнесенной к III, IV группам по оплате труда руководителей;</w:t>
            </w:r>
          </w:p>
        </w:tc>
        <w:tc>
          <w:tcPr>
            <w:tcW w:w="1410" w:type="dxa"/>
            <w:tcBorders>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855"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1,643</w:t>
            </w:r>
          </w:p>
        </w:tc>
        <w:tc>
          <w:tcPr>
            <w:tcW w:w="1704" w:type="dxa"/>
            <w:tcBorders>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4852</w:t>
            </w:r>
          </w:p>
        </w:tc>
      </w:tr>
      <w:tr w:rsidR="00591FB6" w:rsidRPr="00591FB6" w:rsidTr="00F828DF">
        <w:tc>
          <w:tcPr>
            <w:tcW w:w="540"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rPr>
                <w:rFonts w:ascii="Times New Roman" w:eastAsia="Calibri" w:hAnsi="Times New Roman" w:cs="Times New Roman"/>
                <w:sz w:val="28"/>
                <w:szCs w:val="28"/>
                <w:lang w:eastAsia="zh-CN"/>
              </w:rPr>
            </w:pPr>
          </w:p>
        </w:tc>
        <w:tc>
          <w:tcPr>
            <w:tcW w:w="5130"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при выполнении должностных обязанностей начальника хозяйственного отдела организации, отнесенной к I, II группам по оплате труда руководителей</w:t>
            </w:r>
          </w:p>
        </w:tc>
        <w:tc>
          <w:tcPr>
            <w:tcW w:w="1410"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855"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1,810</w:t>
            </w:r>
          </w:p>
        </w:tc>
        <w:tc>
          <w:tcPr>
            <w:tcW w:w="1704" w:type="dxa"/>
            <w:tcBorders>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5345</w:t>
            </w:r>
          </w:p>
        </w:tc>
      </w:tr>
      <w:tr w:rsidR="00591FB6" w:rsidRPr="00591FB6" w:rsidTr="00F828DF">
        <w:tc>
          <w:tcPr>
            <w:tcW w:w="540" w:type="dxa"/>
            <w:vMerge w:val="restart"/>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w:t>
            </w:r>
          </w:p>
        </w:tc>
        <w:tc>
          <w:tcPr>
            <w:tcW w:w="5130"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Художник</w:t>
            </w:r>
          </w:p>
        </w:tc>
        <w:tc>
          <w:tcPr>
            <w:tcW w:w="1410"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855"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704" w:type="dxa"/>
            <w:tcBorders>
              <w:top w:val="single" w:sz="4" w:space="0" w:color="000000"/>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F828DF">
        <w:tc>
          <w:tcPr>
            <w:tcW w:w="540"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rPr>
                <w:rFonts w:ascii="Times New Roman" w:eastAsia="Calibri" w:hAnsi="Times New Roman" w:cs="Times New Roman"/>
                <w:sz w:val="28"/>
                <w:szCs w:val="28"/>
                <w:lang w:eastAsia="zh-CN"/>
              </w:rPr>
            </w:pPr>
          </w:p>
        </w:tc>
        <w:tc>
          <w:tcPr>
            <w:tcW w:w="5130"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художник I категории - высшее профессиональное образование и стаж работы в должности художника II категории не менее 3 лет</w:t>
            </w:r>
          </w:p>
        </w:tc>
        <w:tc>
          <w:tcPr>
            <w:tcW w:w="1410"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855"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1,988</w:t>
            </w:r>
          </w:p>
        </w:tc>
        <w:tc>
          <w:tcPr>
            <w:tcW w:w="1704" w:type="dxa"/>
            <w:tcBorders>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5871</w:t>
            </w:r>
          </w:p>
        </w:tc>
      </w:tr>
      <w:tr w:rsidR="00591FB6" w:rsidRPr="00591FB6" w:rsidTr="00F828DF">
        <w:tc>
          <w:tcPr>
            <w:tcW w:w="5670" w:type="dxa"/>
            <w:gridSpan w:val="2"/>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rPr>
                <w:rFonts w:ascii="Calibri" w:eastAsia="Calibri" w:hAnsi="Calibri" w:cs="Calibri"/>
                <w:lang w:eastAsia="zh-CN"/>
              </w:rPr>
            </w:pPr>
            <w:bookmarkStart w:id="37" w:name="Par2196"/>
            <w:bookmarkEnd w:id="37"/>
            <w:r w:rsidRPr="00591FB6">
              <w:rPr>
                <w:rFonts w:ascii="Times New Roman" w:eastAsia="Calibri" w:hAnsi="Times New Roman" w:cs="Times New Roman"/>
                <w:sz w:val="28"/>
                <w:szCs w:val="28"/>
                <w:lang w:eastAsia="zh-CN"/>
              </w:rPr>
              <w:t>Четвертый квалификационный уровень</w:t>
            </w:r>
          </w:p>
        </w:tc>
        <w:tc>
          <w:tcPr>
            <w:tcW w:w="141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855"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F828DF">
        <w:tc>
          <w:tcPr>
            <w:tcW w:w="540" w:type="dxa"/>
            <w:vMerge w:val="restart"/>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5130"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Художник</w:t>
            </w:r>
          </w:p>
        </w:tc>
        <w:tc>
          <w:tcPr>
            <w:tcW w:w="1410"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855"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704" w:type="dxa"/>
            <w:tcBorders>
              <w:top w:val="single" w:sz="4" w:space="0" w:color="000000"/>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F828DF">
        <w:tc>
          <w:tcPr>
            <w:tcW w:w="540"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rPr>
                <w:rFonts w:ascii="Times New Roman" w:eastAsia="Calibri" w:hAnsi="Times New Roman" w:cs="Times New Roman"/>
                <w:sz w:val="28"/>
                <w:szCs w:val="28"/>
                <w:lang w:eastAsia="zh-CN"/>
              </w:rPr>
            </w:pPr>
          </w:p>
        </w:tc>
        <w:tc>
          <w:tcPr>
            <w:tcW w:w="5130"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ведущий художник - высшее профессиональное образование и стаж работы в должности художника I категории не менее 3 лет</w:t>
            </w:r>
          </w:p>
        </w:tc>
        <w:tc>
          <w:tcPr>
            <w:tcW w:w="1410"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855"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2,399</w:t>
            </w:r>
          </w:p>
        </w:tc>
        <w:tc>
          <w:tcPr>
            <w:tcW w:w="1704" w:type="dxa"/>
            <w:tcBorders>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7084</w:t>
            </w:r>
          </w:p>
        </w:tc>
      </w:tr>
      <w:tr w:rsidR="00591FB6" w:rsidRPr="00591FB6" w:rsidTr="00F828DF">
        <w:tc>
          <w:tcPr>
            <w:tcW w:w="5670" w:type="dxa"/>
            <w:gridSpan w:val="2"/>
            <w:tcBorders>
              <w:top w:val="single" w:sz="4" w:space="0" w:color="000000"/>
              <w:left w:val="single" w:sz="4" w:space="0" w:color="000000"/>
              <w:bottom w:val="single" w:sz="4" w:space="0" w:color="auto"/>
            </w:tcBorders>
            <w:shd w:val="clear" w:color="auto" w:fill="auto"/>
          </w:tcPr>
          <w:p w:rsidR="00591FB6" w:rsidRPr="00591FB6" w:rsidRDefault="00591FB6" w:rsidP="00591FB6">
            <w:pPr>
              <w:widowControl w:val="0"/>
              <w:suppressAutoHyphens/>
              <w:autoSpaceDE w:val="0"/>
              <w:spacing w:after="0" w:line="240" w:lineRule="auto"/>
              <w:rPr>
                <w:rFonts w:ascii="Calibri" w:eastAsia="Calibri" w:hAnsi="Calibri" w:cs="Calibri"/>
                <w:lang w:eastAsia="zh-CN"/>
              </w:rPr>
            </w:pPr>
            <w:bookmarkStart w:id="38" w:name="Par2209"/>
            <w:bookmarkEnd w:id="38"/>
            <w:r w:rsidRPr="00591FB6">
              <w:rPr>
                <w:rFonts w:ascii="Times New Roman" w:eastAsia="Calibri" w:hAnsi="Times New Roman" w:cs="Times New Roman"/>
                <w:sz w:val="28"/>
                <w:szCs w:val="28"/>
                <w:lang w:eastAsia="zh-CN"/>
              </w:rPr>
              <w:t>Пятый квалификационный уровень</w:t>
            </w:r>
          </w:p>
        </w:tc>
        <w:tc>
          <w:tcPr>
            <w:tcW w:w="1410" w:type="dxa"/>
            <w:tcBorders>
              <w:top w:val="single" w:sz="4" w:space="0" w:color="000000"/>
              <w:left w:val="single" w:sz="4" w:space="0" w:color="000000"/>
              <w:bottom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855" w:type="dxa"/>
            <w:tcBorders>
              <w:top w:val="single" w:sz="4" w:space="0" w:color="000000"/>
              <w:left w:val="single" w:sz="4" w:space="0" w:color="000000"/>
              <w:bottom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704" w:type="dxa"/>
            <w:tcBorders>
              <w:top w:val="single" w:sz="4" w:space="0" w:color="000000"/>
              <w:left w:val="single" w:sz="4" w:space="0" w:color="000000"/>
              <w:bottom w:val="single" w:sz="4" w:space="0" w:color="auto"/>
              <w:righ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F828DF">
        <w:tc>
          <w:tcPr>
            <w:tcW w:w="540" w:type="dxa"/>
            <w:vMerge w:val="restart"/>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Начальник (заведующий) гаража, начальник (заведующий) мастерской, начальник цеха (участка) при выполнении должностных обязанностей начальника (заведующего) гаража, начальника (заведующего) мастерской, начальника цеха (участка) организации, отнесенной к IV группе по оплате труда руководителей;</w:t>
            </w: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2,399</w:t>
            </w: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7084</w:t>
            </w:r>
          </w:p>
        </w:tc>
      </w:tr>
      <w:tr w:rsidR="00591FB6" w:rsidRPr="00591FB6" w:rsidTr="00F828DF">
        <w:tc>
          <w:tcPr>
            <w:tcW w:w="540" w:type="dxa"/>
            <w:vMerge/>
            <w:tcBorders>
              <w:top w:val="single" w:sz="4" w:space="0" w:color="auto"/>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rPr>
                <w:rFonts w:ascii="Times New Roman" w:eastAsia="Calibri" w:hAnsi="Times New Roman" w:cs="Times New Roman"/>
                <w:sz w:val="28"/>
                <w:szCs w:val="28"/>
                <w:lang w:eastAsia="zh-CN"/>
              </w:rPr>
            </w:pPr>
          </w:p>
        </w:tc>
        <w:tc>
          <w:tcPr>
            <w:tcW w:w="5130" w:type="dxa"/>
            <w:tcBorders>
              <w:top w:val="single" w:sz="4" w:space="0" w:color="auto"/>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при выполнении должностных обязанностей начальника (заведующего) гаража, начальника (заведующего) мастерской, начальника цеха (участка) организации, отнесенной к III группе по оплате труда руководителей;</w:t>
            </w:r>
          </w:p>
        </w:tc>
        <w:tc>
          <w:tcPr>
            <w:tcW w:w="1410" w:type="dxa"/>
            <w:tcBorders>
              <w:top w:val="single" w:sz="4" w:space="0" w:color="auto"/>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855" w:type="dxa"/>
            <w:tcBorders>
              <w:top w:val="single" w:sz="4" w:space="0" w:color="auto"/>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2,599</w:t>
            </w:r>
          </w:p>
        </w:tc>
        <w:tc>
          <w:tcPr>
            <w:tcW w:w="1704" w:type="dxa"/>
            <w:tcBorders>
              <w:top w:val="single" w:sz="4" w:space="0" w:color="auto"/>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7675</w:t>
            </w:r>
          </w:p>
        </w:tc>
      </w:tr>
      <w:tr w:rsidR="00591FB6" w:rsidRPr="00591FB6" w:rsidTr="00F828DF">
        <w:tc>
          <w:tcPr>
            <w:tcW w:w="540"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rPr>
                <w:rFonts w:ascii="Times New Roman" w:eastAsia="Calibri" w:hAnsi="Times New Roman" w:cs="Times New Roman"/>
                <w:sz w:val="28"/>
                <w:szCs w:val="28"/>
                <w:lang w:eastAsia="zh-CN"/>
              </w:rPr>
            </w:pPr>
          </w:p>
        </w:tc>
        <w:tc>
          <w:tcPr>
            <w:tcW w:w="513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при выполнении должностных обязанностей начальника (заведующего) гаража, начальника (заведующего) мастерской, начальника цеха (участка) организации, отнесенной к II группе по оплате труда руководителей;</w:t>
            </w:r>
          </w:p>
        </w:tc>
        <w:tc>
          <w:tcPr>
            <w:tcW w:w="141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855"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2,818</w:t>
            </w: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8322</w:t>
            </w:r>
          </w:p>
        </w:tc>
      </w:tr>
      <w:tr w:rsidR="00591FB6" w:rsidRPr="00591FB6" w:rsidTr="00F828DF">
        <w:tc>
          <w:tcPr>
            <w:tcW w:w="540"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rPr>
                <w:rFonts w:ascii="Times New Roman" w:eastAsia="Calibri" w:hAnsi="Times New Roman" w:cs="Times New Roman"/>
                <w:sz w:val="28"/>
                <w:szCs w:val="28"/>
                <w:lang w:eastAsia="zh-CN"/>
              </w:rPr>
            </w:pPr>
          </w:p>
        </w:tc>
        <w:tc>
          <w:tcPr>
            <w:tcW w:w="513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при выполнении должностных обязанностей начальника (заведующего) гаража, начальника (заведующего) мастерской, начальника цеха (участка) организации, отнесенной к I группе по оплате труда руководителей</w:t>
            </w:r>
          </w:p>
        </w:tc>
        <w:tc>
          <w:tcPr>
            <w:tcW w:w="141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855"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3,038</w:t>
            </w: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8971</w:t>
            </w:r>
          </w:p>
        </w:tc>
      </w:tr>
      <w:tr w:rsidR="00591FB6" w:rsidRPr="00591FB6" w:rsidTr="00F828DF">
        <w:tc>
          <w:tcPr>
            <w:tcW w:w="5670" w:type="dxa"/>
            <w:gridSpan w:val="2"/>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bookmarkStart w:id="39" w:name="Par2230"/>
            <w:bookmarkEnd w:id="39"/>
            <w:r w:rsidRPr="00591FB6">
              <w:rPr>
                <w:rFonts w:ascii="Times New Roman" w:eastAsia="Calibri" w:hAnsi="Times New Roman" w:cs="Times New Roman"/>
                <w:sz w:val="28"/>
                <w:szCs w:val="28"/>
                <w:lang w:eastAsia="zh-CN"/>
              </w:rPr>
              <w:t>Профессиональная квалификационная группа третьего уровня</w:t>
            </w:r>
          </w:p>
        </w:tc>
        <w:tc>
          <w:tcPr>
            <w:tcW w:w="141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3</w:t>
            </w:r>
            <w:r w:rsidR="009C72C5">
              <w:rPr>
                <w:rFonts w:ascii="Times New Roman" w:eastAsia="Calibri" w:hAnsi="Times New Roman" w:cs="Times New Roman"/>
                <w:sz w:val="28"/>
                <w:szCs w:val="28"/>
                <w:lang w:eastAsia="zh-CN"/>
              </w:rPr>
              <w:t>488</w:t>
            </w:r>
          </w:p>
        </w:tc>
        <w:tc>
          <w:tcPr>
            <w:tcW w:w="2559" w:type="dxa"/>
            <w:gridSpan w:val="2"/>
            <w:tcBorders>
              <w:top w:val="single" w:sz="4" w:space="0" w:color="000000"/>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F828DF">
        <w:tc>
          <w:tcPr>
            <w:tcW w:w="5670" w:type="dxa"/>
            <w:gridSpan w:val="2"/>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rPr>
                <w:rFonts w:ascii="Calibri" w:eastAsia="Calibri" w:hAnsi="Calibri" w:cs="Calibri"/>
                <w:lang w:eastAsia="zh-CN"/>
              </w:rPr>
            </w:pPr>
            <w:bookmarkStart w:id="40" w:name="Par2233"/>
            <w:bookmarkEnd w:id="40"/>
            <w:r w:rsidRPr="00591FB6">
              <w:rPr>
                <w:rFonts w:ascii="Times New Roman" w:eastAsia="Calibri" w:hAnsi="Times New Roman" w:cs="Times New Roman"/>
                <w:sz w:val="28"/>
                <w:szCs w:val="28"/>
                <w:lang w:eastAsia="zh-CN"/>
              </w:rPr>
              <w:t>Первый квалификационный уровень</w:t>
            </w:r>
          </w:p>
        </w:tc>
        <w:tc>
          <w:tcPr>
            <w:tcW w:w="141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855"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F828DF">
        <w:tc>
          <w:tcPr>
            <w:tcW w:w="540" w:type="dxa"/>
            <w:vMerge w:val="restart"/>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w:t>
            </w:r>
          </w:p>
        </w:tc>
        <w:tc>
          <w:tcPr>
            <w:tcW w:w="5130"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Бухгалтер</w:t>
            </w:r>
          </w:p>
        </w:tc>
        <w:tc>
          <w:tcPr>
            <w:tcW w:w="1410"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855"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704" w:type="dxa"/>
            <w:tcBorders>
              <w:top w:val="single" w:sz="4" w:space="0" w:color="000000"/>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F828DF">
        <w:tc>
          <w:tcPr>
            <w:tcW w:w="540" w:type="dxa"/>
            <w:vMerge/>
            <w:tcBorders>
              <w:top w:val="single" w:sz="4" w:space="0" w:color="000000"/>
              <w:left w:val="single" w:sz="4" w:space="0" w:color="000000"/>
              <w:bottom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ind w:firstLine="540"/>
              <w:rPr>
                <w:rFonts w:ascii="Times New Roman" w:eastAsia="Calibri" w:hAnsi="Times New Roman" w:cs="Times New Roman"/>
                <w:sz w:val="28"/>
                <w:szCs w:val="28"/>
                <w:lang w:eastAsia="zh-CN"/>
              </w:rPr>
            </w:pPr>
          </w:p>
        </w:tc>
        <w:tc>
          <w:tcPr>
            <w:tcW w:w="5130" w:type="dxa"/>
            <w:tcBorders>
              <w:left w:val="single" w:sz="4" w:space="0" w:color="000000"/>
              <w:bottom w:val="single" w:sz="4" w:space="0" w:color="auto"/>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среднее профессиональное (экономическое) образование без предъявления требований к стажу работы или начальное профессиональное образование, специальная подготовка по установленной программе и стаж работы по учету и контролю не менее 3 лет</w:t>
            </w:r>
          </w:p>
        </w:tc>
        <w:tc>
          <w:tcPr>
            <w:tcW w:w="1410" w:type="dxa"/>
            <w:tcBorders>
              <w:left w:val="single" w:sz="4" w:space="0" w:color="000000"/>
              <w:bottom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855" w:type="dxa"/>
            <w:tcBorders>
              <w:left w:val="single" w:sz="4" w:space="0" w:color="000000"/>
              <w:bottom w:val="single" w:sz="4" w:space="0" w:color="auto"/>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1,263</w:t>
            </w:r>
          </w:p>
        </w:tc>
        <w:tc>
          <w:tcPr>
            <w:tcW w:w="1704" w:type="dxa"/>
            <w:tcBorders>
              <w:left w:val="single" w:sz="4" w:space="0" w:color="000000"/>
              <w:bottom w:val="single" w:sz="4" w:space="0" w:color="auto"/>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4405</w:t>
            </w:r>
          </w:p>
        </w:tc>
      </w:tr>
      <w:tr w:rsidR="00591FB6" w:rsidRPr="00591FB6" w:rsidTr="00F828DF">
        <w:tc>
          <w:tcPr>
            <w:tcW w:w="540"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w:t>
            </w: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Системный администратор</w:t>
            </w:r>
          </w:p>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Среднее профессиональное образование без предъявления требований к стажу работы или дополнительное профессиональное образование  - программы повышения квалификации, программы профессиональной переподготовки в области компьютерных и телекоммуникационных технологий и стаж работы не менее 3 лет</w:t>
            </w: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1,263</w:t>
            </w: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p w:rsidR="00591FB6" w:rsidRPr="00591FB6" w:rsidRDefault="00591FB6" w:rsidP="00591FB6">
            <w:pPr>
              <w:suppressAutoHyphens/>
              <w:rPr>
                <w:rFonts w:ascii="Calibri" w:eastAsia="Calibri" w:hAnsi="Calibri" w:cs="Calibri"/>
                <w:lang w:eastAsia="zh-CN"/>
              </w:rPr>
            </w:pPr>
            <w:r w:rsidRPr="00591FB6">
              <w:rPr>
                <w:rFonts w:ascii="Times New Roman" w:eastAsia="Calibri" w:hAnsi="Times New Roman" w:cs="Times New Roman"/>
                <w:sz w:val="28"/>
                <w:szCs w:val="28"/>
                <w:lang w:eastAsia="zh-CN"/>
              </w:rPr>
              <w:t>4405</w:t>
            </w:r>
          </w:p>
        </w:tc>
      </w:tr>
      <w:tr w:rsidR="00591FB6" w:rsidRPr="00591FB6" w:rsidTr="00F828DF">
        <w:tc>
          <w:tcPr>
            <w:tcW w:w="540" w:type="dxa"/>
            <w:vMerge w:val="restart"/>
            <w:tcBorders>
              <w:top w:val="single" w:sz="4" w:space="0" w:color="auto"/>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3</w:t>
            </w:r>
          </w:p>
        </w:tc>
        <w:tc>
          <w:tcPr>
            <w:tcW w:w="5130" w:type="dxa"/>
            <w:tcBorders>
              <w:top w:val="single" w:sz="4" w:space="0" w:color="auto"/>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proofErr w:type="spellStart"/>
            <w:r w:rsidRPr="00591FB6">
              <w:rPr>
                <w:rFonts w:ascii="Times New Roman" w:eastAsia="Calibri" w:hAnsi="Times New Roman" w:cs="Times New Roman"/>
                <w:sz w:val="28"/>
                <w:szCs w:val="28"/>
                <w:lang w:eastAsia="zh-CN"/>
              </w:rPr>
              <w:t>Документовед</w:t>
            </w:r>
            <w:proofErr w:type="spellEnd"/>
          </w:p>
        </w:tc>
        <w:tc>
          <w:tcPr>
            <w:tcW w:w="1410" w:type="dxa"/>
            <w:tcBorders>
              <w:top w:val="single" w:sz="4" w:space="0" w:color="auto"/>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855" w:type="dxa"/>
            <w:tcBorders>
              <w:top w:val="single" w:sz="4" w:space="0" w:color="auto"/>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704" w:type="dxa"/>
            <w:tcBorders>
              <w:top w:val="single" w:sz="4" w:space="0" w:color="auto"/>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F828DF">
        <w:tc>
          <w:tcPr>
            <w:tcW w:w="540"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rPr>
                <w:rFonts w:ascii="Times New Roman" w:eastAsia="Calibri" w:hAnsi="Times New Roman" w:cs="Times New Roman"/>
                <w:sz w:val="28"/>
                <w:szCs w:val="28"/>
                <w:lang w:eastAsia="zh-CN"/>
              </w:rPr>
            </w:pPr>
          </w:p>
        </w:tc>
        <w:tc>
          <w:tcPr>
            <w:tcW w:w="5130"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высшее профессиональное образование без предъявления требований к стажу работы</w:t>
            </w:r>
          </w:p>
        </w:tc>
        <w:tc>
          <w:tcPr>
            <w:tcW w:w="1410"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855"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1,263</w:t>
            </w:r>
          </w:p>
        </w:tc>
        <w:tc>
          <w:tcPr>
            <w:tcW w:w="1704" w:type="dxa"/>
            <w:tcBorders>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4405</w:t>
            </w:r>
          </w:p>
        </w:tc>
      </w:tr>
      <w:tr w:rsidR="00591FB6" w:rsidRPr="00591FB6" w:rsidTr="00F828DF">
        <w:tc>
          <w:tcPr>
            <w:tcW w:w="540" w:type="dxa"/>
            <w:vMerge w:val="restart"/>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4</w:t>
            </w:r>
          </w:p>
        </w:tc>
        <w:tc>
          <w:tcPr>
            <w:tcW w:w="5130"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Инженер</w:t>
            </w:r>
          </w:p>
        </w:tc>
        <w:tc>
          <w:tcPr>
            <w:tcW w:w="1410"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855"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704" w:type="dxa"/>
            <w:tcBorders>
              <w:top w:val="single" w:sz="4" w:space="0" w:color="000000"/>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F828DF">
        <w:tc>
          <w:tcPr>
            <w:tcW w:w="540"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rPr>
                <w:rFonts w:ascii="Times New Roman" w:eastAsia="Calibri" w:hAnsi="Times New Roman" w:cs="Times New Roman"/>
                <w:sz w:val="28"/>
                <w:szCs w:val="28"/>
                <w:lang w:eastAsia="zh-CN"/>
              </w:rPr>
            </w:pPr>
          </w:p>
        </w:tc>
        <w:tc>
          <w:tcPr>
            <w:tcW w:w="5130"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высшее профессиональное образование без предъявления требований к стажу работы</w:t>
            </w:r>
          </w:p>
        </w:tc>
        <w:tc>
          <w:tcPr>
            <w:tcW w:w="1410"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855"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1,263</w:t>
            </w:r>
          </w:p>
        </w:tc>
        <w:tc>
          <w:tcPr>
            <w:tcW w:w="1704" w:type="dxa"/>
            <w:tcBorders>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4405</w:t>
            </w:r>
          </w:p>
        </w:tc>
      </w:tr>
      <w:tr w:rsidR="00591FB6" w:rsidRPr="00591FB6" w:rsidTr="00F828DF">
        <w:tc>
          <w:tcPr>
            <w:tcW w:w="540" w:type="dxa"/>
            <w:vMerge w:val="restart"/>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5</w:t>
            </w:r>
          </w:p>
        </w:tc>
        <w:tc>
          <w:tcPr>
            <w:tcW w:w="5130"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Специалист по охране труда</w:t>
            </w:r>
          </w:p>
        </w:tc>
        <w:tc>
          <w:tcPr>
            <w:tcW w:w="1410"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855"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704" w:type="dxa"/>
            <w:tcBorders>
              <w:top w:val="single" w:sz="4" w:space="0" w:color="000000"/>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rPr>
                <w:rFonts w:ascii="Times New Roman" w:eastAsia="Calibri" w:hAnsi="Times New Roman" w:cs="Times New Roman"/>
                <w:sz w:val="28"/>
                <w:szCs w:val="28"/>
                <w:lang w:eastAsia="zh-CN"/>
              </w:rPr>
            </w:pPr>
          </w:p>
        </w:tc>
      </w:tr>
      <w:tr w:rsidR="00591FB6" w:rsidRPr="00591FB6" w:rsidTr="00F828DF">
        <w:tc>
          <w:tcPr>
            <w:tcW w:w="540"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rPr>
                <w:rFonts w:ascii="Times New Roman" w:eastAsia="Calibri" w:hAnsi="Times New Roman" w:cs="Times New Roman"/>
                <w:sz w:val="28"/>
                <w:szCs w:val="28"/>
                <w:lang w:eastAsia="zh-CN"/>
              </w:rPr>
            </w:pPr>
          </w:p>
        </w:tc>
        <w:tc>
          <w:tcPr>
            <w:tcW w:w="5130"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высшее профессиональное образование без предъявления требований к стажу работы</w:t>
            </w:r>
          </w:p>
        </w:tc>
        <w:tc>
          <w:tcPr>
            <w:tcW w:w="1410"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855"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1,263</w:t>
            </w:r>
          </w:p>
        </w:tc>
        <w:tc>
          <w:tcPr>
            <w:tcW w:w="1704" w:type="dxa"/>
            <w:tcBorders>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4405</w:t>
            </w:r>
          </w:p>
        </w:tc>
      </w:tr>
      <w:tr w:rsidR="00591FB6" w:rsidRPr="00591FB6" w:rsidTr="00F828DF">
        <w:tc>
          <w:tcPr>
            <w:tcW w:w="540" w:type="dxa"/>
            <w:vMerge w:val="restart"/>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6</w:t>
            </w:r>
          </w:p>
        </w:tc>
        <w:tc>
          <w:tcPr>
            <w:tcW w:w="5130"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Инженер-программист (программист)</w:t>
            </w:r>
          </w:p>
        </w:tc>
        <w:tc>
          <w:tcPr>
            <w:tcW w:w="1410"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855"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704" w:type="dxa"/>
            <w:tcBorders>
              <w:top w:val="single" w:sz="4" w:space="0" w:color="000000"/>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F828DF">
        <w:tc>
          <w:tcPr>
            <w:tcW w:w="540"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rPr>
                <w:rFonts w:ascii="Times New Roman" w:eastAsia="Calibri" w:hAnsi="Times New Roman" w:cs="Times New Roman"/>
                <w:sz w:val="28"/>
                <w:szCs w:val="28"/>
                <w:lang w:eastAsia="zh-CN"/>
              </w:rPr>
            </w:pPr>
          </w:p>
        </w:tc>
        <w:tc>
          <w:tcPr>
            <w:tcW w:w="5130"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высшее профессиональное образование без предъявления требований к стажу работы</w:t>
            </w:r>
          </w:p>
        </w:tc>
        <w:tc>
          <w:tcPr>
            <w:tcW w:w="1410"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855"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1,390</w:t>
            </w:r>
          </w:p>
        </w:tc>
        <w:tc>
          <w:tcPr>
            <w:tcW w:w="1704" w:type="dxa"/>
            <w:tcBorders>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4848</w:t>
            </w:r>
          </w:p>
        </w:tc>
      </w:tr>
      <w:tr w:rsidR="00591FB6" w:rsidRPr="00591FB6" w:rsidTr="00F828DF">
        <w:tc>
          <w:tcPr>
            <w:tcW w:w="54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7</w:t>
            </w:r>
          </w:p>
        </w:tc>
        <w:tc>
          <w:tcPr>
            <w:tcW w:w="5130"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Системный администратор</w:t>
            </w:r>
          </w:p>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Высшее профессиональное образование без предъявления требований к стажу работы или среднее профессиональное образование и стаж работы не менее 3 лет</w:t>
            </w:r>
          </w:p>
        </w:tc>
        <w:tc>
          <w:tcPr>
            <w:tcW w:w="1410"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855"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p w:rsidR="00591FB6" w:rsidRPr="00591FB6" w:rsidRDefault="00591FB6" w:rsidP="00591FB6">
            <w:pPr>
              <w:suppressAutoHyphens/>
              <w:rPr>
                <w:rFonts w:ascii="Calibri" w:eastAsia="Calibri" w:hAnsi="Calibri" w:cs="Calibri"/>
                <w:lang w:eastAsia="zh-CN"/>
              </w:rPr>
            </w:pPr>
            <w:r w:rsidRPr="00591FB6">
              <w:rPr>
                <w:rFonts w:ascii="Times New Roman" w:eastAsia="Times New Roman" w:hAnsi="Times New Roman" w:cs="Times New Roman"/>
                <w:sz w:val="28"/>
                <w:szCs w:val="28"/>
                <w:lang w:eastAsia="zh-CN"/>
              </w:rPr>
              <w:t xml:space="preserve"> </w:t>
            </w:r>
            <w:r w:rsidRPr="00591FB6">
              <w:rPr>
                <w:rFonts w:ascii="Times New Roman" w:eastAsia="Calibri" w:hAnsi="Times New Roman" w:cs="Times New Roman"/>
                <w:sz w:val="28"/>
                <w:szCs w:val="28"/>
                <w:lang w:eastAsia="zh-CN"/>
              </w:rPr>
              <w:t>1,39</w:t>
            </w:r>
          </w:p>
        </w:tc>
        <w:tc>
          <w:tcPr>
            <w:tcW w:w="1704" w:type="dxa"/>
            <w:tcBorders>
              <w:top w:val="single" w:sz="4" w:space="0" w:color="000000"/>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p w:rsidR="00591FB6" w:rsidRPr="00591FB6" w:rsidRDefault="00591FB6" w:rsidP="00591FB6">
            <w:pPr>
              <w:suppressAutoHyphens/>
              <w:rPr>
                <w:rFonts w:ascii="Calibri" w:eastAsia="Calibri" w:hAnsi="Calibri" w:cs="Calibri"/>
                <w:lang w:eastAsia="zh-CN"/>
              </w:rPr>
            </w:pPr>
            <w:r w:rsidRPr="00591FB6">
              <w:rPr>
                <w:rFonts w:ascii="Times New Roman" w:eastAsia="Times New Roman" w:hAnsi="Times New Roman" w:cs="Times New Roman"/>
                <w:sz w:val="28"/>
                <w:szCs w:val="28"/>
                <w:lang w:eastAsia="zh-CN"/>
              </w:rPr>
              <w:t xml:space="preserve"> </w:t>
            </w:r>
            <w:r w:rsidRPr="00591FB6">
              <w:rPr>
                <w:rFonts w:ascii="Times New Roman" w:eastAsia="Calibri" w:hAnsi="Times New Roman" w:cs="Times New Roman"/>
                <w:sz w:val="28"/>
                <w:szCs w:val="28"/>
                <w:lang w:eastAsia="zh-CN"/>
              </w:rPr>
              <w:t>4848</w:t>
            </w:r>
          </w:p>
        </w:tc>
      </w:tr>
      <w:tr w:rsidR="00591FB6" w:rsidRPr="00591FB6" w:rsidTr="00F828DF">
        <w:tc>
          <w:tcPr>
            <w:tcW w:w="540" w:type="dxa"/>
            <w:vMerge w:val="restart"/>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8</w:t>
            </w:r>
          </w:p>
        </w:tc>
        <w:tc>
          <w:tcPr>
            <w:tcW w:w="5130"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Инженер-электроник (электроник)</w:t>
            </w:r>
          </w:p>
        </w:tc>
        <w:tc>
          <w:tcPr>
            <w:tcW w:w="1410"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855"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704" w:type="dxa"/>
            <w:tcBorders>
              <w:top w:val="single" w:sz="4" w:space="0" w:color="000000"/>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F828DF">
        <w:tc>
          <w:tcPr>
            <w:tcW w:w="540"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rPr>
                <w:rFonts w:ascii="Times New Roman" w:eastAsia="Calibri" w:hAnsi="Times New Roman" w:cs="Times New Roman"/>
                <w:sz w:val="28"/>
                <w:szCs w:val="28"/>
                <w:lang w:eastAsia="zh-CN"/>
              </w:rPr>
            </w:pPr>
          </w:p>
        </w:tc>
        <w:tc>
          <w:tcPr>
            <w:tcW w:w="5130"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высшее профессиональное образование без предъявления требований к стажу работы</w:t>
            </w:r>
          </w:p>
        </w:tc>
        <w:tc>
          <w:tcPr>
            <w:tcW w:w="1410"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855"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1,390</w:t>
            </w:r>
          </w:p>
        </w:tc>
        <w:tc>
          <w:tcPr>
            <w:tcW w:w="1704" w:type="dxa"/>
            <w:tcBorders>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4848</w:t>
            </w:r>
          </w:p>
        </w:tc>
      </w:tr>
      <w:tr w:rsidR="00591FB6" w:rsidRPr="00591FB6" w:rsidTr="00F828DF">
        <w:tc>
          <w:tcPr>
            <w:tcW w:w="540" w:type="dxa"/>
            <w:vMerge w:val="restart"/>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9</w:t>
            </w:r>
          </w:p>
        </w:tc>
        <w:tc>
          <w:tcPr>
            <w:tcW w:w="5130"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Менеджер, менеджер по персоналу, менеджер по рекламе, менеджер по связям с общественностью</w:t>
            </w:r>
          </w:p>
        </w:tc>
        <w:tc>
          <w:tcPr>
            <w:tcW w:w="1410"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855"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704" w:type="dxa"/>
            <w:tcBorders>
              <w:top w:val="single" w:sz="4" w:space="0" w:color="000000"/>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F828DF">
        <w:tc>
          <w:tcPr>
            <w:tcW w:w="540"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rPr>
                <w:rFonts w:ascii="Times New Roman" w:eastAsia="Calibri" w:hAnsi="Times New Roman" w:cs="Times New Roman"/>
                <w:sz w:val="28"/>
                <w:szCs w:val="28"/>
                <w:lang w:eastAsia="zh-CN"/>
              </w:rPr>
            </w:pPr>
          </w:p>
        </w:tc>
        <w:tc>
          <w:tcPr>
            <w:tcW w:w="5130"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высшее профессиональное образование без предъявления требований к стажу работы</w:t>
            </w:r>
          </w:p>
        </w:tc>
        <w:tc>
          <w:tcPr>
            <w:tcW w:w="1410"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855"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1,263</w:t>
            </w:r>
          </w:p>
        </w:tc>
        <w:tc>
          <w:tcPr>
            <w:tcW w:w="1704" w:type="dxa"/>
            <w:tcBorders>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4405</w:t>
            </w:r>
          </w:p>
        </w:tc>
      </w:tr>
      <w:tr w:rsidR="00591FB6" w:rsidRPr="00591FB6" w:rsidTr="00F828DF">
        <w:tc>
          <w:tcPr>
            <w:tcW w:w="540" w:type="dxa"/>
            <w:vMerge w:val="restart"/>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10</w:t>
            </w:r>
          </w:p>
        </w:tc>
        <w:tc>
          <w:tcPr>
            <w:tcW w:w="5130"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 xml:space="preserve">Специалист </w:t>
            </w:r>
          </w:p>
        </w:tc>
        <w:tc>
          <w:tcPr>
            <w:tcW w:w="1410"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855"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704" w:type="dxa"/>
            <w:tcBorders>
              <w:top w:val="single" w:sz="4" w:space="0" w:color="000000"/>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F828DF">
        <w:tc>
          <w:tcPr>
            <w:tcW w:w="540"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rPr>
                <w:rFonts w:ascii="Times New Roman" w:eastAsia="Calibri" w:hAnsi="Times New Roman" w:cs="Times New Roman"/>
                <w:sz w:val="28"/>
                <w:szCs w:val="28"/>
                <w:lang w:eastAsia="zh-CN"/>
              </w:rPr>
            </w:pPr>
          </w:p>
        </w:tc>
        <w:tc>
          <w:tcPr>
            <w:tcW w:w="5130"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среднее профессиональное образование без предъявления требований к стажу работы;</w:t>
            </w:r>
          </w:p>
        </w:tc>
        <w:tc>
          <w:tcPr>
            <w:tcW w:w="1410" w:type="dxa"/>
            <w:tcBorders>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855"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1,263</w:t>
            </w:r>
          </w:p>
        </w:tc>
        <w:tc>
          <w:tcPr>
            <w:tcW w:w="1704" w:type="dxa"/>
            <w:tcBorders>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4405</w:t>
            </w:r>
          </w:p>
        </w:tc>
      </w:tr>
      <w:tr w:rsidR="00591FB6" w:rsidRPr="00591FB6" w:rsidTr="00F828DF">
        <w:tc>
          <w:tcPr>
            <w:tcW w:w="540"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rPr>
                <w:rFonts w:ascii="Times New Roman" w:eastAsia="Calibri" w:hAnsi="Times New Roman" w:cs="Times New Roman"/>
                <w:sz w:val="28"/>
                <w:szCs w:val="28"/>
                <w:lang w:eastAsia="zh-CN"/>
              </w:rPr>
            </w:pPr>
          </w:p>
        </w:tc>
        <w:tc>
          <w:tcPr>
            <w:tcW w:w="5130"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высшее профессиональное образование без предъявления требований к стажу работы или среднее профессиональное образование и стаж работы в должности специалиста по кадрам не менее 3 лет;</w:t>
            </w:r>
          </w:p>
        </w:tc>
        <w:tc>
          <w:tcPr>
            <w:tcW w:w="1410" w:type="dxa"/>
            <w:tcBorders>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855"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1,390</w:t>
            </w:r>
          </w:p>
        </w:tc>
        <w:tc>
          <w:tcPr>
            <w:tcW w:w="1704" w:type="dxa"/>
            <w:tcBorders>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4848</w:t>
            </w:r>
          </w:p>
        </w:tc>
      </w:tr>
      <w:tr w:rsidR="00591FB6" w:rsidRPr="00591FB6" w:rsidTr="00F828DF">
        <w:tc>
          <w:tcPr>
            <w:tcW w:w="540"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rPr>
                <w:rFonts w:ascii="Times New Roman" w:eastAsia="Calibri" w:hAnsi="Times New Roman" w:cs="Times New Roman"/>
                <w:sz w:val="28"/>
                <w:szCs w:val="28"/>
                <w:lang w:eastAsia="zh-CN"/>
              </w:rPr>
            </w:pPr>
          </w:p>
        </w:tc>
        <w:tc>
          <w:tcPr>
            <w:tcW w:w="5130"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высшее профессиональное образование и стаж работы в должности специалиста по кадрам не менее 5 лет</w:t>
            </w:r>
          </w:p>
        </w:tc>
        <w:tc>
          <w:tcPr>
            <w:tcW w:w="1410"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855"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1,531</w:t>
            </w:r>
          </w:p>
        </w:tc>
        <w:tc>
          <w:tcPr>
            <w:tcW w:w="1704" w:type="dxa"/>
            <w:tcBorders>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5340</w:t>
            </w:r>
          </w:p>
        </w:tc>
      </w:tr>
      <w:tr w:rsidR="00591FB6" w:rsidRPr="00591FB6" w:rsidTr="00F828DF">
        <w:tc>
          <w:tcPr>
            <w:tcW w:w="540" w:type="dxa"/>
            <w:vMerge w:val="restart"/>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11</w:t>
            </w:r>
          </w:p>
        </w:tc>
        <w:tc>
          <w:tcPr>
            <w:tcW w:w="5130"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Экономист</w:t>
            </w:r>
          </w:p>
        </w:tc>
        <w:tc>
          <w:tcPr>
            <w:tcW w:w="1410"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855"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704" w:type="dxa"/>
            <w:tcBorders>
              <w:top w:val="single" w:sz="4" w:space="0" w:color="000000"/>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F828DF">
        <w:tc>
          <w:tcPr>
            <w:tcW w:w="540"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rPr>
                <w:rFonts w:ascii="Times New Roman" w:eastAsia="Calibri" w:hAnsi="Times New Roman" w:cs="Times New Roman"/>
                <w:sz w:val="28"/>
                <w:szCs w:val="28"/>
                <w:lang w:eastAsia="zh-CN"/>
              </w:rPr>
            </w:pPr>
          </w:p>
        </w:tc>
        <w:tc>
          <w:tcPr>
            <w:tcW w:w="5130"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высшее профессиональное образование без предъявления требований к стажу работы</w:t>
            </w:r>
          </w:p>
        </w:tc>
        <w:tc>
          <w:tcPr>
            <w:tcW w:w="1410"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855"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1,263</w:t>
            </w:r>
          </w:p>
        </w:tc>
        <w:tc>
          <w:tcPr>
            <w:tcW w:w="1704" w:type="dxa"/>
            <w:tcBorders>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4405</w:t>
            </w:r>
          </w:p>
        </w:tc>
      </w:tr>
      <w:tr w:rsidR="00591FB6" w:rsidRPr="00591FB6" w:rsidTr="00F828DF">
        <w:tc>
          <w:tcPr>
            <w:tcW w:w="540" w:type="dxa"/>
            <w:vMerge w:val="restart"/>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12</w:t>
            </w:r>
          </w:p>
        </w:tc>
        <w:tc>
          <w:tcPr>
            <w:tcW w:w="5130"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Юрисконсульт</w:t>
            </w:r>
          </w:p>
        </w:tc>
        <w:tc>
          <w:tcPr>
            <w:tcW w:w="1410"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855"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704" w:type="dxa"/>
            <w:tcBorders>
              <w:top w:val="single" w:sz="4" w:space="0" w:color="000000"/>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F828DF">
        <w:tc>
          <w:tcPr>
            <w:tcW w:w="540"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rPr>
                <w:rFonts w:ascii="Times New Roman" w:eastAsia="Calibri" w:hAnsi="Times New Roman" w:cs="Times New Roman"/>
                <w:sz w:val="28"/>
                <w:szCs w:val="28"/>
                <w:lang w:eastAsia="zh-CN"/>
              </w:rPr>
            </w:pPr>
          </w:p>
        </w:tc>
        <w:tc>
          <w:tcPr>
            <w:tcW w:w="5130"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высшее профессиональное образование без предъявления требований к стажу работы</w:t>
            </w:r>
          </w:p>
        </w:tc>
        <w:tc>
          <w:tcPr>
            <w:tcW w:w="1410"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855"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1,263</w:t>
            </w:r>
          </w:p>
        </w:tc>
        <w:tc>
          <w:tcPr>
            <w:tcW w:w="1704" w:type="dxa"/>
            <w:tcBorders>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4405</w:t>
            </w:r>
          </w:p>
        </w:tc>
      </w:tr>
      <w:tr w:rsidR="00591FB6" w:rsidRPr="00591FB6" w:rsidTr="00F828DF">
        <w:tc>
          <w:tcPr>
            <w:tcW w:w="5670" w:type="dxa"/>
            <w:gridSpan w:val="2"/>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rPr>
                <w:rFonts w:ascii="Calibri" w:eastAsia="Calibri" w:hAnsi="Calibri" w:cs="Calibri"/>
                <w:lang w:eastAsia="zh-CN"/>
              </w:rPr>
            </w:pPr>
            <w:bookmarkStart w:id="41" w:name="Par2335"/>
            <w:bookmarkEnd w:id="41"/>
            <w:r w:rsidRPr="00591FB6">
              <w:rPr>
                <w:rFonts w:ascii="Times New Roman" w:eastAsia="Calibri" w:hAnsi="Times New Roman" w:cs="Times New Roman"/>
                <w:sz w:val="28"/>
                <w:szCs w:val="28"/>
                <w:lang w:eastAsia="zh-CN"/>
              </w:rPr>
              <w:t>Второй квалификационный уровень</w:t>
            </w:r>
          </w:p>
        </w:tc>
        <w:tc>
          <w:tcPr>
            <w:tcW w:w="141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855"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F828DF">
        <w:tc>
          <w:tcPr>
            <w:tcW w:w="540" w:type="dxa"/>
            <w:vMerge w:val="restart"/>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w:t>
            </w:r>
          </w:p>
        </w:tc>
        <w:tc>
          <w:tcPr>
            <w:tcW w:w="5130"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Бухгалтер</w:t>
            </w:r>
          </w:p>
        </w:tc>
        <w:tc>
          <w:tcPr>
            <w:tcW w:w="1410"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855"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704" w:type="dxa"/>
            <w:tcBorders>
              <w:top w:val="single" w:sz="4" w:space="0" w:color="000000"/>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F828DF">
        <w:tc>
          <w:tcPr>
            <w:tcW w:w="540"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rPr>
                <w:rFonts w:ascii="Times New Roman" w:eastAsia="Calibri" w:hAnsi="Times New Roman" w:cs="Times New Roman"/>
                <w:sz w:val="28"/>
                <w:szCs w:val="28"/>
                <w:lang w:eastAsia="zh-CN"/>
              </w:rPr>
            </w:pPr>
          </w:p>
        </w:tc>
        <w:tc>
          <w:tcPr>
            <w:tcW w:w="5130"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бухгалтер II категории - 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в должности бухгалтера не менее 3 лет</w:t>
            </w:r>
          </w:p>
        </w:tc>
        <w:tc>
          <w:tcPr>
            <w:tcW w:w="1410"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855"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1,531</w:t>
            </w:r>
          </w:p>
        </w:tc>
        <w:tc>
          <w:tcPr>
            <w:tcW w:w="1704" w:type="dxa"/>
            <w:tcBorders>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5340</w:t>
            </w:r>
          </w:p>
        </w:tc>
      </w:tr>
      <w:tr w:rsidR="00591FB6" w:rsidRPr="00591FB6" w:rsidTr="00F828DF">
        <w:tc>
          <w:tcPr>
            <w:tcW w:w="540" w:type="dxa"/>
            <w:vMerge w:val="restart"/>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w:t>
            </w:r>
          </w:p>
        </w:tc>
        <w:tc>
          <w:tcPr>
            <w:tcW w:w="5130"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proofErr w:type="spellStart"/>
            <w:r w:rsidRPr="00591FB6">
              <w:rPr>
                <w:rFonts w:ascii="Times New Roman" w:eastAsia="Calibri" w:hAnsi="Times New Roman" w:cs="Times New Roman"/>
                <w:sz w:val="28"/>
                <w:szCs w:val="28"/>
                <w:lang w:eastAsia="zh-CN"/>
              </w:rPr>
              <w:t>Документовед</w:t>
            </w:r>
            <w:proofErr w:type="spellEnd"/>
          </w:p>
        </w:tc>
        <w:tc>
          <w:tcPr>
            <w:tcW w:w="1410"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855"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704" w:type="dxa"/>
            <w:tcBorders>
              <w:top w:val="single" w:sz="4" w:space="0" w:color="000000"/>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F828DF">
        <w:tc>
          <w:tcPr>
            <w:tcW w:w="540"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rPr>
                <w:rFonts w:ascii="Times New Roman" w:eastAsia="Calibri" w:hAnsi="Times New Roman" w:cs="Times New Roman"/>
                <w:sz w:val="28"/>
                <w:szCs w:val="28"/>
                <w:lang w:eastAsia="zh-CN"/>
              </w:rPr>
            </w:pPr>
          </w:p>
        </w:tc>
        <w:tc>
          <w:tcPr>
            <w:tcW w:w="5130"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proofErr w:type="spellStart"/>
            <w:r w:rsidRPr="00591FB6">
              <w:rPr>
                <w:rFonts w:ascii="Times New Roman" w:eastAsia="Calibri" w:hAnsi="Times New Roman" w:cs="Times New Roman"/>
                <w:sz w:val="28"/>
                <w:szCs w:val="28"/>
                <w:lang w:eastAsia="zh-CN"/>
              </w:rPr>
              <w:t>документовед</w:t>
            </w:r>
            <w:proofErr w:type="spellEnd"/>
            <w:r w:rsidRPr="00591FB6">
              <w:rPr>
                <w:rFonts w:ascii="Times New Roman" w:eastAsia="Calibri" w:hAnsi="Times New Roman" w:cs="Times New Roman"/>
                <w:sz w:val="28"/>
                <w:szCs w:val="28"/>
                <w:lang w:eastAsia="zh-CN"/>
              </w:rPr>
              <w:t xml:space="preserve"> II категории - высшее профессиональное образование и стаж работы в должности </w:t>
            </w:r>
            <w:proofErr w:type="spellStart"/>
            <w:r w:rsidRPr="00591FB6">
              <w:rPr>
                <w:rFonts w:ascii="Times New Roman" w:eastAsia="Calibri" w:hAnsi="Times New Roman" w:cs="Times New Roman"/>
                <w:sz w:val="28"/>
                <w:szCs w:val="28"/>
                <w:lang w:eastAsia="zh-CN"/>
              </w:rPr>
              <w:t>документоведа</w:t>
            </w:r>
            <w:proofErr w:type="spellEnd"/>
            <w:r w:rsidRPr="00591FB6">
              <w:rPr>
                <w:rFonts w:ascii="Times New Roman" w:eastAsia="Calibri" w:hAnsi="Times New Roman" w:cs="Times New Roman"/>
                <w:sz w:val="28"/>
                <w:szCs w:val="28"/>
                <w:lang w:eastAsia="zh-CN"/>
              </w:rPr>
              <w:t xml:space="preserve"> не менее 3 лет</w:t>
            </w:r>
          </w:p>
        </w:tc>
        <w:tc>
          <w:tcPr>
            <w:tcW w:w="1410"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855"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1,531</w:t>
            </w:r>
          </w:p>
        </w:tc>
        <w:tc>
          <w:tcPr>
            <w:tcW w:w="1704" w:type="dxa"/>
            <w:tcBorders>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5340</w:t>
            </w:r>
          </w:p>
        </w:tc>
      </w:tr>
      <w:tr w:rsidR="00591FB6" w:rsidRPr="00591FB6" w:rsidTr="00F828DF">
        <w:tc>
          <w:tcPr>
            <w:tcW w:w="540" w:type="dxa"/>
            <w:vMerge w:val="restart"/>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3</w:t>
            </w:r>
          </w:p>
        </w:tc>
        <w:tc>
          <w:tcPr>
            <w:tcW w:w="5130"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Инженер</w:t>
            </w:r>
          </w:p>
        </w:tc>
        <w:tc>
          <w:tcPr>
            <w:tcW w:w="1410"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855"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704" w:type="dxa"/>
            <w:tcBorders>
              <w:top w:val="single" w:sz="4" w:space="0" w:color="000000"/>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F828DF">
        <w:tc>
          <w:tcPr>
            <w:tcW w:w="540"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rPr>
                <w:rFonts w:ascii="Times New Roman" w:eastAsia="Calibri" w:hAnsi="Times New Roman" w:cs="Times New Roman"/>
                <w:sz w:val="28"/>
                <w:szCs w:val="28"/>
                <w:lang w:eastAsia="zh-CN"/>
              </w:rPr>
            </w:pPr>
          </w:p>
        </w:tc>
        <w:tc>
          <w:tcPr>
            <w:tcW w:w="5130"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инженер II категории - высшее профессиональное образование и стаж работы в должности инженера не менее 3 лет</w:t>
            </w:r>
          </w:p>
        </w:tc>
        <w:tc>
          <w:tcPr>
            <w:tcW w:w="1410"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855"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1,531</w:t>
            </w:r>
          </w:p>
        </w:tc>
        <w:tc>
          <w:tcPr>
            <w:tcW w:w="1704" w:type="dxa"/>
            <w:tcBorders>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5340</w:t>
            </w:r>
          </w:p>
        </w:tc>
      </w:tr>
      <w:tr w:rsidR="00591FB6" w:rsidRPr="00591FB6" w:rsidTr="00F828DF">
        <w:tc>
          <w:tcPr>
            <w:tcW w:w="540" w:type="dxa"/>
            <w:vMerge w:val="restart"/>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4</w:t>
            </w:r>
          </w:p>
        </w:tc>
        <w:tc>
          <w:tcPr>
            <w:tcW w:w="5130"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Специалист по охране труда</w:t>
            </w:r>
          </w:p>
        </w:tc>
        <w:tc>
          <w:tcPr>
            <w:tcW w:w="1410"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855"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704" w:type="dxa"/>
            <w:tcBorders>
              <w:top w:val="single" w:sz="4" w:space="0" w:color="000000"/>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F828DF">
        <w:tc>
          <w:tcPr>
            <w:tcW w:w="540"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rPr>
                <w:rFonts w:ascii="Times New Roman" w:eastAsia="Calibri" w:hAnsi="Times New Roman" w:cs="Times New Roman"/>
                <w:sz w:val="28"/>
                <w:szCs w:val="28"/>
                <w:lang w:eastAsia="zh-CN"/>
              </w:rPr>
            </w:pPr>
          </w:p>
        </w:tc>
        <w:tc>
          <w:tcPr>
            <w:tcW w:w="5130"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инженер по охране труда II категории высшее профессиональное образование и стаж работы в должности инженера по охране труда не менее 3 лет</w:t>
            </w:r>
          </w:p>
        </w:tc>
        <w:tc>
          <w:tcPr>
            <w:tcW w:w="1410"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855"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1,531</w:t>
            </w:r>
          </w:p>
        </w:tc>
        <w:tc>
          <w:tcPr>
            <w:tcW w:w="1704" w:type="dxa"/>
            <w:tcBorders>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5340</w:t>
            </w:r>
          </w:p>
        </w:tc>
      </w:tr>
      <w:tr w:rsidR="00591FB6" w:rsidRPr="00591FB6" w:rsidTr="00F828DF">
        <w:tc>
          <w:tcPr>
            <w:tcW w:w="540" w:type="dxa"/>
            <w:vMerge w:val="restart"/>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5</w:t>
            </w:r>
          </w:p>
        </w:tc>
        <w:tc>
          <w:tcPr>
            <w:tcW w:w="5130"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Инженер-программист (программист)</w:t>
            </w:r>
          </w:p>
        </w:tc>
        <w:tc>
          <w:tcPr>
            <w:tcW w:w="1410"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855"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704" w:type="dxa"/>
            <w:tcBorders>
              <w:top w:val="single" w:sz="4" w:space="0" w:color="000000"/>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F828DF">
        <w:tc>
          <w:tcPr>
            <w:tcW w:w="540"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rPr>
                <w:rFonts w:ascii="Times New Roman" w:eastAsia="Calibri" w:hAnsi="Times New Roman" w:cs="Times New Roman"/>
                <w:sz w:val="28"/>
                <w:szCs w:val="28"/>
                <w:lang w:eastAsia="zh-CN"/>
              </w:rPr>
            </w:pPr>
          </w:p>
        </w:tc>
        <w:tc>
          <w:tcPr>
            <w:tcW w:w="5130"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программист II категории - высшее профессиональное образование и стаж работы в должности программиста не менее 3 лет</w:t>
            </w:r>
          </w:p>
        </w:tc>
        <w:tc>
          <w:tcPr>
            <w:tcW w:w="1410"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855"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1,682</w:t>
            </w:r>
          </w:p>
        </w:tc>
        <w:tc>
          <w:tcPr>
            <w:tcW w:w="1704" w:type="dxa"/>
            <w:tcBorders>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5867</w:t>
            </w:r>
          </w:p>
        </w:tc>
      </w:tr>
      <w:tr w:rsidR="00591FB6" w:rsidRPr="00591FB6" w:rsidTr="00F828DF">
        <w:tc>
          <w:tcPr>
            <w:tcW w:w="540" w:type="dxa"/>
            <w:tcBorders>
              <w:top w:val="single" w:sz="4" w:space="0" w:color="000000"/>
              <w:left w:val="single" w:sz="4" w:space="0" w:color="000000"/>
              <w:bottom w:val="single" w:sz="4" w:space="0" w:color="auto"/>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6</w:t>
            </w:r>
          </w:p>
        </w:tc>
        <w:tc>
          <w:tcPr>
            <w:tcW w:w="5130" w:type="dxa"/>
            <w:tcBorders>
              <w:top w:val="single" w:sz="4" w:space="0" w:color="000000"/>
              <w:left w:val="single" w:sz="4" w:space="0" w:color="000000"/>
              <w:bottom w:val="single" w:sz="4" w:space="0" w:color="auto"/>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Системный администратор</w:t>
            </w:r>
          </w:p>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Высшее профессиональное образование и стаж работы в должности не менее 3 лет</w:t>
            </w:r>
          </w:p>
        </w:tc>
        <w:tc>
          <w:tcPr>
            <w:tcW w:w="1410" w:type="dxa"/>
            <w:tcBorders>
              <w:top w:val="single" w:sz="4" w:space="0" w:color="000000"/>
              <w:left w:val="single" w:sz="4" w:space="0" w:color="000000"/>
              <w:bottom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855" w:type="dxa"/>
            <w:tcBorders>
              <w:top w:val="single" w:sz="4" w:space="0" w:color="000000"/>
              <w:left w:val="single" w:sz="4" w:space="0" w:color="000000"/>
              <w:bottom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p w:rsidR="00591FB6" w:rsidRPr="00591FB6" w:rsidRDefault="00591FB6" w:rsidP="00591FB6">
            <w:pPr>
              <w:suppressAutoHyphens/>
              <w:rPr>
                <w:rFonts w:ascii="Calibri" w:eastAsia="Calibri" w:hAnsi="Calibri" w:cs="Calibri"/>
                <w:lang w:eastAsia="zh-CN"/>
              </w:rPr>
            </w:pPr>
            <w:r w:rsidRPr="00591FB6">
              <w:rPr>
                <w:rFonts w:ascii="Times New Roman" w:eastAsia="Times New Roman" w:hAnsi="Times New Roman" w:cs="Times New Roman"/>
                <w:sz w:val="28"/>
                <w:szCs w:val="28"/>
                <w:lang w:eastAsia="zh-CN"/>
              </w:rPr>
              <w:t xml:space="preserve"> </w:t>
            </w:r>
            <w:r w:rsidRPr="00591FB6">
              <w:rPr>
                <w:rFonts w:ascii="Times New Roman" w:eastAsia="Calibri" w:hAnsi="Times New Roman" w:cs="Times New Roman"/>
                <w:sz w:val="28"/>
                <w:szCs w:val="28"/>
                <w:lang w:eastAsia="zh-CN"/>
              </w:rPr>
              <w:t>1,682</w:t>
            </w:r>
          </w:p>
        </w:tc>
        <w:tc>
          <w:tcPr>
            <w:tcW w:w="1704" w:type="dxa"/>
            <w:tcBorders>
              <w:top w:val="single" w:sz="4" w:space="0" w:color="000000"/>
              <w:left w:val="single" w:sz="4" w:space="0" w:color="000000"/>
              <w:bottom w:val="single" w:sz="4" w:space="0" w:color="auto"/>
              <w:righ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p w:rsidR="00591FB6" w:rsidRPr="00591FB6" w:rsidRDefault="00591FB6" w:rsidP="00591FB6">
            <w:pPr>
              <w:suppressAutoHyphens/>
              <w:rPr>
                <w:rFonts w:ascii="Calibri" w:eastAsia="Calibri" w:hAnsi="Calibri" w:cs="Calibri"/>
                <w:lang w:eastAsia="zh-CN"/>
              </w:rPr>
            </w:pPr>
            <w:r w:rsidRPr="00591FB6">
              <w:rPr>
                <w:rFonts w:ascii="Times New Roman" w:eastAsia="Times New Roman" w:hAnsi="Times New Roman" w:cs="Times New Roman"/>
                <w:sz w:val="28"/>
                <w:szCs w:val="28"/>
                <w:lang w:eastAsia="zh-CN"/>
              </w:rPr>
              <w:t xml:space="preserve"> </w:t>
            </w:r>
            <w:r w:rsidRPr="00591FB6">
              <w:rPr>
                <w:rFonts w:ascii="Times New Roman" w:eastAsia="Calibri" w:hAnsi="Times New Roman" w:cs="Times New Roman"/>
                <w:sz w:val="28"/>
                <w:szCs w:val="28"/>
                <w:lang w:eastAsia="zh-CN"/>
              </w:rPr>
              <w:t>5867</w:t>
            </w:r>
          </w:p>
        </w:tc>
      </w:tr>
      <w:tr w:rsidR="00591FB6" w:rsidRPr="00591FB6" w:rsidTr="00F828DF">
        <w:tc>
          <w:tcPr>
            <w:tcW w:w="540" w:type="dxa"/>
            <w:vMerge w:val="restart"/>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7</w:t>
            </w: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Инженер-электроник (электроник)</w:t>
            </w: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F828DF">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ind w:firstLine="540"/>
              <w:rPr>
                <w:rFonts w:ascii="Times New Roman" w:eastAsia="Calibri" w:hAnsi="Times New Roman" w:cs="Times New Roman"/>
                <w:sz w:val="28"/>
                <w:szCs w:val="28"/>
                <w:lang w:eastAsia="zh-CN"/>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высшее профессиональное образование и стаж работы в должности электроника не менее 3 лет</w:t>
            </w: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1,682</w:t>
            </w: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5867</w:t>
            </w:r>
          </w:p>
        </w:tc>
      </w:tr>
      <w:tr w:rsidR="00591FB6" w:rsidRPr="00591FB6" w:rsidTr="00F828DF">
        <w:tc>
          <w:tcPr>
            <w:tcW w:w="540" w:type="dxa"/>
            <w:vMerge w:val="restart"/>
            <w:tcBorders>
              <w:top w:val="single" w:sz="4" w:space="0" w:color="auto"/>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8</w:t>
            </w:r>
          </w:p>
        </w:tc>
        <w:tc>
          <w:tcPr>
            <w:tcW w:w="5130" w:type="dxa"/>
            <w:tcBorders>
              <w:top w:val="single" w:sz="4" w:space="0" w:color="auto"/>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Менеджер, менеджер по персоналу, менеджер по рекламе, менеджер по связям с общественностью</w:t>
            </w:r>
          </w:p>
        </w:tc>
        <w:tc>
          <w:tcPr>
            <w:tcW w:w="1410" w:type="dxa"/>
            <w:tcBorders>
              <w:top w:val="single" w:sz="4" w:space="0" w:color="auto"/>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855" w:type="dxa"/>
            <w:tcBorders>
              <w:top w:val="single" w:sz="4" w:space="0" w:color="auto"/>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704" w:type="dxa"/>
            <w:tcBorders>
              <w:top w:val="single" w:sz="4" w:space="0" w:color="auto"/>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F828DF">
        <w:tc>
          <w:tcPr>
            <w:tcW w:w="540"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rPr>
                <w:rFonts w:ascii="Times New Roman" w:eastAsia="Calibri" w:hAnsi="Times New Roman" w:cs="Times New Roman"/>
                <w:sz w:val="28"/>
                <w:szCs w:val="28"/>
                <w:lang w:eastAsia="zh-CN"/>
              </w:rPr>
            </w:pPr>
          </w:p>
        </w:tc>
        <w:tc>
          <w:tcPr>
            <w:tcW w:w="5130"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менеджер II категории - высшее профессиональное образование и стаж работы в должности менеджера не менее 3 лет</w:t>
            </w:r>
          </w:p>
        </w:tc>
        <w:tc>
          <w:tcPr>
            <w:tcW w:w="1410"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855"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1,531</w:t>
            </w:r>
          </w:p>
        </w:tc>
        <w:tc>
          <w:tcPr>
            <w:tcW w:w="1704" w:type="dxa"/>
            <w:tcBorders>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5340</w:t>
            </w:r>
          </w:p>
        </w:tc>
      </w:tr>
      <w:tr w:rsidR="00591FB6" w:rsidRPr="00591FB6" w:rsidTr="00F828DF">
        <w:tc>
          <w:tcPr>
            <w:tcW w:w="540" w:type="dxa"/>
            <w:vMerge w:val="restart"/>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9</w:t>
            </w:r>
          </w:p>
        </w:tc>
        <w:tc>
          <w:tcPr>
            <w:tcW w:w="5130"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Экономист</w:t>
            </w:r>
          </w:p>
        </w:tc>
        <w:tc>
          <w:tcPr>
            <w:tcW w:w="1410"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855"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704" w:type="dxa"/>
            <w:tcBorders>
              <w:top w:val="single" w:sz="4" w:space="0" w:color="000000"/>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F828DF">
        <w:tc>
          <w:tcPr>
            <w:tcW w:w="540"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rPr>
                <w:rFonts w:ascii="Times New Roman" w:eastAsia="Calibri" w:hAnsi="Times New Roman" w:cs="Times New Roman"/>
                <w:sz w:val="28"/>
                <w:szCs w:val="28"/>
                <w:lang w:eastAsia="zh-CN"/>
              </w:rPr>
            </w:pPr>
          </w:p>
        </w:tc>
        <w:tc>
          <w:tcPr>
            <w:tcW w:w="5130"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экономист II категории - высшее профессиональное образование и стаж работы в должности экономиста не менее 3 лет</w:t>
            </w:r>
          </w:p>
        </w:tc>
        <w:tc>
          <w:tcPr>
            <w:tcW w:w="1410"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855"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1,531</w:t>
            </w:r>
          </w:p>
        </w:tc>
        <w:tc>
          <w:tcPr>
            <w:tcW w:w="1704" w:type="dxa"/>
            <w:tcBorders>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5340</w:t>
            </w:r>
          </w:p>
        </w:tc>
      </w:tr>
      <w:tr w:rsidR="00591FB6" w:rsidRPr="00591FB6" w:rsidTr="00F828DF">
        <w:tc>
          <w:tcPr>
            <w:tcW w:w="540" w:type="dxa"/>
            <w:vMerge w:val="restart"/>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10</w:t>
            </w:r>
          </w:p>
        </w:tc>
        <w:tc>
          <w:tcPr>
            <w:tcW w:w="5130"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Юрисконсульт</w:t>
            </w:r>
          </w:p>
        </w:tc>
        <w:tc>
          <w:tcPr>
            <w:tcW w:w="1410"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855"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704" w:type="dxa"/>
            <w:tcBorders>
              <w:top w:val="single" w:sz="4" w:space="0" w:color="000000"/>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F828DF">
        <w:tc>
          <w:tcPr>
            <w:tcW w:w="540"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rPr>
                <w:rFonts w:ascii="Times New Roman" w:eastAsia="Calibri" w:hAnsi="Times New Roman" w:cs="Times New Roman"/>
                <w:sz w:val="28"/>
                <w:szCs w:val="28"/>
                <w:lang w:eastAsia="zh-CN"/>
              </w:rPr>
            </w:pPr>
          </w:p>
        </w:tc>
        <w:tc>
          <w:tcPr>
            <w:tcW w:w="5130"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юрисконсульт II категории - высшее профессиональное образование и стаж работы в должности юрисконсульта не менее 3 лет</w:t>
            </w:r>
          </w:p>
        </w:tc>
        <w:tc>
          <w:tcPr>
            <w:tcW w:w="1410"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855"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1,531</w:t>
            </w:r>
          </w:p>
        </w:tc>
        <w:tc>
          <w:tcPr>
            <w:tcW w:w="1704" w:type="dxa"/>
            <w:tcBorders>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5340</w:t>
            </w:r>
          </w:p>
        </w:tc>
      </w:tr>
      <w:tr w:rsidR="00591FB6" w:rsidRPr="00591FB6" w:rsidTr="00F828DF">
        <w:tc>
          <w:tcPr>
            <w:tcW w:w="5670" w:type="dxa"/>
            <w:gridSpan w:val="2"/>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rPr>
                <w:rFonts w:ascii="Calibri" w:eastAsia="Calibri" w:hAnsi="Calibri" w:cs="Calibri"/>
                <w:lang w:eastAsia="zh-CN"/>
              </w:rPr>
            </w:pPr>
            <w:bookmarkStart w:id="42" w:name="Par2420"/>
            <w:bookmarkEnd w:id="42"/>
            <w:r w:rsidRPr="00591FB6">
              <w:rPr>
                <w:rFonts w:ascii="Times New Roman" w:eastAsia="Calibri" w:hAnsi="Times New Roman" w:cs="Times New Roman"/>
                <w:sz w:val="28"/>
                <w:szCs w:val="28"/>
                <w:lang w:eastAsia="zh-CN"/>
              </w:rPr>
              <w:t>Третий квалификационный уровень</w:t>
            </w:r>
          </w:p>
        </w:tc>
        <w:tc>
          <w:tcPr>
            <w:tcW w:w="141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855"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F828DF">
        <w:tc>
          <w:tcPr>
            <w:tcW w:w="540" w:type="dxa"/>
            <w:vMerge w:val="restart"/>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w:t>
            </w:r>
          </w:p>
        </w:tc>
        <w:tc>
          <w:tcPr>
            <w:tcW w:w="5130"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Бухгалтер</w:t>
            </w:r>
          </w:p>
        </w:tc>
        <w:tc>
          <w:tcPr>
            <w:tcW w:w="1410"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855"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704" w:type="dxa"/>
            <w:tcBorders>
              <w:top w:val="single" w:sz="4" w:space="0" w:color="000000"/>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F828DF">
        <w:tc>
          <w:tcPr>
            <w:tcW w:w="540"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rPr>
                <w:rFonts w:ascii="Times New Roman" w:eastAsia="Calibri" w:hAnsi="Times New Roman" w:cs="Times New Roman"/>
                <w:sz w:val="28"/>
                <w:szCs w:val="28"/>
                <w:lang w:eastAsia="zh-CN"/>
              </w:rPr>
            </w:pPr>
          </w:p>
        </w:tc>
        <w:tc>
          <w:tcPr>
            <w:tcW w:w="5130"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бухгалтер I категории - высшее профессиональное (экономическое) образование и стаж работы в должности бухгалтера II категории не менее 3 лет</w:t>
            </w:r>
          </w:p>
        </w:tc>
        <w:tc>
          <w:tcPr>
            <w:tcW w:w="1410"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855"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1,682</w:t>
            </w:r>
          </w:p>
        </w:tc>
        <w:tc>
          <w:tcPr>
            <w:tcW w:w="1704" w:type="dxa"/>
            <w:tcBorders>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5867</w:t>
            </w:r>
          </w:p>
        </w:tc>
      </w:tr>
      <w:tr w:rsidR="00591FB6" w:rsidRPr="00591FB6" w:rsidTr="00F828DF">
        <w:tc>
          <w:tcPr>
            <w:tcW w:w="540" w:type="dxa"/>
            <w:vMerge w:val="restart"/>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w:t>
            </w:r>
          </w:p>
        </w:tc>
        <w:tc>
          <w:tcPr>
            <w:tcW w:w="5130"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pacing w:after="0" w:line="240" w:lineRule="auto"/>
              <w:rPr>
                <w:rFonts w:ascii="Calibri" w:eastAsia="Calibri" w:hAnsi="Calibri" w:cs="Calibri"/>
                <w:lang w:eastAsia="zh-CN"/>
              </w:rPr>
            </w:pPr>
            <w:proofErr w:type="spellStart"/>
            <w:r w:rsidRPr="00591FB6">
              <w:rPr>
                <w:rFonts w:ascii="Times New Roman" w:eastAsia="Calibri" w:hAnsi="Times New Roman" w:cs="Times New Roman"/>
                <w:sz w:val="28"/>
                <w:szCs w:val="28"/>
                <w:lang w:eastAsia="zh-CN"/>
              </w:rPr>
              <w:t>Документовед</w:t>
            </w:r>
            <w:proofErr w:type="spellEnd"/>
          </w:p>
        </w:tc>
        <w:tc>
          <w:tcPr>
            <w:tcW w:w="1410"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855"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704" w:type="dxa"/>
            <w:tcBorders>
              <w:top w:val="single" w:sz="4" w:space="0" w:color="000000"/>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F828DF">
        <w:tc>
          <w:tcPr>
            <w:tcW w:w="540"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rPr>
                <w:rFonts w:ascii="Times New Roman" w:eastAsia="Calibri" w:hAnsi="Times New Roman" w:cs="Times New Roman"/>
                <w:sz w:val="28"/>
                <w:szCs w:val="28"/>
                <w:lang w:eastAsia="zh-CN"/>
              </w:rPr>
            </w:pPr>
          </w:p>
        </w:tc>
        <w:tc>
          <w:tcPr>
            <w:tcW w:w="5130"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proofErr w:type="spellStart"/>
            <w:r w:rsidRPr="00591FB6">
              <w:rPr>
                <w:rFonts w:ascii="Times New Roman" w:eastAsia="Calibri" w:hAnsi="Times New Roman" w:cs="Times New Roman"/>
                <w:sz w:val="28"/>
                <w:szCs w:val="28"/>
                <w:lang w:eastAsia="zh-CN"/>
              </w:rPr>
              <w:t>документовед</w:t>
            </w:r>
            <w:proofErr w:type="spellEnd"/>
            <w:r w:rsidRPr="00591FB6">
              <w:rPr>
                <w:rFonts w:ascii="Times New Roman" w:eastAsia="Calibri" w:hAnsi="Times New Roman" w:cs="Times New Roman"/>
                <w:sz w:val="28"/>
                <w:szCs w:val="28"/>
                <w:lang w:eastAsia="zh-CN"/>
              </w:rPr>
              <w:t xml:space="preserve"> I категории - высшее профессиональное образование и стаж работы в должности </w:t>
            </w:r>
            <w:proofErr w:type="spellStart"/>
            <w:r w:rsidRPr="00591FB6">
              <w:rPr>
                <w:rFonts w:ascii="Times New Roman" w:eastAsia="Calibri" w:hAnsi="Times New Roman" w:cs="Times New Roman"/>
                <w:sz w:val="28"/>
                <w:szCs w:val="28"/>
                <w:lang w:eastAsia="zh-CN"/>
              </w:rPr>
              <w:t>документоведа</w:t>
            </w:r>
            <w:proofErr w:type="spellEnd"/>
            <w:r w:rsidRPr="00591FB6">
              <w:rPr>
                <w:rFonts w:ascii="Times New Roman" w:eastAsia="Calibri" w:hAnsi="Times New Roman" w:cs="Times New Roman"/>
                <w:sz w:val="28"/>
                <w:szCs w:val="28"/>
                <w:lang w:eastAsia="zh-CN"/>
              </w:rPr>
              <w:t xml:space="preserve"> II категории не менее 3 лет</w:t>
            </w:r>
          </w:p>
        </w:tc>
        <w:tc>
          <w:tcPr>
            <w:tcW w:w="1410"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855"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1,682</w:t>
            </w:r>
          </w:p>
        </w:tc>
        <w:tc>
          <w:tcPr>
            <w:tcW w:w="1704" w:type="dxa"/>
            <w:tcBorders>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5867</w:t>
            </w:r>
          </w:p>
        </w:tc>
      </w:tr>
      <w:tr w:rsidR="00591FB6" w:rsidRPr="00591FB6" w:rsidTr="00F828DF">
        <w:tc>
          <w:tcPr>
            <w:tcW w:w="540" w:type="dxa"/>
            <w:vMerge w:val="restart"/>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3</w:t>
            </w:r>
          </w:p>
        </w:tc>
        <w:tc>
          <w:tcPr>
            <w:tcW w:w="5130"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Инженер</w:t>
            </w:r>
          </w:p>
        </w:tc>
        <w:tc>
          <w:tcPr>
            <w:tcW w:w="1410"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855"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704" w:type="dxa"/>
            <w:tcBorders>
              <w:top w:val="single" w:sz="4" w:space="0" w:color="000000"/>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F828DF">
        <w:tc>
          <w:tcPr>
            <w:tcW w:w="540"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rPr>
                <w:rFonts w:ascii="Times New Roman" w:eastAsia="Calibri" w:hAnsi="Times New Roman" w:cs="Times New Roman"/>
                <w:sz w:val="28"/>
                <w:szCs w:val="28"/>
                <w:lang w:eastAsia="zh-CN"/>
              </w:rPr>
            </w:pPr>
          </w:p>
        </w:tc>
        <w:tc>
          <w:tcPr>
            <w:tcW w:w="5130"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инженер I категории - высшее профессиональное образование и стаж работы в должности инженера II категории не менее 3 лет</w:t>
            </w:r>
          </w:p>
        </w:tc>
        <w:tc>
          <w:tcPr>
            <w:tcW w:w="1410"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855"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1,682</w:t>
            </w:r>
          </w:p>
        </w:tc>
        <w:tc>
          <w:tcPr>
            <w:tcW w:w="1704" w:type="dxa"/>
            <w:tcBorders>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5867</w:t>
            </w:r>
          </w:p>
        </w:tc>
      </w:tr>
      <w:tr w:rsidR="00591FB6" w:rsidRPr="00591FB6" w:rsidTr="00F828DF">
        <w:tc>
          <w:tcPr>
            <w:tcW w:w="540" w:type="dxa"/>
            <w:vMerge w:val="restart"/>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4</w:t>
            </w:r>
          </w:p>
        </w:tc>
        <w:tc>
          <w:tcPr>
            <w:tcW w:w="5130"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Специалист по охране труда</w:t>
            </w:r>
          </w:p>
        </w:tc>
        <w:tc>
          <w:tcPr>
            <w:tcW w:w="1410"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855"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704" w:type="dxa"/>
            <w:tcBorders>
              <w:top w:val="single" w:sz="4" w:space="0" w:color="000000"/>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F828DF">
        <w:tc>
          <w:tcPr>
            <w:tcW w:w="540"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rPr>
                <w:rFonts w:ascii="Times New Roman" w:eastAsia="Calibri" w:hAnsi="Times New Roman" w:cs="Times New Roman"/>
                <w:sz w:val="28"/>
                <w:szCs w:val="28"/>
                <w:lang w:eastAsia="zh-CN"/>
              </w:rPr>
            </w:pPr>
          </w:p>
        </w:tc>
        <w:tc>
          <w:tcPr>
            <w:tcW w:w="5130"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инженер по охране труда I категории - высшее профессиональное образование и стаж работы в должности инженера по охране труда II категории не менее 3 лет</w:t>
            </w:r>
          </w:p>
        </w:tc>
        <w:tc>
          <w:tcPr>
            <w:tcW w:w="1410"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855"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1,682</w:t>
            </w:r>
          </w:p>
        </w:tc>
        <w:tc>
          <w:tcPr>
            <w:tcW w:w="1704" w:type="dxa"/>
            <w:tcBorders>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5867</w:t>
            </w:r>
          </w:p>
        </w:tc>
      </w:tr>
      <w:tr w:rsidR="00591FB6" w:rsidRPr="00591FB6" w:rsidTr="00F828DF">
        <w:tc>
          <w:tcPr>
            <w:tcW w:w="540" w:type="dxa"/>
            <w:vMerge w:val="restart"/>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5</w:t>
            </w:r>
          </w:p>
        </w:tc>
        <w:tc>
          <w:tcPr>
            <w:tcW w:w="5130"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Инженер-программист (программист)</w:t>
            </w:r>
          </w:p>
        </w:tc>
        <w:tc>
          <w:tcPr>
            <w:tcW w:w="1410"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855"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704" w:type="dxa"/>
            <w:tcBorders>
              <w:top w:val="single" w:sz="4" w:space="0" w:color="000000"/>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F828DF">
        <w:tc>
          <w:tcPr>
            <w:tcW w:w="540"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rPr>
                <w:rFonts w:ascii="Times New Roman" w:eastAsia="Calibri" w:hAnsi="Times New Roman" w:cs="Times New Roman"/>
                <w:sz w:val="28"/>
                <w:szCs w:val="28"/>
                <w:lang w:eastAsia="zh-CN"/>
              </w:rPr>
            </w:pPr>
          </w:p>
        </w:tc>
        <w:tc>
          <w:tcPr>
            <w:tcW w:w="5130"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программист I категории - высшее профессиональное образование и стаж работы в должности программиста II категории не менее 3 лет</w:t>
            </w:r>
          </w:p>
        </w:tc>
        <w:tc>
          <w:tcPr>
            <w:tcW w:w="1410"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855"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2,030</w:t>
            </w:r>
          </w:p>
        </w:tc>
        <w:tc>
          <w:tcPr>
            <w:tcW w:w="1704" w:type="dxa"/>
            <w:tcBorders>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7081</w:t>
            </w:r>
          </w:p>
        </w:tc>
      </w:tr>
      <w:tr w:rsidR="00591FB6" w:rsidRPr="00591FB6" w:rsidTr="00F828DF">
        <w:tc>
          <w:tcPr>
            <w:tcW w:w="540" w:type="dxa"/>
            <w:vMerge w:val="restart"/>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6</w:t>
            </w:r>
          </w:p>
        </w:tc>
        <w:tc>
          <w:tcPr>
            <w:tcW w:w="5130"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Инженер-электроник (электроник)</w:t>
            </w:r>
          </w:p>
        </w:tc>
        <w:tc>
          <w:tcPr>
            <w:tcW w:w="1410"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855"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704" w:type="dxa"/>
            <w:tcBorders>
              <w:top w:val="single" w:sz="4" w:space="0" w:color="000000"/>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F828DF">
        <w:tc>
          <w:tcPr>
            <w:tcW w:w="540"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rPr>
                <w:rFonts w:ascii="Times New Roman" w:eastAsia="Calibri" w:hAnsi="Times New Roman" w:cs="Times New Roman"/>
                <w:sz w:val="28"/>
                <w:szCs w:val="28"/>
                <w:lang w:eastAsia="zh-CN"/>
              </w:rPr>
            </w:pPr>
          </w:p>
        </w:tc>
        <w:tc>
          <w:tcPr>
            <w:tcW w:w="5130"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инженер-электроник (электроник) I категории - высшее профессиональное образование и стаж работы в должности инженер-электроника II категории не менее 3 лет</w:t>
            </w:r>
          </w:p>
        </w:tc>
        <w:tc>
          <w:tcPr>
            <w:tcW w:w="1410"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855"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2,030</w:t>
            </w:r>
          </w:p>
        </w:tc>
        <w:tc>
          <w:tcPr>
            <w:tcW w:w="1704" w:type="dxa"/>
            <w:tcBorders>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7081</w:t>
            </w:r>
          </w:p>
        </w:tc>
      </w:tr>
      <w:tr w:rsidR="00591FB6" w:rsidRPr="00591FB6" w:rsidTr="00F828DF">
        <w:tc>
          <w:tcPr>
            <w:tcW w:w="540" w:type="dxa"/>
            <w:vMerge w:val="restart"/>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7</w:t>
            </w:r>
          </w:p>
        </w:tc>
        <w:tc>
          <w:tcPr>
            <w:tcW w:w="5130"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Менеджер, менеджер по персоналу, менеджер по рекламе, менеджер по связям с общественностью</w:t>
            </w:r>
          </w:p>
        </w:tc>
        <w:tc>
          <w:tcPr>
            <w:tcW w:w="1410"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855"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704" w:type="dxa"/>
            <w:tcBorders>
              <w:top w:val="single" w:sz="4" w:space="0" w:color="000000"/>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F828DF">
        <w:tc>
          <w:tcPr>
            <w:tcW w:w="540"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rPr>
                <w:rFonts w:ascii="Times New Roman" w:eastAsia="Calibri" w:hAnsi="Times New Roman" w:cs="Times New Roman"/>
                <w:sz w:val="28"/>
                <w:szCs w:val="28"/>
                <w:lang w:eastAsia="zh-CN"/>
              </w:rPr>
            </w:pPr>
          </w:p>
        </w:tc>
        <w:tc>
          <w:tcPr>
            <w:tcW w:w="5130"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менеджер I категории - высшее профессиональное образование и стаж работы в должности менеджера II категории не менее 3 лет</w:t>
            </w:r>
          </w:p>
        </w:tc>
        <w:tc>
          <w:tcPr>
            <w:tcW w:w="1410"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855"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1,682</w:t>
            </w:r>
          </w:p>
        </w:tc>
        <w:tc>
          <w:tcPr>
            <w:tcW w:w="1704" w:type="dxa"/>
            <w:tcBorders>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5867</w:t>
            </w:r>
          </w:p>
        </w:tc>
      </w:tr>
      <w:tr w:rsidR="00591FB6" w:rsidRPr="00591FB6" w:rsidTr="00F828DF">
        <w:tc>
          <w:tcPr>
            <w:tcW w:w="540" w:type="dxa"/>
            <w:vMerge w:val="restart"/>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8</w:t>
            </w:r>
          </w:p>
        </w:tc>
        <w:tc>
          <w:tcPr>
            <w:tcW w:w="5130"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Экономист</w:t>
            </w:r>
          </w:p>
        </w:tc>
        <w:tc>
          <w:tcPr>
            <w:tcW w:w="1410"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855"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704" w:type="dxa"/>
            <w:tcBorders>
              <w:top w:val="single" w:sz="4" w:space="0" w:color="000000"/>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F828DF">
        <w:tc>
          <w:tcPr>
            <w:tcW w:w="540"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rPr>
                <w:rFonts w:ascii="Times New Roman" w:eastAsia="Calibri" w:hAnsi="Times New Roman" w:cs="Times New Roman"/>
                <w:sz w:val="28"/>
                <w:szCs w:val="28"/>
                <w:lang w:eastAsia="zh-CN"/>
              </w:rPr>
            </w:pPr>
          </w:p>
        </w:tc>
        <w:tc>
          <w:tcPr>
            <w:tcW w:w="5130"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экономист I категории - высшее профессиональное образование и стаж работы в должности экономиста II категории не менее 3 лет</w:t>
            </w:r>
          </w:p>
        </w:tc>
        <w:tc>
          <w:tcPr>
            <w:tcW w:w="1410"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855"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1,682</w:t>
            </w:r>
          </w:p>
        </w:tc>
        <w:tc>
          <w:tcPr>
            <w:tcW w:w="1704" w:type="dxa"/>
            <w:tcBorders>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5867</w:t>
            </w:r>
          </w:p>
        </w:tc>
      </w:tr>
      <w:tr w:rsidR="00591FB6" w:rsidRPr="00591FB6" w:rsidTr="00F828DF">
        <w:tc>
          <w:tcPr>
            <w:tcW w:w="540" w:type="dxa"/>
            <w:vMerge w:val="restart"/>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9</w:t>
            </w:r>
          </w:p>
        </w:tc>
        <w:tc>
          <w:tcPr>
            <w:tcW w:w="5130"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Юрисконсульт</w:t>
            </w:r>
          </w:p>
        </w:tc>
        <w:tc>
          <w:tcPr>
            <w:tcW w:w="1410"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855"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704" w:type="dxa"/>
            <w:tcBorders>
              <w:top w:val="single" w:sz="4" w:space="0" w:color="000000"/>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F828DF">
        <w:tc>
          <w:tcPr>
            <w:tcW w:w="540"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rPr>
                <w:rFonts w:ascii="Times New Roman" w:eastAsia="Calibri" w:hAnsi="Times New Roman" w:cs="Times New Roman"/>
                <w:sz w:val="28"/>
                <w:szCs w:val="28"/>
                <w:lang w:eastAsia="zh-CN"/>
              </w:rPr>
            </w:pPr>
          </w:p>
        </w:tc>
        <w:tc>
          <w:tcPr>
            <w:tcW w:w="5130"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юрисконсульт I категории - высшее профессиональное образование и стаж работы в должности юрисконсульта II категории не менее 3 лет</w:t>
            </w:r>
          </w:p>
        </w:tc>
        <w:tc>
          <w:tcPr>
            <w:tcW w:w="1410"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855"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1,682</w:t>
            </w:r>
          </w:p>
        </w:tc>
        <w:tc>
          <w:tcPr>
            <w:tcW w:w="1704" w:type="dxa"/>
            <w:tcBorders>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5867</w:t>
            </w:r>
          </w:p>
        </w:tc>
      </w:tr>
      <w:tr w:rsidR="00591FB6" w:rsidRPr="00591FB6" w:rsidTr="00F828DF">
        <w:tc>
          <w:tcPr>
            <w:tcW w:w="5670" w:type="dxa"/>
            <w:gridSpan w:val="2"/>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rPr>
                <w:rFonts w:ascii="Calibri" w:eastAsia="Calibri" w:hAnsi="Calibri" w:cs="Calibri"/>
                <w:lang w:eastAsia="zh-CN"/>
              </w:rPr>
            </w:pPr>
            <w:bookmarkStart w:id="43" w:name="Par2505"/>
            <w:bookmarkEnd w:id="43"/>
            <w:r w:rsidRPr="00591FB6">
              <w:rPr>
                <w:rFonts w:ascii="Times New Roman" w:eastAsia="Calibri" w:hAnsi="Times New Roman" w:cs="Times New Roman"/>
                <w:sz w:val="28"/>
                <w:szCs w:val="28"/>
                <w:lang w:eastAsia="zh-CN"/>
              </w:rPr>
              <w:t>Четвертый квалификационный уровень</w:t>
            </w:r>
          </w:p>
        </w:tc>
        <w:tc>
          <w:tcPr>
            <w:tcW w:w="141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855"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F828DF">
        <w:tc>
          <w:tcPr>
            <w:tcW w:w="540" w:type="dxa"/>
            <w:vMerge w:val="restart"/>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w:t>
            </w:r>
          </w:p>
        </w:tc>
        <w:tc>
          <w:tcPr>
            <w:tcW w:w="5130"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Бухгалтер</w:t>
            </w:r>
          </w:p>
        </w:tc>
        <w:tc>
          <w:tcPr>
            <w:tcW w:w="1410"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855"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704" w:type="dxa"/>
            <w:tcBorders>
              <w:top w:val="single" w:sz="4" w:space="0" w:color="000000"/>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F828DF">
        <w:tc>
          <w:tcPr>
            <w:tcW w:w="540"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rPr>
                <w:rFonts w:ascii="Times New Roman" w:eastAsia="Calibri" w:hAnsi="Times New Roman" w:cs="Times New Roman"/>
                <w:sz w:val="28"/>
                <w:szCs w:val="28"/>
                <w:lang w:eastAsia="zh-CN"/>
              </w:rPr>
            </w:pPr>
          </w:p>
        </w:tc>
        <w:tc>
          <w:tcPr>
            <w:tcW w:w="5130"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ведущий бухгалтер - высшее профессиональное (экономическое) образование и стаж работы в должности бухгалтера I категории не менее 3 лет</w:t>
            </w:r>
          </w:p>
        </w:tc>
        <w:tc>
          <w:tcPr>
            <w:tcW w:w="1410"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855"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2,030</w:t>
            </w:r>
          </w:p>
        </w:tc>
        <w:tc>
          <w:tcPr>
            <w:tcW w:w="1704" w:type="dxa"/>
            <w:tcBorders>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7081</w:t>
            </w:r>
          </w:p>
        </w:tc>
      </w:tr>
      <w:tr w:rsidR="00591FB6" w:rsidRPr="00591FB6" w:rsidTr="00F828DF">
        <w:tc>
          <w:tcPr>
            <w:tcW w:w="540" w:type="dxa"/>
            <w:vMerge w:val="restart"/>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w:t>
            </w:r>
          </w:p>
        </w:tc>
        <w:tc>
          <w:tcPr>
            <w:tcW w:w="5130"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pacing w:after="0" w:line="240" w:lineRule="auto"/>
              <w:rPr>
                <w:rFonts w:ascii="Calibri" w:eastAsia="Calibri" w:hAnsi="Calibri" w:cs="Calibri"/>
                <w:lang w:eastAsia="zh-CN"/>
              </w:rPr>
            </w:pPr>
            <w:proofErr w:type="spellStart"/>
            <w:r w:rsidRPr="00591FB6">
              <w:rPr>
                <w:rFonts w:ascii="Times New Roman" w:eastAsia="Calibri" w:hAnsi="Times New Roman" w:cs="Times New Roman"/>
                <w:sz w:val="28"/>
                <w:szCs w:val="28"/>
                <w:lang w:eastAsia="zh-CN"/>
              </w:rPr>
              <w:t>Документовед</w:t>
            </w:r>
            <w:proofErr w:type="spellEnd"/>
          </w:p>
        </w:tc>
        <w:tc>
          <w:tcPr>
            <w:tcW w:w="1410"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855"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704" w:type="dxa"/>
            <w:tcBorders>
              <w:top w:val="single" w:sz="4" w:space="0" w:color="000000"/>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F828DF">
        <w:tc>
          <w:tcPr>
            <w:tcW w:w="540"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rPr>
                <w:rFonts w:ascii="Times New Roman" w:eastAsia="Calibri" w:hAnsi="Times New Roman" w:cs="Times New Roman"/>
                <w:sz w:val="28"/>
                <w:szCs w:val="28"/>
                <w:lang w:eastAsia="zh-CN"/>
              </w:rPr>
            </w:pPr>
          </w:p>
        </w:tc>
        <w:tc>
          <w:tcPr>
            <w:tcW w:w="5130"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 xml:space="preserve">ведущий </w:t>
            </w:r>
            <w:proofErr w:type="spellStart"/>
            <w:r w:rsidRPr="00591FB6">
              <w:rPr>
                <w:rFonts w:ascii="Times New Roman" w:eastAsia="Calibri" w:hAnsi="Times New Roman" w:cs="Times New Roman"/>
                <w:sz w:val="28"/>
                <w:szCs w:val="28"/>
                <w:lang w:eastAsia="zh-CN"/>
              </w:rPr>
              <w:t>документовед</w:t>
            </w:r>
            <w:proofErr w:type="spellEnd"/>
            <w:r w:rsidRPr="00591FB6">
              <w:rPr>
                <w:rFonts w:ascii="Times New Roman" w:eastAsia="Calibri" w:hAnsi="Times New Roman" w:cs="Times New Roman"/>
                <w:sz w:val="28"/>
                <w:szCs w:val="28"/>
                <w:lang w:eastAsia="zh-CN"/>
              </w:rPr>
              <w:t xml:space="preserve"> - высшее профессиональное образование и стаж работы в должности </w:t>
            </w:r>
            <w:proofErr w:type="spellStart"/>
            <w:r w:rsidRPr="00591FB6">
              <w:rPr>
                <w:rFonts w:ascii="Times New Roman" w:eastAsia="Calibri" w:hAnsi="Times New Roman" w:cs="Times New Roman"/>
                <w:sz w:val="28"/>
                <w:szCs w:val="28"/>
                <w:lang w:eastAsia="zh-CN"/>
              </w:rPr>
              <w:t>документоведа</w:t>
            </w:r>
            <w:proofErr w:type="spellEnd"/>
            <w:r w:rsidRPr="00591FB6">
              <w:rPr>
                <w:rFonts w:ascii="Times New Roman" w:eastAsia="Calibri" w:hAnsi="Times New Roman" w:cs="Times New Roman"/>
                <w:sz w:val="28"/>
                <w:szCs w:val="28"/>
                <w:lang w:eastAsia="zh-CN"/>
              </w:rPr>
              <w:t xml:space="preserve"> I категории не менее 3 лет</w:t>
            </w:r>
          </w:p>
        </w:tc>
        <w:tc>
          <w:tcPr>
            <w:tcW w:w="1410"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855"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2,030</w:t>
            </w:r>
          </w:p>
        </w:tc>
        <w:tc>
          <w:tcPr>
            <w:tcW w:w="1704" w:type="dxa"/>
            <w:tcBorders>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7081</w:t>
            </w:r>
          </w:p>
        </w:tc>
      </w:tr>
      <w:tr w:rsidR="00591FB6" w:rsidRPr="00591FB6" w:rsidTr="00F828DF">
        <w:tc>
          <w:tcPr>
            <w:tcW w:w="540" w:type="dxa"/>
            <w:vMerge w:val="restart"/>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3</w:t>
            </w:r>
          </w:p>
        </w:tc>
        <w:tc>
          <w:tcPr>
            <w:tcW w:w="5130"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Инженер</w:t>
            </w:r>
          </w:p>
        </w:tc>
        <w:tc>
          <w:tcPr>
            <w:tcW w:w="1410"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855"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704" w:type="dxa"/>
            <w:tcBorders>
              <w:top w:val="single" w:sz="4" w:space="0" w:color="000000"/>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F828DF">
        <w:tc>
          <w:tcPr>
            <w:tcW w:w="540"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rPr>
                <w:rFonts w:ascii="Times New Roman" w:eastAsia="Calibri" w:hAnsi="Times New Roman" w:cs="Times New Roman"/>
                <w:sz w:val="28"/>
                <w:szCs w:val="28"/>
                <w:lang w:eastAsia="zh-CN"/>
              </w:rPr>
            </w:pPr>
          </w:p>
        </w:tc>
        <w:tc>
          <w:tcPr>
            <w:tcW w:w="5130"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ведущий инженер - высшее профессиональное образование и стаж работы в должности инженера I категории не менее 3 лет</w:t>
            </w:r>
          </w:p>
        </w:tc>
        <w:tc>
          <w:tcPr>
            <w:tcW w:w="1410"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855"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2,030</w:t>
            </w:r>
          </w:p>
        </w:tc>
        <w:tc>
          <w:tcPr>
            <w:tcW w:w="1704" w:type="dxa"/>
            <w:tcBorders>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7081</w:t>
            </w:r>
          </w:p>
        </w:tc>
      </w:tr>
      <w:tr w:rsidR="00591FB6" w:rsidRPr="00591FB6" w:rsidTr="00F828DF">
        <w:tc>
          <w:tcPr>
            <w:tcW w:w="540" w:type="dxa"/>
            <w:vMerge w:val="restart"/>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4</w:t>
            </w:r>
          </w:p>
        </w:tc>
        <w:tc>
          <w:tcPr>
            <w:tcW w:w="5130"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Специалист по охране труда</w:t>
            </w:r>
          </w:p>
        </w:tc>
        <w:tc>
          <w:tcPr>
            <w:tcW w:w="1410"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855"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both"/>
              <w:rPr>
                <w:rFonts w:ascii="Times New Roman" w:eastAsia="Calibri" w:hAnsi="Times New Roman" w:cs="Times New Roman"/>
                <w:sz w:val="28"/>
                <w:szCs w:val="28"/>
                <w:lang w:eastAsia="zh-CN"/>
              </w:rPr>
            </w:pPr>
          </w:p>
        </w:tc>
        <w:tc>
          <w:tcPr>
            <w:tcW w:w="1704" w:type="dxa"/>
            <w:tcBorders>
              <w:top w:val="single" w:sz="4" w:space="0" w:color="000000"/>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both"/>
              <w:rPr>
                <w:rFonts w:ascii="Times New Roman" w:eastAsia="Calibri" w:hAnsi="Times New Roman" w:cs="Times New Roman"/>
                <w:sz w:val="28"/>
                <w:szCs w:val="28"/>
                <w:lang w:eastAsia="zh-CN"/>
              </w:rPr>
            </w:pPr>
          </w:p>
        </w:tc>
      </w:tr>
      <w:tr w:rsidR="00591FB6" w:rsidRPr="00591FB6" w:rsidTr="00F828DF">
        <w:tc>
          <w:tcPr>
            <w:tcW w:w="540"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rPr>
                <w:rFonts w:ascii="Times New Roman" w:eastAsia="Calibri" w:hAnsi="Times New Roman" w:cs="Times New Roman"/>
                <w:sz w:val="28"/>
                <w:szCs w:val="28"/>
                <w:lang w:eastAsia="zh-CN"/>
              </w:rPr>
            </w:pPr>
          </w:p>
        </w:tc>
        <w:tc>
          <w:tcPr>
            <w:tcW w:w="5130"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ведущий инженер по охране труда - высшее профессиональное образование и стаж работы в должности инженера по охране труда I категории не менее 3 лет</w:t>
            </w:r>
          </w:p>
        </w:tc>
        <w:tc>
          <w:tcPr>
            <w:tcW w:w="1410"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855"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2,030</w:t>
            </w:r>
          </w:p>
        </w:tc>
        <w:tc>
          <w:tcPr>
            <w:tcW w:w="1704" w:type="dxa"/>
            <w:tcBorders>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7081</w:t>
            </w:r>
          </w:p>
        </w:tc>
      </w:tr>
      <w:tr w:rsidR="00591FB6" w:rsidRPr="00591FB6" w:rsidTr="00F828DF">
        <w:tc>
          <w:tcPr>
            <w:tcW w:w="540" w:type="dxa"/>
            <w:vMerge w:val="restart"/>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5</w:t>
            </w:r>
          </w:p>
        </w:tc>
        <w:tc>
          <w:tcPr>
            <w:tcW w:w="5130"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Инженер-программист (программист)</w:t>
            </w:r>
          </w:p>
        </w:tc>
        <w:tc>
          <w:tcPr>
            <w:tcW w:w="1410"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855"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704" w:type="dxa"/>
            <w:tcBorders>
              <w:top w:val="single" w:sz="4" w:space="0" w:color="000000"/>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F828DF">
        <w:tc>
          <w:tcPr>
            <w:tcW w:w="540"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rPr>
                <w:rFonts w:ascii="Times New Roman" w:eastAsia="Calibri" w:hAnsi="Times New Roman" w:cs="Times New Roman"/>
                <w:sz w:val="28"/>
                <w:szCs w:val="28"/>
                <w:lang w:eastAsia="zh-CN"/>
              </w:rPr>
            </w:pPr>
          </w:p>
        </w:tc>
        <w:tc>
          <w:tcPr>
            <w:tcW w:w="5130"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ведущий программист - высшее профессиональное образование и стаж работы в должности программиста I категории не менее 3 лет</w:t>
            </w:r>
          </w:p>
        </w:tc>
        <w:tc>
          <w:tcPr>
            <w:tcW w:w="1410"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855"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2,383</w:t>
            </w:r>
          </w:p>
        </w:tc>
        <w:tc>
          <w:tcPr>
            <w:tcW w:w="1704" w:type="dxa"/>
            <w:tcBorders>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8312</w:t>
            </w:r>
          </w:p>
        </w:tc>
      </w:tr>
      <w:tr w:rsidR="00591FB6" w:rsidRPr="00591FB6" w:rsidTr="00F828DF">
        <w:tc>
          <w:tcPr>
            <w:tcW w:w="540" w:type="dxa"/>
            <w:vMerge w:val="restart"/>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6</w:t>
            </w:r>
          </w:p>
        </w:tc>
        <w:tc>
          <w:tcPr>
            <w:tcW w:w="5130"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Инженер-электроник</w:t>
            </w:r>
          </w:p>
        </w:tc>
        <w:tc>
          <w:tcPr>
            <w:tcW w:w="1410"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855"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704" w:type="dxa"/>
            <w:tcBorders>
              <w:top w:val="single" w:sz="4" w:space="0" w:color="000000"/>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F828DF">
        <w:tc>
          <w:tcPr>
            <w:tcW w:w="540"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rPr>
                <w:rFonts w:ascii="Times New Roman" w:eastAsia="Calibri" w:hAnsi="Times New Roman" w:cs="Times New Roman"/>
                <w:sz w:val="28"/>
                <w:szCs w:val="28"/>
                <w:lang w:eastAsia="zh-CN"/>
              </w:rPr>
            </w:pPr>
          </w:p>
        </w:tc>
        <w:tc>
          <w:tcPr>
            <w:tcW w:w="5130"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ведущий инженер-электроник (электроник) - высшее профессиональное образование и стаж работы в должности электроника I категории не менее 3 лет</w:t>
            </w:r>
          </w:p>
        </w:tc>
        <w:tc>
          <w:tcPr>
            <w:tcW w:w="1410"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855"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2,383</w:t>
            </w:r>
          </w:p>
        </w:tc>
        <w:tc>
          <w:tcPr>
            <w:tcW w:w="1704" w:type="dxa"/>
            <w:tcBorders>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8312</w:t>
            </w:r>
          </w:p>
        </w:tc>
      </w:tr>
      <w:tr w:rsidR="00591FB6" w:rsidRPr="00591FB6" w:rsidTr="00F828DF">
        <w:tc>
          <w:tcPr>
            <w:tcW w:w="540" w:type="dxa"/>
            <w:vMerge w:val="restart"/>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7</w:t>
            </w:r>
          </w:p>
        </w:tc>
        <w:tc>
          <w:tcPr>
            <w:tcW w:w="5130"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Менеджер; менеджер по персоналу; менеджер по рекламе; менеджер по связям с общественностью</w:t>
            </w:r>
          </w:p>
        </w:tc>
        <w:tc>
          <w:tcPr>
            <w:tcW w:w="1410"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855"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704" w:type="dxa"/>
            <w:tcBorders>
              <w:top w:val="single" w:sz="4" w:space="0" w:color="000000"/>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F828DF">
        <w:tc>
          <w:tcPr>
            <w:tcW w:w="540"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rPr>
                <w:rFonts w:ascii="Times New Roman" w:eastAsia="Calibri" w:hAnsi="Times New Roman" w:cs="Times New Roman"/>
                <w:sz w:val="28"/>
                <w:szCs w:val="28"/>
                <w:lang w:eastAsia="zh-CN"/>
              </w:rPr>
            </w:pPr>
          </w:p>
        </w:tc>
        <w:tc>
          <w:tcPr>
            <w:tcW w:w="5130"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высшее профессиональное образование и стаж работы в должности менеджера I категории не менее 3 лет</w:t>
            </w:r>
          </w:p>
        </w:tc>
        <w:tc>
          <w:tcPr>
            <w:tcW w:w="1410"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855"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2,030</w:t>
            </w:r>
          </w:p>
        </w:tc>
        <w:tc>
          <w:tcPr>
            <w:tcW w:w="1704" w:type="dxa"/>
            <w:tcBorders>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7081</w:t>
            </w:r>
          </w:p>
        </w:tc>
      </w:tr>
      <w:tr w:rsidR="00591FB6" w:rsidRPr="00591FB6" w:rsidTr="00F828DF">
        <w:tc>
          <w:tcPr>
            <w:tcW w:w="540" w:type="dxa"/>
            <w:vMerge w:val="restart"/>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8</w:t>
            </w:r>
          </w:p>
        </w:tc>
        <w:tc>
          <w:tcPr>
            <w:tcW w:w="5130"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Экономист</w:t>
            </w:r>
          </w:p>
        </w:tc>
        <w:tc>
          <w:tcPr>
            <w:tcW w:w="1410"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855"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704" w:type="dxa"/>
            <w:tcBorders>
              <w:top w:val="single" w:sz="4" w:space="0" w:color="000000"/>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F828DF">
        <w:tc>
          <w:tcPr>
            <w:tcW w:w="540"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rPr>
                <w:rFonts w:ascii="Times New Roman" w:eastAsia="Calibri" w:hAnsi="Times New Roman" w:cs="Times New Roman"/>
                <w:sz w:val="28"/>
                <w:szCs w:val="28"/>
                <w:lang w:eastAsia="zh-CN"/>
              </w:rPr>
            </w:pPr>
          </w:p>
        </w:tc>
        <w:tc>
          <w:tcPr>
            <w:tcW w:w="5130"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ведущий экономист - высшее профессиональное образование и стаж работы в должности экономиста I категории не менее 3 лет</w:t>
            </w:r>
          </w:p>
        </w:tc>
        <w:tc>
          <w:tcPr>
            <w:tcW w:w="1410"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855"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2,030</w:t>
            </w:r>
          </w:p>
        </w:tc>
        <w:tc>
          <w:tcPr>
            <w:tcW w:w="1704" w:type="dxa"/>
            <w:tcBorders>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7081</w:t>
            </w:r>
          </w:p>
        </w:tc>
      </w:tr>
      <w:tr w:rsidR="00591FB6" w:rsidRPr="00591FB6" w:rsidTr="00F828DF">
        <w:tc>
          <w:tcPr>
            <w:tcW w:w="540" w:type="dxa"/>
            <w:vMerge w:val="restart"/>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9</w:t>
            </w:r>
          </w:p>
        </w:tc>
        <w:tc>
          <w:tcPr>
            <w:tcW w:w="5130"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Юрисконсульт</w:t>
            </w:r>
          </w:p>
        </w:tc>
        <w:tc>
          <w:tcPr>
            <w:tcW w:w="1410"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855"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704" w:type="dxa"/>
            <w:tcBorders>
              <w:top w:val="single" w:sz="4" w:space="0" w:color="000000"/>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F828DF">
        <w:tc>
          <w:tcPr>
            <w:tcW w:w="540"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rPr>
                <w:rFonts w:ascii="Times New Roman" w:eastAsia="Calibri" w:hAnsi="Times New Roman" w:cs="Times New Roman"/>
                <w:sz w:val="28"/>
                <w:szCs w:val="28"/>
                <w:lang w:eastAsia="zh-CN"/>
              </w:rPr>
            </w:pPr>
          </w:p>
        </w:tc>
        <w:tc>
          <w:tcPr>
            <w:tcW w:w="5130"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ведущий юрисконсульт - высшее профессиональное образование и стаж работы в должности юрисконсульта I категории не менее 3 лет</w:t>
            </w:r>
          </w:p>
        </w:tc>
        <w:tc>
          <w:tcPr>
            <w:tcW w:w="1410"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855"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2,030</w:t>
            </w:r>
          </w:p>
        </w:tc>
        <w:tc>
          <w:tcPr>
            <w:tcW w:w="1704" w:type="dxa"/>
            <w:tcBorders>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7081</w:t>
            </w:r>
          </w:p>
        </w:tc>
      </w:tr>
      <w:tr w:rsidR="00591FB6" w:rsidRPr="00591FB6" w:rsidTr="00F828DF">
        <w:tc>
          <w:tcPr>
            <w:tcW w:w="5670" w:type="dxa"/>
            <w:gridSpan w:val="2"/>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rPr>
                <w:rFonts w:ascii="Calibri" w:eastAsia="Calibri" w:hAnsi="Calibri" w:cs="Calibri"/>
                <w:lang w:eastAsia="zh-CN"/>
              </w:rPr>
            </w:pPr>
            <w:bookmarkStart w:id="44" w:name="Par2590"/>
            <w:bookmarkEnd w:id="44"/>
            <w:r w:rsidRPr="00591FB6">
              <w:rPr>
                <w:rFonts w:ascii="Times New Roman" w:eastAsia="Calibri" w:hAnsi="Times New Roman" w:cs="Times New Roman"/>
                <w:sz w:val="28"/>
                <w:szCs w:val="28"/>
                <w:lang w:eastAsia="zh-CN"/>
              </w:rPr>
              <w:t>Пятый квалификационный уровень</w:t>
            </w:r>
          </w:p>
        </w:tc>
        <w:tc>
          <w:tcPr>
            <w:tcW w:w="141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855"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F828DF">
        <w:tc>
          <w:tcPr>
            <w:tcW w:w="54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w:t>
            </w:r>
          </w:p>
        </w:tc>
        <w:tc>
          <w:tcPr>
            <w:tcW w:w="513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Главные специалисты, консультанты в отделах</w:t>
            </w:r>
          </w:p>
        </w:tc>
        <w:tc>
          <w:tcPr>
            <w:tcW w:w="141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855"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3,000</w:t>
            </w: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10464</w:t>
            </w:r>
          </w:p>
        </w:tc>
      </w:tr>
      <w:tr w:rsidR="00591FB6" w:rsidRPr="00591FB6" w:rsidTr="00F828DF">
        <w:tc>
          <w:tcPr>
            <w:tcW w:w="54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w:t>
            </w:r>
          </w:p>
        </w:tc>
        <w:tc>
          <w:tcPr>
            <w:tcW w:w="513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Заместитель главного бухгалтера</w:t>
            </w:r>
          </w:p>
        </w:tc>
        <w:tc>
          <w:tcPr>
            <w:tcW w:w="141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855"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2,570</w:t>
            </w: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8964</w:t>
            </w:r>
          </w:p>
        </w:tc>
      </w:tr>
      <w:tr w:rsidR="00591FB6" w:rsidRPr="00591FB6" w:rsidTr="00F828DF">
        <w:tc>
          <w:tcPr>
            <w:tcW w:w="5670" w:type="dxa"/>
            <w:gridSpan w:val="2"/>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bookmarkStart w:id="45" w:name="Par2604"/>
            <w:bookmarkEnd w:id="45"/>
            <w:r w:rsidRPr="00591FB6">
              <w:rPr>
                <w:rFonts w:ascii="Times New Roman" w:eastAsia="Calibri" w:hAnsi="Times New Roman" w:cs="Times New Roman"/>
                <w:sz w:val="28"/>
                <w:szCs w:val="28"/>
                <w:lang w:eastAsia="zh-CN"/>
              </w:rPr>
              <w:t>Профессиональная квалификационная группа четвертого уровня</w:t>
            </w:r>
          </w:p>
        </w:tc>
        <w:tc>
          <w:tcPr>
            <w:tcW w:w="1410" w:type="dxa"/>
            <w:tcBorders>
              <w:top w:val="single" w:sz="4" w:space="0" w:color="000000"/>
              <w:left w:val="single" w:sz="4" w:space="0" w:color="000000"/>
              <w:bottom w:val="single" w:sz="4" w:space="0" w:color="000000"/>
            </w:tcBorders>
            <w:shd w:val="clear" w:color="auto" w:fill="auto"/>
          </w:tcPr>
          <w:p w:rsidR="00591FB6" w:rsidRPr="009C72C5" w:rsidRDefault="009C72C5" w:rsidP="00591FB6">
            <w:pPr>
              <w:widowControl w:val="0"/>
              <w:suppressAutoHyphens/>
              <w:autoSpaceDE w:val="0"/>
              <w:spacing w:after="0" w:line="240" w:lineRule="auto"/>
              <w:jc w:val="center"/>
              <w:rPr>
                <w:rFonts w:ascii="Times New Roman" w:eastAsia="Calibri" w:hAnsi="Times New Roman" w:cs="Times New Roman"/>
                <w:sz w:val="28"/>
                <w:szCs w:val="28"/>
                <w:lang w:eastAsia="zh-CN"/>
              </w:rPr>
            </w:pPr>
            <w:r w:rsidRPr="009C72C5">
              <w:rPr>
                <w:rFonts w:ascii="Times New Roman" w:eastAsia="Calibri" w:hAnsi="Times New Roman" w:cs="Times New Roman"/>
                <w:sz w:val="28"/>
                <w:szCs w:val="28"/>
                <w:lang w:eastAsia="zh-CN"/>
              </w:rPr>
              <w:t>4022</w:t>
            </w:r>
          </w:p>
        </w:tc>
        <w:tc>
          <w:tcPr>
            <w:tcW w:w="2559" w:type="dxa"/>
            <w:gridSpan w:val="2"/>
            <w:tcBorders>
              <w:top w:val="single" w:sz="4" w:space="0" w:color="000000"/>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F828DF">
        <w:tc>
          <w:tcPr>
            <w:tcW w:w="5670" w:type="dxa"/>
            <w:gridSpan w:val="2"/>
            <w:tcBorders>
              <w:top w:val="single" w:sz="4" w:space="0" w:color="000000"/>
              <w:left w:val="single" w:sz="4" w:space="0" w:color="000000"/>
              <w:bottom w:val="single" w:sz="4" w:space="0" w:color="auto"/>
            </w:tcBorders>
            <w:shd w:val="clear" w:color="auto" w:fill="auto"/>
          </w:tcPr>
          <w:p w:rsidR="00591FB6" w:rsidRPr="00591FB6" w:rsidRDefault="00591FB6" w:rsidP="00591FB6">
            <w:pPr>
              <w:widowControl w:val="0"/>
              <w:suppressAutoHyphens/>
              <w:autoSpaceDE w:val="0"/>
              <w:spacing w:after="0" w:line="240" w:lineRule="auto"/>
              <w:rPr>
                <w:rFonts w:ascii="Calibri" w:eastAsia="Calibri" w:hAnsi="Calibri" w:cs="Calibri"/>
                <w:lang w:eastAsia="zh-CN"/>
              </w:rPr>
            </w:pPr>
            <w:bookmarkStart w:id="46" w:name="Par2607"/>
            <w:bookmarkEnd w:id="46"/>
            <w:r w:rsidRPr="00591FB6">
              <w:rPr>
                <w:rFonts w:ascii="Times New Roman" w:eastAsia="Calibri" w:hAnsi="Times New Roman" w:cs="Times New Roman"/>
                <w:sz w:val="28"/>
                <w:szCs w:val="28"/>
                <w:lang w:eastAsia="zh-CN"/>
              </w:rPr>
              <w:t>Первый квалификационный уровень</w:t>
            </w:r>
          </w:p>
        </w:tc>
        <w:tc>
          <w:tcPr>
            <w:tcW w:w="1410" w:type="dxa"/>
            <w:tcBorders>
              <w:top w:val="single" w:sz="4" w:space="0" w:color="000000"/>
              <w:left w:val="single" w:sz="4" w:space="0" w:color="000000"/>
              <w:bottom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855" w:type="dxa"/>
            <w:tcBorders>
              <w:top w:val="single" w:sz="4" w:space="0" w:color="000000"/>
              <w:left w:val="single" w:sz="4" w:space="0" w:color="000000"/>
              <w:bottom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704" w:type="dxa"/>
            <w:tcBorders>
              <w:top w:val="single" w:sz="4" w:space="0" w:color="000000"/>
              <w:left w:val="single" w:sz="4" w:space="0" w:color="000000"/>
              <w:bottom w:val="single" w:sz="4" w:space="0" w:color="auto"/>
              <w:righ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F828DF">
        <w:tc>
          <w:tcPr>
            <w:tcW w:w="540" w:type="dxa"/>
            <w:vMerge w:val="restart"/>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Начальник отдела</w:t>
            </w: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F828DF">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ind w:firstLine="540"/>
              <w:rPr>
                <w:rFonts w:ascii="Times New Roman" w:eastAsia="Calibri" w:hAnsi="Times New Roman" w:cs="Times New Roman"/>
                <w:sz w:val="28"/>
                <w:szCs w:val="28"/>
                <w:lang w:eastAsia="zh-CN"/>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при выполнении должностных обязанностей начальника отдела организации, отнесенной к IV группе по оплате труда руководителей;</w:t>
            </w: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1,759</w:t>
            </w: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7045</w:t>
            </w:r>
          </w:p>
        </w:tc>
      </w:tr>
      <w:tr w:rsidR="00591FB6" w:rsidRPr="00591FB6" w:rsidTr="00F828DF">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ind w:firstLine="540"/>
              <w:rPr>
                <w:rFonts w:ascii="Times New Roman" w:eastAsia="Calibri" w:hAnsi="Times New Roman" w:cs="Times New Roman"/>
                <w:sz w:val="28"/>
                <w:szCs w:val="28"/>
                <w:lang w:eastAsia="zh-CN"/>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при выполнении должностных обязанностей начальника отдела организации, отнесенной к III группе по оплате труда руководителей;</w:t>
            </w: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1,906</w:t>
            </w: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7666</w:t>
            </w:r>
          </w:p>
        </w:tc>
      </w:tr>
      <w:tr w:rsidR="00591FB6" w:rsidRPr="00591FB6" w:rsidTr="00F828DF">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ind w:firstLine="540"/>
              <w:rPr>
                <w:rFonts w:ascii="Times New Roman" w:eastAsia="Calibri" w:hAnsi="Times New Roman" w:cs="Times New Roman"/>
                <w:sz w:val="28"/>
                <w:szCs w:val="28"/>
                <w:lang w:eastAsia="zh-CN"/>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при выполнении должностных обязанностей начальника отдела организации, отнесенной к II группе по оплате труда руководителей;</w:t>
            </w: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2,066</w:t>
            </w: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8310</w:t>
            </w:r>
          </w:p>
        </w:tc>
      </w:tr>
      <w:tr w:rsidR="00591FB6" w:rsidRPr="00591FB6" w:rsidTr="00F828DF">
        <w:tc>
          <w:tcPr>
            <w:tcW w:w="540" w:type="dxa"/>
            <w:vMerge/>
            <w:tcBorders>
              <w:top w:val="single" w:sz="4" w:space="0" w:color="auto"/>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rPr>
                <w:rFonts w:ascii="Times New Roman" w:eastAsia="Calibri" w:hAnsi="Times New Roman" w:cs="Times New Roman"/>
                <w:sz w:val="28"/>
                <w:szCs w:val="28"/>
                <w:lang w:eastAsia="zh-CN"/>
              </w:rPr>
            </w:pPr>
          </w:p>
        </w:tc>
        <w:tc>
          <w:tcPr>
            <w:tcW w:w="5130" w:type="dxa"/>
            <w:tcBorders>
              <w:top w:val="single" w:sz="4" w:space="0" w:color="auto"/>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при выполнении должностных обязанностей начальника отдела организации, отнесенной к I группе по оплате труда руководителей</w:t>
            </w:r>
          </w:p>
        </w:tc>
        <w:tc>
          <w:tcPr>
            <w:tcW w:w="1410" w:type="dxa"/>
            <w:tcBorders>
              <w:top w:val="single" w:sz="4" w:space="0" w:color="auto"/>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855" w:type="dxa"/>
            <w:tcBorders>
              <w:top w:val="single" w:sz="4" w:space="0" w:color="auto"/>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2,227</w:t>
            </w:r>
          </w:p>
        </w:tc>
        <w:tc>
          <w:tcPr>
            <w:tcW w:w="1704" w:type="dxa"/>
            <w:tcBorders>
              <w:top w:val="single" w:sz="4" w:space="0" w:color="auto"/>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8957</w:t>
            </w:r>
          </w:p>
        </w:tc>
      </w:tr>
      <w:tr w:rsidR="00591FB6" w:rsidRPr="00591FB6" w:rsidTr="00F828DF">
        <w:tc>
          <w:tcPr>
            <w:tcW w:w="5670" w:type="dxa"/>
            <w:gridSpan w:val="2"/>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rPr>
                <w:rFonts w:ascii="Calibri" w:eastAsia="Calibri" w:hAnsi="Calibri" w:cs="Calibri"/>
                <w:lang w:eastAsia="zh-CN"/>
              </w:rPr>
            </w:pPr>
            <w:bookmarkStart w:id="47" w:name="Par2632"/>
            <w:bookmarkEnd w:id="47"/>
            <w:r w:rsidRPr="00591FB6">
              <w:rPr>
                <w:rFonts w:ascii="Times New Roman" w:eastAsia="Calibri" w:hAnsi="Times New Roman" w:cs="Times New Roman"/>
                <w:sz w:val="28"/>
                <w:szCs w:val="28"/>
                <w:lang w:eastAsia="zh-CN"/>
              </w:rPr>
              <w:t>Второй квалификационный уровень</w:t>
            </w:r>
          </w:p>
        </w:tc>
        <w:tc>
          <w:tcPr>
            <w:tcW w:w="141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855"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F828DF">
        <w:tc>
          <w:tcPr>
            <w:tcW w:w="540" w:type="dxa"/>
            <w:vMerge w:val="restart"/>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5130"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Главный (примечание)  (технолог, энергетик, инженер)</w:t>
            </w:r>
          </w:p>
        </w:tc>
        <w:tc>
          <w:tcPr>
            <w:tcW w:w="1410"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855"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704" w:type="dxa"/>
            <w:tcBorders>
              <w:top w:val="single" w:sz="4" w:space="0" w:color="000000"/>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F828DF">
        <w:tc>
          <w:tcPr>
            <w:tcW w:w="540"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rPr>
                <w:rFonts w:ascii="Times New Roman" w:eastAsia="Calibri" w:hAnsi="Times New Roman" w:cs="Times New Roman"/>
                <w:sz w:val="28"/>
                <w:szCs w:val="28"/>
                <w:lang w:eastAsia="zh-CN"/>
              </w:rPr>
            </w:pPr>
          </w:p>
        </w:tc>
        <w:tc>
          <w:tcPr>
            <w:tcW w:w="5130"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при выполнении должностных обязанностей главного специалиста организации, отнесенной к IV группе по оплате труда руководителей;</w:t>
            </w:r>
          </w:p>
        </w:tc>
        <w:tc>
          <w:tcPr>
            <w:tcW w:w="1410" w:type="dxa"/>
            <w:tcBorders>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855"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2,066</w:t>
            </w:r>
          </w:p>
        </w:tc>
        <w:tc>
          <w:tcPr>
            <w:tcW w:w="1704" w:type="dxa"/>
            <w:tcBorders>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8310</w:t>
            </w:r>
          </w:p>
        </w:tc>
      </w:tr>
      <w:tr w:rsidR="00591FB6" w:rsidRPr="00591FB6" w:rsidTr="00F828DF">
        <w:tc>
          <w:tcPr>
            <w:tcW w:w="540"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rPr>
                <w:rFonts w:ascii="Times New Roman" w:eastAsia="Calibri" w:hAnsi="Times New Roman" w:cs="Times New Roman"/>
                <w:sz w:val="28"/>
                <w:szCs w:val="28"/>
                <w:lang w:eastAsia="zh-CN"/>
              </w:rPr>
            </w:pPr>
          </w:p>
        </w:tc>
        <w:tc>
          <w:tcPr>
            <w:tcW w:w="5130"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при выполнении должностных обязанностей главного специалиста организации, отнесенной к III группе по оплате труда руководителей;</w:t>
            </w:r>
          </w:p>
        </w:tc>
        <w:tc>
          <w:tcPr>
            <w:tcW w:w="1410" w:type="dxa"/>
            <w:tcBorders>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855"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2,227</w:t>
            </w:r>
          </w:p>
        </w:tc>
        <w:tc>
          <w:tcPr>
            <w:tcW w:w="1704" w:type="dxa"/>
            <w:tcBorders>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8957</w:t>
            </w:r>
          </w:p>
        </w:tc>
      </w:tr>
      <w:tr w:rsidR="00591FB6" w:rsidRPr="00591FB6" w:rsidTr="00F828DF">
        <w:trPr>
          <w:trHeight w:val="80"/>
        </w:trPr>
        <w:tc>
          <w:tcPr>
            <w:tcW w:w="540"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rPr>
                <w:rFonts w:ascii="Times New Roman" w:eastAsia="Calibri" w:hAnsi="Times New Roman" w:cs="Times New Roman"/>
                <w:sz w:val="28"/>
                <w:szCs w:val="28"/>
                <w:lang w:eastAsia="zh-CN"/>
              </w:rPr>
            </w:pPr>
          </w:p>
        </w:tc>
        <w:tc>
          <w:tcPr>
            <w:tcW w:w="5130"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при выполнении должностных обязанностей главного специалиста организации, отнесенной к II группе по оплате труда руководителей;</w:t>
            </w:r>
          </w:p>
        </w:tc>
        <w:tc>
          <w:tcPr>
            <w:tcW w:w="1410" w:type="dxa"/>
            <w:tcBorders>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855"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2,412</w:t>
            </w:r>
          </w:p>
        </w:tc>
        <w:tc>
          <w:tcPr>
            <w:tcW w:w="1704" w:type="dxa"/>
            <w:tcBorders>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9701</w:t>
            </w:r>
          </w:p>
        </w:tc>
      </w:tr>
      <w:tr w:rsidR="00591FB6" w:rsidRPr="00591FB6" w:rsidTr="00F828DF">
        <w:tc>
          <w:tcPr>
            <w:tcW w:w="540"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rPr>
                <w:rFonts w:ascii="Times New Roman" w:eastAsia="Calibri" w:hAnsi="Times New Roman" w:cs="Times New Roman"/>
                <w:sz w:val="28"/>
                <w:szCs w:val="28"/>
                <w:lang w:eastAsia="zh-CN"/>
              </w:rPr>
            </w:pPr>
          </w:p>
        </w:tc>
        <w:tc>
          <w:tcPr>
            <w:tcW w:w="5130"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при выполнении должностных обязанностей главного специалиста организации, отнесенной к I группе по оплате труда руководителей</w:t>
            </w:r>
          </w:p>
        </w:tc>
        <w:tc>
          <w:tcPr>
            <w:tcW w:w="1410"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855"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2,600</w:t>
            </w:r>
          </w:p>
        </w:tc>
        <w:tc>
          <w:tcPr>
            <w:tcW w:w="1704" w:type="dxa"/>
            <w:tcBorders>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10457</w:t>
            </w:r>
          </w:p>
        </w:tc>
      </w:tr>
    </w:tbl>
    <w:p w:rsidR="00591FB6" w:rsidRPr="00591FB6" w:rsidRDefault="00591FB6" w:rsidP="00591FB6">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Примечание: за исключением случаев, когда должность с наименованием «главный»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«главный» возлагается на руководителя или заместителя руководителя организации.</w:t>
      </w:r>
    </w:p>
    <w:p w:rsidR="00591FB6" w:rsidRPr="00591FB6" w:rsidRDefault="00591FB6" w:rsidP="00591FB6">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rsidR="00591FB6" w:rsidRPr="00591FB6" w:rsidRDefault="00591FB6" w:rsidP="00591FB6">
      <w:pPr>
        <w:widowControl w:val="0"/>
        <w:tabs>
          <w:tab w:val="left" w:pos="2055"/>
        </w:tabs>
        <w:suppressAutoHyphens/>
        <w:autoSpaceDE w:val="0"/>
        <w:spacing w:after="0" w:line="240" w:lineRule="auto"/>
        <w:ind w:firstLine="540"/>
        <w:jc w:val="right"/>
        <w:rPr>
          <w:rFonts w:ascii="Calibri" w:eastAsia="Calibri" w:hAnsi="Calibri" w:cs="Calibri"/>
          <w:lang w:eastAsia="zh-CN"/>
        </w:rPr>
      </w:pPr>
      <w:r w:rsidRPr="00591FB6">
        <w:rPr>
          <w:rFonts w:ascii="Times New Roman" w:eastAsia="Times New Roman" w:hAnsi="Times New Roman" w:cs="Times New Roman"/>
          <w:sz w:val="28"/>
          <w:szCs w:val="28"/>
          <w:lang w:eastAsia="zh-CN"/>
        </w:rPr>
        <w:t xml:space="preserve">                                                                                   </w:t>
      </w:r>
      <w:r w:rsidRPr="00591FB6">
        <w:rPr>
          <w:rFonts w:ascii="Times New Roman" w:eastAsia="Calibri" w:hAnsi="Times New Roman" w:cs="Times New Roman"/>
          <w:sz w:val="28"/>
          <w:szCs w:val="28"/>
          <w:lang w:eastAsia="zh-CN"/>
        </w:rPr>
        <w:t>ПРИЛОЖЕНИЕ 3</w:t>
      </w:r>
    </w:p>
    <w:p w:rsidR="00591FB6" w:rsidRPr="00591FB6" w:rsidRDefault="00591FB6" w:rsidP="00591FB6">
      <w:pPr>
        <w:widowControl w:val="0"/>
        <w:suppressAutoHyphens/>
        <w:autoSpaceDE w:val="0"/>
        <w:spacing w:after="0" w:line="240" w:lineRule="auto"/>
        <w:jc w:val="right"/>
        <w:rPr>
          <w:rFonts w:ascii="Calibri" w:eastAsia="Calibri" w:hAnsi="Calibri" w:cs="Calibri"/>
          <w:lang w:eastAsia="zh-CN"/>
        </w:rPr>
      </w:pPr>
      <w:r w:rsidRPr="00591FB6">
        <w:rPr>
          <w:rFonts w:ascii="Times New Roman" w:eastAsia="Calibri" w:hAnsi="Times New Roman" w:cs="Times New Roman"/>
          <w:sz w:val="28"/>
          <w:szCs w:val="28"/>
          <w:lang w:eastAsia="zh-CN"/>
        </w:rPr>
        <w:t>к Примерному положению</w:t>
      </w:r>
    </w:p>
    <w:p w:rsidR="00591FB6" w:rsidRPr="00591FB6" w:rsidRDefault="00591FB6" w:rsidP="00591FB6">
      <w:pPr>
        <w:widowControl w:val="0"/>
        <w:suppressAutoHyphens/>
        <w:autoSpaceDE w:val="0"/>
        <w:spacing w:after="0" w:line="240" w:lineRule="auto"/>
        <w:jc w:val="right"/>
        <w:rPr>
          <w:rFonts w:ascii="Calibri" w:eastAsia="Calibri" w:hAnsi="Calibri" w:cs="Calibri"/>
          <w:lang w:eastAsia="zh-CN"/>
        </w:rPr>
      </w:pPr>
      <w:r w:rsidRPr="00591FB6">
        <w:rPr>
          <w:rFonts w:ascii="Times New Roman" w:eastAsia="Calibri" w:hAnsi="Times New Roman" w:cs="Times New Roman"/>
          <w:sz w:val="28"/>
          <w:szCs w:val="28"/>
          <w:lang w:eastAsia="zh-CN"/>
        </w:rPr>
        <w:t>об оплате труда работников</w:t>
      </w:r>
    </w:p>
    <w:p w:rsidR="00591FB6" w:rsidRPr="00591FB6" w:rsidRDefault="00591FB6" w:rsidP="00591FB6">
      <w:pPr>
        <w:widowControl w:val="0"/>
        <w:suppressAutoHyphens/>
        <w:autoSpaceDE w:val="0"/>
        <w:spacing w:after="0" w:line="240" w:lineRule="auto"/>
        <w:jc w:val="right"/>
        <w:rPr>
          <w:rFonts w:ascii="Calibri" w:eastAsia="Calibri" w:hAnsi="Calibri" w:cs="Calibri"/>
          <w:lang w:eastAsia="zh-CN"/>
        </w:rPr>
      </w:pPr>
      <w:r w:rsidRPr="00591FB6">
        <w:rPr>
          <w:rFonts w:ascii="Times New Roman" w:eastAsia="Calibri" w:hAnsi="Times New Roman" w:cs="Times New Roman"/>
          <w:sz w:val="28"/>
          <w:szCs w:val="28"/>
          <w:lang w:eastAsia="zh-CN"/>
        </w:rPr>
        <w:t>муниципальных учреждений культуры</w:t>
      </w:r>
    </w:p>
    <w:p w:rsidR="00591FB6" w:rsidRPr="00591FB6" w:rsidRDefault="00591FB6" w:rsidP="00591FB6">
      <w:pPr>
        <w:widowControl w:val="0"/>
        <w:suppressAutoHyphens/>
        <w:autoSpaceDE w:val="0"/>
        <w:spacing w:after="0" w:line="240" w:lineRule="auto"/>
        <w:jc w:val="right"/>
        <w:rPr>
          <w:rFonts w:ascii="Calibri" w:eastAsia="Calibri" w:hAnsi="Calibri" w:cs="Calibri"/>
          <w:lang w:eastAsia="zh-CN"/>
        </w:rPr>
      </w:pPr>
      <w:r w:rsidRPr="00591FB6">
        <w:rPr>
          <w:rFonts w:ascii="Times New Roman" w:eastAsia="Calibri" w:hAnsi="Times New Roman" w:cs="Times New Roman"/>
          <w:sz w:val="28"/>
          <w:szCs w:val="28"/>
          <w:lang w:eastAsia="zh-CN"/>
        </w:rPr>
        <w:t>и муниципальных образовательных</w:t>
      </w:r>
    </w:p>
    <w:p w:rsidR="00591FB6" w:rsidRPr="00591FB6" w:rsidRDefault="00591FB6" w:rsidP="00591FB6">
      <w:pPr>
        <w:widowControl w:val="0"/>
        <w:suppressAutoHyphens/>
        <w:autoSpaceDE w:val="0"/>
        <w:spacing w:after="0" w:line="240" w:lineRule="auto"/>
        <w:jc w:val="right"/>
        <w:rPr>
          <w:rFonts w:ascii="Calibri" w:eastAsia="Calibri" w:hAnsi="Calibri" w:cs="Calibri"/>
          <w:lang w:eastAsia="zh-CN"/>
        </w:rPr>
      </w:pPr>
      <w:r w:rsidRPr="00591FB6">
        <w:rPr>
          <w:rFonts w:ascii="Times New Roman" w:eastAsia="Calibri" w:hAnsi="Times New Roman" w:cs="Times New Roman"/>
          <w:sz w:val="28"/>
          <w:szCs w:val="28"/>
          <w:lang w:eastAsia="zh-CN"/>
        </w:rPr>
        <w:t>организаций культуры и искусств</w:t>
      </w:r>
    </w:p>
    <w:p w:rsidR="00591FB6" w:rsidRPr="00591FB6" w:rsidRDefault="00591FB6" w:rsidP="00591FB6">
      <w:pPr>
        <w:widowControl w:val="0"/>
        <w:suppressAutoHyphens/>
        <w:autoSpaceDE w:val="0"/>
        <w:spacing w:after="0" w:line="240" w:lineRule="auto"/>
        <w:jc w:val="right"/>
        <w:rPr>
          <w:rFonts w:ascii="Calibri" w:eastAsia="Calibri" w:hAnsi="Calibri" w:cs="Calibri"/>
          <w:lang w:eastAsia="zh-CN"/>
        </w:rPr>
      </w:pPr>
      <w:r w:rsidRPr="00591FB6">
        <w:rPr>
          <w:rFonts w:ascii="Times New Roman" w:eastAsia="Calibri" w:hAnsi="Times New Roman" w:cs="Times New Roman"/>
          <w:sz w:val="28"/>
          <w:szCs w:val="28"/>
          <w:lang w:eastAsia="zh-CN"/>
        </w:rPr>
        <w:t xml:space="preserve">Кемеровского муниципального </w:t>
      </w:r>
      <w:r w:rsidR="00F828DF">
        <w:rPr>
          <w:rFonts w:ascii="Times New Roman" w:eastAsia="Calibri" w:hAnsi="Times New Roman" w:cs="Times New Roman"/>
          <w:sz w:val="28"/>
          <w:szCs w:val="28"/>
          <w:lang w:eastAsia="zh-CN"/>
        </w:rPr>
        <w:t>округа</w:t>
      </w:r>
      <w:r w:rsidRPr="00591FB6">
        <w:rPr>
          <w:rFonts w:ascii="Times New Roman" w:eastAsia="Calibri" w:hAnsi="Times New Roman" w:cs="Times New Roman"/>
          <w:sz w:val="28"/>
          <w:szCs w:val="28"/>
          <w:lang w:eastAsia="zh-CN"/>
        </w:rPr>
        <w:t>,</w:t>
      </w:r>
    </w:p>
    <w:p w:rsidR="00591FB6" w:rsidRPr="00591FB6" w:rsidRDefault="00591FB6" w:rsidP="00591FB6">
      <w:pPr>
        <w:widowControl w:val="0"/>
        <w:suppressAutoHyphens/>
        <w:autoSpaceDE w:val="0"/>
        <w:spacing w:after="0" w:line="240" w:lineRule="auto"/>
        <w:jc w:val="right"/>
        <w:rPr>
          <w:rFonts w:ascii="Calibri" w:eastAsia="Calibri" w:hAnsi="Calibri" w:cs="Calibri"/>
          <w:lang w:eastAsia="zh-CN"/>
        </w:rPr>
      </w:pPr>
      <w:r w:rsidRPr="00591FB6">
        <w:rPr>
          <w:rFonts w:ascii="Times New Roman" w:eastAsia="Calibri" w:hAnsi="Times New Roman" w:cs="Times New Roman"/>
          <w:sz w:val="28"/>
          <w:szCs w:val="28"/>
          <w:lang w:eastAsia="zh-CN"/>
        </w:rPr>
        <w:t>созданных в форме учреждений</w:t>
      </w:r>
    </w:p>
    <w:p w:rsidR="00591FB6" w:rsidRPr="00591FB6" w:rsidRDefault="00591FB6" w:rsidP="00591FB6">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bookmarkStart w:id="48" w:name="Par2675"/>
      <w:bookmarkEnd w:id="48"/>
      <w:r w:rsidRPr="00591FB6">
        <w:rPr>
          <w:rFonts w:ascii="Times New Roman" w:eastAsia="Calibri" w:hAnsi="Times New Roman" w:cs="Times New Roman"/>
          <w:sz w:val="28"/>
          <w:szCs w:val="28"/>
          <w:lang w:eastAsia="zh-CN"/>
        </w:rPr>
        <w:t>Профессиональная квалификационная группа</w:t>
      </w:r>
    </w:p>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должностей педагогических работников муниципальных</w:t>
      </w:r>
    </w:p>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 xml:space="preserve">образовательных организаций культуры и искусств </w:t>
      </w:r>
    </w:p>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 xml:space="preserve">Кемеровского муниципального </w:t>
      </w:r>
      <w:r w:rsidR="00F828DF">
        <w:rPr>
          <w:rFonts w:ascii="Times New Roman" w:eastAsia="Calibri" w:hAnsi="Times New Roman" w:cs="Times New Roman"/>
          <w:sz w:val="28"/>
          <w:szCs w:val="28"/>
          <w:lang w:eastAsia="zh-CN"/>
        </w:rPr>
        <w:t>округа</w:t>
      </w:r>
      <w:r w:rsidRPr="00591FB6">
        <w:rPr>
          <w:rFonts w:ascii="Times New Roman" w:eastAsia="Calibri" w:hAnsi="Times New Roman" w:cs="Times New Roman"/>
          <w:sz w:val="28"/>
          <w:szCs w:val="28"/>
          <w:lang w:eastAsia="zh-CN"/>
        </w:rPr>
        <w:t>, созданных в форме учреждений</w:t>
      </w:r>
    </w:p>
    <w:p w:rsidR="00591FB6" w:rsidRPr="00591FB6" w:rsidRDefault="00591FB6" w:rsidP="00591FB6">
      <w:pPr>
        <w:widowControl w:val="0"/>
        <w:suppressAutoHyphens/>
        <w:autoSpaceDE w:val="0"/>
        <w:spacing w:after="0" w:line="240" w:lineRule="auto"/>
        <w:jc w:val="center"/>
        <w:rPr>
          <w:rFonts w:ascii="Times New Roman" w:eastAsia="Calibri" w:hAnsi="Times New Roman" w:cs="Times New Roman"/>
          <w:sz w:val="28"/>
          <w:szCs w:val="28"/>
          <w:lang w:eastAsia="zh-CN"/>
        </w:rPr>
      </w:pPr>
    </w:p>
    <w:tbl>
      <w:tblPr>
        <w:tblW w:w="0" w:type="auto"/>
        <w:tblInd w:w="75" w:type="dxa"/>
        <w:tblLayout w:type="fixed"/>
        <w:tblCellMar>
          <w:left w:w="75" w:type="dxa"/>
          <w:right w:w="75" w:type="dxa"/>
        </w:tblCellMar>
        <w:tblLook w:val="0000" w:firstRow="0" w:lastRow="0" w:firstColumn="0" w:lastColumn="0" w:noHBand="0" w:noVBand="0"/>
      </w:tblPr>
      <w:tblGrid>
        <w:gridCol w:w="540"/>
        <w:gridCol w:w="40"/>
        <w:gridCol w:w="5090"/>
        <w:gridCol w:w="1410"/>
        <w:gridCol w:w="915"/>
        <w:gridCol w:w="1644"/>
      </w:tblGrid>
      <w:tr w:rsidR="00591FB6" w:rsidRPr="00591FB6" w:rsidTr="00F828DF">
        <w:trPr>
          <w:trHeight w:val="7111"/>
        </w:trPr>
        <w:tc>
          <w:tcPr>
            <w:tcW w:w="540" w:type="dxa"/>
            <w:tcBorders>
              <w:top w:val="single" w:sz="4" w:space="0" w:color="000000"/>
              <w:left w:val="single" w:sz="4" w:space="0" w:color="000000"/>
            </w:tcBorders>
            <w:shd w:val="clear" w:color="auto" w:fill="auto"/>
            <w:vAlign w:val="center"/>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w:t>
            </w:r>
            <w:r w:rsidRPr="00591FB6">
              <w:rPr>
                <w:rFonts w:ascii="Times New Roman" w:eastAsia="Times New Roman" w:hAnsi="Times New Roman" w:cs="Times New Roman"/>
                <w:sz w:val="28"/>
                <w:szCs w:val="28"/>
                <w:lang w:eastAsia="zh-CN"/>
              </w:rPr>
              <w:t xml:space="preserve"> </w:t>
            </w:r>
            <w:r w:rsidRPr="00591FB6">
              <w:rPr>
                <w:rFonts w:ascii="Times New Roman" w:eastAsia="Calibri" w:hAnsi="Times New Roman" w:cs="Times New Roman"/>
                <w:sz w:val="28"/>
                <w:szCs w:val="28"/>
                <w:lang w:eastAsia="zh-CN"/>
              </w:rPr>
              <w:t>п/п</w:t>
            </w:r>
          </w:p>
        </w:tc>
        <w:tc>
          <w:tcPr>
            <w:tcW w:w="5130" w:type="dxa"/>
            <w:gridSpan w:val="2"/>
            <w:tcBorders>
              <w:top w:val="single" w:sz="4" w:space="0" w:color="000000"/>
              <w:left w:val="single" w:sz="4" w:space="0" w:color="000000"/>
            </w:tcBorders>
            <w:shd w:val="clear" w:color="auto" w:fill="auto"/>
            <w:vAlign w:val="center"/>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Наименование должностей</w:t>
            </w:r>
          </w:p>
        </w:tc>
        <w:tc>
          <w:tcPr>
            <w:tcW w:w="1410" w:type="dxa"/>
            <w:tcBorders>
              <w:top w:val="single" w:sz="4" w:space="0" w:color="000000"/>
              <w:left w:val="single" w:sz="4" w:space="0" w:color="000000"/>
            </w:tcBorders>
            <w:shd w:val="clear" w:color="auto" w:fill="auto"/>
            <w:vAlign w:val="center"/>
          </w:tcPr>
          <w:p w:rsidR="00591FB6" w:rsidRPr="00591FB6" w:rsidRDefault="00591FB6" w:rsidP="00591FB6">
            <w:pPr>
              <w:suppressAutoHyphens/>
              <w:autoSpaceDE w:val="0"/>
              <w:spacing w:after="0" w:line="240" w:lineRule="auto"/>
              <w:jc w:val="center"/>
              <w:rPr>
                <w:rFonts w:ascii="Arial" w:eastAsia="Times New Roman" w:hAnsi="Arial" w:cs="Arial"/>
                <w:sz w:val="20"/>
                <w:szCs w:val="20"/>
                <w:lang w:eastAsia="zh-CN"/>
              </w:rPr>
            </w:pPr>
            <w:r w:rsidRPr="00591FB6">
              <w:rPr>
                <w:rFonts w:ascii="Times New Roman" w:eastAsia="Calibri" w:hAnsi="Times New Roman" w:cs="Times New Roman"/>
                <w:sz w:val="28"/>
                <w:szCs w:val="32"/>
                <w:lang w:eastAsia="zh-CN"/>
              </w:rPr>
              <w:t xml:space="preserve">Оклад по </w:t>
            </w:r>
            <w:proofErr w:type="spellStart"/>
            <w:proofErr w:type="gramStart"/>
            <w:r w:rsidRPr="00591FB6">
              <w:rPr>
                <w:rFonts w:ascii="Times New Roman" w:eastAsia="Calibri" w:hAnsi="Times New Roman" w:cs="Times New Roman"/>
                <w:sz w:val="28"/>
                <w:szCs w:val="32"/>
                <w:lang w:eastAsia="zh-CN"/>
              </w:rPr>
              <w:t>професси-ональной</w:t>
            </w:r>
            <w:proofErr w:type="spellEnd"/>
            <w:proofErr w:type="gramEnd"/>
            <w:r w:rsidRPr="00591FB6">
              <w:rPr>
                <w:rFonts w:ascii="Times New Roman" w:eastAsia="Calibri" w:hAnsi="Times New Roman" w:cs="Times New Roman"/>
                <w:sz w:val="28"/>
                <w:szCs w:val="32"/>
                <w:lang w:eastAsia="zh-CN"/>
              </w:rPr>
              <w:t xml:space="preserve"> </w:t>
            </w:r>
            <w:proofErr w:type="spellStart"/>
            <w:r w:rsidRPr="00591FB6">
              <w:rPr>
                <w:rFonts w:ascii="Times New Roman" w:eastAsia="Calibri" w:hAnsi="Times New Roman" w:cs="Times New Roman"/>
                <w:sz w:val="28"/>
                <w:szCs w:val="32"/>
                <w:lang w:eastAsia="zh-CN"/>
              </w:rPr>
              <w:t>квалифи-кационной</w:t>
            </w:r>
            <w:proofErr w:type="spellEnd"/>
            <w:r w:rsidRPr="00591FB6">
              <w:rPr>
                <w:rFonts w:ascii="Times New Roman" w:eastAsia="Calibri" w:hAnsi="Times New Roman" w:cs="Times New Roman"/>
                <w:sz w:val="28"/>
                <w:szCs w:val="32"/>
                <w:lang w:eastAsia="zh-CN"/>
              </w:rPr>
              <w:t xml:space="preserve"> группе,</w:t>
            </w:r>
          </w:p>
          <w:p w:rsidR="00591FB6" w:rsidRPr="00591FB6" w:rsidRDefault="00591FB6" w:rsidP="00591FB6">
            <w:pPr>
              <w:suppressAutoHyphens/>
              <w:autoSpaceDE w:val="0"/>
              <w:spacing w:after="0" w:line="240" w:lineRule="auto"/>
              <w:jc w:val="center"/>
              <w:rPr>
                <w:rFonts w:ascii="Arial" w:eastAsia="Times New Roman" w:hAnsi="Arial" w:cs="Arial"/>
                <w:sz w:val="20"/>
                <w:szCs w:val="20"/>
                <w:lang w:eastAsia="zh-CN"/>
              </w:rPr>
            </w:pPr>
            <w:r w:rsidRPr="00591FB6">
              <w:rPr>
                <w:rFonts w:ascii="Times New Roman" w:eastAsia="Times New Roman" w:hAnsi="Times New Roman" w:cs="Times New Roman"/>
                <w:sz w:val="28"/>
                <w:szCs w:val="32"/>
                <w:lang w:eastAsia="zh-CN"/>
              </w:rPr>
              <w:t xml:space="preserve"> </w:t>
            </w:r>
            <w:r w:rsidRPr="00591FB6">
              <w:rPr>
                <w:rFonts w:ascii="Times New Roman" w:eastAsia="Calibri" w:hAnsi="Times New Roman" w:cs="Times New Roman"/>
                <w:sz w:val="28"/>
                <w:szCs w:val="32"/>
                <w:lang w:eastAsia="zh-CN"/>
              </w:rPr>
              <w:t>руб.</w:t>
            </w:r>
          </w:p>
        </w:tc>
        <w:tc>
          <w:tcPr>
            <w:tcW w:w="915" w:type="dxa"/>
            <w:tcBorders>
              <w:top w:val="single" w:sz="4" w:space="0" w:color="000000"/>
              <w:left w:val="single" w:sz="4" w:space="0" w:color="000000"/>
            </w:tcBorders>
            <w:shd w:val="clear" w:color="auto" w:fill="auto"/>
            <w:vAlign w:val="center"/>
          </w:tcPr>
          <w:p w:rsidR="00591FB6" w:rsidRPr="00591FB6" w:rsidRDefault="00591FB6" w:rsidP="00591FB6">
            <w:pPr>
              <w:suppressAutoHyphens/>
              <w:autoSpaceDE w:val="0"/>
              <w:spacing w:after="0" w:line="240" w:lineRule="auto"/>
              <w:jc w:val="center"/>
              <w:rPr>
                <w:rFonts w:ascii="Arial" w:eastAsia="Times New Roman" w:hAnsi="Arial" w:cs="Arial"/>
                <w:sz w:val="20"/>
                <w:szCs w:val="20"/>
                <w:lang w:eastAsia="zh-CN"/>
              </w:rPr>
            </w:pPr>
            <w:proofErr w:type="spellStart"/>
            <w:r w:rsidRPr="00591FB6">
              <w:rPr>
                <w:rFonts w:ascii="Times New Roman" w:eastAsia="Times New Roman" w:hAnsi="Times New Roman" w:cs="Times New Roman"/>
                <w:sz w:val="28"/>
                <w:szCs w:val="32"/>
                <w:lang w:eastAsia="zh-CN"/>
              </w:rPr>
              <w:t>Повы-шаю-щий</w:t>
            </w:r>
            <w:proofErr w:type="spellEnd"/>
            <w:r w:rsidRPr="00591FB6">
              <w:rPr>
                <w:rFonts w:ascii="Times New Roman" w:eastAsia="Times New Roman" w:hAnsi="Times New Roman" w:cs="Times New Roman"/>
                <w:sz w:val="28"/>
                <w:szCs w:val="32"/>
                <w:lang w:eastAsia="zh-CN"/>
              </w:rPr>
              <w:t xml:space="preserve"> </w:t>
            </w:r>
            <w:proofErr w:type="spellStart"/>
            <w:r w:rsidRPr="00591FB6">
              <w:rPr>
                <w:rFonts w:ascii="Times New Roman" w:eastAsia="Times New Roman" w:hAnsi="Times New Roman" w:cs="Times New Roman"/>
                <w:sz w:val="28"/>
                <w:szCs w:val="32"/>
                <w:lang w:eastAsia="zh-CN"/>
              </w:rPr>
              <w:t>коэф-фици-ент</w:t>
            </w:r>
            <w:proofErr w:type="spellEnd"/>
          </w:p>
        </w:tc>
        <w:tc>
          <w:tcPr>
            <w:tcW w:w="1644" w:type="dxa"/>
            <w:tcBorders>
              <w:top w:val="single" w:sz="4" w:space="0" w:color="000000"/>
              <w:left w:val="single" w:sz="4" w:space="0" w:color="000000"/>
              <w:right w:val="single" w:sz="4" w:space="0" w:color="000000"/>
            </w:tcBorders>
            <w:shd w:val="clear" w:color="auto" w:fill="auto"/>
            <w:vAlign w:val="center"/>
          </w:tcPr>
          <w:p w:rsidR="00591FB6" w:rsidRPr="00591FB6" w:rsidRDefault="00591FB6" w:rsidP="00591FB6">
            <w:pPr>
              <w:suppressAutoHyphens/>
              <w:autoSpaceDE w:val="0"/>
              <w:spacing w:after="0" w:line="240" w:lineRule="auto"/>
              <w:jc w:val="center"/>
              <w:rPr>
                <w:rFonts w:ascii="Arial" w:eastAsia="Times New Roman" w:hAnsi="Arial" w:cs="Arial"/>
                <w:sz w:val="20"/>
                <w:szCs w:val="20"/>
                <w:lang w:eastAsia="zh-CN"/>
              </w:rPr>
            </w:pPr>
            <w:r w:rsidRPr="00591FB6">
              <w:rPr>
                <w:rFonts w:ascii="Times New Roman" w:eastAsia="Times New Roman" w:hAnsi="Times New Roman" w:cs="Times New Roman"/>
                <w:sz w:val="28"/>
                <w:szCs w:val="32"/>
                <w:lang w:eastAsia="zh-CN"/>
              </w:rPr>
              <w:t>Оклад, должностной оклад (ставка)руб.</w:t>
            </w:r>
          </w:p>
        </w:tc>
      </w:tr>
      <w:tr w:rsidR="00591FB6" w:rsidRPr="00591FB6" w:rsidTr="00F828DF">
        <w:tc>
          <w:tcPr>
            <w:tcW w:w="540" w:type="dxa"/>
            <w:tcBorders>
              <w:top w:val="single" w:sz="4" w:space="0" w:color="000000"/>
              <w:left w:val="single" w:sz="4" w:space="0" w:color="000000"/>
              <w:bottom w:val="single" w:sz="4" w:space="0" w:color="000000"/>
            </w:tcBorders>
            <w:shd w:val="clear" w:color="auto" w:fill="auto"/>
            <w:vAlign w:val="center"/>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w:t>
            </w:r>
          </w:p>
        </w:tc>
        <w:tc>
          <w:tcPr>
            <w:tcW w:w="5130" w:type="dxa"/>
            <w:gridSpan w:val="2"/>
            <w:tcBorders>
              <w:top w:val="single" w:sz="4" w:space="0" w:color="000000"/>
              <w:left w:val="single" w:sz="4" w:space="0" w:color="000000"/>
              <w:bottom w:val="single" w:sz="4" w:space="0" w:color="000000"/>
            </w:tcBorders>
            <w:shd w:val="clear" w:color="auto" w:fill="auto"/>
            <w:vAlign w:val="center"/>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w:t>
            </w:r>
          </w:p>
        </w:tc>
        <w:tc>
          <w:tcPr>
            <w:tcW w:w="1410" w:type="dxa"/>
            <w:tcBorders>
              <w:top w:val="single" w:sz="4" w:space="0" w:color="000000"/>
              <w:left w:val="single" w:sz="4" w:space="0" w:color="000000"/>
              <w:bottom w:val="single" w:sz="4" w:space="0" w:color="000000"/>
            </w:tcBorders>
            <w:shd w:val="clear" w:color="auto" w:fill="auto"/>
            <w:vAlign w:val="center"/>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3</w:t>
            </w:r>
          </w:p>
        </w:tc>
        <w:tc>
          <w:tcPr>
            <w:tcW w:w="915" w:type="dxa"/>
            <w:tcBorders>
              <w:top w:val="single" w:sz="4" w:space="0" w:color="000000"/>
              <w:left w:val="single" w:sz="4" w:space="0" w:color="000000"/>
              <w:bottom w:val="single" w:sz="4" w:space="0" w:color="000000"/>
            </w:tcBorders>
            <w:shd w:val="clear" w:color="auto" w:fill="auto"/>
            <w:vAlign w:val="center"/>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4</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5</w:t>
            </w:r>
          </w:p>
        </w:tc>
      </w:tr>
      <w:tr w:rsidR="00591FB6" w:rsidRPr="00591FB6" w:rsidTr="00F828DF">
        <w:tc>
          <w:tcPr>
            <w:tcW w:w="9639" w:type="dxa"/>
            <w:gridSpan w:val="6"/>
            <w:tcBorders>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bookmarkStart w:id="49" w:name="Par2693"/>
            <w:bookmarkEnd w:id="49"/>
            <w:r w:rsidRPr="00591FB6">
              <w:rPr>
                <w:rFonts w:ascii="Times New Roman" w:eastAsia="Calibri" w:hAnsi="Times New Roman" w:cs="Times New Roman"/>
                <w:sz w:val="28"/>
                <w:szCs w:val="28"/>
                <w:lang w:eastAsia="zh-CN"/>
              </w:rPr>
              <w:t xml:space="preserve">Профессиональная квалификационная группа должностей педагогических работников муниципальных образовательных организаций культуры и искусств Кемеровского муниципального </w:t>
            </w:r>
            <w:r w:rsidR="00F828DF">
              <w:rPr>
                <w:rFonts w:ascii="Times New Roman" w:eastAsia="Calibri" w:hAnsi="Times New Roman" w:cs="Times New Roman"/>
                <w:sz w:val="28"/>
                <w:szCs w:val="28"/>
                <w:lang w:eastAsia="zh-CN"/>
              </w:rPr>
              <w:t>округа</w:t>
            </w:r>
            <w:r w:rsidRPr="00591FB6">
              <w:rPr>
                <w:rFonts w:ascii="Times New Roman" w:eastAsia="Calibri" w:hAnsi="Times New Roman" w:cs="Times New Roman"/>
                <w:sz w:val="28"/>
                <w:szCs w:val="28"/>
                <w:lang w:eastAsia="zh-CN"/>
              </w:rPr>
              <w:t xml:space="preserve">, </w:t>
            </w:r>
          </w:p>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созданных в форме учреждений</w:t>
            </w:r>
          </w:p>
        </w:tc>
      </w:tr>
      <w:tr w:rsidR="00591FB6" w:rsidRPr="00591FB6" w:rsidTr="00F828DF">
        <w:tc>
          <w:tcPr>
            <w:tcW w:w="5670" w:type="dxa"/>
            <w:gridSpan w:val="3"/>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rPr>
                <w:rFonts w:ascii="Calibri" w:eastAsia="Calibri" w:hAnsi="Calibri" w:cs="Calibri"/>
                <w:lang w:eastAsia="zh-CN"/>
              </w:rPr>
            </w:pPr>
            <w:bookmarkStart w:id="50" w:name="Par2694"/>
            <w:bookmarkEnd w:id="50"/>
            <w:r w:rsidRPr="00591FB6">
              <w:rPr>
                <w:rFonts w:ascii="Times New Roman" w:eastAsia="Calibri" w:hAnsi="Times New Roman" w:cs="Times New Roman"/>
                <w:sz w:val="28"/>
                <w:szCs w:val="28"/>
                <w:lang w:eastAsia="zh-CN"/>
              </w:rPr>
              <w:t>Второй квалификационный уровень</w:t>
            </w:r>
          </w:p>
        </w:tc>
        <w:tc>
          <w:tcPr>
            <w:tcW w:w="1410"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3935</w:t>
            </w:r>
          </w:p>
        </w:tc>
        <w:tc>
          <w:tcPr>
            <w:tcW w:w="2559" w:type="dxa"/>
            <w:gridSpan w:val="2"/>
            <w:tcBorders>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F828DF">
        <w:tc>
          <w:tcPr>
            <w:tcW w:w="580" w:type="dxa"/>
            <w:gridSpan w:val="2"/>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w:t>
            </w:r>
          </w:p>
        </w:tc>
        <w:tc>
          <w:tcPr>
            <w:tcW w:w="509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Педагог-организатор; концертмейстер (среднее профессиональное (музыкальное) образование, профессиональное владение техникой исполнения на музыкальном инструменте без предъявления требований к стажу работы)</w:t>
            </w:r>
          </w:p>
        </w:tc>
        <w:tc>
          <w:tcPr>
            <w:tcW w:w="141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15"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1,334</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5249</w:t>
            </w:r>
          </w:p>
        </w:tc>
      </w:tr>
      <w:tr w:rsidR="00591FB6" w:rsidRPr="00591FB6" w:rsidTr="00F828DF">
        <w:tc>
          <w:tcPr>
            <w:tcW w:w="580" w:type="dxa"/>
            <w:gridSpan w:val="2"/>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w:t>
            </w:r>
          </w:p>
        </w:tc>
        <w:tc>
          <w:tcPr>
            <w:tcW w:w="5090"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Педагог-организатор; концертмейстер (высшее музыкальное образование без предъявления требований к стажу работы или среднее профессиональное (музыкальное) образование, профессиональное владение техникой исполнения на музыкальном инструменте и стаж работы от 2 до 5 лет); инструктор-методист (высшее профессиональное образование в области физкультуры и спорта без предъявления требований к стажу работы)</w:t>
            </w:r>
          </w:p>
        </w:tc>
        <w:tc>
          <w:tcPr>
            <w:tcW w:w="1410"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15"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1,465</w:t>
            </w:r>
          </w:p>
        </w:tc>
        <w:tc>
          <w:tcPr>
            <w:tcW w:w="1644" w:type="dxa"/>
            <w:tcBorders>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5765</w:t>
            </w:r>
          </w:p>
        </w:tc>
      </w:tr>
      <w:tr w:rsidR="00591FB6" w:rsidRPr="00591FB6" w:rsidTr="00F828DF">
        <w:tc>
          <w:tcPr>
            <w:tcW w:w="580" w:type="dxa"/>
            <w:gridSpan w:val="2"/>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3</w:t>
            </w:r>
          </w:p>
        </w:tc>
        <w:tc>
          <w:tcPr>
            <w:tcW w:w="509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Педагог-организатор; концертмейстер (высшее музыкальное образование и стаж работы от 2 до 5 лет или среднее профессиональное (музыкальное) образование, профессиональное владение техникой исполнения на музыкальном инструменте и стаж работы от 5 до 10 лет); инструктор-методист (высшее профессиональное образование в области физкультуры и спорта и стаж работы от 5 до 8 лет)</w:t>
            </w:r>
          </w:p>
        </w:tc>
        <w:tc>
          <w:tcPr>
            <w:tcW w:w="141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15"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1,606</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6320</w:t>
            </w:r>
          </w:p>
        </w:tc>
      </w:tr>
      <w:tr w:rsidR="00591FB6" w:rsidRPr="00591FB6" w:rsidTr="00F828DF">
        <w:tc>
          <w:tcPr>
            <w:tcW w:w="580" w:type="dxa"/>
            <w:gridSpan w:val="2"/>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4</w:t>
            </w:r>
          </w:p>
        </w:tc>
        <w:tc>
          <w:tcPr>
            <w:tcW w:w="509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 xml:space="preserve">Педагог-организатор (высшее профессиональное образование и стаж педагогической работы от 5 до 10 лет или среднее профессиональное образование и </w:t>
            </w:r>
            <w:r w:rsidRPr="00591FB6">
              <w:rPr>
                <w:rFonts w:ascii="Times New Roman" w:eastAsia="Calibri" w:hAnsi="Times New Roman" w:cs="Times New Roman"/>
                <w:sz w:val="28"/>
                <w:szCs w:val="28"/>
                <w:lang w:eastAsia="zh-CN"/>
              </w:rPr>
              <w:br/>
              <w:t>стаж педагогической работы свыше 10 лет); концертмейстер (высшее музыкальное образование и стаж работы от 5 до 10 лет или среднее профессиональное (музыкальное) образование, профессиональное владение техникой исполнения на музыкальном инструменте и стаж работы свыше 10 лет)</w:t>
            </w:r>
          </w:p>
        </w:tc>
        <w:tc>
          <w:tcPr>
            <w:tcW w:w="141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15"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1,761</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6930</w:t>
            </w:r>
          </w:p>
        </w:tc>
      </w:tr>
      <w:tr w:rsidR="00591FB6" w:rsidRPr="00591FB6" w:rsidTr="00F828DF">
        <w:tc>
          <w:tcPr>
            <w:tcW w:w="580" w:type="dxa"/>
            <w:gridSpan w:val="2"/>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5</w:t>
            </w:r>
          </w:p>
        </w:tc>
        <w:tc>
          <w:tcPr>
            <w:tcW w:w="509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Педагог-организатор (высшее профессиональное образование и стаж педагогической работы свыше 10 лет); концертмейстер (высшее музыкальное образование и стаж работы от 10 до 20 лет)</w:t>
            </w:r>
          </w:p>
        </w:tc>
        <w:tc>
          <w:tcPr>
            <w:tcW w:w="141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15"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1,928</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7587</w:t>
            </w:r>
          </w:p>
          <w:p w:rsidR="00591FB6" w:rsidRPr="00591FB6" w:rsidRDefault="00591FB6" w:rsidP="00591FB6">
            <w:pPr>
              <w:widowControl w:val="0"/>
              <w:suppressAutoHyphens/>
              <w:autoSpaceDE w:val="0"/>
              <w:spacing w:after="0" w:line="240" w:lineRule="auto"/>
              <w:jc w:val="center"/>
              <w:rPr>
                <w:rFonts w:ascii="Times New Roman" w:eastAsia="Calibri" w:hAnsi="Times New Roman" w:cs="Times New Roman"/>
                <w:sz w:val="28"/>
                <w:szCs w:val="28"/>
                <w:lang w:eastAsia="zh-CN"/>
              </w:rPr>
            </w:pPr>
          </w:p>
        </w:tc>
      </w:tr>
      <w:tr w:rsidR="00591FB6" w:rsidRPr="00591FB6" w:rsidTr="00F828DF">
        <w:tc>
          <w:tcPr>
            <w:tcW w:w="580" w:type="dxa"/>
            <w:gridSpan w:val="2"/>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6</w:t>
            </w:r>
          </w:p>
        </w:tc>
        <w:tc>
          <w:tcPr>
            <w:tcW w:w="509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Педагог-организатор; концертмейстер (высшее музыкальное образование и стаж работы свыше 20 лет или II квалификационная категория)</w:t>
            </w:r>
          </w:p>
        </w:tc>
        <w:tc>
          <w:tcPr>
            <w:tcW w:w="141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15"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2,086</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8208</w:t>
            </w:r>
          </w:p>
        </w:tc>
      </w:tr>
      <w:tr w:rsidR="00591FB6" w:rsidRPr="00591FB6" w:rsidTr="00F828DF">
        <w:tc>
          <w:tcPr>
            <w:tcW w:w="580" w:type="dxa"/>
            <w:gridSpan w:val="2"/>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7</w:t>
            </w:r>
          </w:p>
        </w:tc>
        <w:tc>
          <w:tcPr>
            <w:tcW w:w="5090"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Педагог-организатор; концертмейстер (I квалификационная категория)</w:t>
            </w:r>
          </w:p>
        </w:tc>
        <w:tc>
          <w:tcPr>
            <w:tcW w:w="1410"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15"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2,259</w:t>
            </w:r>
          </w:p>
        </w:tc>
        <w:tc>
          <w:tcPr>
            <w:tcW w:w="1644" w:type="dxa"/>
            <w:tcBorders>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8889</w:t>
            </w:r>
          </w:p>
        </w:tc>
      </w:tr>
      <w:tr w:rsidR="00591FB6" w:rsidRPr="00591FB6" w:rsidTr="00F828DF">
        <w:tc>
          <w:tcPr>
            <w:tcW w:w="580" w:type="dxa"/>
            <w:gridSpan w:val="2"/>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8</w:t>
            </w:r>
          </w:p>
        </w:tc>
        <w:tc>
          <w:tcPr>
            <w:tcW w:w="509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Педагог-организатор; концертмейстер (высшая квалификационная категория)</w:t>
            </w:r>
          </w:p>
        </w:tc>
        <w:tc>
          <w:tcPr>
            <w:tcW w:w="141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15"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2,431</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9566</w:t>
            </w:r>
          </w:p>
        </w:tc>
      </w:tr>
      <w:tr w:rsidR="00591FB6" w:rsidRPr="00591FB6" w:rsidTr="00F828DF">
        <w:tc>
          <w:tcPr>
            <w:tcW w:w="5670" w:type="dxa"/>
            <w:gridSpan w:val="3"/>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bookmarkStart w:id="51" w:name="Par2738"/>
            <w:bookmarkEnd w:id="51"/>
            <w:r w:rsidRPr="00591FB6">
              <w:rPr>
                <w:rFonts w:ascii="Times New Roman" w:eastAsia="Calibri" w:hAnsi="Times New Roman" w:cs="Times New Roman"/>
                <w:sz w:val="28"/>
                <w:szCs w:val="28"/>
                <w:lang w:eastAsia="zh-CN"/>
              </w:rPr>
              <w:t>Третий квалификационный уровень</w:t>
            </w:r>
          </w:p>
        </w:tc>
        <w:tc>
          <w:tcPr>
            <w:tcW w:w="141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3935</w:t>
            </w:r>
          </w:p>
        </w:tc>
        <w:tc>
          <w:tcPr>
            <w:tcW w:w="2559" w:type="dxa"/>
            <w:gridSpan w:val="2"/>
            <w:tcBorders>
              <w:top w:val="single" w:sz="4" w:space="0" w:color="000000"/>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F828DF">
        <w:tc>
          <w:tcPr>
            <w:tcW w:w="580" w:type="dxa"/>
            <w:gridSpan w:val="2"/>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w:t>
            </w:r>
          </w:p>
        </w:tc>
        <w:tc>
          <w:tcPr>
            <w:tcW w:w="5090"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Воспитатель (среднее профессиональное образование без предъявления требований к стажу работы); педагог-психолог (среднее психологическое или среднее педагогическое образование с дополнительной специальностью «Психология» без предъявления требований к стажу работы)</w:t>
            </w:r>
          </w:p>
        </w:tc>
        <w:tc>
          <w:tcPr>
            <w:tcW w:w="1410"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15"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1,334</w:t>
            </w:r>
          </w:p>
        </w:tc>
        <w:tc>
          <w:tcPr>
            <w:tcW w:w="1644" w:type="dxa"/>
            <w:tcBorders>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5249</w:t>
            </w:r>
          </w:p>
        </w:tc>
      </w:tr>
      <w:tr w:rsidR="00591FB6" w:rsidRPr="00591FB6" w:rsidTr="00F828DF">
        <w:tc>
          <w:tcPr>
            <w:tcW w:w="580" w:type="dxa"/>
            <w:gridSpan w:val="2"/>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w:t>
            </w:r>
          </w:p>
        </w:tc>
        <w:tc>
          <w:tcPr>
            <w:tcW w:w="5090"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Воспитатель (высшее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 методист (высшее профессиональное образование и стаж педагогической работы от 2 до 5 лет); педагог-психолог (высшее психологическое или высшее педагогическое образование с дополнительной специальностью «Психология» без предъявления требований к стажу работы или среднее психологическое либо среднее педагогическое образование с дополнительной специальностью «Психология» и стаж педагогической работы (работы по специальности) от 2 до 4 лет)</w:t>
            </w:r>
          </w:p>
        </w:tc>
        <w:tc>
          <w:tcPr>
            <w:tcW w:w="1410"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15"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1,465</w:t>
            </w:r>
          </w:p>
        </w:tc>
        <w:tc>
          <w:tcPr>
            <w:tcW w:w="1644" w:type="dxa"/>
            <w:tcBorders>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5765</w:t>
            </w:r>
          </w:p>
        </w:tc>
      </w:tr>
      <w:tr w:rsidR="00591FB6" w:rsidRPr="00591FB6" w:rsidTr="00F828DF">
        <w:tc>
          <w:tcPr>
            <w:tcW w:w="580" w:type="dxa"/>
            <w:gridSpan w:val="2"/>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3</w:t>
            </w:r>
          </w:p>
        </w:tc>
        <w:tc>
          <w:tcPr>
            <w:tcW w:w="509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Воспитатель (высшее профессиональное образование и стаж педагогической работы от 2 до 5 лет или среднее профессиональное образование и стаж педагогической работы от 5 до 10 лет); методист (высшее профессиональное образование и стаж педагогической работы от 5 до 8 лет); педагог-психолог (высшее психологическое или высшее педагогическое образование с дополнительной специальностью «Психология» и стаж педагогической работы (работы по специальности) от 2 до 4 лет или среднее психологическое либо среднее педагогическое образование с дополнительной специальностью «Психология» и стаж педагогической работы (работы по специальности) от 4 до 6 лет)</w:t>
            </w:r>
          </w:p>
        </w:tc>
        <w:tc>
          <w:tcPr>
            <w:tcW w:w="141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15"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1,606</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6320</w:t>
            </w:r>
          </w:p>
        </w:tc>
      </w:tr>
      <w:tr w:rsidR="00591FB6" w:rsidRPr="00591FB6" w:rsidTr="00F828DF">
        <w:tc>
          <w:tcPr>
            <w:tcW w:w="580" w:type="dxa"/>
            <w:gridSpan w:val="2"/>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4</w:t>
            </w:r>
          </w:p>
        </w:tc>
        <w:tc>
          <w:tcPr>
            <w:tcW w:w="509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Воспитатель (высшее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 методист (высшее профессиональное образование и стаж педагогической работы от 8 до 12 лет); педагог-психолог (высшее психологическое или высшее педагогическое образование с дополнительной специальностью «Психология» и стаж педагогической работы (работы по специальности) от 4 до 6 лет или среднее психологическое либо среднее педагогическое образование с дополнительной специальностью «Психология» и стаж педагогической работы (работы по специальности) свыше 6 лет)</w:t>
            </w:r>
          </w:p>
        </w:tc>
        <w:tc>
          <w:tcPr>
            <w:tcW w:w="141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15"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1,761</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6930</w:t>
            </w:r>
          </w:p>
        </w:tc>
      </w:tr>
      <w:tr w:rsidR="00591FB6" w:rsidRPr="00591FB6" w:rsidTr="00F828DF">
        <w:tc>
          <w:tcPr>
            <w:tcW w:w="580" w:type="dxa"/>
            <w:gridSpan w:val="2"/>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5</w:t>
            </w:r>
          </w:p>
        </w:tc>
        <w:tc>
          <w:tcPr>
            <w:tcW w:w="509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Воспитатель (высшее профессиональное образование и стаж педагогической работы от 10 до 20 лет); методист (высшее профессиональное образование и стаж педагогической работы свыше 12 лет); педагог-психолог (высшее психологическое или высшее педагогическое образование с дополнительной специальностью «Психология» и стаж педагогической работы (работы по специальности) от 6 до 10 лет)</w:t>
            </w:r>
          </w:p>
        </w:tc>
        <w:tc>
          <w:tcPr>
            <w:tcW w:w="141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15"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1,928</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7587</w:t>
            </w:r>
          </w:p>
        </w:tc>
      </w:tr>
      <w:tr w:rsidR="00591FB6" w:rsidRPr="00591FB6" w:rsidTr="00F828DF">
        <w:tc>
          <w:tcPr>
            <w:tcW w:w="580" w:type="dxa"/>
            <w:gridSpan w:val="2"/>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6</w:t>
            </w:r>
          </w:p>
        </w:tc>
        <w:tc>
          <w:tcPr>
            <w:tcW w:w="509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Воспитатель (высшее профессиональное образование и стаж педагогической работы свыше 20 лет или II квалификационная категория); методист (II квалификационная категория или высшее профессиональное образование и стаж педагогической работы не менее 5 лет в методических, учебно-методических кабинетах (центрах), образовательных учреждениях дополнительного профессионального образования (повышения квалификации) специалистов); педагог-психолог (высшее психологическое или высшее педагогическое образование с дополнительной специальностью «Психология» и стаж педагогической работы (работы по специальности) свыше 10 лет или II квалификационная категория)</w:t>
            </w:r>
          </w:p>
        </w:tc>
        <w:tc>
          <w:tcPr>
            <w:tcW w:w="141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15"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2,086</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8208</w:t>
            </w:r>
          </w:p>
        </w:tc>
      </w:tr>
      <w:tr w:rsidR="00591FB6" w:rsidRPr="00591FB6" w:rsidTr="00F828DF">
        <w:tc>
          <w:tcPr>
            <w:tcW w:w="580" w:type="dxa"/>
            <w:gridSpan w:val="2"/>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7</w:t>
            </w:r>
          </w:p>
        </w:tc>
        <w:tc>
          <w:tcPr>
            <w:tcW w:w="5090"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Воспитатель; педагог-психолог (I квалификационная категория); методист (I квалификационная категория или высшее профессиональное образование и стаж работы в должности методиста не менее 3 лет в методических, учебно-методических кабинетах (центрах), образовательных учреждениях дополнительного профессионального образования (повышения квалификации) специалистов)</w:t>
            </w:r>
          </w:p>
        </w:tc>
        <w:tc>
          <w:tcPr>
            <w:tcW w:w="1410"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15"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2,259</w:t>
            </w:r>
          </w:p>
        </w:tc>
        <w:tc>
          <w:tcPr>
            <w:tcW w:w="1644" w:type="dxa"/>
            <w:tcBorders>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8889</w:t>
            </w:r>
          </w:p>
        </w:tc>
      </w:tr>
      <w:tr w:rsidR="00591FB6" w:rsidRPr="00591FB6" w:rsidTr="00F828DF">
        <w:tc>
          <w:tcPr>
            <w:tcW w:w="580" w:type="dxa"/>
            <w:gridSpan w:val="2"/>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8</w:t>
            </w:r>
          </w:p>
        </w:tc>
        <w:tc>
          <w:tcPr>
            <w:tcW w:w="509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Воспитатель; педагог-психолог; методист (высшая квалификационная категория или высшее профессиональное образование и стаж работы в должности методиста не менее 6 лет в методических, учебно-методических кабинетах (центрах), образовательных учреждениях дополнительного профессионального образования (повышения квалификации) специалистов)</w:t>
            </w:r>
          </w:p>
        </w:tc>
        <w:tc>
          <w:tcPr>
            <w:tcW w:w="141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15"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2,431</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9566</w:t>
            </w:r>
          </w:p>
        </w:tc>
      </w:tr>
      <w:tr w:rsidR="00591FB6" w:rsidRPr="00591FB6" w:rsidTr="00F828DF">
        <w:tc>
          <w:tcPr>
            <w:tcW w:w="5670" w:type="dxa"/>
            <w:gridSpan w:val="3"/>
            <w:tcBorders>
              <w:left w:val="single" w:sz="4" w:space="0" w:color="000000"/>
              <w:bottom w:val="single" w:sz="4" w:space="0" w:color="auto"/>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bookmarkStart w:id="52" w:name="Par2782"/>
            <w:bookmarkEnd w:id="52"/>
            <w:r w:rsidRPr="00591FB6">
              <w:rPr>
                <w:rFonts w:ascii="Times New Roman" w:eastAsia="Calibri" w:hAnsi="Times New Roman" w:cs="Times New Roman"/>
                <w:sz w:val="28"/>
                <w:szCs w:val="28"/>
                <w:lang w:eastAsia="zh-CN"/>
              </w:rPr>
              <w:t>Четвертый квалификационный уровень</w:t>
            </w:r>
          </w:p>
        </w:tc>
        <w:tc>
          <w:tcPr>
            <w:tcW w:w="1410" w:type="dxa"/>
            <w:tcBorders>
              <w:top w:val="single" w:sz="4" w:space="0" w:color="000000"/>
              <w:left w:val="single" w:sz="4" w:space="0" w:color="000000"/>
              <w:bottom w:val="single" w:sz="4" w:space="0" w:color="auto"/>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3935</w:t>
            </w:r>
          </w:p>
        </w:tc>
        <w:tc>
          <w:tcPr>
            <w:tcW w:w="2559" w:type="dxa"/>
            <w:gridSpan w:val="2"/>
            <w:tcBorders>
              <w:top w:val="single" w:sz="4" w:space="0" w:color="000000"/>
              <w:left w:val="single" w:sz="4" w:space="0" w:color="000000"/>
              <w:bottom w:val="single" w:sz="4" w:space="0" w:color="auto"/>
              <w:righ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F828DF">
        <w:tc>
          <w:tcPr>
            <w:tcW w:w="580" w:type="dxa"/>
            <w:gridSpan w:val="2"/>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w:t>
            </w:r>
          </w:p>
        </w:tc>
        <w:tc>
          <w:tcPr>
            <w:tcW w:w="5090"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Преподаватель (среднее профессиональное образование по направлению подготовки «Образование и педагогика» или в области, соответствующей преподаваемому предмету, либо среднее профессиональное образование и дополнительное профессиональное образование по направлению деятельности без предъявления требований к стажу работы)</w:t>
            </w: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15"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1,334</w:t>
            </w:r>
          </w:p>
        </w:tc>
        <w:tc>
          <w:tcPr>
            <w:tcW w:w="1644"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5249</w:t>
            </w:r>
          </w:p>
        </w:tc>
      </w:tr>
      <w:tr w:rsidR="00591FB6" w:rsidRPr="00591FB6" w:rsidTr="00F828DF">
        <w:tc>
          <w:tcPr>
            <w:tcW w:w="580" w:type="dxa"/>
            <w:gridSpan w:val="2"/>
            <w:tcBorders>
              <w:top w:val="single" w:sz="4" w:space="0" w:color="auto"/>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w:t>
            </w:r>
          </w:p>
        </w:tc>
        <w:tc>
          <w:tcPr>
            <w:tcW w:w="5090" w:type="dxa"/>
            <w:tcBorders>
              <w:top w:val="single" w:sz="4" w:space="0" w:color="auto"/>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Преподаватель (высшее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 руководитель физического воспитания (среднее профессиональное образование и стаж работы в области физкультуры и спорта не менее 2 лет)</w:t>
            </w:r>
          </w:p>
        </w:tc>
        <w:tc>
          <w:tcPr>
            <w:tcW w:w="1410" w:type="dxa"/>
            <w:tcBorders>
              <w:top w:val="single" w:sz="4" w:space="0" w:color="auto"/>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15" w:type="dxa"/>
            <w:tcBorders>
              <w:top w:val="single" w:sz="4" w:space="0" w:color="auto"/>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1,465</w:t>
            </w:r>
          </w:p>
        </w:tc>
        <w:tc>
          <w:tcPr>
            <w:tcW w:w="1644" w:type="dxa"/>
            <w:tcBorders>
              <w:top w:val="single" w:sz="4" w:space="0" w:color="auto"/>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5765</w:t>
            </w:r>
          </w:p>
        </w:tc>
      </w:tr>
      <w:tr w:rsidR="00591FB6" w:rsidRPr="00591FB6" w:rsidTr="00F828DF">
        <w:tc>
          <w:tcPr>
            <w:tcW w:w="580" w:type="dxa"/>
            <w:gridSpan w:val="2"/>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3</w:t>
            </w:r>
          </w:p>
        </w:tc>
        <w:tc>
          <w:tcPr>
            <w:tcW w:w="509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Преподаватель (высшее профессиональное образование и стаж педагогической работы от 2 до 5 лет или среднее профессиональное образование и стаж педагогической работы от 5 до 10 лет); руководитель физического воспитания (высшее профессиональное образование в области физкультуры и спорта либо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 или среднее профессиональное образование и стаж работы в области физкультуры и спорта от 3 до 5 лет)</w:t>
            </w:r>
          </w:p>
        </w:tc>
        <w:tc>
          <w:tcPr>
            <w:tcW w:w="141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15"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1,606</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6320</w:t>
            </w:r>
          </w:p>
        </w:tc>
      </w:tr>
      <w:tr w:rsidR="00591FB6" w:rsidRPr="00591FB6" w:rsidTr="00F828DF">
        <w:tc>
          <w:tcPr>
            <w:tcW w:w="580" w:type="dxa"/>
            <w:gridSpan w:val="2"/>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4</w:t>
            </w:r>
          </w:p>
        </w:tc>
        <w:tc>
          <w:tcPr>
            <w:tcW w:w="509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Преподаватель (высшее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 руководитель физического воспитания (высшее профессиональное образование в области физкультуры и спорта либо высшее профессиональное образование и дополнительное профессиональное образование в области физкультуры и спорта и стаж работы по специальности от 2 до 5 лет или среднее профессиональное образование и стаж работы по специальности свыше 5 лет);</w:t>
            </w:r>
          </w:p>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старший методист (высшее профессиональное образование и стаж работы в должности методиста не менее 2 лет)</w:t>
            </w:r>
          </w:p>
        </w:tc>
        <w:tc>
          <w:tcPr>
            <w:tcW w:w="141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15"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1,761</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6930</w:t>
            </w:r>
          </w:p>
        </w:tc>
      </w:tr>
      <w:tr w:rsidR="00591FB6" w:rsidRPr="00591FB6" w:rsidTr="00F828DF">
        <w:tc>
          <w:tcPr>
            <w:tcW w:w="580" w:type="dxa"/>
            <w:gridSpan w:val="2"/>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5</w:t>
            </w:r>
          </w:p>
        </w:tc>
        <w:tc>
          <w:tcPr>
            <w:tcW w:w="509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Преподаватель (высшее профессиональное образование и стаж педагогической работы от 10 до 20 лет, или высшее музыкальное образование и стаж педагогической работы свыше 5 лет (для преподавателей музыкальных дисциплин), или высшее профессиональное образование в области дефектологии и стаж работы по профилю свыше 5 лет (для учителя специального (коррекционного) образовательного учреждения); руководитель физического воспитания (высшее профессиональное образование и стаж работы по специальности свыше 5 лет)</w:t>
            </w:r>
          </w:p>
        </w:tc>
        <w:tc>
          <w:tcPr>
            <w:tcW w:w="141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15"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1,928</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7587</w:t>
            </w:r>
          </w:p>
        </w:tc>
      </w:tr>
      <w:tr w:rsidR="00591FB6" w:rsidRPr="00591FB6" w:rsidTr="00F828DF">
        <w:tc>
          <w:tcPr>
            <w:tcW w:w="580" w:type="dxa"/>
            <w:gridSpan w:val="2"/>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6</w:t>
            </w:r>
          </w:p>
        </w:tc>
        <w:tc>
          <w:tcPr>
            <w:tcW w:w="509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Преподаватель (высшее профессиональное образование и стаж педагогической работы свыше 20 лет, или высшее музыкальное образование и стаж педагогической работы свыше 10 лет (для преподавателей музыкальных дисциплин), либо II квалификационная категория); старший методист (II квалификационная категория); старший воспитатель (высшее профессиональное образование и стаж педагогической работы свыше 10 лет или II квалификационная категория)</w:t>
            </w:r>
          </w:p>
        </w:tc>
        <w:tc>
          <w:tcPr>
            <w:tcW w:w="141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15"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2,086</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8208</w:t>
            </w:r>
          </w:p>
        </w:tc>
      </w:tr>
      <w:tr w:rsidR="00591FB6" w:rsidRPr="00591FB6" w:rsidTr="00F828DF">
        <w:tc>
          <w:tcPr>
            <w:tcW w:w="580" w:type="dxa"/>
            <w:gridSpan w:val="2"/>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7</w:t>
            </w:r>
          </w:p>
        </w:tc>
        <w:tc>
          <w:tcPr>
            <w:tcW w:w="509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Преподаватель; руководитель физического воспитания; старший методист (I квалификационная категория)</w:t>
            </w:r>
          </w:p>
        </w:tc>
        <w:tc>
          <w:tcPr>
            <w:tcW w:w="141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15"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2,259</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8889</w:t>
            </w:r>
          </w:p>
        </w:tc>
      </w:tr>
      <w:tr w:rsidR="00591FB6" w:rsidRPr="00591FB6" w:rsidTr="00F828DF">
        <w:tc>
          <w:tcPr>
            <w:tcW w:w="580" w:type="dxa"/>
            <w:gridSpan w:val="2"/>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8</w:t>
            </w:r>
          </w:p>
        </w:tc>
        <w:tc>
          <w:tcPr>
            <w:tcW w:w="509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Преподаватель; руководитель физического воспитания; старший методист (высшая квалификационная категория)</w:t>
            </w:r>
          </w:p>
        </w:tc>
        <w:tc>
          <w:tcPr>
            <w:tcW w:w="141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15"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2,431</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9566</w:t>
            </w:r>
          </w:p>
        </w:tc>
      </w:tr>
    </w:tbl>
    <w:p w:rsidR="00591FB6" w:rsidRPr="00591FB6" w:rsidRDefault="00591FB6" w:rsidP="00591FB6">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jc w:val="right"/>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jc w:val="right"/>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jc w:val="right"/>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jc w:val="right"/>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jc w:val="right"/>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jc w:val="right"/>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jc w:val="right"/>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jc w:val="right"/>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jc w:val="right"/>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jc w:val="right"/>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jc w:val="right"/>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jc w:val="right"/>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jc w:val="right"/>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jc w:val="right"/>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jc w:val="right"/>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jc w:val="right"/>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jc w:val="right"/>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jc w:val="right"/>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jc w:val="right"/>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jc w:val="right"/>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jc w:val="right"/>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jc w:val="right"/>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jc w:val="right"/>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jc w:val="right"/>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jc w:val="right"/>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jc w:val="right"/>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jc w:val="right"/>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jc w:val="right"/>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jc w:val="right"/>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jc w:val="right"/>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jc w:val="right"/>
        <w:rPr>
          <w:rFonts w:ascii="Calibri" w:eastAsia="Calibri" w:hAnsi="Calibri" w:cs="Calibri"/>
          <w:lang w:eastAsia="zh-CN"/>
        </w:rPr>
      </w:pPr>
      <w:r w:rsidRPr="00591FB6">
        <w:rPr>
          <w:rFonts w:ascii="Times New Roman" w:eastAsia="Calibri" w:hAnsi="Times New Roman" w:cs="Times New Roman"/>
          <w:sz w:val="28"/>
          <w:szCs w:val="28"/>
          <w:lang w:eastAsia="zh-CN"/>
        </w:rPr>
        <w:t>ПРИЛОЖЕНИЕ 4</w:t>
      </w:r>
    </w:p>
    <w:p w:rsidR="00591FB6" w:rsidRPr="00591FB6" w:rsidRDefault="00591FB6" w:rsidP="00591FB6">
      <w:pPr>
        <w:widowControl w:val="0"/>
        <w:suppressAutoHyphens/>
        <w:autoSpaceDE w:val="0"/>
        <w:spacing w:after="0" w:line="240" w:lineRule="auto"/>
        <w:jc w:val="right"/>
        <w:rPr>
          <w:rFonts w:ascii="Calibri" w:eastAsia="Calibri" w:hAnsi="Calibri" w:cs="Calibri"/>
          <w:lang w:eastAsia="zh-CN"/>
        </w:rPr>
      </w:pPr>
      <w:r w:rsidRPr="00591FB6">
        <w:rPr>
          <w:rFonts w:ascii="Times New Roman" w:eastAsia="Calibri" w:hAnsi="Times New Roman" w:cs="Times New Roman"/>
          <w:sz w:val="28"/>
          <w:szCs w:val="28"/>
          <w:lang w:eastAsia="zh-CN"/>
        </w:rPr>
        <w:t>к Примерному положению</w:t>
      </w:r>
    </w:p>
    <w:p w:rsidR="00591FB6" w:rsidRPr="00591FB6" w:rsidRDefault="00591FB6" w:rsidP="00591FB6">
      <w:pPr>
        <w:widowControl w:val="0"/>
        <w:suppressAutoHyphens/>
        <w:autoSpaceDE w:val="0"/>
        <w:spacing w:after="0" w:line="240" w:lineRule="auto"/>
        <w:jc w:val="right"/>
        <w:rPr>
          <w:rFonts w:ascii="Calibri" w:eastAsia="Calibri" w:hAnsi="Calibri" w:cs="Calibri"/>
          <w:lang w:eastAsia="zh-CN"/>
        </w:rPr>
      </w:pPr>
      <w:r w:rsidRPr="00591FB6">
        <w:rPr>
          <w:rFonts w:ascii="Times New Roman" w:eastAsia="Calibri" w:hAnsi="Times New Roman" w:cs="Times New Roman"/>
          <w:sz w:val="28"/>
          <w:szCs w:val="28"/>
          <w:lang w:eastAsia="zh-CN"/>
        </w:rPr>
        <w:t>об оплате труда работников</w:t>
      </w:r>
    </w:p>
    <w:p w:rsidR="00591FB6" w:rsidRPr="00591FB6" w:rsidRDefault="00591FB6" w:rsidP="00591FB6">
      <w:pPr>
        <w:widowControl w:val="0"/>
        <w:suppressAutoHyphens/>
        <w:autoSpaceDE w:val="0"/>
        <w:spacing w:after="0" w:line="240" w:lineRule="auto"/>
        <w:jc w:val="right"/>
        <w:rPr>
          <w:rFonts w:ascii="Calibri" w:eastAsia="Calibri" w:hAnsi="Calibri" w:cs="Calibri"/>
          <w:lang w:eastAsia="zh-CN"/>
        </w:rPr>
      </w:pPr>
      <w:r w:rsidRPr="00591FB6">
        <w:rPr>
          <w:rFonts w:ascii="Times New Roman" w:eastAsia="Calibri" w:hAnsi="Times New Roman" w:cs="Times New Roman"/>
          <w:sz w:val="28"/>
          <w:szCs w:val="28"/>
          <w:lang w:eastAsia="zh-CN"/>
        </w:rPr>
        <w:t>муниципальных учреждений культуры</w:t>
      </w:r>
    </w:p>
    <w:p w:rsidR="00591FB6" w:rsidRPr="00591FB6" w:rsidRDefault="00591FB6" w:rsidP="00591FB6">
      <w:pPr>
        <w:widowControl w:val="0"/>
        <w:suppressAutoHyphens/>
        <w:autoSpaceDE w:val="0"/>
        <w:spacing w:after="0" w:line="240" w:lineRule="auto"/>
        <w:jc w:val="right"/>
        <w:rPr>
          <w:rFonts w:ascii="Calibri" w:eastAsia="Calibri" w:hAnsi="Calibri" w:cs="Calibri"/>
          <w:lang w:eastAsia="zh-CN"/>
        </w:rPr>
      </w:pPr>
      <w:r w:rsidRPr="00591FB6">
        <w:rPr>
          <w:rFonts w:ascii="Times New Roman" w:eastAsia="Calibri" w:hAnsi="Times New Roman" w:cs="Times New Roman"/>
          <w:sz w:val="28"/>
          <w:szCs w:val="28"/>
          <w:lang w:eastAsia="zh-CN"/>
        </w:rPr>
        <w:t>и муниципальных образовательных</w:t>
      </w:r>
    </w:p>
    <w:p w:rsidR="00591FB6" w:rsidRPr="00591FB6" w:rsidRDefault="00591FB6" w:rsidP="00591FB6">
      <w:pPr>
        <w:widowControl w:val="0"/>
        <w:suppressAutoHyphens/>
        <w:autoSpaceDE w:val="0"/>
        <w:spacing w:after="0" w:line="240" w:lineRule="auto"/>
        <w:jc w:val="right"/>
        <w:rPr>
          <w:rFonts w:ascii="Calibri" w:eastAsia="Calibri" w:hAnsi="Calibri" w:cs="Calibri"/>
          <w:lang w:eastAsia="zh-CN"/>
        </w:rPr>
      </w:pPr>
      <w:r w:rsidRPr="00591FB6">
        <w:rPr>
          <w:rFonts w:ascii="Times New Roman" w:eastAsia="Calibri" w:hAnsi="Times New Roman" w:cs="Times New Roman"/>
          <w:sz w:val="28"/>
          <w:szCs w:val="28"/>
          <w:lang w:eastAsia="zh-CN"/>
        </w:rPr>
        <w:t>организаций культуры и искусств</w:t>
      </w:r>
    </w:p>
    <w:p w:rsidR="00591FB6" w:rsidRPr="00591FB6" w:rsidRDefault="00591FB6" w:rsidP="00591FB6">
      <w:pPr>
        <w:widowControl w:val="0"/>
        <w:suppressAutoHyphens/>
        <w:autoSpaceDE w:val="0"/>
        <w:spacing w:after="0" w:line="240" w:lineRule="auto"/>
        <w:jc w:val="right"/>
        <w:rPr>
          <w:rFonts w:ascii="Calibri" w:eastAsia="Calibri" w:hAnsi="Calibri" w:cs="Calibri"/>
          <w:lang w:eastAsia="zh-CN"/>
        </w:rPr>
      </w:pPr>
      <w:r w:rsidRPr="00591FB6">
        <w:rPr>
          <w:rFonts w:ascii="Times New Roman" w:eastAsia="Calibri" w:hAnsi="Times New Roman" w:cs="Times New Roman"/>
          <w:sz w:val="28"/>
          <w:szCs w:val="28"/>
          <w:lang w:eastAsia="zh-CN"/>
        </w:rPr>
        <w:t xml:space="preserve">Кемеровского муниципального </w:t>
      </w:r>
      <w:r w:rsidR="00F828DF">
        <w:rPr>
          <w:rFonts w:ascii="Times New Roman" w:eastAsia="Calibri" w:hAnsi="Times New Roman" w:cs="Times New Roman"/>
          <w:sz w:val="28"/>
          <w:szCs w:val="28"/>
          <w:lang w:eastAsia="zh-CN"/>
        </w:rPr>
        <w:t>округа</w:t>
      </w:r>
      <w:r w:rsidRPr="00591FB6">
        <w:rPr>
          <w:rFonts w:ascii="Times New Roman" w:eastAsia="Calibri" w:hAnsi="Times New Roman" w:cs="Times New Roman"/>
          <w:sz w:val="28"/>
          <w:szCs w:val="28"/>
          <w:lang w:eastAsia="zh-CN"/>
        </w:rPr>
        <w:t>,</w:t>
      </w:r>
    </w:p>
    <w:p w:rsidR="00591FB6" w:rsidRPr="00591FB6" w:rsidRDefault="00591FB6" w:rsidP="00591FB6">
      <w:pPr>
        <w:widowControl w:val="0"/>
        <w:suppressAutoHyphens/>
        <w:autoSpaceDE w:val="0"/>
        <w:spacing w:after="0" w:line="240" w:lineRule="auto"/>
        <w:jc w:val="right"/>
        <w:rPr>
          <w:rFonts w:ascii="Calibri" w:eastAsia="Calibri" w:hAnsi="Calibri" w:cs="Calibri"/>
          <w:lang w:eastAsia="zh-CN"/>
        </w:rPr>
      </w:pPr>
      <w:r w:rsidRPr="00591FB6">
        <w:rPr>
          <w:rFonts w:ascii="Times New Roman" w:eastAsia="Calibri" w:hAnsi="Times New Roman" w:cs="Times New Roman"/>
          <w:sz w:val="28"/>
          <w:szCs w:val="28"/>
          <w:lang w:eastAsia="zh-CN"/>
        </w:rPr>
        <w:t>созданных в форме учреждений</w:t>
      </w:r>
    </w:p>
    <w:p w:rsidR="00591FB6" w:rsidRPr="00591FB6" w:rsidRDefault="00591FB6" w:rsidP="00591FB6">
      <w:pPr>
        <w:widowControl w:val="0"/>
        <w:suppressAutoHyphens/>
        <w:autoSpaceDE w:val="0"/>
        <w:spacing w:after="0" w:line="240" w:lineRule="auto"/>
        <w:ind w:firstLine="540"/>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bookmarkStart w:id="53" w:name="Par2842"/>
      <w:bookmarkEnd w:id="53"/>
      <w:r w:rsidRPr="00591FB6">
        <w:rPr>
          <w:rFonts w:ascii="Times New Roman" w:eastAsia="Calibri" w:hAnsi="Times New Roman" w:cs="Times New Roman"/>
          <w:sz w:val="28"/>
          <w:szCs w:val="28"/>
          <w:lang w:eastAsia="zh-CN"/>
        </w:rPr>
        <w:t>Профессиональная квалификационная группа</w:t>
      </w:r>
    </w:p>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должностей руководителей структурных подразделений</w:t>
      </w:r>
    </w:p>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муниципальных образовательных организаций культуры и</w:t>
      </w:r>
    </w:p>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 xml:space="preserve">искусств Кемеровского муниципального </w:t>
      </w:r>
      <w:r w:rsidR="00F828DF">
        <w:rPr>
          <w:rFonts w:ascii="Times New Roman" w:eastAsia="Calibri" w:hAnsi="Times New Roman" w:cs="Times New Roman"/>
          <w:sz w:val="28"/>
          <w:szCs w:val="28"/>
          <w:lang w:eastAsia="zh-CN"/>
        </w:rPr>
        <w:t>округа</w:t>
      </w:r>
      <w:r w:rsidRPr="00591FB6">
        <w:rPr>
          <w:rFonts w:ascii="Times New Roman" w:eastAsia="Calibri" w:hAnsi="Times New Roman" w:cs="Times New Roman"/>
          <w:sz w:val="28"/>
          <w:szCs w:val="28"/>
          <w:lang w:eastAsia="zh-CN"/>
        </w:rPr>
        <w:t>,</w:t>
      </w:r>
    </w:p>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созданных в форме учреждений</w:t>
      </w:r>
    </w:p>
    <w:p w:rsidR="00591FB6" w:rsidRPr="00591FB6" w:rsidRDefault="00591FB6" w:rsidP="00591FB6">
      <w:pPr>
        <w:widowControl w:val="0"/>
        <w:suppressAutoHyphens/>
        <w:autoSpaceDE w:val="0"/>
        <w:spacing w:after="0" w:line="240" w:lineRule="auto"/>
        <w:jc w:val="center"/>
        <w:rPr>
          <w:rFonts w:ascii="Times New Roman" w:eastAsia="Calibri" w:hAnsi="Times New Roman" w:cs="Times New Roman"/>
          <w:sz w:val="28"/>
          <w:szCs w:val="28"/>
          <w:lang w:eastAsia="zh-CN"/>
        </w:rPr>
      </w:pPr>
    </w:p>
    <w:tbl>
      <w:tblPr>
        <w:tblW w:w="9781" w:type="dxa"/>
        <w:tblInd w:w="75" w:type="dxa"/>
        <w:tblLayout w:type="fixed"/>
        <w:tblCellMar>
          <w:left w:w="75" w:type="dxa"/>
          <w:right w:w="75" w:type="dxa"/>
        </w:tblCellMar>
        <w:tblLook w:val="0000" w:firstRow="0" w:lastRow="0" w:firstColumn="0" w:lastColumn="0" w:noHBand="0" w:noVBand="0"/>
      </w:tblPr>
      <w:tblGrid>
        <w:gridCol w:w="540"/>
        <w:gridCol w:w="5130"/>
        <w:gridCol w:w="1418"/>
        <w:gridCol w:w="907"/>
        <w:gridCol w:w="1786"/>
      </w:tblGrid>
      <w:tr w:rsidR="00591FB6" w:rsidRPr="00591FB6" w:rsidTr="00F828DF">
        <w:trPr>
          <w:trHeight w:val="7343"/>
        </w:trPr>
        <w:tc>
          <w:tcPr>
            <w:tcW w:w="540" w:type="dxa"/>
            <w:tcBorders>
              <w:top w:val="single" w:sz="4" w:space="0" w:color="000000"/>
              <w:left w:val="single" w:sz="4" w:space="0" w:color="000000"/>
            </w:tcBorders>
            <w:shd w:val="clear" w:color="auto" w:fill="auto"/>
            <w:vAlign w:val="center"/>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w:t>
            </w:r>
            <w:r w:rsidRPr="00591FB6">
              <w:rPr>
                <w:rFonts w:ascii="Times New Roman" w:eastAsia="Times New Roman" w:hAnsi="Times New Roman" w:cs="Times New Roman"/>
                <w:sz w:val="28"/>
                <w:szCs w:val="28"/>
                <w:lang w:eastAsia="zh-CN"/>
              </w:rPr>
              <w:t xml:space="preserve"> </w:t>
            </w:r>
            <w:r w:rsidRPr="00591FB6">
              <w:rPr>
                <w:rFonts w:ascii="Times New Roman" w:eastAsia="Calibri" w:hAnsi="Times New Roman" w:cs="Times New Roman"/>
                <w:sz w:val="28"/>
                <w:szCs w:val="28"/>
                <w:lang w:eastAsia="zh-CN"/>
              </w:rPr>
              <w:t>п/п</w:t>
            </w:r>
          </w:p>
        </w:tc>
        <w:tc>
          <w:tcPr>
            <w:tcW w:w="5130" w:type="dxa"/>
            <w:tcBorders>
              <w:top w:val="single" w:sz="4" w:space="0" w:color="000000"/>
              <w:left w:val="single" w:sz="4" w:space="0" w:color="000000"/>
            </w:tcBorders>
            <w:shd w:val="clear" w:color="auto" w:fill="auto"/>
            <w:vAlign w:val="center"/>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Наименование должностей</w:t>
            </w:r>
          </w:p>
        </w:tc>
        <w:tc>
          <w:tcPr>
            <w:tcW w:w="1418" w:type="dxa"/>
            <w:tcBorders>
              <w:top w:val="single" w:sz="4" w:space="0" w:color="000000"/>
              <w:left w:val="single" w:sz="4" w:space="0" w:color="000000"/>
            </w:tcBorders>
            <w:shd w:val="clear" w:color="auto" w:fill="auto"/>
            <w:vAlign w:val="center"/>
          </w:tcPr>
          <w:p w:rsidR="00591FB6" w:rsidRPr="00591FB6" w:rsidRDefault="00591FB6" w:rsidP="00591FB6">
            <w:pPr>
              <w:suppressAutoHyphens/>
              <w:autoSpaceDE w:val="0"/>
              <w:spacing w:after="0" w:line="240" w:lineRule="auto"/>
              <w:jc w:val="center"/>
              <w:rPr>
                <w:rFonts w:ascii="Arial" w:eastAsia="Times New Roman" w:hAnsi="Arial" w:cs="Arial"/>
                <w:sz w:val="20"/>
                <w:szCs w:val="20"/>
                <w:lang w:eastAsia="zh-CN"/>
              </w:rPr>
            </w:pPr>
            <w:r w:rsidRPr="00591FB6">
              <w:rPr>
                <w:rFonts w:ascii="Times New Roman" w:eastAsia="Calibri" w:hAnsi="Times New Roman" w:cs="Times New Roman"/>
                <w:sz w:val="28"/>
                <w:szCs w:val="32"/>
                <w:lang w:eastAsia="zh-CN"/>
              </w:rPr>
              <w:t xml:space="preserve">Оклад по </w:t>
            </w:r>
            <w:proofErr w:type="spellStart"/>
            <w:proofErr w:type="gramStart"/>
            <w:r w:rsidRPr="00591FB6">
              <w:rPr>
                <w:rFonts w:ascii="Times New Roman" w:eastAsia="Calibri" w:hAnsi="Times New Roman" w:cs="Times New Roman"/>
                <w:sz w:val="28"/>
                <w:szCs w:val="32"/>
                <w:lang w:eastAsia="zh-CN"/>
              </w:rPr>
              <w:t>професси-ональной</w:t>
            </w:r>
            <w:proofErr w:type="spellEnd"/>
            <w:proofErr w:type="gramEnd"/>
            <w:r w:rsidRPr="00591FB6">
              <w:rPr>
                <w:rFonts w:ascii="Times New Roman" w:eastAsia="Calibri" w:hAnsi="Times New Roman" w:cs="Times New Roman"/>
                <w:sz w:val="28"/>
                <w:szCs w:val="32"/>
                <w:lang w:eastAsia="zh-CN"/>
              </w:rPr>
              <w:t xml:space="preserve"> </w:t>
            </w:r>
            <w:proofErr w:type="spellStart"/>
            <w:r w:rsidRPr="00591FB6">
              <w:rPr>
                <w:rFonts w:ascii="Times New Roman" w:eastAsia="Calibri" w:hAnsi="Times New Roman" w:cs="Times New Roman"/>
                <w:sz w:val="28"/>
                <w:szCs w:val="32"/>
                <w:lang w:eastAsia="zh-CN"/>
              </w:rPr>
              <w:t>квалифи-кационной</w:t>
            </w:r>
            <w:proofErr w:type="spellEnd"/>
            <w:r w:rsidRPr="00591FB6">
              <w:rPr>
                <w:rFonts w:ascii="Times New Roman" w:eastAsia="Calibri" w:hAnsi="Times New Roman" w:cs="Times New Roman"/>
                <w:sz w:val="28"/>
                <w:szCs w:val="32"/>
                <w:lang w:eastAsia="zh-CN"/>
              </w:rPr>
              <w:t xml:space="preserve"> группе,</w:t>
            </w:r>
          </w:p>
          <w:p w:rsidR="00591FB6" w:rsidRPr="00591FB6" w:rsidRDefault="00591FB6" w:rsidP="00591FB6">
            <w:pPr>
              <w:suppressAutoHyphens/>
              <w:autoSpaceDE w:val="0"/>
              <w:spacing w:after="0" w:line="240" w:lineRule="auto"/>
              <w:jc w:val="center"/>
              <w:rPr>
                <w:rFonts w:ascii="Arial" w:eastAsia="Times New Roman" w:hAnsi="Arial" w:cs="Arial"/>
                <w:sz w:val="20"/>
                <w:szCs w:val="20"/>
                <w:lang w:eastAsia="zh-CN"/>
              </w:rPr>
            </w:pPr>
            <w:r w:rsidRPr="00591FB6">
              <w:rPr>
                <w:rFonts w:ascii="Times New Roman" w:eastAsia="Times New Roman" w:hAnsi="Times New Roman" w:cs="Times New Roman"/>
                <w:sz w:val="28"/>
                <w:szCs w:val="32"/>
                <w:lang w:eastAsia="zh-CN"/>
              </w:rPr>
              <w:t xml:space="preserve"> </w:t>
            </w:r>
            <w:r w:rsidRPr="00591FB6">
              <w:rPr>
                <w:rFonts w:ascii="Times New Roman" w:eastAsia="Calibri" w:hAnsi="Times New Roman" w:cs="Times New Roman"/>
                <w:sz w:val="28"/>
                <w:szCs w:val="32"/>
                <w:lang w:eastAsia="zh-CN"/>
              </w:rPr>
              <w:t>руб.</w:t>
            </w:r>
          </w:p>
        </w:tc>
        <w:tc>
          <w:tcPr>
            <w:tcW w:w="907" w:type="dxa"/>
            <w:tcBorders>
              <w:top w:val="single" w:sz="4" w:space="0" w:color="000000"/>
              <w:left w:val="single" w:sz="4" w:space="0" w:color="000000"/>
            </w:tcBorders>
            <w:shd w:val="clear" w:color="auto" w:fill="auto"/>
            <w:vAlign w:val="center"/>
          </w:tcPr>
          <w:p w:rsidR="00591FB6" w:rsidRPr="00591FB6" w:rsidRDefault="00591FB6" w:rsidP="00591FB6">
            <w:pPr>
              <w:suppressAutoHyphens/>
              <w:autoSpaceDE w:val="0"/>
              <w:spacing w:after="0" w:line="240" w:lineRule="auto"/>
              <w:jc w:val="center"/>
              <w:rPr>
                <w:rFonts w:ascii="Arial" w:eastAsia="Times New Roman" w:hAnsi="Arial" w:cs="Arial"/>
                <w:sz w:val="20"/>
                <w:szCs w:val="20"/>
                <w:lang w:eastAsia="zh-CN"/>
              </w:rPr>
            </w:pPr>
            <w:proofErr w:type="spellStart"/>
            <w:r w:rsidRPr="00591FB6">
              <w:rPr>
                <w:rFonts w:ascii="Times New Roman" w:eastAsia="Times New Roman" w:hAnsi="Times New Roman" w:cs="Times New Roman"/>
                <w:sz w:val="28"/>
                <w:szCs w:val="32"/>
                <w:lang w:eastAsia="zh-CN"/>
              </w:rPr>
              <w:t>Повы-шаю-щий</w:t>
            </w:r>
            <w:proofErr w:type="spellEnd"/>
            <w:r w:rsidRPr="00591FB6">
              <w:rPr>
                <w:rFonts w:ascii="Times New Roman" w:eastAsia="Times New Roman" w:hAnsi="Times New Roman" w:cs="Times New Roman"/>
                <w:sz w:val="28"/>
                <w:szCs w:val="32"/>
                <w:lang w:eastAsia="zh-CN"/>
              </w:rPr>
              <w:t xml:space="preserve"> </w:t>
            </w:r>
            <w:proofErr w:type="spellStart"/>
            <w:r w:rsidRPr="00591FB6">
              <w:rPr>
                <w:rFonts w:ascii="Times New Roman" w:eastAsia="Times New Roman" w:hAnsi="Times New Roman" w:cs="Times New Roman"/>
                <w:sz w:val="28"/>
                <w:szCs w:val="32"/>
                <w:lang w:eastAsia="zh-CN"/>
              </w:rPr>
              <w:t>коэф-фици-ент</w:t>
            </w:r>
            <w:proofErr w:type="spellEnd"/>
          </w:p>
        </w:tc>
        <w:tc>
          <w:tcPr>
            <w:tcW w:w="1786" w:type="dxa"/>
            <w:tcBorders>
              <w:top w:val="single" w:sz="4" w:space="0" w:color="000000"/>
              <w:left w:val="single" w:sz="4" w:space="0" w:color="000000"/>
              <w:right w:val="single" w:sz="4" w:space="0" w:color="000000"/>
            </w:tcBorders>
            <w:shd w:val="clear" w:color="auto" w:fill="auto"/>
            <w:vAlign w:val="center"/>
          </w:tcPr>
          <w:p w:rsidR="00591FB6" w:rsidRPr="00591FB6" w:rsidRDefault="00591FB6" w:rsidP="00591FB6">
            <w:pPr>
              <w:suppressAutoHyphens/>
              <w:autoSpaceDE w:val="0"/>
              <w:spacing w:after="0" w:line="240" w:lineRule="auto"/>
              <w:jc w:val="center"/>
              <w:rPr>
                <w:rFonts w:ascii="Arial" w:eastAsia="Times New Roman" w:hAnsi="Arial" w:cs="Arial"/>
                <w:sz w:val="20"/>
                <w:szCs w:val="20"/>
                <w:lang w:eastAsia="zh-CN"/>
              </w:rPr>
            </w:pPr>
            <w:r w:rsidRPr="00591FB6">
              <w:rPr>
                <w:rFonts w:ascii="Times New Roman" w:eastAsia="Times New Roman" w:hAnsi="Times New Roman" w:cs="Times New Roman"/>
                <w:sz w:val="28"/>
                <w:szCs w:val="32"/>
                <w:lang w:eastAsia="zh-CN"/>
              </w:rPr>
              <w:t>Оклад, должностной оклад (ставка)руб.</w:t>
            </w:r>
          </w:p>
        </w:tc>
      </w:tr>
      <w:tr w:rsidR="00591FB6" w:rsidRPr="00591FB6" w:rsidTr="00F828DF">
        <w:tc>
          <w:tcPr>
            <w:tcW w:w="54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w:t>
            </w:r>
          </w:p>
        </w:tc>
        <w:tc>
          <w:tcPr>
            <w:tcW w:w="513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w:t>
            </w:r>
          </w:p>
        </w:tc>
        <w:tc>
          <w:tcPr>
            <w:tcW w:w="1418"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3</w:t>
            </w:r>
          </w:p>
        </w:tc>
        <w:tc>
          <w:tcPr>
            <w:tcW w:w="907"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4</w:t>
            </w:r>
          </w:p>
        </w:tc>
        <w:tc>
          <w:tcPr>
            <w:tcW w:w="1786" w:type="dxa"/>
            <w:tcBorders>
              <w:top w:val="single" w:sz="4" w:space="0" w:color="000000"/>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5</w:t>
            </w:r>
          </w:p>
        </w:tc>
      </w:tr>
      <w:tr w:rsidR="00591FB6" w:rsidRPr="00591FB6" w:rsidTr="00F828DF">
        <w:tc>
          <w:tcPr>
            <w:tcW w:w="9781" w:type="dxa"/>
            <w:gridSpan w:val="5"/>
            <w:tcBorders>
              <w:top w:val="single" w:sz="4" w:space="0" w:color="000000"/>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bookmarkStart w:id="54" w:name="Par2860"/>
            <w:bookmarkEnd w:id="54"/>
            <w:r w:rsidRPr="00591FB6">
              <w:rPr>
                <w:rFonts w:ascii="Times New Roman" w:eastAsia="Calibri" w:hAnsi="Times New Roman" w:cs="Times New Roman"/>
                <w:sz w:val="28"/>
                <w:szCs w:val="28"/>
                <w:lang w:eastAsia="zh-CN"/>
              </w:rPr>
              <w:t xml:space="preserve">Профессиональная квалификационная группа должностей руководителей структурных подразделений муниципальных образовательных организаций культуры и искусств Кемеровского муниципального </w:t>
            </w:r>
            <w:r w:rsidR="00F828DF">
              <w:rPr>
                <w:rFonts w:ascii="Times New Roman" w:eastAsia="Calibri" w:hAnsi="Times New Roman" w:cs="Times New Roman"/>
                <w:sz w:val="28"/>
                <w:szCs w:val="28"/>
                <w:lang w:eastAsia="zh-CN"/>
              </w:rPr>
              <w:t>округа</w:t>
            </w:r>
            <w:r w:rsidRPr="00591FB6">
              <w:rPr>
                <w:rFonts w:ascii="Times New Roman" w:eastAsia="Calibri" w:hAnsi="Times New Roman" w:cs="Times New Roman"/>
                <w:sz w:val="28"/>
                <w:szCs w:val="28"/>
                <w:lang w:eastAsia="zh-CN"/>
              </w:rPr>
              <w:t xml:space="preserve">, </w:t>
            </w:r>
          </w:p>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созданных в форме учреждений</w:t>
            </w:r>
          </w:p>
        </w:tc>
      </w:tr>
      <w:tr w:rsidR="00591FB6" w:rsidRPr="00591FB6" w:rsidTr="00F828DF">
        <w:tc>
          <w:tcPr>
            <w:tcW w:w="5670" w:type="dxa"/>
            <w:gridSpan w:val="2"/>
            <w:tcBorders>
              <w:left w:val="single" w:sz="4" w:space="0" w:color="000000"/>
              <w:bottom w:val="single" w:sz="4" w:space="0" w:color="auto"/>
            </w:tcBorders>
            <w:shd w:val="clear" w:color="auto" w:fill="auto"/>
          </w:tcPr>
          <w:p w:rsidR="00591FB6" w:rsidRPr="00591FB6" w:rsidRDefault="00591FB6" w:rsidP="00591FB6">
            <w:pPr>
              <w:widowControl w:val="0"/>
              <w:suppressAutoHyphens/>
              <w:autoSpaceDE w:val="0"/>
              <w:spacing w:after="0" w:line="240" w:lineRule="auto"/>
              <w:rPr>
                <w:rFonts w:ascii="Calibri" w:eastAsia="Calibri" w:hAnsi="Calibri" w:cs="Calibri"/>
                <w:lang w:eastAsia="zh-CN"/>
              </w:rPr>
            </w:pPr>
            <w:bookmarkStart w:id="55" w:name="Par2864"/>
            <w:bookmarkEnd w:id="55"/>
            <w:r w:rsidRPr="00591FB6">
              <w:rPr>
                <w:rFonts w:ascii="Times New Roman" w:eastAsia="Calibri" w:hAnsi="Times New Roman" w:cs="Times New Roman"/>
                <w:sz w:val="28"/>
                <w:szCs w:val="28"/>
                <w:lang w:eastAsia="zh-CN"/>
              </w:rPr>
              <w:t>Второй квалификационный уровень</w:t>
            </w:r>
          </w:p>
        </w:tc>
        <w:tc>
          <w:tcPr>
            <w:tcW w:w="1418" w:type="dxa"/>
            <w:tcBorders>
              <w:top w:val="single" w:sz="4" w:space="0" w:color="000000"/>
              <w:left w:val="single" w:sz="4" w:space="0" w:color="000000"/>
              <w:bottom w:val="single" w:sz="4" w:space="0" w:color="auto"/>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4427</w:t>
            </w:r>
          </w:p>
        </w:tc>
        <w:tc>
          <w:tcPr>
            <w:tcW w:w="2693" w:type="dxa"/>
            <w:gridSpan w:val="2"/>
            <w:tcBorders>
              <w:top w:val="single" w:sz="4" w:space="0" w:color="000000"/>
              <w:left w:val="single" w:sz="4" w:space="0" w:color="000000"/>
              <w:bottom w:val="single" w:sz="4" w:space="0" w:color="auto"/>
              <w:righ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F828DF">
        <w:tc>
          <w:tcPr>
            <w:tcW w:w="540"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w:t>
            </w: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proofErr w:type="gramStart"/>
            <w:r w:rsidRPr="00591FB6">
              <w:rPr>
                <w:rFonts w:ascii="Times New Roman" w:eastAsia="Calibri" w:hAnsi="Times New Roman" w:cs="Times New Roman"/>
                <w:sz w:val="28"/>
                <w:szCs w:val="28"/>
                <w:lang w:eastAsia="zh-CN"/>
              </w:rPr>
              <w:t>Начальник (заведующий, директор, руководитель, управляющий): учебной (производственной) практики, кабинета, лаборатории, отдела, отделения, сектора, учебно-консультационного пункта, учебной (учебно-производственной) мастерской и других структурных подразделений образовательной организации  (высшее профессиональное образование и стаж работы не менее 5 лет на педагогических должностях в организации, отнесенной к IV группе по оплате труда руководителей, имеющий I квалификационную категорию)</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1,360</w:t>
            </w: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6021</w:t>
            </w:r>
          </w:p>
        </w:tc>
      </w:tr>
      <w:tr w:rsidR="00591FB6" w:rsidRPr="00591FB6" w:rsidTr="00F828DF">
        <w:tc>
          <w:tcPr>
            <w:tcW w:w="540" w:type="dxa"/>
            <w:tcBorders>
              <w:top w:val="single" w:sz="4" w:space="0" w:color="auto"/>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w:t>
            </w:r>
          </w:p>
        </w:tc>
        <w:tc>
          <w:tcPr>
            <w:tcW w:w="5130" w:type="dxa"/>
            <w:tcBorders>
              <w:top w:val="single" w:sz="4" w:space="0" w:color="auto"/>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 xml:space="preserve">Начальник (заведующий, директор, руководитель, управляющий): учебной (производственной) практики, кабинета, лаборатории, отдела, отделения, сектора, учебно-консультационного пункта, учебной (учебно-производственной) мастерской и других структурных подразделений профессиональной образовательной организации  (высшее профессиональное образование и стаж работы не менее 5 лет на педагогических или руководящих должностях в организации, отнесенной к IV группе по оплате труда руководителей, имеющий I квалификационную категорию), либо в организации, отнесенной к </w:t>
            </w:r>
            <w:r w:rsidRPr="00591FB6">
              <w:rPr>
                <w:rFonts w:ascii="Times New Roman" w:eastAsia="Calibri" w:hAnsi="Times New Roman" w:cs="Times New Roman"/>
                <w:sz w:val="28"/>
                <w:szCs w:val="28"/>
                <w:lang w:val="en-US" w:eastAsia="zh-CN"/>
              </w:rPr>
              <w:t>III</w:t>
            </w:r>
            <w:r w:rsidRPr="00591FB6">
              <w:rPr>
                <w:rFonts w:ascii="Times New Roman" w:eastAsia="Calibri" w:hAnsi="Times New Roman" w:cs="Times New Roman"/>
                <w:sz w:val="28"/>
                <w:szCs w:val="28"/>
                <w:lang w:eastAsia="zh-CN"/>
              </w:rPr>
              <w:t xml:space="preserve"> группе по оплате труда руководителей, имеющий </w:t>
            </w:r>
            <w:r w:rsidRPr="00591FB6">
              <w:rPr>
                <w:rFonts w:ascii="Times New Roman" w:eastAsia="Calibri" w:hAnsi="Times New Roman" w:cs="Times New Roman"/>
                <w:sz w:val="28"/>
                <w:szCs w:val="28"/>
                <w:lang w:val="en-US" w:eastAsia="zh-CN"/>
              </w:rPr>
              <w:t>I</w:t>
            </w:r>
            <w:r w:rsidRPr="00591FB6">
              <w:rPr>
                <w:rFonts w:ascii="Times New Roman" w:eastAsia="Calibri" w:hAnsi="Times New Roman" w:cs="Times New Roman"/>
                <w:sz w:val="28"/>
                <w:szCs w:val="28"/>
                <w:lang w:eastAsia="zh-CN"/>
              </w:rPr>
              <w:t xml:space="preserve"> квалификационную категорию</w:t>
            </w:r>
          </w:p>
        </w:tc>
        <w:tc>
          <w:tcPr>
            <w:tcW w:w="1418" w:type="dxa"/>
            <w:tcBorders>
              <w:top w:val="single" w:sz="4" w:space="0" w:color="auto"/>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7" w:type="dxa"/>
            <w:tcBorders>
              <w:top w:val="single" w:sz="4" w:space="0" w:color="auto"/>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p w:rsidR="00591FB6" w:rsidRPr="00591FB6" w:rsidRDefault="00591FB6" w:rsidP="00591FB6">
            <w:pPr>
              <w:suppressAutoHyphens/>
              <w:rPr>
                <w:rFonts w:ascii="Calibri" w:eastAsia="Calibri" w:hAnsi="Calibri" w:cs="Calibri"/>
                <w:lang w:eastAsia="zh-CN"/>
              </w:rPr>
            </w:pPr>
            <w:r w:rsidRPr="00591FB6">
              <w:rPr>
                <w:rFonts w:ascii="Times New Roman" w:eastAsia="Calibri" w:hAnsi="Times New Roman" w:cs="Times New Roman"/>
                <w:sz w:val="28"/>
                <w:szCs w:val="28"/>
                <w:lang w:eastAsia="zh-CN"/>
              </w:rPr>
              <w:t>1,633</w:t>
            </w:r>
          </w:p>
        </w:tc>
        <w:tc>
          <w:tcPr>
            <w:tcW w:w="1786" w:type="dxa"/>
            <w:tcBorders>
              <w:top w:val="single" w:sz="4" w:space="0" w:color="auto"/>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p w:rsidR="00591FB6" w:rsidRPr="00591FB6" w:rsidRDefault="00591FB6" w:rsidP="00591FB6">
            <w:pPr>
              <w:suppressAutoHyphens/>
              <w:rPr>
                <w:rFonts w:ascii="Calibri" w:eastAsia="Calibri" w:hAnsi="Calibri" w:cs="Calibri"/>
                <w:lang w:eastAsia="zh-CN"/>
              </w:rPr>
            </w:pPr>
            <w:r w:rsidRPr="00591FB6">
              <w:rPr>
                <w:rFonts w:ascii="Times New Roman" w:eastAsia="Calibri" w:hAnsi="Times New Roman" w:cs="Times New Roman"/>
                <w:sz w:val="28"/>
                <w:szCs w:val="28"/>
                <w:lang w:eastAsia="zh-CN"/>
              </w:rPr>
              <w:t>7229</w:t>
            </w:r>
          </w:p>
        </w:tc>
      </w:tr>
      <w:tr w:rsidR="00591FB6" w:rsidRPr="00591FB6" w:rsidTr="00F828DF">
        <w:tc>
          <w:tcPr>
            <w:tcW w:w="54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3</w:t>
            </w:r>
          </w:p>
        </w:tc>
        <w:tc>
          <w:tcPr>
            <w:tcW w:w="513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Начальник (заведующий, директор, руководитель, управляющий): учебной (производственной) практики, кабинета, лаборатории, отдела, отделения, сектора, учебно-консультационного пункта, учебной (учебно-производственной) мастерской и других структурных подразделений профессиональной образовательной организации  (высшее профессиональное образование и стаж работы не менее 5 лет на педагогических или руководящих должностях в организации, отнесенной к I</w:t>
            </w:r>
            <w:r w:rsidRPr="00591FB6">
              <w:rPr>
                <w:rFonts w:ascii="Times New Roman" w:eastAsia="Calibri" w:hAnsi="Times New Roman" w:cs="Times New Roman"/>
                <w:sz w:val="28"/>
                <w:szCs w:val="28"/>
                <w:lang w:val="en-US" w:eastAsia="zh-CN"/>
              </w:rPr>
              <w:t>II</w:t>
            </w:r>
            <w:r w:rsidRPr="00591FB6">
              <w:rPr>
                <w:rFonts w:ascii="Times New Roman" w:eastAsia="Calibri" w:hAnsi="Times New Roman" w:cs="Times New Roman"/>
                <w:sz w:val="28"/>
                <w:szCs w:val="28"/>
                <w:lang w:eastAsia="zh-CN"/>
              </w:rPr>
              <w:t xml:space="preserve"> группе по оплате труда руководителей, имеющий высшую квалификационную категорию), либо в организациях, отнесенных ко </w:t>
            </w:r>
            <w:r w:rsidRPr="00591FB6">
              <w:rPr>
                <w:rFonts w:ascii="Times New Roman" w:eastAsia="Calibri" w:hAnsi="Times New Roman" w:cs="Times New Roman"/>
                <w:sz w:val="28"/>
                <w:szCs w:val="28"/>
                <w:lang w:val="en-US" w:eastAsia="zh-CN"/>
              </w:rPr>
              <w:t>II</w:t>
            </w:r>
            <w:r w:rsidRPr="00591FB6">
              <w:rPr>
                <w:rFonts w:ascii="Times New Roman" w:eastAsia="Calibri" w:hAnsi="Times New Roman" w:cs="Times New Roman"/>
                <w:sz w:val="28"/>
                <w:szCs w:val="28"/>
                <w:lang w:eastAsia="zh-CN"/>
              </w:rPr>
              <w:t xml:space="preserve"> группе по оплате труда руководителей, имеющий </w:t>
            </w:r>
            <w:r w:rsidRPr="00591FB6">
              <w:rPr>
                <w:rFonts w:ascii="Times New Roman" w:eastAsia="Calibri" w:hAnsi="Times New Roman" w:cs="Times New Roman"/>
                <w:sz w:val="28"/>
                <w:szCs w:val="28"/>
                <w:lang w:val="en-US" w:eastAsia="zh-CN"/>
              </w:rPr>
              <w:t>I</w:t>
            </w:r>
            <w:r w:rsidRPr="00591FB6">
              <w:rPr>
                <w:rFonts w:ascii="Times New Roman" w:eastAsia="Calibri" w:hAnsi="Times New Roman" w:cs="Times New Roman"/>
                <w:sz w:val="28"/>
                <w:szCs w:val="28"/>
                <w:lang w:eastAsia="zh-CN"/>
              </w:rPr>
              <w:t xml:space="preserve"> квалификационную категорию</w:t>
            </w:r>
          </w:p>
        </w:tc>
        <w:tc>
          <w:tcPr>
            <w:tcW w:w="1418"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7"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p w:rsidR="00591FB6" w:rsidRPr="00591FB6" w:rsidRDefault="00591FB6" w:rsidP="00591FB6">
            <w:pPr>
              <w:suppressAutoHyphens/>
              <w:ind w:right="-57"/>
              <w:rPr>
                <w:rFonts w:ascii="Calibri" w:eastAsia="Calibri" w:hAnsi="Calibri" w:cs="Calibri"/>
                <w:lang w:eastAsia="zh-CN"/>
              </w:rPr>
            </w:pPr>
            <w:r w:rsidRPr="00591FB6">
              <w:rPr>
                <w:rFonts w:ascii="Times New Roman" w:eastAsia="Times New Roman" w:hAnsi="Times New Roman" w:cs="Times New Roman"/>
                <w:sz w:val="28"/>
                <w:szCs w:val="28"/>
                <w:lang w:eastAsia="zh-CN"/>
              </w:rPr>
              <w:t xml:space="preserve"> 1</w:t>
            </w:r>
            <w:r w:rsidRPr="00591FB6">
              <w:rPr>
                <w:rFonts w:ascii="Times New Roman" w:eastAsia="Calibri" w:hAnsi="Times New Roman" w:cs="Times New Roman"/>
                <w:sz w:val="28"/>
                <w:szCs w:val="28"/>
                <w:lang w:eastAsia="zh-CN"/>
              </w:rPr>
              <w:t>,767</w:t>
            </w:r>
          </w:p>
        </w:tc>
        <w:tc>
          <w:tcPr>
            <w:tcW w:w="1786" w:type="dxa"/>
            <w:tcBorders>
              <w:top w:val="single" w:sz="4" w:space="0" w:color="000000"/>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p w:rsidR="00591FB6" w:rsidRPr="00591FB6" w:rsidRDefault="00591FB6" w:rsidP="00591FB6">
            <w:pPr>
              <w:suppressAutoHyphens/>
              <w:rPr>
                <w:rFonts w:ascii="Calibri" w:eastAsia="Calibri" w:hAnsi="Calibri" w:cs="Calibri"/>
                <w:lang w:eastAsia="zh-CN"/>
              </w:rPr>
            </w:pPr>
            <w:r w:rsidRPr="00591FB6">
              <w:rPr>
                <w:rFonts w:ascii="Times New Roman" w:eastAsia="Times New Roman" w:hAnsi="Times New Roman" w:cs="Times New Roman"/>
                <w:sz w:val="28"/>
                <w:szCs w:val="28"/>
                <w:lang w:eastAsia="zh-CN"/>
              </w:rPr>
              <w:t xml:space="preserve">  </w:t>
            </w:r>
            <w:r w:rsidRPr="00591FB6">
              <w:rPr>
                <w:rFonts w:ascii="Times New Roman" w:eastAsia="Calibri" w:hAnsi="Times New Roman" w:cs="Times New Roman"/>
                <w:sz w:val="28"/>
                <w:szCs w:val="28"/>
                <w:lang w:eastAsia="zh-CN"/>
              </w:rPr>
              <w:t>7823</w:t>
            </w:r>
          </w:p>
        </w:tc>
      </w:tr>
      <w:tr w:rsidR="00591FB6" w:rsidRPr="00591FB6" w:rsidTr="00F828DF">
        <w:tc>
          <w:tcPr>
            <w:tcW w:w="54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4</w:t>
            </w:r>
          </w:p>
        </w:tc>
        <w:tc>
          <w:tcPr>
            <w:tcW w:w="5130"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Начальник (заведующий, директор, руководитель, управляющий): учебной (производственной) практики, кабинета, лаборатории, отдела, отделения, сектора, учебно-консультационного пункта, учебной (учебно-производственной) мастерской и других структурных подразделений профессиональной образовательной организации  (высшее профессиональное образование и стаж работы не менее 5 лет на педагогических или руководящих должностях в организациях, отнесенных ко I</w:t>
            </w:r>
            <w:r w:rsidRPr="00591FB6">
              <w:rPr>
                <w:rFonts w:ascii="Times New Roman" w:eastAsia="Calibri" w:hAnsi="Times New Roman" w:cs="Times New Roman"/>
                <w:sz w:val="28"/>
                <w:szCs w:val="28"/>
                <w:lang w:val="en-US" w:eastAsia="zh-CN"/>
              </w:rPr>
              <w:t>I</w:t>
            </w:r>
            <w:r w:rsidRPr="00591FB6">
              <w:rPr>
                <w:rFonts w:ascii="Times New Roman" w:eastAsia="Calibri" w:hAnsi="Times New Roman" w:cs="Times New Roman"/>
                <w:sz w:val="28"/>
                <w:szCs w:val="28"/>
                <w:lang w:eastAsia="zh-CN"/>
              </w:rPr>
              <w:t xml:space="preserve"> группе по оплате труда руководителей, имеющий высшую квалификационную категорию), либо в организациях, отнесенных к </w:t>
            </w:r>
            <w:r w:rsidRPr="00591FB6">
              <w:rPr>
                <w:rFonts w:ascii="Times New Roman" w:eastAsia="Calibri" w:hAnsi="Times New Roman" w:cs="Times New Roman"/>
                <w:sz w:val="28"/>
                <w:szCs w:val="28"/>
                <w:lang w:val="en-US" w:eastAsia="zh-CN"/>
              </w:rPr>
              <w:t>I</w:t>
            </w:r>
            <w:r w:rsidRPr="00591FB6">
              <w:rPr>
                <w:rFonts w:ascii="Times New Roman" w:eastAsia="Calibri" w:hAnsi="Times New Roman" w:cs="Times New Roman"/>
                <w:sz w:val="28"/>
                <w:szCs w:val="28"/>
                <w:lang w:eastAsia="zh-CN"/>
              </w:rPr>
              <w:t xml:space="preserve"> группе по оплате труда руководителей, имеющий </w:t>
            </w:r>
            <w:r w:rsidRPr="00591FB6">
              <w:rPr>
                <w:rFonts w:ascii="Times New Roman" w:eastAsia="Calibri" w:hAnsi="Times New Roman" w:cs="Times New Roman"/>
                <w:sz w:val="28"/>
                <w:szCs w:val="28"/>
                <w:lang w:val="en-US" w:eastAsia="zh-CN"/>
              </w:rPr>
              <w:t>I</w:t>
            </w:r>
            <w:r w:rsidRPr="00591FB6">
              <w:rPr>
                <w:rFonts w:ascii="Times New Roman" w:eastAsia="Calibri" w:hAnsi="Times New Roman" w:cs="Times New Roman"/>
                <w:sz w:val="28"/>
                <w:szCs w:val="28"/>
                <w:lang w:eastAsia="zh-CN"/>
              </w:rPr>
              <w:t xml:space="preserve"> квалификационную категорию</w:t>
            </w:r>
          </w:p>
        </w:tc>
        <w:tc>
          <w:tcPr>
            <w:tcW w:w="1418"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7"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p w:rsidR="00591FB6" w:rsidRPr="00591FB6" w:rsidRDefault="00591FB6" w:rsidP="00591FB6">
            <w:pPr>
              <w:suppressAutoHyphens/>
              <w:rPr>
                <w:rFonts w:ascii="Calibri" w:eastAsia="Calibri" w:hAnsi="Calibri" w:cs="Calibri"/>
                <w:lang w:eastAsia="zh-CN"/>
              </w:rPr>
            </w:pPr>
            <w:r w:rsidRPr="00591FB6">
              <w:rPr>
                <w:rFonts w:ascii="Times New Roman" w:eastAsia="Times New Roman" w:hAnsi="Times New Roman" w:cs="Times New Roman"/>
                <w:sz w:val="28"/>
                <w:szCs w:val="28"/>
                <w:lang w:eastAsia="zh-CN"/>
              </w:rPr>
              <w:t xml:space="preserve"> 1</w:t>
            </w:r>
            <w:r w:rsidRPr="00591FB6">
              <w:rPr>
                <w:rFonts w:ascii="Times New Roman" w:eastAsia="Calibri" w:hAnsi="Times New Roman" w:cs="Times New Roman"/>
                <w:sz w:val="28"/>
                <w:szCs w:val="28"/>
                <w:lang w:eastAsia="zh-CN"/>
              </w:rPr>
              <w:t>,913</w:t>
            </w:r>
          </w:p>
        </w:tc>
        <w:tc>
          <w:tcPr>
            <w:tcW w:w="1786" w:type="dxa"/>
            <w:tcBorders>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p w:rsidR="00591FB6" w:rsidRPr="00591FB6" w:rsidRDefault="00591FB6" w:rsidP="00591FB6">
            <w:pPr>
              <w:suppressAutoHyphens/>
              <w:rPr>
                <w:rFonts w:ascii="Calibri" w:eastAsia="Calibri" w:hAnsi="Calibri" w:cs="Calibri"/>
                <w:lang w:eastAsia="zh-CN"/>
              </w:rPr>
            </w:pPr>
            <w:r w:rsidRPr="00591FB6">
              <w:rPr>
                <w:rFonts w:ascii="Times New Roman" w:eastAsia="Times New Roman" w:hAnsi="Times New Roman" w:cs="Times New Roman"/>
                <w:sz w:val="28"/>
                <w:szCs w:val="28"/>
                <w:lang w:eastAsia="zh-CN"/>
              </w:rPr>
              <w:t xml:space="preserve">  </w:t>
            </w:r>
            <w:r w:rsidRPr="00591FB6">
              <w:rPr>
                <w:rFonts w:ascii="Times New Roman" w:eastAsia="Calibri" w:hAnsi="Times New Roman" w:cs="Times New Roman"/>
                <w:sz w:val="28"/>
                <w:szCs w:val="28"/>
                <w:lang w:eastAsia="zh-CN"/>
              </w:rPr>
              <w:t>8469</w:t>
            </w:r>
          </w:p>
        </w:tc>
      </w:tr>
      <w:tr w:rsidR="00591FB6" w:rsidRPr="00591FB6" w:rsidTr="00F828DF">
        <w:tc>
          <w:tcPr>
            <w:tcW w:w="54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5</w:t>
            </w:r>
          </w:p>
        </w:tc>
        <w:tc>
          <w:tcPr>
            <w:tcW w:w="5130"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Начальник (заведующий, директор, руководитель, управляющий): учебной (производственной) практики, кабинета, лаборатории, отдела, отделения, сектора, учебно-консультационного пункта, учебной (учебно-производственной) мастерской и других структурных подразделений профессиональной образовательной организации  (высшее профессиональное образование и стаж работы не менее 5 лет на педагогических или руководящих должностях в организациях, отнесенных к I группе по оплате труда руководителей, имеющий высшую квалификационную категорию)</w:t>
            </w:r>
          </w:p>
        </w:tc>
        <w:tc>
          <w:tcPr>
            <w:tcW w:w="1418"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7"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p w:rsidR="00591FB6" w:rsidRPr="00591FB6" w:rsidRDefault="00591FB6" w:rsidP="00591FB6">
            <w:pPr>
              <w:suppressAutoHyphens/>
              <w:rPr>
                <w:rFonts w:ascii="Calibri" w:eastAsia="Calibri" w:hAnsi="Calibri" w:cs="Calibri"/>
                <w:lang w:eastAsia="zh-CN"/>
              </w:rPr>
            </w:pPr>
            <w:r w:rsidRPr="00591FB6">
              <w:rPr>
                <w:rFonts w:ascii="Times New Roman" w:eastAsia="Times New Roman" w:hAnsi="Times New Roman" w:cs="Times New Roman"/>
                <w:sz w:val="28"/>
                <w:szCs w:val="28"/>
                <w:lang w:eastAsia="zh-CN"/>
              </w:rPr>
              <w:t xml:space="preserve"> </w:t>
            </w:r>
            <w:r w:rsidRPr="00591FB6">
              <w:rPr>
                <w:rFonts w:ascii="Times New Roman" w:eastAsia="Calibri" w:hAnsi="Times New Roman" w:cs="Times New Roman"/>
                <w:sz w:val="28"/>
                <w:szCs w:val="28"/>
                <w:lang w:eastAsia="zh-CN"/>
              </w:rPr>
              <w:t>2,059</w:t>
            </w:r>
          </w:p>
        </w:tc>
        <w:tc>
          <w:tcPr>
            <w:tcW w:w="1786" w:type="dxa"/>
            <w:tcBorders>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p w:rsidR="00591FB6" w:rsidRPr="00591FB6" w:rsidRDefault="00591FB6" w:rsidP="00591FB6">
            <w:pPr>
              <w:suppressAutoHyphens/>
              <w:rPr>
                <w:rFonts w:ascii="Calibri" w:eastAsia="Calibri" w:hAnsi="Calibri" w:cs="Calibri"/>
                <w:lang w:eastAsia="zh-CN"/>
              </w:rPr>
            </w:pPr>
            <w:r w:rsidRPr="00591FB6">
              <w:rPr>
                <w:rFonts w:ascii="Times New Roman" w:eastAsia="Times New Roman" w:hAnsi="Times New Roman" w:cs="Times New Roman"/>
                <w:sz w:val="28"/>
                <w:szCs w:val="28"/>
                <w:lang w:eastAsia="zh-CN"/>
              </w:rPr>
              <w:t xml:space="preserve">  </w:t>
            </w:r>
            <w:r w:rsidRPr="00591FB6">
              <w:rPr>
                <w:rFonts w:ascii="Times New Roman" w:eastAsia="Calibri" w:hAnsi="Times New Roman" w:cs="Times New Roman"/>
                <w:sz w:val="28"/>
                <w:szCs w:val="28"/>
                <w:lang w:eastAsia="zh-CN"/>
              </w:rPr>
              <w:t>9115</w:t>
            </w:r>
          </w:p>
        </w:tc>
      </w:tr>
    </w:tbl>
    <w:p w:rsidR="00591FB6" w:rsidRPr="00591FB6" w:rsidRDefault="00591FB6" w:rsidP="00591FB6">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jc w:val="right"/>
        <w:rPr>
          <w:rFonts w:ascii="Calibri" w:eastAsia="Calibri" w:hAnsi="Calibri" w:cs="Calibri"/>
          <w:lang w:eastAsia="zh-CN"/>
        </w:rPr>
      </w:pPr>
      <w:r w:rsidRPr="00591FB6">
        <w:rPr>
          <w:rFonts w:ascii="Times New Roman" w:eastAsia="Calibri" w:hAnsi="Times New Roman" w:cs="Times New Roman"/>
          <w:sz w:val="28"/>
          <w:szCs w:val="28"/>
          <w:lang w:eastAsia="zh-CN"/>
        </w:rPr>
        <w:t>ПРИЛОЖЕНИЕ  5</w:t>
      </w:r>
    </w:p>
    <w:p w:rsidR="00591FB6" w:rsidRPr="00591FB6" w:rsidRDefault="00591FB6" w:rsidP="00591FB6">
      <w:pPr>
        <w:widowControl w:val="0"/>
        <w:suppressAutoHyphens/>
        <w:autoSpaceDE w:val="0"/>
        <w:spacing w:after="0" w:line="240" w:lineRule="auto"/>
        <w:jc w:val="right"/>
        <w:rPr>
          <w:rFonts w:ascii="Calibri" w:eastAsia="Calibri" w:hAnsi="Calibri" w:cs="Calibri"/>
          <w:lang w:eastAsia="zh-CN"/>
        </w:rPr>
      </w:pPr>
      <w:r w:rsidRPr="00591FB6">
        <w:rPr>
          <w:rFonts w:ascii="Times New Roman" w:eastAsia="Calibri" w:hAnsi="Times New Roman" w:cs="Times New Roman"/>
          <w:sz w:val="28"/>
          <w:szCs w:val="28"/>
          <w:lang w:eastAsia="zh-CN"/>
        </w:rPr>
        <w:t>к Примерному положению</w:t>
      </w:r>
    </w:p>
    <w:p w:rsidR="00591FB6" w:rsidRPr="00591FB6" w:rsidRDefault="00591FB6" w:rsidP="00591FB6">
      <w:pPr>
        <w:widowControl w:val="0"/>
        <w:suppressAutoHyphens/>
        <w:autoSpaceDE w:val="0"/>
        <w:spacing w:after="0" w:line="240" w:lineRule="auto"/>
        <w:jc w:val="right"/>
        <w:rPr>
          <w:rFonts w:ascii="Calibri" w:eastAsia="Calibri" w:hAnsi="Calibri" w:cs="Calibri"/>
          <w:lang w:eastAsia="zh-CN"/>
        </w:rPr>
      </w:pPr>
      <w:r w:rsidRPr="00591FB6">
        <w:rPr>
          <w:rFonts w:ascii="Times New Roman" w:eastAsia="Calibri" w:hAnsi="Times New Roman" w:cs="Times New Roman"/>
          <w:sz w:val="28"/>
          <w:szCs w:val="28"/>
          <w:lang w:eastAsia="zh-CN"/>
        </w:rPr>
        <w:t>об оплате труда работников</w:t>
      </w:r>
    </w:p>
    <w:p w:rsidR="00591FB6" w:rsidRPr="00591FB6" w:rsidRDefault="00591FB6" w:rsidP="00591FB6">
      <w:pPr>
        <w:widowControl w:val="0"/>
        <w:suppressAutoHyphens/>
        <w:autoSpaceDE w:val="0"/>
        <w:spacing w:after="0" w:line="240" w:lineRule="auto"/>
        <w:jc w:val="right"/>
        <w:rPr>
          <w:rFonts w:ascii="Calibri" w:eastAsia="Calibri" w:hAnsi="Calibri" w:cs="Calibri"/>
          <w:lang w:eastAsia="zh-CN"/>
        </w:rPr>
      </w:pPr>
      <w:r w:rsidRPr="00591FB6">
        <w:rPr>
          <w:rFonts w:ascii="Times New Roman" w:eastAsia="Calibri" w:hAnsi="Times New Roman" w:cs="Times New Roman"/>
          <w:sz w:val="28"/>
          <w:szCs w:val="28"/>
          <w:lang w:eastAsia="zh-CN"/>
        </w:rPr>
        <w:t>муниципальных учреждений культуры</w:t>
      </w:r>
    </w:p>
    <w:p w:rsidR="00591FB6" w:rsidRPr="00591FB6" w:rsidRDefault="00591FB6" w:rsidP="00591FB6">
      <w:pPr>
        <w:widowControl w:val="0"/>
        <w:suppressAutoHyphens/>
        <w:autoSpaceDE w:val="0"/>
        <w:spacing w:after="0" w:line="240" w:lineRule="auto"/>
        <w:jc w:val="right"/>
        <w:rPr>
          <w:rFonts w:ascii="Calibri" w:eastAsia="Calibri" w:hAnsi="Calibri" w:cs="Calibri"/>
          <w:lang w:eastAsia="zh-CN"/>
        </w:rPr>
      </w:pPr>
      <w:r w:rsidRPr="00591FB6">
        <w:rPr>
          <w:rFonts w:ascii="Times New Roman" w:eastAsia="Calibri" w:hAnsi="Times New Roman" w:cs="Times New Roman"/>
          <w:sz w:val="28"/>
          <w:szCs w:val="28"/>
          <w:lang w:eastAsia="zh-CN"/>
        </w:rPr>
        <w:t>и муниципальных образовательных</w:t>
      </w:r>
    </w:p>
    <w:p w:rsidR="00591FB6" w:rsidRPr="00591FB6" w:rsidRDefault="00591FB6" w:rsidP="00591FB6">
      <w:pPr>
        <w:widowControl w:val="0"/>
        <w:suppressAutoHyphens/>
        <w:autoSpaceDE w:val="0"/>
        <w:spacing w:after="0" w:line="240" w:lineRule="auto"/>
        <w:jc w:val="right"/>
        <w:rPr>
          <w:rFonts w:ascii="Calibri" w:eastAsia="Calibri" w:hAnsi="Calibri" w:cs="Calibri"/>
          <w:lang w:eastAsia="zh-CN"/>
        </w:rPr>
      </w:pPr>
      <w:r w:rsidRPr="00591FB6">
        <w:rPr>
          <w:rFonts w:ascii="Times New Roman" w:eastAsia="Calibri" w:hAnsi="Times New Roman" w:cs="Times New Roman"/>
          <w:sz w:val="28"/>
          <w:szCs w:val="28"/>
          <w:lang w:eastAsia="zh-CN"/>
        </w:rPr>
        <w:t>организаций культуры и искусств</w:t>
      </w:r>
    </w:p>
    <w:p w:rsidR="00591FB6" w:rsidRPr="00591FB6" w:rsidRDefault="00591FB6" w:rsidP="00591FB6">
      <w:pPr>
        <w:widowControl w:val="0"/>
        <w:suppressAutoHyphens/>
        <w:autoSpaceDE w:val="0"/>
        <w:spacing w:after="0" w:line="240" w:lineRule="auto"/>
        <w:jc w:val="right"/>
        <w:rPr>
          <w:rFonts w:ascii="Calibri" w:eastAsia="Calibri" w:hAnsi="Calibri" w:cs="Calibri"/>
          <w:lang w:eastAsia="zh-CN"/>
        </w:rPr>
      </w:pPr>
      <w:r w:rsidRPr="00591FB6">
        <w:rPr>
          <w:rFonts w:ascii="Times New Roman" w:eastAsia="Calibri" w:hAnsi="Times New Roman" w:cs="Times New Roman"/>
          <w:sz w:val="28"/>
          <w:szCs w:val="28"/>
          <w:lang w:eastAsia="zh-CN"/>
        </w:rPr>
        <w:t xml:space="preserve">Кемеровского муниципального </w:t>
      </w:r>
      <w:r w:rsidR="00F828DF">
        <w:rPr>
          <w:rFonts w:ascii="Times New Roman" w:eastAsia="Calibri" w:hAnsi="Times New Roman" w:cs="Times New Roman"/>
          <w:sz w:val="28"/>
          <w:szCs w:val="28"/>
          <w:lang w:eastAsia="zh-CN"/>
        </w:rPr>
        <w:t>округа</w:t>
      </w:r>
      <w:r w:rsidRPr="00591FB6">
        <w:rPr>
          <w:rFonts w:ascii="Times New Roman" w:eastAsia="Calibri" w:hAnsi="Times New Roman" w:cs="Times New Roman"/>
          <w:sz w:val="28"/>
          <w:szCs w:val="28"/>
          <w:lang w:eastAsia="zh-CN"/>
        </w:rPr>
        <w:t>,</w:t>
      </w:r>
    </w:p>
    <w:p w:rsidR="00591FB6" w:rsidRPr="00591FB6" w:rsidRDefault="00591FB6" w:rsidP="00591FB6">
      <w:pPr>
        <w:widowControl w:val="0"/>
        <w:suppressAutoHyphens/>
        <w:autoSpaceDE w:val="0"/>
        <w:spacing w:after="0" w:line="240" w:lineRule="auto"/>
        <w:jc w:val="right"/>
        <w:rPr>
          <w:rFonts w:ascii="Calibri" w:eastAsia="Calibri" w:hAnsi="Calibri" w:cs="Calibri"/>
          <w:lang w:eastAsia="zh-CN"/>
        </w:rPr>
      </w:pPr>
      <w:r w:rsidRPr="00591FB6">
        <w:rPr>
          <w:rFonts w:ascii="Times New Roman" w:eastAsia="Calibri" w:hAnsi="Times New Roman" w:cs="Times New Roman"/>
          <w:sz w:val="28"/>
          <w:szCs w:val="28"/>
          <w:lang w:eastAsia="zh-CN"/>
        </w:rPr>
        <w:t>созданных в форме учреждений</w:t>
      </w:r>
    </w:p>
    <w:p w:rsidR="00591FB6" w:rsidRPr="00591FB6" w:rsidRDefault="00591FB6" w:rsidP="00591FB6">
      <w:pPr>
        <w:widowControl w:val="0"/>
        <w:suppressAutoHyphens/>
        <w:autoSpaceDE w:val="0"/>
        <w:spacing w:after="0" w:line="240" w:lineRule="auto"/>
        <w:ind w:firstLine="540"/>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bookmarkStart w:id="56" w:name="Par2908"/>
      <w:bookmarkEnd w:id="56"/>
      <w:r w:rsidRPr="00591FB6">
        <w:rPr>
          <w:rFonts w:ascii="Times New Roman" w:eastAsia="Calibri" w:hAnsi="Times New Roman" w:cs="Times New Roman"/>
          <w:sz w:val="28"/>
          <w:szCs w:val="28"/>
          <w:lang w:eastAsia="zh-CN"/>
        </w:rPr>
        <w:t>Профессиональная квалификационная группа</w:t>
      </w:r>
    </w:p>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должностей работников учебно-вспомогательного персонала</w:t>
      </w:r>
    </w:p>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первого уровня муниципальных образовательных организаций</w:t>
      </w:r>
    </w:p>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 xml:space="preserve">культуры и искусств Кемеровского муниципального </w:t>
      </w:r>
      <w:r w:rsidR="00F828DF">
        <w:rPr>
          <w:rFonts w:ascii="Times New Roman" w:eastAsia="Calibri" w:hAnsi="Times New Roman" w:cs="Times New Roman"/>
          <w:sz w:val="28"/>
          <w:szCs w:val="28"/>
          <w:lang w:eastAsia="zh-CN"/>
        </w:rPr>
        <w:t>округа</w:t>
      </w:r>
      <w:r w:rsidRPr="00591FB6">
        <w:rPr>
          <w:rFonts w:ascii="Times New Roman" w:eastAsia="Calibri" w:hAnsi="Times New Roman" w:cs="Times New Roman"/>
          <w:sz w:val="28"/>
          <w:szCs w:val="28"/>
          <w:lang w:eastAsia="zh-CN"/>
        </w:rPr>
        <w:t>, созданных в форме учреждений</w:t>
      </w:r>
    </w:p>
    <w:p w:rsidR="00591FB6" w:rsidRPr="00591FB6" w:rsidRDefault="00591FB6" w:rsidP="00591FB6">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tbl>
      <w:tblPr>
        <w:tblW w:w="0" w:type="auto"/>
        <w:tblInd w:w="75" w:type="dxa"/>
        <w:tblLayout w:type="fixed"/>
        <w:tblCellMar>
          <w:left w:w="75" w:type="dxa"/>
          <w:right w:w="75" w:type="dxa"/>
        </w:tblCellMar>
        <w:tblLook w:val="0000" w:firstRow="0" w:lastRow="0" w:firstColumn="0" w:lastColumn="0" w:noHBand="0" w:noVBand="0"/>
      </w:tblPr>
      <w:tblGrid>
        <w:gridCol w:w="540"/>
        <w:gridCol w:w="5130"/>
        <w:gridCol w:w="1418"/>
        <w:gridCol w:w="907"/>
        <w:gridCol w:w="1644"/>
      </w:tblGrid>
      <w:tr w:rsidR="00591FB6" w:rsidRPr="00591FB6" w:rsidTr="00F828DF">
        <w:trPr>
          <w:trHeight w:val="6351"/>
        </w:trPr>
        <w:tc>
          <w:tcPr>
            <w:tcW w:w="540" w:type="dxa"/>
            <w:tcBorders>
              <w:top w:val="single" w:sz="4" w:space="0" w:color="000000"/>
              <w:left w:val="single" w:sz="4" w:space="0" w:color="000000"/>
            </w:tcBorders>
            <w:shd w:val="clear" w:color="auto" w:fill="auto"/>
            <w:vAlign w:val="center"/>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w:t>
            </w:r>
            <w:r w:rsidRPr="00591FB6">
              <w:rPr>
                <w:rFonts w:ascii="Times New Roman" w:eastAsia="Times New Roman" w:hAnsi="Times New Roman" w:cs="Times New Roman"/>
                <w:sz w:val="28"/>
                <w:szCs w:val="28"/>
                <w:lang w:eastAsia="zh-CN"/>
              </w:rPr>
              <w:t xml:space="preserve"> </w:t>
            </w:r>
            <w:r w:rsidRPr="00591FB6">
              <w:rPr>
                <w:rFonts w:ascii="Times New Roman" w:eastAsia="Calibri" w:hAnsi="Times New Roman" w:cs="Times New Roman"/>
                <w:sz w:val="28"/>
                <w:szCs w:val="28"/>
                <w:lang w:eastAsia="zh-CN"/>
              </w:rPr>
              <w:t>п/п</w:t>
            </w:r>
          </w:p>
        </w:tc>
        <w:tc>
          <w:tcPr>
            <w:tcW w:w="5130" w:type="dxa"/>
            <w:tcBorders>
              <w:top w:val="single" w:sz="4" w:space="0" w:color="000000"/>
              <w:left w:val="single" w:sz="4" w:space="0" w:color="000000"/>
            </w:tcBorders>
            <w:shd w:val="clear" w:color="auto" w:fill="auto"/>
            <w:vAlign w:val="center"/>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Наименование должностей</w:t>
            </w:r>
          </w:p>
        </w:tc>
        <w:tc>
          <w:tcPr>
            <w:tcW w:w="1418" w:type="dxa"/>
            <w:tcBorders>
              <w:top w:val="single" w:sz="4" w:space="0" w:color="000000"/>
              <w:left w:val="single" w:sz="4" w:space="0" w:color="000000"/>
            </w:tcBorders>
            <w:shd w:val="clear" w:color="auto" w:fill="auto"/>
            <w:vAlign w:val="center"/>
          </w:tcPr>
          <w:p w:rsidR="00591FB6" w:rsidRPr="00591FB6" w:rsidRDefault="00591FB6" w:rsidP="00591FB6">
            <w:pPr>
              <w:suppressAutoHyphens/>
              <w:autoSpaceDE w:val="0"/>
              <w:spacing w:after="0" w:line="240" w:lineRule="auto"/>
              <w:jc w:val="center"/>
              <w:rPr>
                <w:rFonts w:ascii="Arial" w:eastAsia="Times New Roman" w:hAnsi="Arial" w:cs="Arial"/>
                <w:sz w:val="20"/>
                <w:szCs w:val="20"/>
                <w:lang w:eastAsia="zh-CN"/>
              </w:rPr>
            </w:pPr>
            <w:r w:rsidRPr="00591FB6">
              <w:rPr>
                <w:rFonts w:ascii="Times New Roman" w:eastAsia="Calibri" w:hAnsi="Times New Roman" w:cs="Times New Roman"/>
                <w:sz w:val="28"/>
                <w:szCs w:val="32"/>
                <w:lang w:eastAsia="zh-CN"/>
              </w:rPr>
              <w:t xml:space="preserve">Оклад по </w:t>
            </w:r>
            <w:proofErr w:type="spellStart"/>
            <w:proofErr w:type="gramStart"/>
            <w:r w:rsidRPr="00591FB6">
              <w:rPr>
                <w:rFonts w:ascii="Times New Roman" w:eastAsia="Calibri" w:hAnsi="Times New Roman" w:cs="Times New Roman"/>
                <w:sz w:val="28"/>
                <w:szCs w:val="32"/>
                <w:lang w:eastAsia="zh-CN"/>
              </w:rPr>
              <w:t>професси-ональной</w:t>
            </w:r>
            <w:proofErr w:type="spellEnd"/>
            <w:proofErr w:type="gramEnd"/>
            <w:r w:rsidRPr="00591FB6">
              <w:rPr>
                <w:rFonts w:ascii="Times New Roman" w:eastAsia="Calibri" w:hAnsi="Times New Roman" w:cs="Times New Roman"/>
                <w:sz w:val="28"/>
                <w:szCs w:val="32"/>
                <w:lang w:eastAsia="zh-CN"/>
              </w:rPr>
              <w:t xml:space="preserve"> </w:t>
            </w:r>
            <w:proofErr w:type="spellStart"/>
            <w:r w:rsidRPr="00591FB6">
              <w:rPr>
                <w:rFonts w:ascii="Times New Roman" w:eastAsia="Calibri" w:hAnsi="Times New Roman" w:cs="Times New Roman"/>
                <w:sz w:val="28"/>
                <w:szCs w:val="32"/>
                <w:lang w:eastAsia="zh-CN"/>
              </w:rPr>
              <w:t>квалифи-кационной</w:t>
            </w:r>
            <w:proofErr w:type="spellEnd"/>
            <w:r w:rsidRPr="00591FB6">
              <w:rPr>
                <w:rFonts w:ascii="Times New Roman" w:eastAsia="Calibri" w:hAnsi="Times New Roman" w:cs="Times New Roman"/>
                <w:sz w:val="28"/>
                <w:szCs w:val="32"/>
                <w:lang w:eastAsia="zh-CN"/>
              </w:rPr>
              <w:t xml:space="preserve"> группе,</w:t>
            </w:r>
          </w:p>
          <w:p w:rsidR="00591FB6" w:rsidRPr="00591FB6" w:rsidRDefault="00591FB6" w:rsidP="00591FB6">
            <w:pPr>
              <w:suppressAutoHyphens/>
              <w:autoSpaceDE w:val="0"/>
              <w:spacing w:after="0" w:line="240" w:lineRule="auto"/>
              <w:jc w:val="center"/>
              <w:rPr>
                <w:rFonts w:ascii="Arial" w:eastAsia="Times New Roman" w:hAnsi="Arial" w:cs="Arial"/>
                <w:sz w:val="20"/>
                <w:szCs w:val="20"/>
                <w:lang w:eastAsia="zh-CN"/>
              </w:rPr>
            </w:pPr>
            <w:r w:rsidRPr="00591FB6">
              <w:rPr>
                <w:rFonts w:ascii="Times New Roman" w:eastAsia="Times New Roman" w:hAnsi="Times New Roman" w:cs="Times New Roman"/>
                <w:sz w:val="28"/>
                <w:szCs w:val="32"/>
                <w:lang w:eastAsia="zh-CN"/>
              </w:rPr>
              <w:t xml:space="preserve"> </w:t>
            </w:r>
            <w:r w:rsidRPr="00591FB6">
              <w:rPr>
                <w:rFonts w:ascii="Times New Roman" w:eastAsia="Calibri" w:hAnsi="Times New Roman" w:cs="Times New Roman"/>
                <w:sz w:val="28"/>
                <w:szCs w:val="32"/>
                <w:lang w:eastAsia="zh-CN"/>
              </w:rPr>
              <w:t>руб.</w:t>
            </w:r>
          </w:p>
        </w:tc>
        <w:tc>
          <w:tcPr>
            <w:tcW w:w="907" w:type="dxa"/>
            <w:tcBorders>
              <w:top w:val="single" w:sz="4" w:space="0" w:color="000000"/>
              <w:left w:val="single" w:sz="4" w:space="0" w:color="000000"/>
            </w:tcBorders>
            <w:shd w:val="clear" w:color="auto" w:fill="auto"/>
            <w:vAlign w:val="center"/>
          </w:tcPr>
          <w:p w:rsidR="00591FB6" w:rsidRPr="00591FB6" w:rsidRDefault="00591FB6" w:rsidP="00591FB6">
            <w:pPr>
              <w:suppressAutoHyphens/>
              <w:autoSpaceDE w:val="0"/>
              <w:spacing w:after="0" w:line="240" w:lineRule="auto"/>
              <w:jc w:val="center"/>
              <w:rPr>
                <w:rFonts w:ascii="Arial" w:eastAsia="Times New Roman" w:hAnsi="Arial" w:cs="Arial"/>
                <w:sz w:val="20"/>
                <w:szCs w:val="20"/>
                <w:lang w:eastAsia="zh-CN"/>
              </w:rPr>
            </w:pPr>
            <w:proofErr w:type="spellStart"/>
            <w:r w:rsidRPr="00591FB6">
              <w:rPr>
                <w:rFonts w:ascii="Times New Roman" w:eastAsia="Times New Roman" w:hAnsi="Times New Roman" w:cs="Times New Roman"/>
                <w:sz w:val="28"/>
                <w:szCs w:val="32"/>
                <w:lang w:eastAsia="zh-CN"/>
              </w:rPr>
              <w:t>Повы-шаю-щий</w:t>
            </w:r>
            <w:proofErr w:type="spellEnd"/>
            <w:r w:rsidRPr="00591FB6">
              <w:rPr>
                <w:rFonts w:ascii="Times New Roman" w:eastAsia="Times New Roman" w:hAnsi="Times New Roman" w:cs="Times New Roman"/>
                <w:sz w:val="28"/>
                <w:szCs w:val="32"/>
                <w:lang w:eastAsia="zh-CN"/>
              </w:rPr>
              <w:t xml:space="preserve"> </w:t>
            </w:r>
            <w:proofErr w:type="spellStart"/>
            <w:r w:rsidRPr="00591FB6">
              <w:rPr>
                <w:rFonts w:ascii="Times New Roman" w:eastAsia="Times New Roman" w:hAnsi="Times New Roman" w:cs="Times New Roman"/>
                <w:sz w:val="28"/>
                <w:szCs w:val="32"/>
                <w:lang w:eastAsia="zh-CN"/>
              </w:rPr>
              <w:t>коэф-фици-ент</w:t>
            </w:r>
            <w:proofErr w:type="spellEnd"/>
          </w:p>
        </w:tc>
        <w:tc>
          <w:tcPr>
            <w:tcW w:w="1644" w:type="dxa"/>
            <w:tcBorders>
              <w:top w:val="single" w:sz="4" w:space="0" w:color="000000"/>
              <w:left w:val="single" w:sz="4" w:space="0" w:color="000000"/>
              <w:right w:val="single" w:sz="4" w:space="0" w:color="000000"/>
            </w:tcBorders>
            <w:shd w:val="clear" w:color="auto" w:fill="auto"/>
            <w:vAlign w:val="center"/>
          </w:tcPr>
          <w:p w:rsidR="00591FB6" w:rsidRPr="00591FB6" w:rsidRDefault="00591FB6" w:rsidP="00591FB6">
            <w:pPr>
              <w:suppressAutoHyphens/>
              <w:autoSpaceDE w:val="0"/>
              <w:spacing w:after="0" w:line="240" w:lineRule="auto"/>
              <w:jc w:val="center"/>
              <w:rPr>
                <w:rFonts w:ascii="Arial" w:eastAsia="Times New Roman" w:hAnsi="Arial" w:cs="Arial"/>
                <w:sz w:val="20"/>
                <w:szCs w:val="20"/>
                <w:lang w:eastAsia="zh-CN"/>
              </w:rPr>
            </w:pPr>
            <w:r w:rsidRPr="00591FB6">
              <w:rPr>
                <w:rFonts w:ascii="Times New Roman" w:eastAsia="Times New Roman" w:hAnsi="Times New Roman" w:cs="Times New Roman"/>
                <w:sz w:val="28"/>
                <w:szCs w:val="32"/>
                <w:lang w:eastAsia="zh-CN"/>
              </w:rPr>
              <w:t>Оклад, должностной оклад (ставка)руб.</w:t>
            </w:r>
          </w:p>
        </w:tc>
      </w:tr>
      <w:tr w:rsidR="00591FB6" w:rsidRPr="00591FB6" w:rsidTr="00F828DF">
        <w:tc>
          <w:tcPr>
            <w:tcW w:w="540" w:type="dxa"/>
            <w:tcBorders>
              <w:top w:val="single" w:sz="4" w:space="0" w:color="000000"/>
              <w:left w:val="single" w:sz="4" w:space="0" w:color="000000"/>
              <w:bottom w:val="single" w:sz="4" w:space="0" w:color="000000"/>
            </w:tcBorders>
            <w:shd w:val="clear" w:color="auto" w:fill="auto"/>
            <w:vAlign w:val="center"/>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w:t>
            </w:r>
          </w:p>
        </w:tc>
        <w:tc>
          <w:tcPr>
            <w:tcW w:w="5130" w:type="dxa"/>
            <w:tcBorders>
              <w:top w:val="single" w:sz="4" w:space="0" w:color="000000"/>
              <w:left w:val="single" w:sz="4" w:space="0" w:color="000000"/>
              <w:bottom w:val="single" w:sz="4" w:space="0" w:color="000000"/>
            </w:tcBorders>
            <w:shd w:val="clear" w:color="auto" w:fill="auto"/>
            <w:vAlign w:val="center"/>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w:t>
            </w:r>
          </w:p>
        </w:tc>
        <w:tc>
          <w:tcPr>
            <w:tcW w:w="1418" w:type="dxa"/>
            <w:tcBorders>
              <w:top w:val="single" w:sz="4" w:space="0" w:color="000000"/>
              <w:left w:val="single" w:sz="4" w:space="0" w:color="000000"/>
              <w:bottom w:val="single" w:sz="4" w:space="0" w:color="000000"/>
            </w:tcBorders>
            <w:shd w:val="clear" w:color="auto" w:fill="auto"/>
            <w:vAlign w:val="center"/>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3</w:t>
            </w:r>
          </w:p>
        </w:tc>
        <w:tc>
          <w:tcPr>
            <w:tcW w:w="907" w:type="dxa"/>
            <w:tcBorders>
              <w:top w:val="single" w:sz="4" w:space="0" w:color="000000"/>
              <w:left w:val="single" w:sz="4" w:space="0" w:color="000000"/>
              <w:bottom w:val="single" w:sz="4" w:space="0" w:color="000000"/>
            </w:tcBorders>
            <w:shd w:val="clear" w:color="auto" w:fill="auto"/>
            <w:vAlign w:val="center"/>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4</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5</w:t>
            </w:r>
          </w:p>
        </w:tc>
      </w:tr>
      <w:tr w:rsidR="00591FB6" w:rsidRPr="00591FB6" w:rsidTr="00F828DF">
        <w:tc>
          <w:tcPr>
            <w:tcW w:w="5670" w:type="dxa"/>
            <w:gridSpan w:val="2"/>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bookmarkStart w:id="57" w:name="Par2927"/>
            <w:bookmarkEnd w:id="57"/>
            <w:r w:rsidRPr="00591FB6">
              <w:rPr>
                <w:rFonts w:ascii="Times New Roman" w:eastAsia="Calibri" w:hAnsi="Times New Roman" w:cs="Times New Roman"/>
                <w:sz w:val="28"/>
                <w:szCs w:val="28"/>
                <w:lang w:eastAsia="zh-CN"/>
              </w:rPr>
              <w:t xml:space="preserve">Профессиональная квалификационная группа должностей работников учебно-вспомогательного персонала первого уровня муниципальных образовательных организаций культуры и искусств Кемеровского муниципального </w:t>
            </w:r>
            <w:r w:rsidR="009D040C">
              <w:rPr>
                <w:rFonts w:ascii="Times New Roman" w:eastAsia="Calibri" w:hAnsi="Times New Roman" w:cs="Times New Roman"/>
                <w:sz w:val="28"/>
                <w:szCs w:val="28"/>
                <w:lang w:eastAsia="zh-CN"/>
              </w:rPr>
              <w:t>округа</w:t>
            </w:r>
            <w:r w:rsidRPr="00591FB6">
              <w:rPr>
                <w:rFonts w:ascii="Times New Roman" w:eastAsia="Calibri" w:hAnsi="Times New Roman" w:cs="Times New Roman"/>
                <w:sz w:val="28"/>
                <w:szCs w:val="28"/>
                <w:lang w:eastAsia="zh-CN"/>
              </w:rPr>
              <w:t>, созданных в форме учреждений</w:t>
            </w:r>
          </w:p>
        </w:tc>
        <w:tc>
          <w:tcPr>
            <w:tcW w:w="1418"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2818</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F828DF">
        <w:tc>
          <w:tcPr>
            <w:tcW w:w="54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w:t>
            </w:r>
          </w:p>
        </w:tc>
        <w:tc>
          <w:tcPr>
            <w:tcW w:w="513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rPr>
                <w:rFonts w:ascii="Calibri" w:eastAsia="Calibri" w:hAnsi="Calibri" w:cs="Calibri"/>
                <w:lang w:eastAsia="zh-CN"/>
              </w:rPr>
            </w:pPr>
            <w:r w:rsidRPr="00591FB6">
              <w:rPr>
                <w:rFonts w:ascii="Times New Roman" w:eastAsia="Calibri" w:hAnsi="Times New Roman" w:cs="Times New Roman"/>
                <w:sz w:val="28"/>
                <w:szCs w:val="28"/>
                <w:lang w:eastAsia="zh-CN"/>
              </w:rPr>
              <w:t>Секретарь учебной части (среднее (полное) общее образование и профессиональная подготовка в области делопроизводства без предъявления требований к стажу работы)</w:t>
            </w:r>
          </w:p>
        </w:tc>
        <w:tc>
          <w:tcPr>
            <w:tcW w:w="1418"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7"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1,543</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4348</w:t>
            </w:r>
          </w:p>
        </w:tc>
      </w:tr>
      <w:tr w:rsidR="00591FB6" w:rsidRPr="00591FB6" w:rsidTr="00F828DF">
        <w:tc>
          <w:tcPr>
            <w:tcW w:w="54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w:t>
            </w:r>
          </w:p>
        </w:tc>
        <w:tc>
          <w:tcPr>
            <w:tcW w:w="513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Секретарь учебной части (среднее профессиональное образование в области делопроизводства без предъявления требований к стажу работы или среднее (полное) общее образование, профессиональная подготовка в области делопроизводства и стаж работы не менее 3 лет)</w:t>
            </w:r>
          </w:p>
        </w:tc>
        <w:tc>
          <w:tcPr>
            <w:tcW w:w="1418"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7"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1,714</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4830</w:t>
            </w:r>
          </w:p>
        </w:tc>
      </w:tr>
      <w:tr w:rsidR="00591FB6" w:rsidRPr="00591FB6" w:rsidTr="00F828DF">
        <w:tc>
          <w:tcPr>
            <w:tcW w:w="54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3</w:t>
            </w:r>
          </w:p>
        </w:tc>
        <w:tc>
          <w:tcPr>
            <w:tcW w:w="513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Секретарь учебной части (среднее профессиональное образование в области делопроизводства и стаж работы не менее 3 лет)</w:t>
            </w:r>
          </w:p>
        </w:tc>
        <w:tc>
          <w:tcPr>
            <w:tcW w:w="1418"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07"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1,886</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5315</w:t>
            </w:r>
          </w:p>
        </w:tc>
      </w:tr>
    </w:tbl>
    <w:p w:rsidR="00591FB6" w:rsidRPr="00591FB6" w:rsidRDefault="00591FB6" w:rsidP="00591FB6">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jc w:val="right"/>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jc w:val="right"/>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jc w:val="right"/>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jc w:val="right"/>
        <w:rPr>
          <w:rFonts w:ascii="Calibri" w:eastAsia="Calibri" w:hAnsi="Calibri" w:cs="Calibri"/>
          <w:lang w:eastAsia="zh-CN"/>
        </w:rPr>
      </w:pPr>
      <w:r w:rsidRPr="00591FB6">
        <w:rPr>
          <w:rFonts w:ascii="Times New Roman" w:eastAsia="Calibri" w:hAnsi="Times New Roman" w:cs="Times New Roman"/>
          <w:sz w:val="28"/>
          <w:szCs w:val="28"/>
          <w:lang w:eastAsia="zh-CN"/>
        </w:rPr>
        <w:t>ПРИЛОЖЕНИЕ  6</w:t>
      </w:r>
    </w:p>
    <w:p w:rsidR="00591FB6" w:rsidRPr="00591FB6" w:rsidRDefault="00591FB6" w:rsidP="00591FB6">
      <w:pPr>
        <w:widowControl w:val="0"/>
        <w:suppressAutoHyphens/>
        <w:autoSpaceDE w:val="0"/>
        <w:spacing w:after="0" w:line="240" w:lineRule="auto"/>
        <w:jc w:val="right"/>
        <w:rPr>
          <w:rFonts w:ascii="Calibri" w:eastAsia="Calibri" w:hAnsi="Calibri" w:cs="Calibri"/>
          <w:lang w:eastAsia="zh-CN"/>
        </w:rPr>
      </w:pPr>
      <w:r w:rsidRPr="00591FB6">
        <w:rPr>
          <w:rFonts w:ascii="Times New Roman" w:eastAsia="Calibri" w:hAnsi="Times New Roman" w:cs="Times New Roman"/>
          <w:sz w:val="28"/>
          <w:szCs w:val="28"/>
          <w:lang w:eastAsia="zh-CN"/>
        </w:rPr>
        <w:t>к Примерному положению</w:t>
      </w:r>
    </w:p>
    <w:p w:rsidR="00591FB6" w:rsidRPr="00591FB6" w:rsidRDefault="00591FB6" w:rsidP="00591FB6">
      <w:pPr>
        <w:widowControl w:val="0"/>
        <w:suppressAutoHyphens/>
        <w:autoSpaceDE w:val="0"/>
        <w:spacing w:after="0" w:line="240" w:lineRule="auto"/>
        <w:jc w:val="right"/>
        <w:rPr>
          <w:rFonts w:ascii="Calibri" w:eastAsia="Calibri" w:hAnsi="Calibri" w:cs="Calibri"/>
          <w:lang w:eastAsia="zh-CN"/>
        </w:rPr>
      </w:pPr>
      <w:r w:rsidRPr="00591FB6">
        <w:rPr>
          <w:rFonts w:ascii="Times New Roman" w:eastAsia="Calibri" w:hAnsi="Times New Roman" w:cs="Times New Roman"/>
          <w:sz w:val="28"/>
          <w:szCs w:val="28"/>
          <w:lang w:eastAsia="zh-CN"/>
        </w:rPr>
        <w:t>об оплате труда работников</w:t>
      </w:r>
    </w:p>
    <w:p w:rsidR="00591FB6" w:rsidRPr="00591FB6" w:rsidRDefault="00591FB6" w:rsidP="00591FB6">
      <w:pPr>
        <w:widowControl w:val="0"/>
        <w:suppressAutoHyphens/>
        <w:autoSpaceDE w:val="0"/>
        <w:spacing w:after="0" w:line="240" w:lineRule="auto"/>
        <w:jc w:val="right"/>
        <w:rPr>
          <w:rFonts w:ascii="Calibri" w:eastAsia="Calibri" w:hAnsi="Calibri" w:cs="Calibri"/>
          <w:lang w:eastAsia="zh-CN"/>
        </w:rPr>
      </w:pPr>
      <w:r w:rsidRPr="00591FB6">
        <w:rPr>
          <w:rFonts w:ascii="Times New Roman" w:eastAsia="Calibri" w:hAnsi="Times New Roman" w:cs="Times New Roman"/>
          <w:sz w:val="28"/>
          <w:szCs w:val="28"/>
          <w:lang w:eastAsia="zh-CN"/>
        </w:rPr>
        <w:t>муниципальных учреждений культуры</w:t>
      </w:r>
    </w:p>
    <w:p w:rsidR="00591FB6" w:rsidRPr="00591FB6" w:rsidRDefault="00591FB6" w:rsidP="00591FB6">
      <w:pPr>
        <w:widowControl w:val="0"/>
        <w:suppressAutoHyphens/>
        <w:autoSpaceDE w:val="0"/>
        <w:spacing w:after="0" w:line="240" w:lineRule="auto"/>
        <w:jc w:val="right"/>
        <w:rPr>
          <w:rFonts w:ascii="Calibri" w:eastAsia="Calibri" w:hAnsi="Calibri" w:cs="Calibri"/>
          <w:lang w:eastAsia="zh-CN"/>
        </w:rPr>
      </w:pPr>
      <w:r w:rsidRPr="00591FB6">
        <w:rPr>
          <w:rFonts w:ascii="Times New Roman" w:eastAsia="Calibri" w:hAnsi="Times New Roman" w:cs="Times New Roman"/>
          <w:sz w:val="28"/>
          <w:szCs w:val="28"/>
          <w:lang w:eastAsia="zh-CN"/>
        </w:rPr>
        <w:t>и муниципальных образовательных</w:t>
      </w:r>
    </w:p>
    <w:p w:rsidR="00591FB6" w:rsidRPr="00591FB6" w:rsidRDefault="00591FB6" w:rsidP="00591FB6">
      <w:pPr>
        <w:widowControl w:val="0"/>
        <w:suppressAutoHyphens/>
        <w:autoSpaceDE w:val="0"/>
        <w:spacing w:after="0" w:line="240" w:lineRule="auto"/>
        <w:jc w:val="right"/>
        <w:rPr>
          <w:rFonts w:ascii="Calibri" w:eastAsia="Calibri" w:hAnsi="Calibri" w:cs="Calibri"/>
          <w:lang w:eastAsia="zh-CN"/>
        </w:rPr>
      </w:pPr>
      <w:r w:rsidRPr="00591FB6">
        <w:rPr>
          <w:rFonts w:ascii="Times New Roman" w:eastAsia="Calibri" w:hAnsi="Times New Roman" w:cs="Times New Roman"/>
          <w:sz w:val="28"/>
          <w:szCs w:val="28"/>
          <w:lang w:eastAsia="zh-CN"/>
        </w:rPr>
        <w:t>организаций культуры и искусств</w:t>
      </w:r>
    </w:p>
    <w:p w:rsidR="00591FB6" w:rsidRPr="00591FB6" w:rsidRDefault="00591FB6" w:rsidP="00591FB6">
      <w:pPr>
        <w:widowControl w:val="0"/>
        <w:suppressAutoHyphens/>
        <w:autoSpaceDE w:val="0"/>
        <w:spacing w:after="0" w:line="240" w:lineRule="auto"/>
        <w:jc w:val="right"/>
        <w:rPr>
          <w:rFonts w:ascii="Calibri" w:eastAsia="Calibri" w:hAnsi="Calibri" w:cs="Calibri"/>
          <w:lang w:eastAsia="zh-CN"/>
        </w:rPr>
      </w:pPr>
      <w:r w:rsidRPr="00591FB6">
        <w:rPr>
          <w:rFonts w:ascii="Times New Roman" w:eastAsia="Calibri" w:hAnsi="Times New Roman" w:cs="Times New Roman"/>
          <w:sz w:val="28"/>
          <w:szCs w:val="28"/>
          <w:lang w:eastAsia="zh-CN"/>
        </w:rPr>
        <w:t xml:space="preserve">Кемеровского муниципального </w:t>
      </w:r>
      <w:r w:rsidR="00F828DF">
        <w:rPr>
          <w:rFonts w:ascii="Times New Roman" w:eastAsia="Calibri" w:hAnsi="Times New Roman" w:cs="Times New Roman"/>
          <w:sz w:val="28"/>
          <w:szCs w:val="28"/>
          <w:lang w:eastAsia="zh-CN"/>
        </w:rPr>
        <w:t>округа</w:t>
      </w:r>
      <w:r w:rsidRPr="00591FB6">
        <w:rPr>
          <w:rFonts w:ascii="Times New Roman" w:eastAsia="Calibri" w:hAnsi="Times New Roman" w:cs="Times New Roman"/>
          <w:sz w:val="28"/>
          <w:szCs w:val="28"/>
          <w:lang w:eastAsia="zh-CN"/>
        </w:rPr>
        <w:t>,</w:t>
      </w:r>
    </w:p>
    <w:p w:rsidR="00591FB6" w:rsidRPr="00591FB6" w:rsidRDefault="00591FB6" w:rsidP="00591FB6">
      <w:pPr>
        <w:widowControl w:val="0"/>
        <w:suppressAutoHyphens/>
        <w:autoSpaceDE w:val="0"/>
        <w:spacing w:after="0" w:line="240" w:lineRule="auto"/>
        <w:jc w:val="right"/>
        <w:rPr>
          <w:rFonts w:ascii="Calibri" w:eastAsia="Calibri" w:hAnsi="Calibri" w:cs="Calibri"/>
          <w:lang w:eastAsia="zh-CN"/>
        </w:rPr>
      </w:pPr>
      <w:r w:rsidRPr="00591FB6">
        <w:rPr>
          <w:rFonts w:ascii="Times New Roman" w:eastAsia="Calibri" w:hAnsi="Times New Roman" w:cs="Times New Roman"/>
          <w:sz w:val="28"/>
          <w:szCs w:val="28"/>
          <w:lang w:eastAsia="zh-CN"/>
        </w:rPr>
        <w:t>созданных в форме учреждений</w:t>
      </w:r>
    </w:p>
    <w:p w:rsidR="00591FB6" w:rsidRPr="00591FB6" w:rsidRDefault="00591FB6" w:rsidP="00591FB6">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bookmarkStart w:id="58" w:name="Par2961"/>
      <w:bookmarkEnd w:id="58"/>
      <w:r w:rsidRPr="00591FB6">
        <w:rPr>
          <w:rFonts w:ascii="Times New Roman" w:eastAsia="Calibri" w:hAnsi="Times New Roman" w:cs="Times New Roman"/>
          <w:sz w:val="28"/>
          <w:szCs w:val="28"/>
          <w:lang w:eastAsia="zh-CN"/>
        </w:rPr>
        <w:t>Профессиональные квалификационные группы</w:t>
      </w:r>
    </w:p>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 xml:space="preserve">профессий рабочих в сфере культуры, искусства и кинематографии Кемеровского муниципального </w:t>
      </w:r>
      <w:r w:rsidR="00F828DF">
        <w:rPr>
          <w:rFonts w:ascii="Times New Roman" w:eastAsia="Calibri" w:hAnsi="Times New Roman" w:cs="Times New Roman"/>
          <w:sz w:val="28"/>
          <w:szCs w:val="28"/>
          <w:lang w:eastAsia="zh-CN"/>
        </w:rPr>
        <w:t>округа</w:t>
      </w:r>
    </w:p>
    <w:p w:rsidR="00591FB6" w:rsidRPr="00591FB6" w:rsidRDefault="00591FB6" w:rsidP="00591FB6">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tbl>
      <w:tblPr>
        <w:tblW w:w="0" w:type="auto"/>
        <w:tblInd w:w="75" w:type="dxa"/>
        <w:tblLayout w:type="fixed"/>
        <w:tblCellMar>
          <w:left w:w="75" w:type="dxa"/>
          <w:right w:w="75" w:type="dxa"/>
        </w:tblCellMar>
        <w:tblLook w:val="0000" w:firstRow="0" w:lastRow="0" w:firstColumn="0" w:lastColumn="0" w:noHBand="0" w:noVBand="0"/>
      </w:tblPr>
      <w:tblGrid>
        <w:gridCol w:w="5670"/>
        <w:gridCol w:w="1410"/>
        <w:gridCol w:w="915"/>
        <w:gridCol w:w="1644"/>
      </w:tblGrid>
      <w:tr w:rsidR="00591FB6" w:rsidRPr="00591FB6" w:rsidTr="00F828DF">
        <w:trPr>
          <w:trHeight w:val="7135"/>
        </w:trPr>
        <w:tc>
          <w:tcPr>
            <w:tcW w:w="5670" w:type="dxa"/>
            <w:tcBorders>
              <w:top w:val="single" w:sz="4" w:space="0" w:color="000000"/>
              <w:left w:val="single" w:sz="4" w:space="0" w:color="000000"/>
            </w:tcBorders>
            <w:shd w:val="clear" w:color="auto" w:fill="auto"/>
            <w:vAlign w:val="center"/>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Наименование должностей</w:t>
            </w:r>
          </w:p>
        </w:tc>
        <w:tc>
          <w:tcPr>
            <w:tcW w:w="1410" w:type="dxa"/>
            <w:tcBorders>
              <w:top w:val="single" w:sz="4" w:space="0" w:color="000000"/>
              <w:left w:val="single" w:sz="4" w:space="0" w:color="000000"/>
            </w:tcBorders>
            <w:shd w:val="clear" w:color="auto" w:fill="auto"/>
            <w:vAlign w:val="center"/>
          </w:tcPr>
          <w:p w:rsidR="00591FB6" w:rsidRPr="00591FB6" w:rsidRDefault="00591FB6" w:rsidP="00591FB6">
            <w:pPr>
              <w:suppressAutoHyphens/>
              <w:autoSpaceDE w:val="0"/>
              <w:spacing w:after="0" w:line="240" w:lineRule="auto"/>
              <w:jc w:val="center"/>
              <w:rPr>
                <w:rFonts w:ascii="Arial" w:eastAsia="Times New Roman" w:hAnsi="Arial" w:cs="Arial"/>
                <w:sz w:val="20"/>
                <w:szCs w:val="20"/>
                <w:lang w:eastAsia="zh-CN"/>
              </w:rPr>
            </w:pPr>
            <w:r w:rsidRPr="00591FB6">
              <w:rPr>
                <w:rFonts w:ascii="Times New Roman" w:eastAsia="Calibri" w:hAnsi="Times New Roman" w:cs="Times New Roman"/>
                <w:sz w:val="28"/>
                <w:szCs w:val="32"/>
                <w:lang w:eastAsia="zh-CN"/>
              </w:rPr>
              <w:t xml:space="preserve">Оклад по </w:t>
            </w:r>
            <w:proofErr w:type="spellStart"/>
            <w:proofErr w:type="gramStart"/>
            <w:r w:rsidRPr="00591FB6">
              <w:rPr>
                <w:rFonts w:ascii="Times New Roman" w:eastAsia="Calibri" w:hAnsi="Times New Roman" w:cs="Times New Roman"/>
                <w:sz w:val="28"/>
                <w:szCs w:val="32"/>
                <w:lang w:eastAsia="zh-CN"/>
              </w:rPr>
              <w:t>професси-ональной</w:t>
            </w:r>
            <w:proofErr w:type="spellEnd"/>
            <w:proofErr w:type="gramEnd"/>
            <w:r w:rsidRPr="00591FB6">
              <w:rPr>
                <w:rFonts w:ascii="Times New Roman" w:eastAsia="Calibri" w:hAnsi="Times New Roman" w:cs="Times New Roman"/>
                <w:sz w:val="28"/>
                <w:szCs w:val="32"/>
                <w:lang w:eastAsia="zh-CN"/>
              </w:rPr>
              <w:t xml:space="preserve"> </w:t>
            </w:r>
            <w:proofErr w:type="spellStart"/>
            <w:r w:rsidRPr="00591FB6">
              <w:rPr>
                <w:rFonts w:ascii="Times New Roman" w:eastAsia="Calibri" w:hAnsi="Times New Roman" w:cs="Times New Roman"/>
                <w:sz w:val="28"/>
                <w:szCs w:val="32"/>
                <w:lang w:eastAsia="zh-CN"/>
              </w:rPr>
              <w:t>квалифи-кационной</w:t>
            </w:r>
            <w:proofErr w:type="spellEnd"/>
            <w:r w:rsidRPr="00591FB6">
              <w:rPr>
                <w:rFonts w:ascii="Times New Roman" w:eastAsia="Calibri" w:hAnsi="Times New Roman" w:cs="Times New Roman"/>
                <w:sz w:val="28"/>
                <w:szCs w:val="32"/>
                <w:lang w:eastAsia="zh-CN"/>
              </w:rPr>
              <w:t xml:space="preserve"> группе,</w:t>
            </w:r>
          </w:p>
          <w:p w:rsidR="00591FB6" w:rsidRPr="00591FB6" w:rsidRDefault="00591FB6" w:rsidP="00591FB6">
            <w:pPr>
              <w:suppressAutoHyphens/>
              <w:autoSpaceDE w:val="0"/>
              <w:spacing w:after="0" w:line="240" w:lineRule="auto"/>
              <w:jc w:val="center"/>
              <w:rPr>
                <w:rFonts w:ascii="Arial" w:eastAsia="Times New Roman" w:hAnsi="Arial" w:cs="Arial"/>
                <w:sz w:val="20"/>
                <w:szCs w:val="20"/>
                <w:lang w:eastAsia="zh-CN"/>
              </w:rPr>
            </w:pPr>
            <w:r w:rsidRPr="00591FB6">
              <w:rPr>
                <w:rFonts w:ascii="Times New Roman" w:eastAsia="Times New Roman" w:hAnsi="Times New Roman" w:cs="Times New Roman"/>
                <w:sz w:val="28"/>
                <w:szCs w:val="32"/>
                <w:lang w:eastAsia="zh-CN"/>
              </w:rPr>
              <w:t xml:space="preserve"> </w:t>
            </w:r>
            <w:r w:rsidRPr="00591FB6">
              <w:rPr>
                <w:rFonts w:ascii="Times New Roman" w:eastAsia="Calibri" w:hAnsi="Times New Roman" w:cs="Times New Roman"/>
                <w:sz w:val="28"/>
                <w:szCs w:val="32"/>
                <w:lang w:eastAsia="zh-CN"/>
              </w:rPr>
              <w:t>руб.</w:t>
            </w:r>
          </w:p>
        </w:tc>
        <w:tc>
          <w:tcPr>
            <w:tcW w:w="915" w:type="dxa"/>
            <w:tcBorders>
              <w:top w:val="single" w:sz="4" w:space="0" w:color="000000"/>
              <w:left w:val="single" w:sz="4" w:space="0" w:color="000000"/>
            </w:tcBorders>
            <w:shd w:val="clear" w:color="auto" w:fill="auto"/>
            <w:vAlign w:val="center"/>
          </w:tcPr>
          <w:p w:rsidR="00591FB6" w:rsidRPr="00591FB6" w:rsidRDefault="00591FB6" w:rsidP="00591FB6">
            <w:pPr>
              <w:suppressAutoHyphens/>
              <w:autoSpaceDE w:val="0"/>
              <w:spacing w:after="0" w:line="240" w:lineRule="auto"/>
              <w:jc w:val="center"/>
              <w:rPr>
                <w:rFonts w:ascii="Arial" w:eastAsia="Times New Roman" w:hAnsi="Arial" w:cs="Arial"/>
                <w:sz w:val="20"/>
                <w:szCs w:val="20"/>
                <w:lang w:eastAsia="zh-CN"/>
              </w:rPr>
            </w:pPr>
            <w:proofErr w:type="spellStart"/>
            <w:r w:rsidRPr="00591FB6">
              <w:rPr>
                <w:rFonts w:ascii="Times New Roman" w:eastAsia="Times New Roman" w:hAnsi="Times New Roman" w:cs="Times New Roman"/>
                <w:sz w:val="28"/>
                <w:szCs w:val="32"/>
                <w:lang w:eastAsia="zh-CN"/>
              </w:rPr>
              <w:t>Повы-шаю-щий</w:t>
            </w:r>
            <w:proofErr w:type="spellEnd"/>
            <w:r w:rsidRPr="00591FB6">
              <w:rPr>
                <w:rFonts w:ascii="Times New Roman" w:eastAsia="Times New Roman" w:hAnsi="Times New Roman" w:cs="Times New Roman"/>
                <w:sz w:val="28"/>
                <w:szCs w:val="32"/>
                <w:lang w:eastAsia="zh-CN"/>
              </w:rPr>
              <w:t xml:space="preserve"> </w:t>
            </w:r>
            <w:proofErr w:type="spellStart"/>
            <w:r w:rsidRPr="00591FB6">
              <w:rPr>
                <w:rFonts w:ascii="Times New Roman" w:eastAsia="Times New Roman" w:hAnsi="Times New Roman" w:cs="Times New Roman"/>
                <w:sz w:val="28"/>
                <w:szCs w:val="32"/>
                <w:lang w:eastAsia="zh-CN"/>
              </w:rPr>
              <w:t>коэф-фици-ент</w:t>
            </w:r>
            <w:proofErr w:type="spellEnd"/>
          </w:p>
        </w:tc>
        <w:tc>
          <w:tcPr>
            <w:tcW w:w="1644" w:type="dxa"/>
            <w:tcBorders>
              <w:top w:val="single" w:sz="4" w:space="0" w:color="000000"/>
              <w:left w:val="single" w:sz="4" w:space="0" w:color="000000"/>
              <w:right w:val="single" w:sz="4" w:space="0" w:color="000000"/>
            </w:tcBorders>
            <w:shd w:val="clear" w:color="auto" w:fill="auto"/>
            <w:vAlign w:val="center"/>
          </w:tcPr>
          <w:p w:rsidR="00591FB6" w:rsidRPr="00591FB6" w:rsidRDefault="00591FB6" w:rsidP="00591FB6">
            <w:pPr>
              <w:suppressAutoHyphens/>
              <w:autoSpaceDE w:val="0"/>
              <w:spacing w:after="0" w:line="240" w:lineRule="auto"/>
              <w:jc w:val="center"/>
              <w:rPr>
                <w:rFonts w:ascii="Arial" w:eastAsia="Times New Roman" w:hAnsi="Arial" w:cs="Arial"/>
                <w:sz w:val="20"/>
                <w:szCs w:val="20"/>
                <w:lang w:eastAsia="zh-CN"/>
              </w:rPr>
            </w:pPr>
            <w:r w:rsidRPr="00591FB6">
              <w:rPr>
                <w:rFonts w:ascii="Times New Roman" w:eastAsia="Times New Roman" w:hAnsi="Times New Roman" w:cs="Times New Roman"/>
                <w:sz w:val="28"/>
                <w:szCs w:val="32"/>
                <w:lang w:eastAsia="zh-CN"/>
              </w:rPr>
              <w:t>Оклад, должностной оклад (ставка)руб.</w:t>
            </w:r>
          </w:p>
        </w:tc>
      </w:tr>
      <w:tr w:rsidR="00591FB6" w:rsidRPr="00591FB6" w:rsidTr="00F828DF">
        <w:tc>
          <w:tcPr>
            <w:tcW w:w="5670" w:type="dxa"/>
            <w:tcBorders>
              <w:top w:val="single" w:sz="4" w:space="0" w:color="000000"/>
              <w:left w:val="single" w:sz="4" w:space="0" w:color="000000"/>
              <w:bottom w:val="single" w:sz="4" w:space="0" w:color="000000"/>
            </w:tcBorders>
            <w:shd w:val="clear" w:color="auto" w:fill="auto"/>
            <w:vAlign w:val="center"/>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w:t>
            </w:r>
          </w:p>
        </w:tc>
        <w:tc>
          <w:tcPr>
            <w:tcW w:w="1410" w:type="dxa"/>
            <w:tcBorders>
              <w:top w:val="single" w:sz="4" w:space="0" w:color="000000"/>
              <w:left w:val="single" w:sz="4" w:space="0" w:color="000000"/>
              <w:bottom w:val="single" w:sz="4" w:space="0" w:color="000000"/>
            </w:tcBorders>
            <w:shd w:val="clear" w:color="auto" w:fill="auto"/>
            <w:vAlign w:val="center"/>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w:t>
            </w:r>
          </w:p>
        </w:tc>
        <w:tc>
          <w:tcPr>
            <w:tcW w:w="915" w:type="dxa"/>
            <w:tcBorders>
              <w:top w:val="single" w:sz="4" w:space="0" w:color="000000"/>
              <w:left w:val="single" w:sz="4" w:space="0" w:color="000000"/>
              <w:bottom w:val="single" w:sz="4" w:space="0" w:color="000000"/>
            </w:tcBorders>
            <w:shd w:val="clear" w:color="auto" w:fill="auto"/>
            <w:vAlign w:val="center"/>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3</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4</w:t>
            </w:r>
          </w:p>
        </w:tc>
      </w:tr>
      <w:tr w:rsidR="00591FB6" w:rsidRPr="00591FB6" w:rsidTr="00F828DF">
        <w:tc>
          <w:tcPr>
            <w:tcW w:w="9639" w:type="dxa"/>
            <w:gridSpan w:val="4"/>
            <w:tcBorders>
              <w:top w:val="single" w:sz="4" w:space="0" w:color="000000"/>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bookmarkStart w:id="59" w:name="Par2976"/>
            <w:bookmarkEnd w:id="59"/>
            <w:r w:rsidRPr="00591FB6">
              <w:rPr>
                <w:rFonts w:ascii="Times New Roman" w:eastAsia="Calibri" w:hAnsi="Times New Roman" w:cs="Times New Roman"/>
                <w:sz w:val="28"/>
                <w:szCs w:val="28"/>
                <w:lang w:eastAsia="zh-CN"/>
              </w:rPr>
              <w:t>Профессиональная квалификационная группа первого уровня</w:t>
            </w:r>
          </w:p>
        </w:tc>
      </w:tr>
      <w:tr w:rsidR="00591FB6" w:rsidRPr="00591FB6" w:rsidTr="00F828DF">
        <w:tc>
          <w:tcPr>
            <w:tcW w:w="567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rPr>
                <w:rFonts w:ascii="Times New Roman" w:eastAsia="Calibri" w:hAnsi="Times New Roman" w:cs="Times New Roman"/>
                <w:sz w:val="28"/>
                <w:szCs w:val="28"/>
                <w:lang w:eastAsia="zh-CN"/>
              </w:rPr>
            </w:pPr>
          </w:p>
        </w:tc>
        <w:tc>
          <w:tcPr>
            <w:tcW w:w="141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2683</w:t>
            </w:r>
          </w:p>
        </w:tc>
        <w:tc>
          <w:tcPr>
            <w:tcW w:w="2559" w:type="dxa"/>
            <w:gridSpan w:val="2"/>
            <w:tcBorders>
              <w:top w:val="single" w:sz="4" w:space="0" w:color="000000"/>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F828DF">
        <w:tc>
          <w:tcPr>
            <w:tcW w:w="567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Наименование должностей рабочих, по которым предусмотрено присвоение 1 разряда работ в соответствии с Единым тарифно-квалификационным справочником работ и профессий рабочих</w:t>
            </w:r>
          </w:p>
        </w:tc>
        <w:tc>
          <w:tcPr>
            <w:tcW w:w="141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15"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1,200</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3220</w:t>
            </w:r>
          </w:p>
        </w:tc>
      </w:tr>
      <w:tr w:rsidR="00591FB6" w:rsidRPr="00591FB6" w:rsidTr="00F828DF">
        <w:tc>
          <w:tcPr>
            <w:tcW w:w="567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Наименование должностей рабочих, по которым предусмотрено присвоение 2 разряда работ в соответствии с Единым тарифно-квалификационным справочником работ и профессий рабочих</w:t>
            </w:r>
          </w:p>
        </w:tc>
        <w:tc>
          <w:tcPr>
            <w:tcW w:w="141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15"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1,210</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3246</w:t>
            </w:r>
          </w:p>
        </w:tc>
      </w:tr>
      <w:tr w:rsidR="00591FB6" w:rsidRPr="00591FB6" w:rsidTr="00F828DF">
        <w:tc>
          <w:tcPr>
            <w:tcW w:w="567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Наименование должностей рабочих, по которым предусмотрено присвоение 3 разряда работ в соответствии с Единым тарифно-квалификационным справочником работ и профессий рабочих</w:t>
            </w:r>
          </w:p>
        </w:tc>
        <w:tc>
          <w:tcPr>
            <w:tcW w:w="141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15"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1,274</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3418</w:t>
            </w:r>
          </w:p>
        </w:tc>
      </w:tr>
      <w:tr w:rsidR="00591FB6" w:rsidRPr="00591FB6" w:rsidTr="00F828DF">
        <w:tc>
          <w:tcPr>
            <w:tcW w:w="9639" w:type="dxa"/>
            <w:gridSpan w:val="4"/>
            <w:tcBorders>
              <w:top w:val="single" w:sz="4" w:space="0" w:color="000000"/>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bookmarkStart w:id="60" w:name="Par2993"/>
            <w:bookmarkEnd w:id="60"/>
            <w:r w:rsidRPr="00591FB6">
              <w:rPr>
                <w:rFonts w:ascii="Times New Roman" w:eastAsia="Calibri" w:hAnsi="Times New Roman" w:cs="Times New Roman"/>
                <w:sz w:val="28"/>
                <w:szCs w:val="28"/>
                <w:lang w:eastAsia="zh-CN"/>
              </w:rPr>
              <w:t>Профессиональная квалификационная группа второго уровня</w:t>
            </w:r>
          </w:p>
        </w:tc>
      </w:tr>
      <w:tr w:rsidR="00591FB6" w:rsidRPr="00591FB6" w:rsidTr="00F828DF">
        <w:tc>
          <w:tcPr>
            <w:tcW w:w="567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both"/>
              <w:rPr>
                <w:rFonts w:ascii="Times New Roman" w:eastAsia="Calibri" w:hAnsi="Times New Roman" w:cs="Times New Roman"/>
                <w:sz w:val="28"/>
                <w:szCs w:val="28"/>
                <w:lang w:eastAsia="zh-CN"/>
              </w:rPr>
            </w:pPr>
          </w:p>
        </w:tc>
        <w:tc>
          <w:tcPr>
            <w:tcW w:w="141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2953</w:t>
            </w:r>
          </w:p>
        </w:tc>
        <w:tc>
          <w:tcPr>
            <w:tcW w:w="2559" w:type="dxa"/>
            <w:gridSpan w:val="2"/>
            <w:tcBorders>
              <w:top w:val="single" w:sz="4" w:space="0" w:color="000000"/>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F828DF">
        <w:tc>
          <w:tcPr>
            <w:tcW w:w="567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Наименование должностей рабочих, по которым предусмотрено присвоение 4 разряда работ в соответствии с Единым тарифно-квалификационным справочником работ и профессий рабочих</w:t>
            </w:r>
          </w:p>
        </w:tc>
        <w:tc>
          <w:tcPr>
            <w:tcW w:w="141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15"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1,215</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3588</w:t>
            </w:r>
          </w:p>
        </w:tc>
      </w:tr>
      <w:tr w:rsidR="00591FB6" w:rsidRPr="00591FB6" w:rsidTr="00F828DF">
        <w:tc>
          <w:tcPr>
            <w:tcW w:w="567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Наименование должностей рабочих, по которым предусмотрено присвоение 5 разряда работ в соответствии с Единым тарифно-квалификационным справочником работ и профессий рабочих</w:t>
            </w:r>
          </w:p>
        </w:tc>
        <w:tc>
          <w:tcPr>
            <w:tcW w:w="141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15"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1,346</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3975</w:t>
            </w:r>
          </w:p>
        </w:tc>
      </w:tr>
      <w:tr w:rsidR="00591FB6" w:rsidRPr="00591FB6" w:rsidTr="00F828DF">
        <w:tc>
          <w:tcPr>
            <w:tcW w:w="567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Наименование должностей рабочих, по которым предусмотрено присвоение 6 разряда работ в соответствии с Единым тарифно-квалификационным справочником работ и профессий рабочих</w:t>
            </w:r>
          </w:p>
        </w:tc>
        <w:tc>
          <w:tcPr>
            <w:tcW w:w="141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15"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1,493</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4409</w:t>
            </w:r>
          </w:p>
        </w:tc>
      </w:tr>
      <w:tr w:rsidR="00591FB6" w:rsidRPr="00591FB6" w:rsidTr="00F828DF">
        <w:tc>
          <w:tcPr>
            <w:tcW w:w="567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Наименование должностей рабочих, по которым предусмотрено присвоение 7 разряда работ в соответствии с Единым тарифно-квалификационным справочником работ и профессий рабочих</w:t>
            </w:r>
          </w:p>
        </w:tc>
        <w:tc>
          <w:tcPr>
            <w:tcW w:w="141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15"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1,643</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4852</w:t>
            </w:r>
          </w:p>
        </w:tc>
      </w:tr>
      <w:tr w:rsidR="00591FB6" w:rsidRPr="00591FB6" w:rsidTr="00F828DF">
        <w:tc>
          <w:tcPr>
            <w:tcW w:w="567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Наименование должностей рабочих, по которым предусмотрено присвоение 8 разряда работ в соответствии с Единым тарифно-квалификационным справочником работ и профессий рабочих</w:t>
            </w:r>
          </w:p>
        </w:tc>
        <w:tc>
          <w:tcPr>
            <w:tcW w:w="141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15"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1,810</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5345</w:t>
            </w:r>
          </w:p>
        </w:tc>
      </w:tr>
    </w:tbl>
    <w:p w:rsidR="00591FB6" w:rsidRPr="00591FB6" w:rsidRDefault="00591FB6" w:rsidP="00591FB6">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jc w:val="right"/>
        <w:rPr>
          <w:rFonts w:ascii="Calibri" w:eastAsia="Calibri" w:hAnsi="Calibri" w:cs="Calibri"/>
          <w:lang w:eastAsia="zh-CN"/>
        </w:rPr>
      </w:pPr>
      <w:r w:rsidRPr="00591FB6">
        <w:rPr>
          <w:rFonts w:ascii="Times New Roman" w:eastAsia="Calibri" w:hAnsi="Times New Roman" w:cs="Times New Roman"/>
          <w:sz w:val="28"/>
          <w:szCs w:val="28"/>
          <w:lang w:eastAsia="zh-CN"/>
        </w:rPr>
        <w:t>ПРИЛОЖЕНИЕ  7</w:t>
      </w:r>
    </w:p>
    <w:p w:rsidR="00591FB6" w:rsidRPr="00591FB6" w:rsidRDefault="00591FB6" w:rsidP="00591FB6">
      <w:pPr>
        <w:widowControl w:val="0"/>
        <w:suppressAutoHyphens/>
        <w:autoSpaceDE w:val="0"/>
        <w:spacing w:after="0" w:line="240" w:lineRule="auto"/>
        <w:jc w:val="right"/>
        <w:rPr>
          <w:rFonts w:ascii="Calibri" w:eastAsia="Calibri" w:hAnsi="Calibri" w:cs="Calibri"/>
          <w:lang w:eastAsia="zh-CN"/>
        </w:rPr>
      </w:pPr>
      <w:r w:rsidRPr="00591FB6">
        <w:rPr>
          <w:rFonts w:ascii="Times New Roman" w:eastAsia="Calibri" w:hAnsi="Times New Roman" w:cs="Times New Roman"/>
          <w:sz w:val="28"/>
          <w:szCs w:val="28"/>
          <w:lang w:eastAsia="zh-CN"/>
        </w:rPr>
        <w:t>к Примерному положению</w:t>
      </w:r>
    </w:p>
    <w:p w:rsidR="00591FB6" w:rsidRPr="00591FB6" w:rsidRDefault="00591FB6" w:rsidP="00591FB6">
      <w:pPr>
        <w:widowControl w:val="0"/>
        <w:suppressAutoHyphens/>
        <w:autoSpaceDE w:val="0"/>
        <w:spacing w:after="0" w:line="240" w:lineRule="auto"/>
        <w:jc w:val="right"/>
        <w:rPr>
          <w:rFonts w:ascii="Calibri" w:eastAsia="Calibri" w:hAnsi="Calibri" w:cs="Calibri"/>
          <w:lang w:eastAsia="zh-CN"/>
        </w:rPr>
      </w:pPr>
      <w:r w:rsidRPr="00591FB6">
        <w:rPr>
          <w:rFonts w:ascii="Times New Roman" w:eastAsia="Calibri" w:hAnsi="Times New Roman" w:cs="Times New Roman"/>
          <w:sz w:val="28"/>
          <w:szCs w:val="28"/>
          <w:lang w:eastAsia="zh-CN"/>
        </w:rPr>
        <w:t>об оплате труда работников</w:t>
      </w:r>
    </w:p>
    <w:p w:rsidR="00591FB6" w:rsidRPr="00591FB6" w:rsidRDefault="00591FB6" w:rsidP="00591FB6">
      <w:pPr>
        <w:widowControl w:val="0"/>
        <w:suppressAutoHyphens/>
        <w:autoSpaceDE w:val="0"/>
        <w:spacing w:after="0" w:line="240" w:lineRule="auto"/>
        <w:jc w:val="right"/>
        <w:rPr>
          <w:rFonts w:ascii="Calibri" w:eastAsia="Calibri" w:hAnsi="Calibri" w:cs="Calibri"/>
          <w:lang w:eastAsia="zh-CN"/>
        </w:rPr>
      </w:pPr>
      <w:r w:rsidRPr="00591FB6">
        <w:rPr>
          <w:rFonts w:ascii="Times New Roman" w:eastAsia="Calibri" w:hAnsi="Times New Roman" w:cs="Times New Roman"/>
          <w:sz w:val="28"/>
          <w:szCs w:val="28"/>
          <w:lang w:eastAsia="zh-CN"/>
        </w:rPr>
        <w:t>муниципальных учреждений культуры</w:t>
      </w:r>
    </w:p>
    <w:p w:rsidR="00591FB6" w:rsidRPr="00591FB6" w:rsidRDefault="00591FB6" w:rsidP="00591FB6">
      <w:pPr>
        <w:widowControl w:val="0"/>
        <w:suppressAutoHyphens/>
        <w:autoSpaceDE w:val="0"/>
        <w:spacing w:after="0" w:line="240" w:lineRule="auto"/>
        <w:jc w:val="right"/>
        <w:rPr>
          <w:rFonts w:ascii="Calibri" w:eastAsia="Calibri" w:hAnsi="Calibri" w:cs="Calibri"/>
          <w:lang w:eastAsia="zh-CN"/>
        </w:rPr>
      </w:pPr>
      <w:r w:rsidRPr="00591FB6">
        <w:rPr>
          <w:rFonts w:ascii="Times New Roman" w:eastAsia="Calibri" w:hAnsi="Times New Roman" w:cs="Times New Roman"/>
          <w:sz w:val="28"/>
          <w:szCs w:val="28"/>
          <w:lang w:eastAsia="zh-CN"/>
        </w:rPr>
        <w:t>и муниципальных образовательных</w:t>
      </w:r>
    </w:p>
    <w:p w:rsidR="00591FB6" w:rsidRPr="00591FB6" w:rsidRDefault="00591FB6" w:rsidP="00591FB6">
      <w:pPr>
        <w:widowControl w:val="0"/>
        <w:suppressAutoHyphens/>
        <w:autoSpaceDE w:val="0"/>
        <w:spacing w:after="0" w:line="240" w:lineRule="auto"/>
        <w:jc w:val="right"/>
        <w:rPr>
          <w:rFonts w:ascii="Calibri" w:eastAsia="Calibri" w:hAnsi="Calibri" w:cs="Calibri"/>
          <w:lang w:eastAsia="zh-CN"/>
        </w:rPr>
      </w:pPr>
      <w:r w:rsidRPr="00591FB6">
        <w:rPr>
          <w:rFonts w:ascii="Times New Roman" w:eastAsia="Calibri" w:hAnsi="Times New Roman" w:cs="Times New Roman"/>
          <w:sz w:val="28"/>
          <w:szCs w:val="28"/>
          <w:lang w:eastAsia="zh-CN"/>
        </w:rPr>
        <w:t>организаций культуры и искусств</w:t>
      </w:r>
    </w:p>
    <w:p w:rsidR="00591FB6" w:rsidRPr="00591FB6" w:rsidRDefault="00591FB6" w:rsidP="00591FB6">
      <w:pPr>
        <w:widowControl w:val="0"/>
        <w:suppressAutoHyphens/>
        <w:autoSpaceDE w:val="0"/>
        <w:spacing w:after="0" w:line="240" w:lineRule="auto"/>
        <w:jc w:val="right"/>
        <w:rPr>
          <w:rFonts w:ascii="Calibri" w:eastAsia="Calibri" w:hAnsi="Calibri" w:cs="Calibri"/>
          <w:lang w:eastAsia="zh-CN"/>
        </w:rPr>
      </w:pPr>
      <w:r w:rsidRPr="00591FB6">
        <w:rPr>
          <w:rFonts w:ascii="Times New Roman" w:eastAsia="Calibri" w:hAnsi="Times New Roman" w:cs="Times New Roman"/>
          <w:sz w:val="28"/>
          <w:szCs w:val="28"/>
          <w:lang w:eastAsia="zh-CN"/>
        </w:rPr>
        <w:t xml:space="preserve">Кемеровского муниципального </w:t>
      </w:r>
      <w:r w:rsidR="00F828DF">
        <w:rPr>
          <w:rFonts w:ascii="Times New Roman" w:eastAsia="Calibri" w:hAnsi="Times New Roman" w:cs="Times New Roman"/>
          <w:sz w:val="28"/>
          <w:szCs w:val="28"/>
          <w:lang w:eastAsia="zh-CN"/>
        </w:rPr>
        <w:t>округа</w:t>
      </w:r>
      <w:r w:rsidRPr="00591FB6">
        <w:rPr>
          <w:rFonts w:ascii="Times New Roman" w:eastAsia="Calibri" w:hAnsi="Times New Roman" w:cs="Times New Roman"/>
          <w:sz w:val="28"/>
          <w:szCs w:val="28"/>
          <w:lang w:eastAsia="zh-CN"/>
        </w:rPr>
        <w:t>,</w:t>
      </w:r>
    </w:p>
    <w:p w:rsidR="00591FB6" w:rsidRPr="00591FB6" w:rsidRDefault="00591FB6" w:rsidP="00591FB6">
      <w:pPr>
        <w:widowControl w:val="0"/>
        <w:suppressAutoHyphens/>
        <w:autoSpaceDE w:val="0"/>
        <w:spacing w:after="0" w:line="240" w:lineRule="auto"/>
        <w:jc w:val="right"/>
        <w:rPr>
          <w:rFonts w:ascii="Calibri" w:eastAsia="Calibri" w:hAnsi="Calibri" w:cs="Calibri"/>
          <w:lang w:eastAsia="zh-CN"/>
        </w:rPr>
      </w:pPr>
      <w:r w:rsidRPr="00591FB6">
        <w:rPr>
          <w:rFonts w:ascii="Times New Roman" w:eastAsia="Calibri" w:hAnsi="Times New Roman" w:cs="Times New Roman"/>
          <w:sz w:val="28"/>
          <w:szCs w:val="28"/>
          <w:lang w:eastAsia="zh-CN"/>
        </w:rPr>
        <w:t>созданных в форме учреждений</w:t>
      </w:r>
    </w:p>
    <w:p w:rsidR="00591FB6" w:rsidRPr="00591FB6" w:rsidRDefault="00591FB6" w:rsidP="00591FB6">
      <w:pPr>
        <w:widowControl w:val="0"/>
        <w:suppressAutoHyphens/>
        <w:autoSpaceDE w:val="0"/>
        <w:spacing w:after="0" w:line="240" w:lineRule="auto"/>
        <w:jc w:val="right"/>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ind w:firstLine="540"/>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bookmarkStart w:id="61" w:name="Par3033"/>
      <w:bookmarkEnd w:id="61"/>
      <w:r w:rsidRPr="00591FB6">
        <w:rPr>
          <w:rFonts w:ascii="Times New Roman" w:eastAsia="Calibri" w:hAnsi="Times New Roman" w:cs="Times New Roman"/>
          <w:sz w:val="28"/>
          <w:szCs w:val="28"/>
          <w:lang w:eastAsia="zh-CN"/>
        </w:rPr>
        <w:t>Профессиональные квалификационные группы общеотраслевых профессий рабочих</w:t>
      </w:r>
    </w:p>
    <w:p w:rsidR="00591FB6" w:rsidRPr="00591FB6" w:rsidRDefault="00591FB6" w:rsidP="00591FB6">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tbl>
      <w:tblPr>
        <w:tblW w:w="0" w:type="auto"/>
        <w:tblInd w:w="75" w:type="dxa"/>
        <w:tblLayout w:type="fixed"/>
        <w:tblCellMar>
          <w:left w:w="75" w:type="dxa"/>
          <w:right w:w="75" w:type="dxa"/>
        </w:tblCellMar>
        <w:tblLook w:val="0000" w:firstRow="0" w:lastRow="0" w:firstColumn="0" w:lastColumn="0" w:noHBand="0" w:noVBand="0"/>
      </w:tblPr>
      <w:tblGrid>
        <w:gridCol w:w="5670"/>
        <w:gridCol w:w="1410"/>
        <w:gridCol w:w="915"/>
        <w:gridCol w:w="1644"/>
      </w:tblGrid>
      <w:tr w:rsidR="00591FB6" w:rsidRPr="00591FB6" w:rsidTr="00F828DF">
        <w:trPr>
          <w:trHeight w:val="7277"/>
        </w:trPr>
        <w:tc>
          <w:tcPr>
            <w:tcW w:w="5670" w:type="dxa"/>
            <w:tcBorders>
              <w:top w:val="single" w:sz="4" w:space="0" w:color="000000"/>
              <w:left w:val="single" w:sz="4" w:space="0" w:color="000000"/>
            </w:tcBorders>
            <w:shd w:val="clear" w:color="auto" w:fill="auto"/>
            <w:vAlign w:val="center"/>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Наименование должностей</w:t>
            </w:r>
          </w:p>
        </w:tc>
        <w:tc>
          <w:tcPr>
            <w:tcW w:w="1410" w:type="dxa"/>
            <w:tcBorders>
              <w:top w:val="single" w:sz="4" w:space="0" w:color="000000"/>
              <w:left w:val="single" w:sz="4" w:space="0" w:color="000000"/>
            </w:tcBorders>
            <w:shd w:val="clear" w:color="auto" w:fill="auto"/>
            <w:vAlign w:val="center"/>
          </w:tcPr>
          <w:p w:rsidR="00591FB6" w:rsidRPr="00591FB6" w:rsidRDefault="00591FB6" w:rsidP="00591FB6">
            <w:pPr>
              <w:suppressAutoHyphens/>
              <w:autoSpaceDE w:val="0"/>
              <w:spacing w:after="0" w:line="240" w:lineRule="auto"/>
              <w:jc w:val="center"/>
              <w:rPr>
                <w:rFonts w:ascii="Arial" w:eastAsia="Times New Roman" w:hAnsi="Arial" w:cs="Arial"/>
                <w:sz w:val="20"/>
                <w:szCs w:val="20"/>
                <w:lang w:eastAsia="zh-CN"/>
              </w:rPr>
            </w:pPr>
            <w:r w:rsidRPr="00591FB6">
              <w:rPr>
                <w:rFonts w:ascii="Times New Roman" w:eastAsia="Calibri" w:hAnsi="Times New Roman" w:cs="Times New Roman"/>
                <w:sz w:val="28"/>
                <w:szCs w:val="32"/>
                <w:lang w:eastAsia="zh-CN"/>
              </w:rPr>
              <w:t xml:space="preserve">Оклад по </w:t>
            </w:r>
            <w:proofErr w:type="spellStart"/>
            <w:proofErr w:type="gramStart"/>
            <w:r w:rsidRPr="00591FB6">
              <w:rPr>
                <w:rFonts w:ascii="Times New Roman" w:eastAsia="Calibri" w:hAnsi="Times New Roman" w:cs="Times New Roman"/>
                <w:sz w:val="28"/>
                <w:szCs w:val="32"/>
                <w:lang w:eastAsia="zh-CN"/>
              </w:rPr>
              <w:t>професси-ональной</w:t>
            </w:r>
            <w:proofErr w:type="spellEnd"/>
            <w:proofErr w:type="gramEnd"/>
            <w:r w:rsidRPr="00591FB6">
              <w:rPr>
                <w:rFonts w:ascii="Times New Roman" w:eastAsia="Calibri" w:hAnsi="Times New Roman" w:cs="Times New Roman"/>
                <w:sz w:val="28"/>
                <w:szCs w:val="32"/>
                <w:lang w:eastAsia="zh-CN"/>
              </w:rPr>
              <w:t xml:space="preserve"> </w:t>
            </w:r>
            <w:proofErr w:type="spellStart"/>
            <w:r w:rsidRPr="00591FB6">
              <w:rPr>
                <w:rFonts w:ascii="Times New Roman" w:eastAsia="Calibri" w:hAnsi="Times New Roman" w:cs="Times New Roman"/>
                <w:sz w:val="28"/>
                <w:szCs w:val="32"/>
                <w:lang w:eastAsia="zh-CN"/>
              </w:rPr>
              <w:t>квалифи-кационной</w:t>
            </w:r>
            <w:proofErr w:type="spellEnd"/>
            <w:r w:rsidRPr="00591FB6">
              <w:rPr>
                <w:rFonts w:ascii="Times New Roman" w:eastAsia="Calibri" w:hAnsi="Times New Roman" w:cs="Times New Roman"/>
                <w:sz w:val="28"/>
                <w:szCs w:val="32"/>
                <w:lang w:eastAsia="zh-CN"/>
              </w:rPr>
              <w:t xml:space="preserve"> группе,</w:t>
            </w:r>
          </w:p>
          <w:p w:rsidR="00591FB6" w:rsidRPr="00591FB6" w:rsidRDefault="00591FB6" w:rsidP="00591FB6">
            <w:pPr>
              <w:suppressAutoHyphens/>
              <w:autoSpaceDE w:val="0"/>
              <w:spacing w:after="0" w:line="240" w:lineRule="auto"/>
              <w:jc w:val="center"/>
              <w:rPr>
                <w:rFonts w:ascii="Arial" w:eastAsia="Times New Roman" w:hAnsi="Arial" w:cs="Arial"/>
                <w:sz w:val="20"/>
                <w:szCs w:val="20"/>
                <w:lang w:eastAsia="zh-CN"/>
              </w:rPr>
            </w:pPr>
            <w:r w:rsidRPr="00591FB6">
              <w:rPr>
                <w:rFonts w:ascii="Times New Roman" w:eastAsia="Times New Roman" w:hAnsi="Times New Roman" w:cs="Times New Roman"/>
                <w:sz w:val="28"/>
                <w:szCs w:val="32"/>
                <w:lang w:eastAsia="zh-CN"/>
              </w:rPr>
              <w:t xml:space="preserve"> </w:t>
            </w:r>
            <w:r w:rsidRPr="00591FB6">
              <w:rPr>
                <w:rFonts w:ascii="Times New Roman" w:eastAsia="Calibri" w:hAnsi="Times New Roman" w:cs="Times New Roman"/>
                <w:sz w:val="28"/>
                <w:szCs w:val="32"/>
                <w:lang w:eastAsia="zh-CN"/>
              </w:rPr>
              <w:t>руб.</w:t>
            </w:r>
          </w:p>
        </w:tc>
        <w:tc>
          <w:tcPr>
            <w:tcW w:w="915" w:type="dxa"/>
            <w:tcBorders>
              <w:top w:val="single" w:sz="4" w:space="0" w:color="000000"/>
              <w:left w:val="single" w:sz="4" w:space="0" w:color="000000"/>
            </w:tcBorders>
            <w:shd w:val="clear" w:color="auto" w:fill="auto"/>
            <w:vAlign w:val="center"/>
          </w:tcPr>
          <w:p w:rsidR="00591FB6" w:rsidRPr="00591FB6" w:rsidRDefault="00591FB6" w:rsidP="00591FB6">
            <w:pPr>
              <w:suppressAutoHyphens/>
              <w:autoSpaceDE w:val="0"/>
              <w:spacing w:after="0" w:line="240" w:lineRule="auto"/>
              <w:jc w:val="center"/>
              <w:rPr>
                <w:rFonts w:ascii="Arial" w:eastAsia="Times New Roman" w:hAnsi="Arial" w:cs="Arial"/>
                <w:sz w:val="20"/>
                <w:szCs w:val="20"/>
                <w:lang w:eastAsia="zh-CN"/>
              </w:rPr>
            </w:pPr>
            <w:proofErr w:type="spellStart"/>
            <w:r w:rsidRPr="00591FB6">
              <w:rPr>
                <w:rFonts w:ascii="Times New Roman" w:eastAsia="Times New Roman" w:hAnsi="Times New Roman" w:cs="Times New Roman"/>
                <w:sz w:val="28"/>
                <w:szCs w:val="32"/>
                <w:lang w:eastAsia="zh-CN"/>
              </w:rPr>
              <w:t>Повы-шаю-щий</w:t>
            </w:r>
            <w:proofErr w:type="spellEnd"/>
            <w:r w:rsidRPr="00591FB6">
              <w:rPr>
                <w:rFonts w:ascii="Times New Roman" w:eastAsia="Times New Roman" w:hAnsi="Times New Roman" w:cs="Times New Roman"/>
                <w:sz w:val="28"/>
                <w:szCs w:val="32"/>
                <w:lang w:eastAsia="zh-CN"/>
              </w:rPr>
              <w:t xml:space="preserve"> </w:t>
            </w:r>
            <w:proofErr w:type="spellStart"/>
            <w:r w:rsidRPr="00591FB6">
              <w:rPr>
                <w:rFonts w:ascii="Times New Roman" w:eastAsia="Times New Roman" w:hAnsi="Times New Roman" w:cs="Times New Roman"/>
                <w:sz w:val="28"/>
                <w:szCs w:val="32"/>
                <w:lang w:eastAsia="zh-CN"/>
              </w:rPr>
              <w:t>коэф-фици-ент</w:t>
            </w:r>
            <w:proofErr w:type="spellEnd"/>
          </w:p>
        </w:tc>
        <w:tc>
          <w:tcPr>
            <w:tcW w:w="1644" w:type="dxa"/>
            <w:tcBorders>
              <w:top w:val="single" w:sz="4" w:space="0" w:color="000000"/>
              <w:left w:val="single" w:sz="4" w:space="0" w:color="000000"/>
              <w:right w:val="single" w:sz="4" w:space="0" w:color="000000"/>
            </w:tcBorders>
            <w:shd w:val="clear" w:color="auto" w:fill="auto"/>
            <w:vAlign w:val="center"/>
          </w:tcPr>
          <w:p w:rsidR="00591FB6" w:rsidRPr="00591FB6" w:rsidRDefault="00591FB6" w:rsidP="00591FB6">
            <w:pPr>
              <w:suppressAutoHyphens/>
              <w:autoSpaceDE w:val="0"/>
              <w:spacing w:after="0" w:line="240" w:lineRule="auto"/>
              <w:jc w:val="center"/>
              <w:rPr>
                <w:rFonts w:ascii="Arial" w:eastAsia="Times New Roman" w:hAnsi="Arial" w:cs="Arial"/>
                <w:sz w:val="20"/>
                <w:szCs w:val="20"/>
                <w:lang w:eastAsia="zh-CN"/>
              </w:rPr>
            </w:pPr>
            <w:r w:rsidRPr="00591FB6">
              <w:rPr>
                <w:rFonts w:ascii="Times New Roman" w:eastAsia="Times New Roman" w:hAnsi="Times New Roman" w:cs="Times New Roman"/>
                <w:sz w:val="28"/>
                <w:szCs w:val="32"/>
                <w:lang w:eastAsia="zh-CN"/>
              </w:rPr>
              <w:t>Оклад, должностной оклад (ставка) руб.</w:t>
            </w:r>
          </w:p>
        </w:tc>
      </w:tr>
      <w:tr w:rsidR="00591FB6" w:rsidRPr="00591FB6" w:rsidTr="00F828DF">
        <w:tc>
          <w:tcPr>
            <w:tcW w:w="5670" w:type="dxa"/>
            <w:tcBorders>
              <w:top w:val="single" w:sz="4" w:space="0" w:color="000000"/>
              <w:left w:val="single" w:sz="4" w:space="0" w:color="000000"/>
              <w:bottom w:val="single" w:sz="4" w:space="0" w:color="000000"/>
            </w:tcBorders>
            <w:shd w:val="clear" w:color="auto" w:fill="auto"/>
            <w:vAlign w:val="center"/>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w:t>
            </w:r>
          </w:p>
        </w:tc>
        <w:tc>
          <w:tcPr>
            <w:tcW w:w="1410" w:type="dxa"/>
            <w:tcBorders>
              <w:top w:val="single" w:sz="4" w:space="0" w:color="000000"/>
              <w:left w:val="single" w:sz="4" w:space="0" w:color="000000"/>
              <w:bottom w:val="single" w:sz="4" w:space="0" w:color="000000"/>
            </w:tcBorders>
            <w:shd w:val="clear" w:color="auto" w:fill="auto"/>
            <w:vAlign w:val="center"/>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w:t>
            </w:r>
          </w:p>
        </w:tc>
        <w:tc>
          <w:tcPr>
            <w:tcW w:w="915" w:type="dxa"/>
            <w:tcBorders>
              <w:top w:val="single" w:sz="4" w:space="0" w:color="000000"/>
              <w:left w:val="single" w:sz="4" w:space="0" w:color="000000"/>
              <w:bottom w:val="single" w:sz="4" w:space="0" w:color="000000"/>
            </w:tcBorders>
            <w:shd w:val="clear" w:color="auto" w:fill="auto"/>
            <w:vAlign w:val="center"/>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3</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4</w:t>
            </w:r>
          </w:p>
        </w:tc>
      </w:tr>
      <w:tr w:rsidR="00591FB6" w:rsidRPr="00591FB6" w:rsidTr="00F828DF">
        <w:tc>
          <w:tcPr>
            <w:tcW w:w="9639" w:type="dxa"/>
            <w:gridSpan w:val="4"/>
            <w:tcBorders>
              <w:top w:val="single" w:sz="4" w:space="0" w:color="000000"/>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bookmarkStart w:id="62" w:name="Par3047"/>
            <w:bookmarkEnd w:id="62"/>
            <w:r w:rsidRPr="00591FB6">
              <w:rPr>
                <w:rFonts w:ascii="Times New Roman" w:eastAsia="Calibri" w:hAnsi="Times New Roman" w:cs="Times New Roman"/>
                <w:sz w:val="28"/>
                <w:szCs w:val="28"/>
                <w:lang w:eastAsia="zh-CN"/>
              </w:rPr>
              <w:t>Профессиональная квалификационная группа первого уровня</w:t>
            </w:r>
          </w:p>
        </w:tc>
      </w:tr>
      <w:tr w:rsidR="00591FB6" w:rsidRPr="00591FB6" w:rsidTr="00F828DF">
        <w:tc>
          <w:tcPr>
            <w:tcW w:w="567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rPr>
                <w:rFonts w:ascii="Times New Roman" w:eastAsia="Calibri" w:hAnsi="Times New Roman" w:cs="Times New Roman"/>
                <w:sz w:val="28"/>
                <w:szCs w:val="28"/>
                <w:lang w:eastAsia="zh-CN"/>
              </w:rPr>
            </w:pPr>
          </w:p>
        </w:tc>
        <w:tc>
          <w:tcPr>
            <w:tcW w:w="141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2683</w:t>
            </w:r>
          </w:p>
        </w:tc>
        <w:tc>
          <w:tcPr>
            <w:tcW w:w="2559" w:type="dxa"/>
            <w:gridSpan w:val="2"/>
            <w:tcBorders>
              <w:top w:val="single" w:sz="4" w:space="0" w:color="000000"/>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F828DF">
        <w:tc>
          <w:tcPr>
            <w:tcW w:w="567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Наименование должностей рабочих, по которым предусмотрено присвоение 1 разряда работ в соответствии с Единым тарифно-квалификационным справочником работ и профессий рабочих</w:t>
            </w:r>
          </w:p>
        </w:tc>
        <w:tc>
          <w:tcPr>
            <w:tcW w:w="141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15"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1,200</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3220</w:t>
            </w:r>
          </w:p>
        </w:tc>
      </w:tr>
      <w:tr w:rsidR="00591FB6" w:rsidRPr="00591FB6" w:rsidTr="00F828DF">
        <w:tc>
          <w:tcPr>
            <w:tcW w:w="567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Наименование должностей рабочих, по которым предусмотрено присвоение 2 разряда работ в соответствии с Единым тарифно-квалификационным справочником работ и профессий рабочих</w:t>
            </w:r>
          </w:p>
        </w:tc>
        <w:tc>
          <w:tcPr>
            <w:tcW w:w="141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15"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1,210</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3246</w:t>
            </w:r>
          </w:p>
        </w:tc>
      </w:tr>
      <w:tr w:rsidR="00591FB6" w:rsidRPr="00591FB6" w:rsidTr="00F828DF">
        <w:tc>
          <w:tcPr>
            <w:tcW w:w="567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Наименование должностей рабочих, по которым предусмотрено присвоение 3 разряда работ в соответствии с Единым тарифно-квалификационным справочником работ и профессий рабочих</w:t>
            </w:r>
          </w:p>
        </w:tc>
        <w:tc>
          <w:tcPr>
            <w:tcW w:w="141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15"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1,274</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3418</w:t>
            </w:r>
          </w:p>
        </w:tc>
      </w:tr>
      <w:tr w:rsidR="00591FB6" w:rsidRPr="00591FB6" w:rsidTr="00F828DF">
        <w:tc>
          <w:tcPr>
            <w:tcW w:w="9639" w:type="dxa"/>
            <w:gridSpan w:val="4"/>
            <w:tcBorders>
              <w:top w:val="single" w:sz="4" w:space="0" w:color="000000"/>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bookmarkStart w:id="63" w:name="Par3064"/>
            <w:bookmarkEnd w:id="63"/>
            <w:r w:rsidRPr="00591FB6">
              <w:rPr>
                <w:rFonts w:ascii="Times New Roman" w:eastAsia="Calibri" w:hAnsi="Times New Roman" w:cs="Times New Roman"/>
                <w:sz w:val="28"/>
                <w:szCs w:val="28"/>
                <w:lang w:eastAsia="zh-CN"/>
              </w:rPr>
              <w:t>Профессиональная квалификационная группа второго уровня</w:t>
            </w:r>
          </w:p>
        </w:tc>
      </w:tr>
      <w:tr w:rsidR="00591FB6" w:rsidRPr="00591FB6" w:rsidTr="00F828DF">
        <w:tc>
          <w:tcPr>
            <w:tcW w:w="567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both"/>
              <w:rPr>
                <w:rFonts w:ascii="Times New Roman" w:eastAsia="Calibri" w:hAnsi="Times New Roman" w:cs="Times New Roman"/>
                <w:sz w:val="28"/>
                <w:szCs w:val="28"/>
                <w:lang w:eastAsia="zh-CN"/>
              </w:rPr>
            </w:pPr>
          </w:p>
        </w:tc>
        <w:tc>
          <w:tcPr>
            <w:tcW w:w="141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2953</w:t>
            </w:r>
          </w:p>
        </w:tc>
        <w:tc>
          <w:tcPr>
            <w:tcW w:w="2559" w:type="dxa"/>
            <w:gridSpan w:val="2"/>
            <w:tcBorders>
              <w:top w:val="single" w:sz="4" w:space="0" w:color="000000"/>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F828DF">
        <w:tc>
          <w:tcPr>
            <w:tcW w:w="567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Наименование должностей рабочих, по которым предусмотрено присвоение 4 разряда работ в соответствии с Единым тарифно-квалификационным справочником работ и профессий рабочих</w:t>
            </w:r>
          </w:p>
        </w:tc>
        <w:tc>
          <w:tcPr>
            <w:tcW w:w="141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15"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1,215</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3588</w:t>
            </w:r>
          </w:p>
        </w:tc>
      </w:tr>
      <w:tr w:rsidR="00591FB6" w:rsidRPr="00591FB6" w:rsidTr="00F828DF">
        <w:tc>
          <w:tcPr>
            <w:tcW w:w="567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Наименование должностей рабочих, по которым предусмотрено присвоение 5 разряда работ в соответствии с Единым тарифно-квалификационным справочником работ и профессий рабочих</w:t>
            </w:r>
          </w:p>
        </w:tc>
        <w:tc>
          <w:tcPr>
            <w:tcW w:w="141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15"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1,346</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3975</w:t>
            </w:r>
          </w:p>
        </w:tc>
      </w:tr>
      <w:tr w:rsidR="00591FB6" w:rsidRPr="00591FB6" w:rsidTr="00F828DF">
        <w:tc>
          <w:tcPr>
            <w:tcW w:w="567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Наименование должностей рабочих, по которым предусмотрено присвоение 6 разряда работ в соответствии с Единым тарифно-квалификационным справочником работ и профессий рабочих</w:t>
            </w:r>
          </w:p>
        </w:tc>
        <w:tc>
          <w:tcPr>
            <w:tcW w:w="141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15"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1,493</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4409</w:t>
            </w:r>
          </w:p>
        </w:tc>
      </w:tr>
      <w:tr w:rsidR="00591FB6" w:rsidRPr="00591FB6" w:rsidTr="00F828DF">
        <w:tc>
          <w:tcPr>
            <w:tcW w:w="567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Наименование должностей рабочих, по которым предусмотрено присвоение 7 разряда работ в соответствии с Единым тарифно-квалификационным справочником работ и профессий рабочих</w:t>
            </w:r>
          </w:p>
        </w:tc>
        <w:tc>
          <w:tcPr>
            <w:tcW w:w="141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15"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1,643</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4852</w:t>
            </w:r>
          </w:p>
        </w:tc>
      </w:tr>
      <w:tr w:rsidR="00591FB6" w:rsidRPr="00591FB6" w:rsidTr="00F828DF">
        <w:tc>
          <w:tcPr>
            <w:tcW w:w="567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Calibri"/>
                <w:lang w:eastAsia="zh-CN"/>
              </w:rPr>
            </w:pPr>
            <w:r w:rsidRPr="00591FB6">
              <w:rPr>
                <w:rFonts w:ascii="Times New Roman" w:eastAsia="Calibri" w:hAnsi="Times New Roman" w:cs="Times New Roman"/>
                <w:sz w:val="28"/>
                <w:szCs w:val="28"/>
                <w:lang w:eastAsia="zh-CN"/>
              </w:rPr>
              <w:t>Наименование должностей рабочих, по которым предусмотрено присвоение 8 разряда работ в соответствии с Единым тарифно-квалификационным справочником работ и профессий рабочих</w:t>
            </w:r>
          </w:p>
        </w:tc>
        <w:tc>
          <w:tcPr>
            <w:tcW w:w="141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15"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1,810</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Calibri"/>
                <w:lang w:eastAsia="zh-CN"/>
              </w:rPr>
            </w:pPr>
            <w:r w:rsidRPr="00591FB6">
              <w:rPr>
                <w:rFonts w:ascii="Times New Roman" w:eastAsia="Calibri" w:hAnsi="Times New Roman" w:cs="Times New Roman"/>
                <w:sz w:val="28"/>
                <w:szCs w:val="28"/>
                <w:lang w:eastAsia="zh-CN"/>
              </w:rPr>
              <w:t>5345</w:t>
            </w:r>
          </w:p>
        </w:tc>
      </w:tr>
    </w:tbl>
    <w:p w:rsidR="00591FB6" w:rsidRPr="00591FB6" w:rsidRDefault="00591FB6" w:rsidP="00591FB6">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rsidR="00381BC2" w:rsidRDefault="00381BC2" w:rsidP="00381BC2">
      <w:pPr>
        <w:widowControl w:val="0"/>
        <w:autoSpaceDE w:val="0"/>
        <w:spacing w:after="0" w:line="240" w:lineRule="auto"/>
        <w:rPr>
          <w:rFonts w:ascii="Times New Roman" w:hAnsi="Times New Roman" w:cs="Times New Roman"/>
          <w:sz w:val="28"/>
          <w:szCs w:val="28"/>
        </w:rPr>
      </w:pPr>
    </w:p>
    <w:p w:rsidR="00591FB6" w:rsidRDefault="00591FB6" w:rsidP="00381BC2">
      <w:pPr>
        <w:widowControl w:val="0"/>
        <w:autoSpaceDE w:val="0"/>
        <w:spacing w:after="0" w:line="240" w:lineRule="auto"/>
        <w:rPr>
          <w:rFonts w:ascii="Times New Roman" w:hAnsi="Times New Roman" w:cs="Times New Roman"/>
          <w:sz w:val="28"/>
          <w:szCs w:val="28"/>
        </w:rPr>
      </w:pPr>
    </w:p>
    <w:p w:rsidR="00591FB6" w:rsidRDefault="00591FB6" w:rsidP="00381BC2">
      <w:pPr>
        <w:widowControl w:val="0"/>
        <w:autoSpaceDE w:val="0"/>
        <w:spacing w:after="0" w:line="240" w:lineRule="auto"/>
        <w:rPr>
          <w:rFonts w:ascii="Times New Roman" w:hAnsi="Times New Roman" w:cs="Times New Roman"/>
          <w:sz w:val="28"/>
          <w:szCs w:val="28"/>
        </w:rPr>
      </w:pPr>
    </w:p>
    <w:p w:rsidR="00591FB6" w:rsidRDefault="00591FB6" w:rsidP="00381BC2">
      <w:pPr>
        <w:widowControl w:val="0"/>
        <w:autoSpaceDE w:val="0"/>
        <w:spacing w:after="0" w:line="240" w:lineRule="auto"/>
        <w:rPr>
          <w:rFonts w:ascii="Times New Roman" w:hAnsi="Times New Roman" w:cs="Times New Roman"/>
          <w:sz w:val="28"/>
          <w:szCs w:val="28"/>
        </w:rPr>
      </w:pPr>
    </w:p>
    <w:p w:rsidR="00591FB6" w:rsidRDefault="00591FB6" w:rsidP="00381BC2">
      <w:pPr>
        <w:widowControl w:val="0"/>
        <w:autoSpaceDE w:val="0"/>
        <w:spacing w:after="0" w:line="240" w:lineRule="auto"/>
        <w:rPr>
          <w:rFonts w:ascii="Times New Roman" w:hAnsi="Times New Roman" w:cs="Times New Roman"/>
          <w:sz w:val="28"/>
          <w:szCs w:val="28"/>
        </w:rPr>
      </w:pPr>
    </w:p>
    <w:p w:rsidR="00591FB6" w:rsidRPr="00591FB6" w:rsidRDefault="00591FB6" w:rsidP="00591FB6">
      <w:pPr>
        <w:widowControl w:val="0"/>
        <w:suppressAutoHyphens/>
        <w:autoSpaceDE w:val="0"/>
        <w:spacing w:after="0" w:line="240" w:lineRule="auto"/>
        <w:jc w:val="right"/>
        <w:rPr>
          <w:rFonts w:ascii="Calibri" w:eastAsia="Calibri" w:hAnsi="Calibri" w:cs="Times New Roman"/>
          <w:lang w:eastAsia="zh-CN"/>
        </w:rPr>
      </w:pPr>
      <w:r w:rsidRPr="00591FB6">
        <w:rPr>
          <w:rFonts w:ascii="Times New Roman" w:eastAsia="Calibri" w:hAnsi="Times New Roman" w:cs="Times New Roman"/>
          <w:sz w:val="28"/>
          <w:szCs w:val="28"/>
          <w:lang w:eastAsia="zh-CN"/>
        </w:rPr>
        <w:t>ПРИЛОЖЕНИЕ  8</w:t>
      </w:r>
    </w:p>
    <w:p w:rsidR="00591FB6" w:rsidRPr="00591FB6" w:rsidRDefault="00591FB6" w:rsidP="00591FB6">
      <w:pPr>
        <w:widowControl w:val="0"/>
        <w:suppressAutoHyphens/>
        <w:autoSpaceDE w:val="0"/>
        <w:spacing w:after="0" w:line="240" w:lineRule="auto"/>
        <w:jc w:val="right"/>
        <w:rPr>
          <w:rFonts w:ascii="Calibri" w:eastAsia="Calibri" w:hAnsi="Calibri" w:cs="Times New Roman"/>
          <w:lang w:eastAsia="zh-CN"/>
        </w:rPr>
      </w:pPr>
      <w:r w:rsidRPr="00591FB6">
        <w:rPr>
          <w:rFonts w:ascii="Times New Roman" w:eastAsia="Calibri" w:hAnsi="Times New Roman" w:cs="Times New Roman"/>
          <w:sz w:val="28"/>
          <w:szCs w:val="28"/>
          <w:lang w:eastAsia="zh-CN"/>
        </w:rPr>
        <w:t>к Примерному положению</w:t>
      </w:r>
    </w:p>
    <w:p w:rsidR="00591FB6" w:rsidRPr="00591FB6" w:rsidRDefault="00591FB6" w:rsidP="00591FB6">
      <w:pPr>
        <w:widowControl w:val="0"/>
        <w:suppressAutoHyphens/>
        <w:autoSpaceDE w:val="0"/>
        <w:spacing w:after="0" w:line="240" w:lineRule="auto"/>
        <w:jc w:val="right"/>
        <w:rPr>
          <w:rFonts w:ascii="Calibri" w:eastAsia="Calibri" w:hAnsi="Calibri" w:cs="Times New Roman"/>
          <w:lang w:eastAsia="zh-CN"/>
        </w:rPr>
      </w:pPr>
      <w:r w:rsidRPr="00591FB6">
        <w:rPr>
          <w:rFonts w:ascii="Times New Roman" w:eastAsia="Calibri" w:hAnsi="Times New Roman" w:cs="Times New Roman"/>
          <w:sz w:val="28"/>
          <w:szCs w:val="28"/>
          <w:lang w:eastAsia="zh-CN"/>
        </w:rPr>
        <w:t>об оплате труда работников</w:t>
      </w:r>
    </w:p>
    <w:p w:rsidR="00591FB6" w:rsidRPr="00591FB6" w:rsidRDefault="00591FB6" w:rsidP="00591FB6">
      <w:pPr>
        <w:widowControl w:val="0"/>
        <w:suppressAutoHyphens/>
        <w:autoSpaceDE w:val="0"/>
        <w:spacing w:after="0" w:line="240" w:lineRule="auto"/>
        <w:jc w:val="right"/>
        <w:rPr>
          <w:rFonts w:ascii="Calibri" w:eastAsia="Calibri" w:hAnsi="Calibri" w:cs="Times New Roman"/>
          <w:lang w:eastAsia="zh-CN"/>
        </w:rPr>
      </w:pPr>
      <w:r w:rsidRPr="00591FB6">
        <w:rPr>
          <w:rFonts w:ascii="Times New Roman" w:eastAsia="Calibri" w:hAnsi="Times New Roman" w:cs="Times New Roman"/>
          <w:sz w:val="28"/>
          <w:szCs w:val="28"/>
          <w:lang w:eastAsia="zh-CN"/>
        </w:rPr>
        <w:t>муниципальных учреждений культуры</w:t>
      </w:r>
    </w:p>
    <w:p w:rsidR="00591FB6" w:rsidRPr="00591FB6" w:rsidRDefault="00591FB6" w:rsidP="00591FB6">
      <w:pPr>
        <w:widowControl w:val="0"/>
        <w:suppressAutoHyphens/>
        <w:autoSpaceDE w:val="0"/>
        <w:spacing w:after="0" w:line="240" w:lineRule="auto"/>
        <w:jc w:val="right"/>
        <w:rPr>
          <w:rFonts w:ascii="Calibri" w:eastAsia="Calibri" w:hAnsi="Calibri" w:cs="Times New Roman"/>
          <w:lang w:eastAsia="zh-CN"/>
        </w:rPr>
      </w:pPr>
      <w:r w:rsidRPr="00591FB6">
        <w:rPr>
          <w:rFonts w:ascii="Times New Roman" w:eastAsia="Calibri" w:hAnsi="Times New Roman" w:cs="Times New Roman"/>
          <w:sz w:val="28"/>
          <w:szCs w:val="28"/>
          <w:lang w:eastAsia="zh-CN"/>
        </w:rPr>
        <w:t>и муниципальных образовательных</w:t>
      </w:r>
    </w:p>
    <w:p w:rsidR="00591FB6" w:rsidRPr="00591FB6" w:rsidRDefault="00591FB6" w:rsidP="00591FB6">
      <w:pPr>
        <w:widowControl w:val="0"/>
        <w:suppressAutoHyphens/>
        <w:autoSpaceDE w:val="0"/>
        <w:spacing w:after="0" w:line="240" w:lineRule="auto"/>
        <w:jc w:val="right"/>
        <w:rPr>
          <w:rFonts w:ascii="Calibri" w:eastAsia="Calibri" w:hAnsi="Calibri" w:cs="Times New Roman"/>
          <w:lang w:eastAsia="zh-CN"/>
        </w:rPr>
      </w:pPr>
      <w:r w:rsidRPr="00591FB6">
        <w:rPr>
          <w:rFonts w:ascii="Times New Roman" w:eastAsia="Calibri" w:hAnsi="Times New Roman" w:cs="Times New Roman"/>
          <w:sz w:val="28"/>
          <w:szCs w:val="28"/>
          <w:lang w:eastAsia="zh-CN"/>
        </w:rPr>
        <w:t>организаций культуры и искусств</w:t>
      </w:r>
    </w:p>
    <w:p w:rsidR="00591FB6" w:rsidRPr="00591FB6" w:rsidRDefault="00591FB6" w:rsidP="00591FB6">
      <w:pPr>
        <w:widowControl w:val="0"/>
        <w:suppressAutoHyphens/>
        <w:autoSpaceDE w:val="0"/>
        <w:spacing w:after="0" w:line="240" w:lineRule="auto"/>
        <w:jc w:val="right"/>
        <w:rPr>
          <w:rFonts w:ascii="Calibri" w:eastAsia="Calibri" w:hAnsi="Calibri" w:cs="Times New Roman"/>
          <w:lang w:eastAsia="zh-CN"/>
        </w:rPr>
      </w:pPr>
      <w:r w:rsidRPr="00591FB6">
        <w:rPr>
          <w:rFonts w:ascii="Times New Roman" w:eastAsia="Calibri" w:hAnsi="Times New Roman" w:cs="Times New Roman"/>
          <w:sz w:val="28"/>
          <w:szCs w:val="28"/>
          <w:lang w:eastAsia="zh-CN"/>
        </w:rPr>
        <w:t xml:space="preserve">Кемеровского муниципального </w:t>
      </w:r>
      <w:r w:rsidR="00F828DF">
        <w:rPr>
          <w:rFonts w:ascii="Times New Roman" w:eastAsia="Calibri" w:hAnsi="Times New Roman" w:cs="Times New Roman"/>
          <w:sz w:val="28"/>
          <w:szCs w:val="28"/>
          <w:lang w:eastAsia="zh-CN"/>
        </w:rPr>
        <w:t>округа</w:t>
      </w:r>
      <w:r w:rsidRPr="00591FB6">
        <w:rPr>
          <w:rFonts w:ascii="Times New Roman" w:eastAsia="Calibri" w:hAnsi="Times New Roman" w:cs="Times New Roman"/>
          <w:sz w:val="28"/>
          <w:szCs w:val="28"/>
          <w:lang w:eastAsia="zh-CN"/>
        </w:rPr>
        <w:t>,</w:t>
      </w:r>
    </w:p>
    <w:p w:rsidR="00591FB6" w:rsidRPr="00591FB6" w:rsidRDefault="00591FB6" w:rsidP="00591FB6">
      <w:pPr>
        <w:widowControl w:val="0"/>
        <w:suppressAutoHyphens/>
        <w:autoSpaceDE w:val="0"/>
        <w:spacing w:after="0" w:line="240" w:lineRule="auto"/>
        <w:jc w:val="right"/>
        <w:rPr>
          <w:rFonts w:ascii="Calibri" w:eastAsia="Calibri" w:hAnsi="Calibri" w:cs="Times New Roman"/>
          <w:lang w:eastAsia="zh-CN"/>
        </w:rPr>
      </w:pPr>
      <w:r w:rsidRPr="00591FB6">
        <w:rPr>
          <w:rFonts w:ascii="Times New Roman" w:eastAsia="Calibri" w:hAnsi="Times New Roman" w:cs="Times New Roman"/>
          <w:sz w:val="28"/>
          <w:szCs w:val="28"/>
          <w:lang w:eastAsia="zh-CN"/>
        </w:rPr>
        <w:t>созданных в форме учреждений</w:t>
      </w:r>
    </w:p>
    <w:p w:rsidR="00591FB6" w:rsidRPr="00591FB6" w:rsidRDefault="00591FB6" w:rsidP="00591FB6">
      <w:pPr>
        <w:widowControl w:val="0"/>
        <w:suppressAutoHyphens/>
        <w:autoSpaceDE w:val="0"/>
        <w:spacing w:after="0" w:line="240" w:lineRule="auto"/>
        <w:jc w:val="right"/>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ind w:firstLine="540"/>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bookmarkStart w:id="64" w:name="Par3104"/>
      <w:bookmarkEnd w:id="64"/>
      <w:r w:rsidRPr="00591FB6">
        <w:rPr>
          <w:rFonts w:ascii="Times New Roman" w:eastAsia="Calibri" w:hAnsi="Times New Roman" w:cs="Times New Roman"/>
          <w:sz w:val="28"/>
          <w:szCs w:val="28"/>
          <w:lang w:eastAsia="zh-CN"/>
        </w:rPr>
        <w:t>Показатели и порядок</w:t>
      </w:r>
    </w:p>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отнесения муниципальных учреждений культуры</w:t>
      </w:r>
    </w:p>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 xml:space="preserve">Кемеровского муниципального </w:t>
      </w:r>
      <w:r w:rsidR="00F828DF">
        <w:rPr>
          <w:rFonts w:ascii="Times New Roman" w:eastAsia="Calibri" w:hAnsi="Times New Roman" w:cs="Times New Roman"/>
          <w:sz w:val="28"/>
          <w:szCs w:val="28"/>
          <w:lang w:eastAsia="zh-CN"/>
        </w:rPr>
        <w:t>округа</w:t>
      </w:r>
      <w:r w:rsidRPr="00591FB6">
        <w:rPr>
          <w:rFonts w:ascii="Times New Roman" w:eastAsia="Calibri" w:hAnsi="Times New Roman" w:cs="Times New Roman"/>
          <w:sz w:val="28"/>
          <w:szCs w:val="28"/>
          <w:lang w:eastAsia="zh-CN"/>
        </w:rPr>
        <w:t xml:space="preserve"> и муниципальных образовательных организаций культуры и искусств Кемеровского муниципального </w:t>
      </w:r>
      <w:r w:rsidR="00F828DF">
        <w:rPr>
          <w:rFonts w:ascii="Times New Roman" w:eastAsia="Calibri" w:hAnsi="Times New Roman" w:cs="Times New Roman"/>
          <w:sz w:val="28"/>
          <w:szCs w:val="28"/>
          <w:lang w:eastAsia="zh-CN"/>
        </w:rPr>
        <w:t>округа</w:t>
      </w:r>
      <w:r w:rsidRPr="00591FB6">
        <w:rPr>
          <w:rFonts w:ascii="Times New Roman" w:eastAsia="Calibri" w:hAnsi="Times New Roman" w:cs="Times New Roman"/>
          <w:sz w:val="28"/>
          <w:szCs w:val="28"/>
          <w:lang w:eastAsia="zh-CN"/>
        </w:rPr>
        <w:t>, созданных в форме учреждений, к группе по оплате труда руководителей</w:t>
      </w:r>
    </w:p>
    <w:p w:rsidR="00591FB6" w:rsidRPr="00591FB6" w:rsidRDefault="00591FB6" w:rsidP="00591FB6">
      <w:pPr>
        <w:widowControl w:val="0"/>
        <w:suppressAutoHyphens/>
        <w:autoSpaceDE w:val="0"/>
        <w:spacing w:after="0" w:line="240" w:lineRule="auto"/>
        <w:jc w:val="center"/>
        <w:rPr>
          <w:rFonts w:ascii="Times New Roman" w:eastAsia="Calibri" w:hAnsi="Times New Roman" w:cs="Times New Roman"/>
          <w:sz w:val="28"/>
          <w:szCs w:val="28"/>
          <w:lang w:eastAsia="zh-CN"/>
        </w:rPr>
      </w:pPr>
      <w:bookmarkStart w:id="65" w:name="Par3113"/>
      <w:bookmarkEnd w:id="65"/>
    </w:p>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 xml:space="preserve">1. Временные показатели и порядок отнесения </w:t>
      </w:r>
    </w:p>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 xml:space="preserve">муниципальных публичных библиотек, централизованных библиотечных систем Кемеровского муниципального </w:t>
      </w:r>
      <w:r w:rsidR="00F828DF">
        <w:rPr>
          <w:rFonts w:ascii="Times New Roman" w:eastAsia="Calibri" w:hAnsi="Times New Roman" w:cs="Times New Roman"/>
          <w:sz w:val="28"/>
          <w:szCs w:val="28"/>
          <w:lang w:eastAsia="zh-CN"/>
        </w:rPr>
        <w:t>округа</w:t>
      </w:r>
      <w:r w:rsidRPr="00591FB6">
        <w:rPr>
          <w:rFonts w:ascii="Times New Roman" w:eastAsia="Calibri" w:hAnsi="Times New Roman" w:cs="Times New Roman"/>
          <w:sz w:val="28"/>
          <w:szCs w:val="28"/>
          <w:lang w:eastAsia="zh-CN"/>
        </w:rPr>
        <w:t xml:space="preserve"> </w:t>
      </w:r>
    </w:p>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к группам по оплате труда руководителей</w:t>
      </w:r>
    </w:p>
    <w:p w:rsidR="00591FB6" w:rsidRPr="00591FB6" w:rsidRDefault="00591FB6" w:rsidP="00591FB6">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 xml:space="preserve">1.1. Публичные библиотеки, централизованные библиотечные системы (далее - ЦБС) Кемеровского муниципального </w:t>
      </w:r>
      <w:r w:rsidR="00F828DF">
        <w:rPr>
          <w:rFonts w:ascii="Times New Roman" w:eastAsia="Calibri" w:hAnsi="Times New Roman" w:cs="Times New Roman"/>
          <w:sz w:val="28"/>
          <w:szCs w:val="28"/>
          <w:lang w:eastAsia="zh-CN"/>
        </w:rPr>
        <w:t>округа</w:t>
      </w:r>
      <w:r w:rsidRPr="00591FB6">
        <w:rPr>
          <w:rFonts w:ascii="Times New Roman" w:eastAsia="Calibri" w:hAnsi="Times New Roman" w:cs="Times New Roman"/>
          <w:sz w:val="28"/>
          <w:szCs w:val="28"/>
          <w:lang w:eastAsia="zh-CN"/>
        </w:rPr>
        <w:t xml:space="preserve"> относятся к одной из четырех групп по оплате труда руководителей, исходя из их роли и значения в системе библиотечного и информационного обслуживания населения Кемеровского муниципального </w:t>
      </w:r>
      <w:r w:rsidR="009D040C">
        <w:rPr>
          <w:rFonts w:ascii="Times New Roman" w:eastAsia="Calibri" w:hAnsi="Times New Roman" w:cs="Times New Roman"/>
          <w:sz w:val="28"/>
          <w:szCs w:val="28"/>
          <w:lang w:eastAsia="zh-CN"/>
        </w:rPr>
        <w:t>округа</w:t>
      </w:r>
      <w:r w:rsidRPr="00591FB6">
        <w:rPr>
          <w:rFonts w:ascii="Times New Roman" w:eastAsia="Calibri" w:hAnsi="Times New Roman" w:cs="Times New Roman"/>
          <w:sz w:val="28"/>
          <w:szCs w:val="28"/>
          <w:lang w:eastAsia="zh-CN"/>
        </w:rPr>
        <w:t>, проводимой методической и научно-исследовательской работы, а также объема работ по обслуживанию пользователей.</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 xml:space="preserve">1.2. Показатели объема работ публичных библиотек, ЦБС Кемеровского муниципального </w:t>
      </w:r>
      <w:r w:rsidR="00F828DF">
        <w:rPr>
          <w:rFonts w:ascii="Times New Roman" w:eastAsia="Calibri" w:hAnsi="Times New Roman" w:cs="Times New Roman"/>
          <w:sz w:val="28"/>
          <w:szCs w:val="28"/>
          <w:lang w:eastAsia="zh-CN"/>
        </w:rPr>
        <w:t>округа</w:t>
      </w:r>
      <w:r w:rsidRPr="00591FB6">
        <w:rPr>
          <w:rFonts w:ascii="Times New Roman" w:eastAsia="Calibri" w:hAnsi="Times New Roman" w:cs="Times New Roman"/>
          <w:sz w:val="28"/>
          <w:szCs w:val="28"/>
          <w:lang w:eastAsia="zh-CN"/>
        </w:rPr>
        <w:t xml:space="preserve"> по обслуживанию пользователей</w:t>
      </w:r>
    </w:p>
    <w:p w:rsidR="00591FB6" w:rsidRPr="00591FB6" w:rsidRDefault="00591FB6" w:rsidP="00591FB6">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tbl>
      <w:tblPr>
        <w:tblW w:w="0" w:type="auto"/>
        <w:tblInd w:w="75" w:type="dxa"/>
        <w:tblLayout w:type="fixed"/>
        <w:tblCellMar>
          <w:left w:w="75" w:type="dxa"/>
          <w:right w:w="75" w:type="dxa"/>
        </w:tblCellMar>
        <w:tblLook w:val="0000" w:firstRow="0" w:lastRow="0" w:firstColumn="0" w:lastColumn="0" w:noHBand="0" w:noVBand="0"/>
      </w:tblPr>
      <w:tblGrid>
        <w:gridCol w:w="1458"/>
        <w:gridCol w:w="2837"/>
        <w:gridCol w:w="5344"/>
      </w:tblGrid>
      <w:tr w:rsidR="00591FB6" w:rsidRPr="00591FB6" w:rsidTr="00F828DF">
        <w:tc>
          <w:tcPr>
            <w:tcW w:w="1458"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Группа по оплате труда</w:t>
            </w:r>
          </w:p>
        </w:tc>
        <w:tc>
          <w:tcPr>
            <w:tcW w:w="2837"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Среднегодовое число пользователей</w:t>
            </w:r>
          </w:p>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Times New Roman" w:hAnsi="Times New Roman" w:cs="Times New Roman"/>
                <w:sz w:val="28"/>
                <w:szCs w:val="28"/>
                <w:lang w:eastAsia="zh-CN"/>
              </w:rPr>
              <w:t xml:space="preserve"> </w:t>
            </w:r>
            <w:r w:rsidRPr="00591FB6">
              <w:rPr>
                <w:rFonts w:ascii="Times New Roman" w:eastAsia="Calibri" w:hAnsi="Times New Roman" w:cs="Times New Roman"/>
                <w:sz w:val="28"/>
                <w:szCs w:val="28"/>
                <w:lang w:eastAsia="zh-CN"/>
              </w:rPr>
              <w:t>(тыс. чел.)</w:t>
            </w:r>
          </w:p>
        </w:tc>
        <w:tc>
          <w:tcPr>
            <w:tcW w:w="5344" w:type="dxa"/>
            <w:tcBorders>
              <w:top w:val="single" w:sz="4" w:space="0" w:color="000000"/>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Среднегодовое количество удовлетворенных информационных запросов (тыс. ед.)</w:t>
            </w:r>
          </w:p>
        </w:tc>
      </w:tr>
      <w:tr w:rsidR="00591FB6" w:rsidRPr="00591FB6" w:rsidTr="00F828DF">
        <w:tc>
          <w:tcPr>
            <w:tcW w:w="1458"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I</w:t>
            </w:r>
          </w:p>
        </w:tc>
        <w:tc>
          <w:tcPr>
            <w:tcW w:w="2837"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Свыше 70</w:t>
            </w:r>
          </w:p>
        </w:tc>
        <w:tc>
          <w:tcPr>
            <w:tcW w:w="5344" w:type="dxa"/>
            <w:tcBorders>
              <w:top w:val="single" w:sz="4" w:space="0" w:color="000000"/>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Свыше 1540</w:t>
            </w:r>
          </w:p>
        </w:tc>
      </w:tr>
      <w:tr w:rsidR="00591FB6" w:rsidRPr="00591FB6" w:rsidTr="00F828DF">
        <w:tc>
          <w:tcPr>
            <w:tcW w:w="1458"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II</w:t>
            </w:r>
          </w:p>
        </w:tc>
        <w:tc>
          <w:tcPr>
            <w:tcW w:w="2837"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От 45 до 70</w:t>
            </w:r>
          </w:p>
        </w:tc>
        <w:tc>
          <w:tcPr>
            <w:tcW w:w="5344" w:type="dxa"/>
            <w:tcBorders>
              <w:top w:val="single" w:sz="4" w:space="0" w:color="000000"/>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От 990 до 1540</w:t>
            </w:r>
          </w:p>
        </w:tc>
      </w:tr>
      <w:tr w:rsidR="00591FB6" w:rsidRPr="00591FB6" w:rsidTr="00F828DF">
        <w:tc>
          <w:tcPr>
            <w:tcW w:w="1458"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III</w:t>
            </w:r>
          </w:p>
        </w:tc>
        <w:tc>
          <w:tcPr>
            <w:tcW w:w="2837"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От 20 до 45</w:t>
            </w:r>
          </w:p>
        </w:tc>
        <w:tc>
          <w:tcPr>
            <w:tcW w:w="5344" w:type="dxa"/>
            <w:tcBorders>
              <w:top w:val="single" w:sz="4" w:space="0" w:color="000000"/>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От 440 до 990</w:t>
            </w:r>
          </w:p>
        </w:tc>
      </w:tr>
      <w:tr w:rsidR="00591FB6" w:rsidRPr="00591FB6" w:rsidTr="00F828DF">
        <w:tc>
          <w:tcPr>
            <w:tcW w:w="1458"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IV</w:t>
            </w:r>
          </w:p>
        </w:tc>
        <w:tc>
          <w:tcPr>
            <w:tcW w:w="2837"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От 10 до 20</w:t>
            </w:r>
          </w:p>
        </w:tc>
        <w:tc>
          <w:tcPr>
            <w:tcW w:w="5344" w:type="dxa"/>
            <w:tcBorders>
              <w:top w:val="single" w:sz="4" w:space="0" w:color="000000"/>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От 220 до 440</w:t>
            </w:r>
          </w:p>
        </w:tc>
      </w:tr>
    </w:tbl>
    <w:p w:rsidR="00591FB6" w:rsidRPr="00591FB6" w:rsidRDefault="00591FB6" w:rsidP="00591FB6">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 xml:space="preserve">1.3. Отнесение публичных библиотек, ЦБС Кемеровского муниципального </w:t>
      </w:r>
      <w:r w:rsidR="009D040C">
        <w:rPr>
          <w:rFonts w:ascii="Times New Roman" w:eastAsia="Calibri" w:hAnsi="Times New Roman" w:cs="Times New Roman"/>
          <w:sz w:val="28"/>
          <w:szCs w:val="28"/>
          <w:lang w:eastAsia="zh-CN"/>
        </w:rPr>
        <w:t>округа</w:t>
      </w:r>
      <w:r w:rsidRPr="00591FB6">
        <w:rPr>
          <w:rFonts w:ascii="Times New Roman" w:eastAsia="Calibri" w:hAnsi="Times New Roman" w:cs="Times New Roman"/>
          <w:sz w:val="28"/>
          <w:szCs w:val="28"/>
          <w:lang w:eastAsia="zh-CN"/>
        </w:rPr>
        <w:t xml:space="preserve"> к группам по оплате труда (подтверждение, понижение, повышение) производится ежегодно учредителем.</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 xml:space="preserve">1.4. Публичные библиотеки, ЦБС Кемеровского муниципального </w:t>
      </w:r>
      <w:r w:rsidR="00F828DF">
        <w:rPr>
          <w:rFonts w:ascii="Times New Roman" w:eastAsia="Calibri" w:hAnsi="Times New Roman" w:cs="Times New Roman"/>
          <w:sz w:val="28"/>
          <w:szCs w:val="28"/>
          <w:lang w:eastAsia="zh-CN"/>
        </w:rPr>
        <w:t>округа</w:t>
      </w:r>
      <w:r w:rsidRPr="00591FB6">
        <w:rPr>
          <w:rFonts w:ascii="Times New Roman" w:eastAsia="Calibri" w:hAnsi="Times New Roman" w:cs="Times New Roman"/>
          <w:sz w:val="28"/>
          <w:szCs w:val="28"/>
          <w:lang w:eastAsia="zh-CN"/>
        </w:rPr>
        <w:t xml:space="preserve"> относятся к соответствующей группе по оплате труда, исходя из средних показателей работы, определяемых в соответствии с государственной статистической отчетностью, представленной по </w:t>
      </w:r>
      <w:hyperlink r:id="rId12" w:history="1">
        <w:r w:rsidRPr="00591FB6">
          <w:rPr>
            <w:rFonts w:ascii="Times New Roman" w:eastAsia="Calibri" w:hAnsi="Times New Roman" w:cs="Times New Roman"/>
            <w:color w:val="000080"/>
            <w:sz w:val="28"/>
            <w:szCs w:val="28"/>
            <w:u w:val="single"/>
          </w:rPr>
          <w:t>форме 6 НК</w:t>
        </w:r>
      </w:hyperlink>
      <w:r w:rsidRPr="00591FB6">
        <w:rPr>
          <w:rFonts w:ascii="Times New Roman" w:eastAsia="Calibri" w:hAnsi="Times New Roman" w:cs="Times New Roman"/>
          <w:sz w:val="28"/>
          <w:szCs w:val="28"/>
          <w:lang w:eastAsia="zh-CN"/>
        </w:rPr>
        <w:t>, за последние 3 года.</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 xml:space="preserve">1.5. Среднегодовое число пользователей определяется исходя из суммы показателей количества зарегистрированных читателей и пользователей удаленного доступа, взятых из форм государственной статистической отчетности, представленной по </w:t>
      </w:r>
      <w:hyperlink r:id="rId13" w:history="1">
        <w:r w:rsidRPr="00591FB6">
          <w:rPr>
            <w:rFonts w:ascii="Times New Roman" w:eastAsia="Calibri" w:hAnsi="Times New Roman" w:cs="Times New Roman"/>
            <w:color w:val="000080"/>
            <w:sz w:val="28"/>
            <w:szCs w:val="28"/>
            <w:u w:val="single"/>
          </w:rPr>
          <w:t>форме 6 НК</w:t>
        </w:r>
      </w:hyperlink>
      <w:r w:rsidRPr="00591FB6">
        <w:rPr>
          <w:rFonts w:ascii="Times New Roman" w:eastAsia="Calibri" w:hAnsi="Times New Roman" w:cs="Times New Roman"/>
          <w:sz w:val="28"/>
          <w:szCs w:val="28"/>
          <w:lang w:eastAsia="zh-CN"/>
        </w:rPr>
        <w:t>, за последние 3 года.</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 xml:space="preserve">1.6. Среднегодовое число удовлетворенных информационных запросов определяется исходя из суммы показателей количества книговыдач, количества выполненных копий и количества выполненных справок, взятых из государственной статистической отчетности по </w:t>
      </w:r>
      <w:hyperlink r:id="rId14" w:history="1">
        <w:r w:rsidRPr="00591FB6">
          <w:rPr>
            <w:rFonts w:ascii="Times New Roman" w:eastAsia="Calibri" w:hAnsi="Times New Roman" w:cs="Times New Roman"/>
            <w:color w:val="000080"/>
            <w:sz w:val="28"/>
            <w:szCs w:val="28"/>
            <w:u w:val="single"/>
          </w:rPr>
          <w:t>форме 6 НК</w:t>
        </w:r>
      </w:hyperlink>
      <w:r w:rsidRPr="00591FB6">
        <w:rPr>
          <w:rFonts w:ascii="Times New Roman" w:eastAsia="Calibri" w:hAnsi="Times New Roman" w:cs="Times New Roman"/>
          <w:sz w:val="28"/>
          <w:szCs w:val="28"/>
          <w:lang w:eastAsia="zh-CN"/>
        </w:rPr>
        <w:t xml:space="preserve"> за последние 3 года.</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1.7. При отнесении ЦБС к группам по оплате труда учитываются показатели по ЦБС в целом, включая показатели работы библиотек-филиалов, библиотек - структурных подразделений.</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1.8. Учредитель может переводить подведомственные публичные библиотеки, ЦБС на одну группу выше (без выделения на эти цели дополнительных финансовых средств из бюджета) при достижении высоких результатов по основным направлениям работы, освоении новых информационных технологий, а также эффективном методическом руководстве деятельностью библиотек.</w:t>
      </w:r>
    </w:p>
    <w:p w:rsidR="00591FB6" w:rsidRPr="00591FB6" w:rsidRDefault="00591FB6" w:rsidP="00591FB6">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bookmarkStart w:id="66" w:name="Par3185"/>
      <w:bookmarkEnd w:id="66"/>
      <w:r w:rsidRPr="00591FB6">
        <w:rPr>
          <w:rFonts w:ascii="Times New Roman" w:eastAsia="Calibri" w:hAnsi="Times New Roman" w:cs="Times New Roman"/>
          <w:sz w:val="28"/>
          <w:szCs w:val="28"/>
          <w:lang w:eastAsia="zh-CN"/>
        </w:rPr>
        <w:t>2. Временные показатели и порядок</w:t>
      </w:r>
    </w:p>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отнесения музейных учреждений и выставочных залов</w:t>
      </w:r>
    </w:p>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к группам по оплате труда руководителей и специалистов</w:t>
      </w:r>
    </w:p>
    <w:p w:rsidR="00591FB6" w:rsidRPr="00591FB6" w:rsidRDefault="00591FB6" w:rsidP="00591FB6">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2.1. Музеи и другие учреждения музейного типа независимо от их ведомственной подчиненности относятся к группам по оплате труда руководителей и специалистов по следующим показателям.</w:t>
      </w:r>
    </w:p>
    <w:p w:rsidR="00591FB6" w:rsidRPr="00591FB6" w:rsidRDefault="00591FB6" w:rsidP="00591FB6">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tbl>
      <w:tblPr>
        <w:tblW w:w="0" w:type="auto"/>
        <w:tblInd w:w="75" w:type="dxa"/>
        <w:tblLayout w:type="fixed"/>
        <w:tblCellMar>
          <w:left w:w="75" w:type="dxa"/>
          <w:right w:w="75" w:type="dxa"/>
        </w:tblCellMar>
        <w:tblLook w:val="0000" w:firstRow="0" w:lastRow="0" w:firstColumn="0" w:lastColumn="0" w:noHBand="0" w:noVBand="0"/>
      </w:tblPr>
      <w:tblGrid>
        <w:gridCol w:w="3660"/>
        <w:gridCol w:w="2640"/>
        <w:gridCol w:w="3339"/>
      </w:tblGrid>
      <w:tr w:rsidR="00591FB6" w:rsidRPr="00591FB6" w:rsidTr="00F828DF">
        <w:tc>
          <w:tcPr>
            <w:tcW w:w="366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Группа по оплате труда</w:t>
            </w:r>
          </w:p>
        </w:tc>
        <w:tc>
          <w:tcPr>
            <w:tcW w:w="264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Количество посетителей в год (тыс. человек)</w:t>
            </w:r>
          </w:p>
        </w:tc>
        <w:tc>
          <w:tcPr>
            <w:tcW w:w="3339" w:type="dxa"/>
            <w:tcBorders>
              <w:top w:val="single" w:sz="4" w:space="0" w:color="000000"/>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Количество экспонатов основного музейного фонда (тыс. единиц)</w:t>
            </w:r>
          </w:p>
        </w:tc>
      </w:tr>
      <w:tr w:rsidR="00591FB6" w:rsidRPr="00591FB6" w:rsidTr="00F828DF">
        <w:tc>
          <w:tcPr>
            <w:tcW w:w="366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1</w:t>
            </w:r>
          </w:p>
        </w:tc>
        <w:tc>
          <w:tcPr>
            <w:tcW w:w="264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2</w:t>
            </w:r>
          </w:p>
        </w:tc>
        <w:tc>
          <w:tcPr>
            <w:tcW w:w="3339" w:type="dxa"/>
            <w:tcBorders>
              <w:top w:val="single" w:sz="4" w:space="0" w:color="000000"/>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3</w:t>
            </w:r>
          </w:p>
        </w:tc>
      </w:tr>
      <w:tr w:rsidR="00591FB6" w:rsidRPr="00591FB6" w:rsidTr="00F828DF">
        <w:tc>
          <w:tcPr>
            <w:tcW w:w="3660"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pacing w:after="0" w:line="240" w:lineRule="auto"/>
              <w:rPr>
                <w:rFonts w:ascii="Calibri" w:eastAsia="Calibri" w:hAnsi="Calibri" w:cs="Times New Roman"/>
                <w:lang w:eastAsia="zh-CN"/>
              </w:rPr>
            </w:pPr>
            <w:r w:rsidRPr="00591FB6">
              <w:rPr>
                <w:rFonts w:ascii="Times New Roman" w:eastAsia="Calibri" w:hAnsi="Times New Roman" w:cs="Times New Roman"/>
                <w:sz w:val="28"/>
                <w:szCs w:val="28"/>
                <w:lang w:eastAsia="zh-CN"/>
              </w:rPr>
              <w:t>Исторические, краеведческие и этнографические музеи</w:t>
            </w:r>
          </w:p>
        </w:tc>
        <w:tc>
          <w:tcPr>
            <w:tcW w:w="2640"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3339" w:type="dxa"/>
            <w:tcBorders>
              <w:top w:val="single" w:sz="4" w:space="0" w:color="000000"/>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F828DF">
        <w:tc>
          <w:tcPr>
            <w:tcW w:w="3660"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I</w:t>
            </w:r>
          </w:p>
        </w:tc>
        <w:tc>
          <w:tcPr>
            <w:tcW w:w="2640"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Свыше 200</w:t>
            </w:r>
          </w:p>
        </w:tc>
        <w:tc>
          <w:tcPr>
            <w:tcW w:w="3339" w:type="dxa"/>
            <w:tcBorders>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Свыше 100</w:t>
            </w:r>
          </w:p>
        </w:tc>
      </w:tr>
      <w:tr w:rsidR="00591FB6" w:rsidRPr="00591FB6" w:rsidTr="00F828DF">
        <w:tc>
          <w:tcPr>
            <w:tcW w:w="3660"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II</w:t>
            </w:r>
          </w:p>
        </w:tc>
        <w:tc>
          <w:tcPr>
            <w:tcW w:w="2640"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от 140 до 200</w:t>
            </w:r>
          </w:p>
        </w:tc>
        <w:tc>
          <w:tcPr>
            <w:tcW w:w="3339" w:type="dxa"/>
            <w:tcBorders>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от 60 до 100</w:t>
            </w:r>
          </w:p>
        </w:tc>
      </w:tr>
      <w:tr w:rsidR="00591FB6" w:rsidRPr="00591FB6" w:rsidTr="00F828DF">
        <w:tc>
          <w:tcPr>
            <w:tcW w:w="3660"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III</w:t>
            </w:r>
          </w:p>
        </w:tc>
        <w:tc>
          <w:tcPr>
            <w:tcW w:w="2640"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от 80 до 140</w:t>
            </w:r>
          </w:p>
        </w:tc>
        <w:tc>
          <w:tcPr>
            <w:tcW w:w="3339" w:type="dxa"/>
            <w:tcBorders>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от 30 до 60</w:t>
            </w:r>
          </w:p>
        </w:tc>
      </w:tr>
      <w:tr w:rsidR="00591FB6" w:rsidRPr="00591FB6" w:rsidTr="00F828DF">
        <w:tc>
          <w:tcPr>
            <w:tcW w:w="3660" w:type="dxa"/>
            <w:tcBorders>
              <w:left w:val="single" w:sz="4" w:space="0" w:color="000000"/>
              <w:bottom w:val="single" w:sz="4" w:space="0" w:color="auto"/>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IV</w:t>
            </w:r>
          </w:p>
        </w:tc>
        <w:tc>
          <w:tcPr>
            <w:tcW w:w="2640" w:type="dxa"/>
            <w:tcBorders>
              <w:left w:val="single" w:sz="4" w:space="0" w:color="000000"/>
              <w:bottom w:val="single" w:sz="4" w:space="0" w:color="auto"/>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от 15 до 80</w:t>
            </w:r>
          </w:p>
        </w:tc>
        <w:tc>
          <w:tcPr>
            <w:tcW w:w="3339" w:type="dxa"/>
            <w:tcBorders>
              <w:left w:val="single" w:sz="4" w:space="0" w:color="000000"/>
              <w:bottom w:val="single" w:sz="4" w:space="0" w:color="auto"/>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от 10 до 30</w:t>
            </w:r>
          </w:p>
        </w:tc>
      </w:tr>
      <w:tr w:rsidR="00591FB6" w:rsidRPr="00591FB6" w:rsidTr="00F828DF">
        <w:tc>
          <w:tcPr>
            <w:tcW w:w="3660"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rPr>
                <w:rFonts w:ascii="Calibri" w:eastAsia="Calibri" w:hAnsi="Calibri" w:cs="Times New Roman"/>
                <w:lang w:eastAsia="zh-CN"/>
              </w:rPr>
            </w:pPr>
            <w:r w:rsidRPr="00591FB6">
              <w:rPr>
                <w:rFonts w:ascii="Times New Roman" w:eastAsia="Calibri" w:hAnsi="Times New Roman" w:cs="Times New Roman"/>
                <w:sz w:val="28"/>
                <w:szCs w:val="28"/>
                <w:lang w:eastAsia="zh-CN"/>
              </w:rPr>
              <w:t xml:space="preserve">Музеи под открытым небом: историко-культурные, природные и </w:t>
            </w:r>
            <w:proofErr w:type="spellStart"/>
            <w:r w:rsidRPr="00591FB6">
              <w:rPr>
                <w:rFonts w:ascii="Times New Roman" w:eastAsia="Calibri" w:hAnsi="Times New Roman" w:cs="Times New Roman"/>
                <w:sz w:val="28"/>
                <w:szCs w:val="28"/>
                <w:lang w:eastAsia="zh-CN"/>
              </w:rPr>
              <w:t>экомузеи</w:t>
            </w:r>
            <w:proofErr w:type="spellEnd"/>
          </w:p>
        </w:tc>
        <w:tc>
          <w:tcPr>
            <w:tcW w:w="2640"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F828DF">
        <w:tc>
          <w:tcPr>
            <w:tcW w:w="3660"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I</w:t>
            </w:r>
          </w:p>
        </w:tc>
        <w:tc>
          <w:tcPr>
            <w:tcW w:w="2640"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Свыше 100</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Свыше 10</w:t>
            </w:r>
          </w:p>
        </w:tc>
      </w:tr>
      <w:tr w:rsidR="00591FB6" w:rsidRPr="00591FB6" w:rsidTr="00F828DF">
        <w:tc>
          <w:tcPr>
            <w:tcW w:w="3660"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II</w:t>
            </w:r>
          </w:p>
        </w:tc>
        <w:tc>
          <w:tcPr>
            <w:tcW w:w="2640"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от 50 до 100</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от 5 до 10</w:t>
            </w:r>
          </w:p>
        </w:tc>
      </w:tr>
      <w:tr w:rsidR="00591FB6" w:rsidRPr="00591FB6" w:rsidTr="00F828DF">
        <w:tc>
          <w:tcPr>
            <w:tcW w:w="3660"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III</w:t>
            </w:r>
          </w:p>
        </w:tc>
        <w:tc>
          <w:tcPr>
            <w:tcW w:w="2640"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от 30 до 50</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от 2 до 5</w:t>
            </w:r>
          </w:p>
        </w:tc>
      </w:tr>
      <w:tr w:rsidR="00591FB6" w:rsidRPr="00591FB6" w:rsidTr="00F828DF">
        <w:tc>
          <w:tcPr>
            <w:tcW w:w="3660" w:type="dxa"/>
            <w:tcBorders>
              <w:top w:val="single" w:sz="4" w:space="0" w:color="auto"/>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IV</w:t>
            </w:r>
          </w:p>
        </w:tc>
        <w:tc>
          <w:tcPr>
            <w:tcW w:w="2640" w:type="dxa"/>
            <w:tcBorders>
              <w:top w:val="single" w:sz="4" w:space="0" w:color="auto"/>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от 10 до 30</w:t>
            </w:r>
          </w:p>
        </w:tc>
        <w:tc>
          <w:tcPr>
            <w:tcW w:w="3339" w:type="dxa"/>
            <w:tcBorders>
              <w:top w:val="single" w:sz="4" w:space="0" w:color="auto"/>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от 1 до 2</w:t>
            </w:r>
          </w:p>
        </w:tc>
      </w:tr>
      <w:tr w:rsidR="00591FB6" w:rsidRPr="00591FB6" w:rsidTr="00F828DF">
        <w:tc>
          <w:tcPr>
            <w:tcW w:w="3660"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pacing w:after="0" w:line="240" w:lineRule="auto"/>
              <w:rPr>
                <w:rFonts w:ascii="Calibri" w:eastAsia="Calibri" w:hAnsi="Calibri" w:cs="Times New Roman"/>
                <w:lang w:eastAsia="zh-CN"/>
              </w:rPr>
            </w:pPr>
            <w:r w:rsidRPr="00591FB6">
              <w:rPr>
                <w:rFonts w:ascii="Times New Roman" w:eastAsia="Calibri" w:hAnsi="Times New Roman" w:cs="Times New Roman"/>
                <w:sz w:val="28"/>
                <w:szCs w:val="28"/>
                <w:lang w:eastAsia="zh-CN"/>
              </w:rPr>
              <w:t>Художественные (изобразительных и других видов искусств), декоративно-прикладные и музеи народных промыслов</w:t>
            </w:r>
          </w:p>
        </w:tc>
        <w:tc>
          <w:tcPr>
            <w:tcW w:w="2640"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3339" w:type="dxa"/>
            <w:tcBorders>
              <w:top w:val="single" w:sz="4" w:space="0" w:color="000000"/>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F828DF">
        <w:tc>
          <w:tcPr>
            <w:tcW w:w="3660"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I</w:t>
            </w:r>
          </w:p>
        </w:tc>
        <w:tc>
          <w:tcPr>
            <w:tcW w:w="2640"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Свыше 200</w:t>
            </w:r>
          </w:p>
        </w:tc>
        <w:tc>
          <w:tcPr>
            <w:tcW w:w="3339" w:type="dxa"/>
            <w:tcBorders>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Свыше 10</w:t>
            </w:r>
          </w:p>
        </w:tc>
      </w:tr>
      <w:tr w:rsidR="00591FB6" w:rsidRPr="00591FB6" w:rsidTr="00F828DF">
        <w:tc>
          <w:tcPr>
            <w:tcW w:w="3660"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II</w:t>
            </w:r>
          </w:p>
        </w:tc>
        <w:tc>
          <w:tcPr>
            <w:tcW w:w="2640"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от 140 до 200</w:t>
            </w:r>
          </w:p>
        </w:tc>
        <w:tc>
          <w:tcPr>
            <w:tcW w:w="3339" w:type="dxa"/>
            <w:tcBorders>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от 5 до 10</w:t>
            </w:r>
          </w:p>
        </w:tc>
      </w:tr>
      <w:tr w:rsidR="00591FB6" w:rsidRPr="00591FB6" w:rsidTr="00F828DF">
        <w:tc>
          <w:tcPr>
            <w:tcW w:w="3660"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III</w:t>
            </w:r>
          </w:p>
        </w:tc>
        <w:tc>
          <w:tcPr>
            <w:tcW w:w="2640"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от 50 до 140</w:t>
            </w:r>
          </w:p>
        </w:tc>
        <w:tc>
          <w:tcPr>
            <w:tcW w:w="3339" w:type="dxa"/>
            <w:tcBorders>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от 2 до 5</w:t>
            </w:r>
          </w:p>
        </w:tc>
      </w:tr>
      <w:tr w:rsidR="00591FB6" w:rsidRPr="00591FB6" w:rsidTr="00F828DF">
        <w:tc>
          <w:tcPr>
            <w:tcW w:w="3660"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IV</w:t>
            </w:r>
          </w:p>
        </w:tc>
        <w:tc>
          <w:tcPr>
            <w:tcW w:w="2640"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от 20 до 50</w:t>
            </w:r>
          </w:p>
        </w:tc>
        <w:tc>
          <w:tcPr>
            <w:tcW w:w="3339" w:type="dxa"/>
            <w:tcBorders>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от 1 до 2</w:t>
            </w:r>
          </w:p>
        </w:tc>
      </w:tr>
      <w:tr w:rsidR="00591FB6" w:rsidRPr="00591FB6" w:rsidTr="00F828DF">
        <w:tc>
          <w:tcPr>
            <w:tcW w:w="3660"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pacing w:after="0" w:line="240" w:lineRule="auto"/>
              <w:rPr>
                <w:rFonts w:ascii="Calibri" w:eastAsia="Calibri" w:hAnsi="Calibri" w:cs="Times New Roman"/>
                <w:lang w:eastAsia="zh-CN"/>
              </w:rPr>
            </w:pPr>
            <w:r w:rsidRPr="00591FB6">
              <w:rPr>
                <w:rFonts w:ascii="Times New Roman" w:eastAsia="Calibri" w:hAnsi="Times New Roman" w:cs="Times New Roman"/>
                <w:sz w:val="28"/>
                <w:szCs w:val="28"/>
                <w:lang w:eastAsia="zh-CN"/>
              </w:rPr>
              <w:t>Литературные, мемориальные и другие учреждения музейного типа</w:t>
            </w:r>
          </w:p>
        </w:tc>
        <w:tc>
          <w:tcPr>
            <w:tcW w:w="2640"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3339" w:type="dxa"/>
            <w:tcBorders>
              <w:top w:val="single" w:sz="4" w:space="0" w:color="000000"/>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F828DF">
        <w:tc>
          <w:tcPr>
            <w:tcW w:w="3660"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I</w:t>
            </w:r>
          </w:p>
        </w:tc>
        <w:tc>
          <w:tcPr>
            <w:tcW w:w="2640"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Свыше 100</w:t>
            </w:r>
          </w:p>
        </w:tc>
        <w:tc>
          <w:tcPr>
            <w:tcW w:w="3339" w:type="dxa"/>
            <w:tcBorders>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Свыше 10</w:t>
            </w:r>
          </w:p>
        </w:tc>
      </w:tr>
      <w:tr w:rsidR="00591FB6" w:rsidRPr="00591FB6" w:rsidTr="00F828DF">
        <w:tc>
          <w:tcPr>
            <w:tcW w:w="3660"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II</w:t>
            </w:r>
          </w:p>
        </w:tc>
        <w:tc>
          <w:tcPr>
            <w:tcW w:w="2640"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от 50 до 100</w:t>
            </w:r>
          </w:p>
        </w:tc>
        <w:tc>
          <w:tcPr>
            <w:tcW w:w="3339" w:type="dxa"/>
            <w:tcBorders>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от 5 до 10</w:t>
            </w:r>
          </w:p>
        </w:tc>
      </w:tr>
      <w:tr w:rsidR="00591FB6" w:rsidRPr="00591FB6" w:rsidTr="00F828DF">
        <w:tc>
          <w:tcPr>
            <w:tcW w:w="3660"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III</w:t>
            </w:r>
          </w:p>
        </w:tc>
        <w:tc>
          <w:tcPr>
            <w:tcW w:w="2640"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от 20 до 50</w:t>
            </w:r>
          </w:p>
        </w:tc>
        <w:tc>
          <w:tcPr>
            <w:tcW w:w="3339" w:type="dxa"/>
            <w:tcBorders>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от 2 до 5</w:t>
            </w:r>
          </w:p>
        </w:tc>
      </w:tr>
      <w:tr w:rsidR="00591FB6" w:rsidRPr="00591FB6" w:rsidTr="00F828DF">
        <w:tc>
          <w:tcPr>
            <w:tcW w:w="3660"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IV</w:t>
            </w:r>
          </w:p>
        </w:tc>
        <w:tc>
          <w:tcPr>
            <w:tcW w:w="2640"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от 10 до 20</w:t>
            </w:r>
          </w:p>
        </w:tc>
        <w:tc>
          <w:tcPr>
            <w:tcW w:w="3339" w:type="dxa"/>
            <w:tcBorders>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от 1 до 2</w:t>
            </w:r>
          </w:p>
        </w:tc>
      </w:tr>
      <w:tr w:rsidR="00591FB6" w:rsidRPr="00591FB6" w:rsidTr="00F828DF">
        <w:tc>
          <w:tcPr>
            <w:tcW w:w="3660"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pacing w:after="0" w:line="240" w:lineRule="auto"/>
              <w:rPr>
                <w:rFonts w:ascii="Calibri" w:eastAsia="Calibri" w:hAnsi="Calibri" w:cs="Times New Roman"/>
                <w:lang w:eastAsia="zh-CN"/>
              </w:rPr>
            </w:pPr>
            <w:r w:rsidRPr="00591FB6">
              <w:rPr>
                <w:rFonts w:ascii="Times New Roman" w:eastAsia="Calibri" w:hAnsi="Times New Roman" w:cs="Times New Roman"/>
                <w:sz w:val="28"/>
                <w:szCs w:val="28"/>
                <w:lang w:eastAsia="zh-CN"/>
              </w:rPr>
              <w:t>Выставочные залы</w:t>
            </w:r>
          </w:p>
        </w:tc>
        <w:tc>
          <w:tcPr>
            <w:tcW w:w="2640"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3339" w:type="dxa"/>
            <w:tcBorders>
              <w:top w:val="single" w:sz="4" w:space="0" w:color="000000"/>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F828DF">
        <w:tc>
          <w:tcPr>
            <w:tcW w:w="3660"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II</w:t>
            </w:r>
          </w:p>
        </w:tc>
        <w:tc>
          <w:tcPr>
            <w:tcW w:w="2640"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Свыше 50</w:t>
            </w:r>
          </w:p>
        </w:tc>
        <w:tc>
          <w:tcPr>
            <w:tcW w:w="3339" w:type="dxa"/>
            <w:tcBorders>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От 0,5 до 1</w:t>
            </w:r>
          </w:p>
        </w:tc>
      </w:tr>
      <w:tr w:rsidR="00591FB6" w:rsidRPr="00591FB6" w:rsidTr="00F828DF">
        <w:tc>
          <w:tcPr>
            <w:tcW w:w="3660"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III</w:t>
            </w:r>
          </w:p>
        </w:tc>
        <w:tc>
          <w:tcPr>
            <w:tcW w:w="2640"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от 20 до 50</w:t>
            </w:r>
          </w:p>
        </w:tc>
        <w:tc>
          <w:tcPr>
            <w:tcW w:w="3339" w:type="dxa"/>
            <w:tcBorders>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от 0,2 до 0,5</w:t>
            </w:r>
          </w:p>
        </w:tc>
      </w:tr>
      <w:tr w:rsidR="00591FB6" w:rsidRPr="00591FB6" w:rsidTr="00F828DF">
        <w:tc>
          <w:tcPr>
            <w:tcW w:w="3660"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IV</w:t>
            </w:r>
          </w:p>
        </w:tc>
        <w:tc>
          <w:tcPr>
            <w:tcW w:w="2640"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от 10 до 20</w:t>
            </w:r>
          </w:p>
        </w:tc>
        <w:tc>
          <w:tcPr>
            <w:tcW w:w="3339" w:type="dxa"/>
            <w:tcBorders>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от 0,1 до 0,2</w:t>
            </w:r>
          </w:p>
        </w:tc>
      </w:tr>
    </w:tbl>
    <w:p w:rsidR="00591FB6" w:rsidRPr="00591FB6" w:rsidRDefault="00591FB6" w:rsidP="00591FB6">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2.2. При отнесении музеев, имеющих филиалы, к группам по оплате труда учитывается общее количество посетителей и количество экспонатов в целом, включая показатели филиалов.</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2.3. Для музеев с уровнем эффективности музейной деятельности ниже нормативного минимума (</w:t>
      </w:r>
      <w:proofErr w:type="spellStart"/>
      <w:r w:rsidRPr="00591FB6">
        <w:rPr>
          <w:rFonts w:ascii="Times New Roman" w:eastAsia="Calibri" w:hAnsi="Times New Roman" w:cs="Times New Roman"/>
          <w:sz w:val="28"/>
          <w:szCs w:val="28"/>
          <w:lang w:eastAsia="zh-CN"/>
        </w:rPr>
        <w:t>выставляемость</w:t>
      </w:r>
      <w:proofErr w:type="spellEnd"/>
      <w:r w:rsidRPr="00591FB6">
        <w:rPr>
          <w:rFonts w:ascii="Times New Roman" w:eastAsia="Calibri" w:hAnsi="Times New Roman" w:cs="Times New Roman"/>
          <w:sz w:val="28"/>
          <w:szCs w:val="28"/>
          <w:lang w:eastAsia="zh-CN"/>
        </w:rPr>
        <w:t xml:space="preserve"> фондов - 10 процентов, научная обработанность фондов - 40 процентов, охват посетителей экскурсионным обслуживанием - 30 процентов) группа по оплате труда может быть снижена по усмотрению учредителя.</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 xml:space="preserve">2.4. Группы по оплате труда муниципальным музеям устанавливаются приказом учредителя в соответствии с государственной статистической отчетностью, представленной по </w:t>
      </w:r>
      <w:hyperlink r:id="rId15" w:history="1">
        <w:r w:rsidRPr="00591FB6">
          <w:rPr>
            <w:rFonts w:ascii="Times New Roman" w:eastAsia="Calibri" w:hAnsi="Times New Roman" w:cs="Times New Roman"/>
            <w:color w:val="000080"/>
            <w:sz w:val="28"/>
            <w:szCs w:val="28"/>
            <w:u w:val="single"/>
          </w:rPr>
          <w:t>форме № 8 НК</w:t>
        </w:r>
      </w:hyperlink>
      <w:r w:rsidRPr="00591FB6">
        <w:rPr>
          <w:rFonts w:ascii="Times New Roman" w:eastAsia="Calibri" w:hAnsi="Times New Roman" w:cs="Times New Roman"/>
          <w:sz w:val="28"/>
          <w:szCs w:val="28"/>
          <w:lang w:eastAsia="zh-CN"/>
        </w:rPr>
        <w:t>, за прошедший год.</w:t>
      </w:r>
    </w:p>
    <w:p w:rsidR="00591FB6" w:rsidRPr="00591FB6" w:rsidRDefault="00591FB6" w:rsidP="00591FB6">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bookmarkStart w:id="67" w:name="Par3274"/>
      <w:bookmarkEnd w:id="67"/>
      <w:r w:rsidRPr="00591FB6">
        <w:rPr>
          <w:rFonts w:ascii="Times New Roman" w:eastAsia="Calibri" w:hAnsi="Times New Roman" w:cs="Times New Roman"/>
          <w:sz w:val="28"/>
          <w:szCs w:val="28"/>
          <w:lang w:eastAsia="zh-CN"/>
        </w:rPr>
        <w:t>3. Показатели и порядок отнесения</w:t>
      </w:r>
    </w:p>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учреждений культуры клубного типа, центров культуры,</w:t>
      </w:r>
    </w:p>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творчества и досуга, художественных ремесел к группам</w:t>
      </w:r>
    </w:p>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по оплате труда руководителей</w:t>
      </w:r>
    </w:p>
    <w:p w:rsidR="00591FB6" w:rsidRPr="00591FB6" w:rsidRDefault="00591FB6" w:rsidP="00591FB6">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ind w:firstLine="709"/>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3.1. К основным показателям относятся:</w:t>
      </w:r>
    </w:p>
    <w:p w:rsidR="00591FB6" w:rsidRPr="00591FB6" w:rsidRDefault="00591FB6" w:rsidP="00591FB6">
      <w:pPr>
        <w:widowControl w:val="0"/>
        <w:suppressAutoHyphens/>
        <w:autoSpaceDE w:val="0"/>
        <w:spacing w:after="0" w:line="240" w:lineRule="auto"/>
        <w:ind w:firstLine="709"/>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 количество постоянно действующих в течение года клубных формирований;</w:t>
      </w:r>
    </w:p>
    <w:p w:rsidR="00591FB6" w:rsidRPr="00591FB6" w:rsidRDefault="00591FB6" w:rsidP="00591FB6">
      <w:pPr>
        <w:widowControl w:val="0"/>
        <w:suppressAutoHyphens/>
        <w:autoSpaceDE w:val="0"/>
        <w:spacing w:after="0" w:line="240" w:lineRule="auto"/>
        <w:ind w:firstLine="709"/>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 количество культурно-массовых мероприятий.</w:t>
      </w:r>
    </w:p>
    <w:p w:rsidR="00591FB6" w:rsidRPr="00591FB6" w:rsidRDefault="00591FB6" w:rsidP="00591FB6">
      <w:pPr>
        <w:widowControl w:val="0"/>
        <w:suppressAutoHyphens/>
        <w:autoSpaceDE w:val="0"/>
        <w:spacing w:after="0" w:line="240" w:lineRule="auto"/>
        <w:ind w:firstLine="709"/>
        <w:jc w:val="both"/>
        <w:rPr>
          <w:rFonts w:ascii="Calibri" w:eastAsia="Calibri" w:hAnsi="Calibri" w:cs="Times New Roman"/>
          <w:lang w:eastAsia="zh-CN"/>
        </w:rPr>
      </w:pPr>
      <w:bookmarkStart w:id="68" w:name="Par3283"/>
      <w:bookmarkEnd w:id="68"/>
      <w:r w:rsidRPr="00591FB6">
        <w:rPr>
          <w:rFonts w:ascii="Times New Roman" w:eastAsia="Calibri" w:hAnsi="Times New Roman" w:cs="Times New Roman"/>
          <w:sz w:val="28"/>
          <w:szCs w:val="28"/>
          <w:lang w:eastAsia="zh-CN"/>
        </w:rPr>
        <w:t>3.2. Временные показатели и порядок отнесения клубных учреждений (дворцов и домов культуры, клубов, центров культуры и досуга) и других действующих и вновь создаваемых учреждений культуры клубного типа к группам по оплате труда руководителей и специалистов:</w:t>
      </w:r>
    </w:p>
    <w:p w:rsidR="00591FB6" w:rsidRPr="00591FB6" w:rsidRDefault="00591FB6" w:rsidP="00591FB6">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bookmarkStart w:id="69" w:name="Par3289"/>
      <w:bookmarkStart w:id="70" w:name="Par3309"/>
      <w:bookmarkStart w:id="71" w:name="Par3330"/>
      <w:bookmarkEnd w:id="69"/>
      <w:bookmarkEnd w:id="70"/>
      <w:bookmarkEnd w:id="71"/>
      <w:r w:rsidRPr="00591FB6">
        <w:rPr>
          <w:rFonts w:ascii="Times New Roman" w:eastAsia="Calibri" w:hAnsi="Times New Roman" w:cs="Times New Roman"/>
          <w:sz w:val="28"/>
          <w:szCs w:val="28"/>
          <w:lang w:eastAsia="zh-CN"/>
        </w:rPr>
        <w:t>3.2.1. Показатели для сельских домов культуры</w:t>
      </w:r>
    </w:p>
    <w:p w:rsidR="00591FB6" w:rsidRPr="00591FB6" w:rsidRDefault="00591FB6" w:rsidP="00591FB6">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tbl>
      <w:tblPr>
        <w:tblW w:w="0" w:type="auto"/>
        <w:tblInd w:w="75" w:type="dxa"/>
        <w:tblLayout w:type="fixed"/>
        <w:tblCellMar>
          <w:left w:w="75" w:type="dxa"/>
          <w:right w:w="75" w:type="dxa"/>
        </w:tblCellMar>
        <w:tblLook w:val="0000" w:firstRow="0" w:lastRow="0" w:firstColumn="0" w:lastColumn="0" w:noHBand="0" w:noVBand="0"/>
      </w:tblPr>
      <w:tblGrid>
        <w:gridCol w:w="4500"/>
        <w:gridCol w:w="1320"/>
        <w:gridCol w:w="1200"/>
        <w:gridCol w:w="1202"/>
        <w:gridCol w:w="1417"/>
      </w:tblGrid>
      <w:tr w:rsidR="00591FB6" w:rsidRPr="00591FB6" w:rsidTr="00F828DF">
        <w:tc>
          <w:tcPr>
            <w:tcW w:w="450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Показатели</w:t>
            </w:r>
          </w:p>
        </w:tc>
        <w:tc>
          <w:tcPr>
            <w:tcW w:w="5139" w:type="dxa"/>
            <w:gridSpan w:val="4"/>
            <w:tcBorders>
              <w:top w:val="single" w:sz="4" w:space="0" w:color="000000"/>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Группа по оплате труда</w:t>
            </w:r>
          </w:p>
        </w:tc>
      </w:tr>
      <w:tr w:rsidR="00591FB6" w:rsidRPr="00591FB6" w:rsidTr="00F828DF">
        <w:tc>
          <w:tcPr>
            <w:tcW w:w="450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32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I</w:t>
            </w:r>
          </w:p>
        </w:tc>
        <w:tc>
          <w:tcPr>
            <w:tcW w:w="120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II</w:t>
            </w:r>
          </w:p>
        </w:tc>
        <w:tc>
          <w:tcPr>
            <w:tcW w:w="1202"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III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IV</w:t>
            </w:r>
          </w:p>
        </w:tc>
      </w:tr>
      <w:tr w:rsidR="00591FB6" w:rsidRPr="00591FB6" w:rsidTr="00F828DF">
        <w:tc>
          <w:tcPr>
            <w:tcW w:w="4500"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pacing w:after="0" w:line="240" w:lineRule="auto"/>
              <w:rPr>
                <w:rFonts w:ascii="Calibri" w:eastAsia="Calibri" w:hAnsi="Calibri" w:cs="Times New Roman"/>
                <w:lang w:eastAsia="zh-CN"/>
              </w:rPr>
            </w:pPr>
            <w:r w:rsidRPr="00591FB6">
              <w:rPr>
                <w:rFonts w:ascii="Times New Roman" w:eastAsia="Calibri" w:hAnsi="Times New Roman" w:cs="Times New Roman"/>
                <w:sz w:val="28"/>
                <w:szCs w:val="28"/>
                <w:lang w:eastAsia="zh-CN"/>
              </w:rPr>
              <w:t>Количество постоянно действующих в течение года клубных формирований</w:t>
            </w:r>
          </w:p>
        </w:tc>
        <w:tc>
          <w:tcPr>
            <w:tcW w:w="1320"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30</w:t>
            </w:r>
          </w:p>
        </w:tc>
        <w:tc>
          <w:tcPr>
            <w:tcW w:w="1200"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20</w:t>
            </w:r>
          </w:p>
        </w:tc>
        <w:tc>
          <w:tcPr>
            <w:tcW w:w="1202"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18</w:t>
            </w:r>
          </w:p>
        </w:tc>
        <w:tc>
          <w:tcPr>
            <w:tcW w:w="1417" w:type="dxa"/>
            <w:tcBorders>
              <w:top w:val="single" w:sz="4" w:space="0" w:color="000000"/>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15</w:t>
            </w:r>
          </w:p>
        </w:tc>
      </w:tr>
      <w:tr w:rsidR="00591FB6" w:rsidRPr="00591FB6" w:rsidTr="00F828DF">
        <w:tc>
          <w:tcPr>
            <w:tcW w:w="450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rPr>
                <w:rFonts w:ascii="Calibri" w:eastAsia="Calibri" w:hAnsi="Calibri" w:cs="Times New Roman"/>
                <w:lang w:eastAsia="zh-CN"/>
              </w:rPr>
            </w:pPr>
            <w:r w:rsidRPr="00591FB6">
              <w:rPr>
                <w:rFonts w:ascii="Times New Roman" w:eastAsia="Calibri" w:hAnsi="Times New Roman" w:cs="Times New Roman"/>
                <w:sz w:val="28"/>
                <w:szCs w:val="28"/>
                <w:lang w:eastAsia="zh-CN"/>
              </w:rPr>
              <w:t>Число культурно-досуговых мероприятий</w:t>
            </w:r>
          </w:p>
        </w:tc>
        <w:tc>
          <w:tcPr>
            <w:tcW w:w="132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200</w:t>
            </w:r>
          </w:p>
        </w:tc>
        <w:tc>
          <w:tcPr>
            <w:tcW w:w="120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150</w:t>
            </w:r>
          </w:p>
        </w:tc>
        <w:tc>
          <w:tcPr>
            <w:tcW w:w="1202"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120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80</w:t>
            </w:r>
          </w:p>
        </w:tc>
      </w:tr>
    </w:tbl>
    <w:p w:rsidR="00591FB6" w:rsidRPr="00591FB6" w:rsidRDefault="00591FB6" w:rsidP="00591FB6">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bookmarkStart w:id="72" w:name="Par3350"/>
      <w:bookmarkEnd w:id="72"/>
      <w:r w:rsidRPr="00591FB6">
        <w:rPr>
          <w:rFonts w:ascii="Times New Roman" w:eastAsia="Calibri" w:hAnsi="Times New Roman" w:cs="Times New Roman"/>
          <w:sz w:val="28"/>
          <w:szCs w:val="28"/>
          <w:lang w:eastAsia="zh-CN"/>
        </w:rPr>
        <w:t>3.2.2. Показатели для сельских клубов</w:t>
      </w:r>
    </w:p>
    <w:p w:rsidR="00591FB6" w:rsidRPr="00591FB6" w:rsidRDefault="00591FB6" w:rsidP="00591FB6">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tbl>
      <w:tblPr>
        <w:tblW w:w="0" w:type="auto"/>
        <w:tblInd w:w="75" w:type="dxa"/>
        <w:tblLayout w:type="fixed"/>
        <w:tblCellMar>
          <w:left w:w="75" w:type="dxa"/>
          <w:right w:w="75" w:type="dxa"/>
        </w:tblCellMar>
        <w:tblLook w:val="0000" w:firstRow="0" w:lastRow="0" w:firstColumn="0" w:lastColumn="0" w:noHBand="0" w:noVBand="0"/>
      </w:tblPr>
      <w:tblGrid>
        <w:gridCol w:w="4500"/>
        <w:gridCol w:w="1320"/>
        <w:gridCol w:w="1200"/>
        <w:gridCol w:w="1202"/>
        <w:gridCol w:w="1417"/>
      </w:tblGrid>
      <w:tr w:rsidR="00591FB6" w:rsidRPr="00591FB6" w:rsidTr="00F828DF">
        <w:tc>
          <w:tcPr>
            <w:tcW w:w="450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Показатели</w:t>
            </w:r>
          </w:p>
        </w:tc>
        <w:tc>
          <w:tcPr>
            <w:tcW w:w="5139" w:type="dxa"/>
            <w:gridSpan w:val="4"/>
            <w:tcBorders>
              <w:top w:val="single" w:sz="4" w:space="0" w:color="000000"/>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Группа по оплате труда</w:t>
            </w:r>
          </w:p>
        </w:tc>
      </w:tr>
      <w:tr w:rsidR="00591FB6" w:rsidRPr="00591FB6" w:rsidTr="00F828DF">
        <w:tc>
          <w:tcPr>
            <w:tcW w:w="450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32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I</w:t>
            </w:r>
          </w:p>
        </w:tc>
        <w:tc>
          <w:tcPr>
            <w:tcW w:w="120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II</w:t>
            </w:r>
          </w:p>
        </w:tc>
        <w:tc>
          <w:tcPr>
            <w:tcW w:w="1202"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III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IV</w:t>
            </w:r>
          </w:p>
        </w:tc>
      </w:tr>
      <w:tr w:rsidR="00591FB6" w:rsidRPr="00591FB6" w:rsidTr="00F828DF">
        <w:tc>
          <w:tcPr>
            <w:tcW w:w="4500"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pacing w:after="0" w:line="240" w:lineRule="auto"/>
              <w:rPr>
                <w:rFonts w:ascii="Calibri" w:eastAsia="Calibri" w:hAnsi="Calibri" w:cs="Times New Roman"/>
                <w:lang w:eastAsia="zh-CN"/>
              </w:rPr>
            </w:pPr>
            <w:r w:rsidRPr="00591FB6">
              <w:rPr>
                <w:rFonts w:ascii="Times New Roman" w:eastAsia="Calibri" w:hAnsi="Times New Roman" w:cs="Times New Roman"/>
                <w:sz w:val="28"/>
                <w:szCs w:val="28"/>
                <w:lang w:eastAsia="zh-CN"/>
              </w:rPr>
              <w:t>Количество постоянно действующих в течение года клубных формирований</w:t>
            </w:r>
          </w:p>
        </w:tc>
        <w:tc>
          <w:tcPr>
            <w:tcW w:w="1320"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22</w:t>
            </w:r>
          </w:p>
        </w:tc>
        <w:tc>
          <w:tcPr>
            <w:tcW w:w="1200"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14</w:t>
            </w:r>
          </w:p>
        </w:tc>
        <w:tc>
          <w:tcPr>
            <w:tcW w:w="1202"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10</w:t>
            </w:r>
          </w:p>
        </w:tc>
        <w:tc>
          <w:tcPr>
            <w:tcW w:w="1417" w:type="dxa"/>
            <w:tcBorders>
              <w:top w:val="single" w:sz="4" w:space="0" w:color="000000"/>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4</w:t>
            </w:r>
          </w:p>
        </w:tc>
      </w:tr>
      <w:tr w:rsidR="00591FB6" w:rsidRPr="00591FB6" w:rsidTr="00F828DF">
        <w:tc>
          <w:tcPr>
            <w:tcW w:w="450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rPr>
                <w:rFonts w:ascii="Calibri" w:eastAsia="Calibri" w:hAnsi="Calibri" w:cs="Times New Roman"/>
                <w:lang w:eastAsia="zh-CN"/>
              </w:rPr>
            </w:pPr>
            <w:r w:rsidRPr="00591FB6">
              <w:rPr>
                <w:rFonts w:ascii="Times New Roman" w:eastAsia="Calibri" w:hAnsi="Times New Roman" w:cs="Times New Roman"/>
                <w:sz w:val="28"/>
                <w:szCs w:val="28"/>
                <w:lang w:eastAsia="zh-CN"/>
              </w:rPr>
              <w:t>Число культурно-досуговых мероприятий</w:t>
            </w:r>
          </w:p>
        </w:tc>
        <w:tc>
          <w:tcPr>
            <w:tcW w:w="132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100</w:t>
            </w:r>
          </w:p>
        </w:tc>
        <w:tc>
          <w:tcPr>
            <w:tcW w:w="120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70</w:t>
            </w:r>
          </w:p>
        </w:tc>
        <w:tc>
          <w:tcPr>
            <w:tcW w:w="1202"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50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30</w:t>
            </w:r>
          </w:p>
        </w:tc>
      </w:tr>
    </w:tbl>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3.3. К клубным формированиям относятся любительские объединения, клубы по интересам, кружки, коллективы народного, технического, самодеятельного художественного творчества, курсы, школы, студии, лаборатории и т.п.; спортивные секции, школы, оздоровительные группы.</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 xml:space="preserve">3.4. К культурно-досуговым мероприятиям относятся театрализованные праздники и представления, концерты, спектакли, карнавалы, праздники Кемеровского муниципального </w:t>
      </w:r>
      <w:r w:rsidR="009D040C">
        <w:rPr>
          <w:rFonts w:ascii="Times New Roman" w:eastAsia="Calibri" w:hAnsi="Times New Roman" w:cs="Times New Roman"/>
          <w:sz w:val="28"/>
          <w:szCs w:val="28"/>
          <w:lang w:eastAsia="zh-CN"/>
        </w:rPr>
        <w:t>округа</w:t>
      </w:r>
      <w:r w:rsidRPr="00591FB6">
        <w:rPr>
          <w:rFonts w:ascii="Times New Roman" w:eastAsia="Calibri" w:hAnsi="Times New Roman" w:cs="Times New Roman"/>
          <w:sz w:val="28"/>
          <w:szCs w:val="28"/>
          <w:lang w:eastAsia="zh-CN"/>
        </w:rPr>
        <w:t>, гражданские семейные обряды и ритуалы, спортивные соревнования, игры, показательные выступления, танцы, дискотеки, игротеки.</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3.5. Группа по оплате труда руководителей учреждений культуры клубного типа, центров культуры, творчества и досуга, художественных ремесел устанавливается ежегодно исходя из среднегодовых статистических показателей их работы за последние 3 года.</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3.6. Вновь вводимые учреждения клубного типа, учреждения, находящиеся на капитальном ремонте, относятся к группам по оплате труда в зависимости от объема работы, определенного по плановым показателям в расчете на 3 года.</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3.7. За руководителями учреждений культуры клубного типа, центров культуры творчества и досуга, художественных ремесел, находящихся на капитальном ремонте или устраняющих последствия аварии, сохраняется группа по оплате труда руководителей, определенная до начала этих работ, но не более чем на один год.</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3.8. Должностные оклады руководителей учреждений с объемом работы ниже показателей IV группы устанавливаются на уровне окладов соответствующих категорий работников, отнесенных к IV группе по оплате труда.</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3.9. В случае, когда один из показателей ниже на 20 процентов установленного уровня, соответствующая группа по оплате труда руководителей может устанавливаться учредителем с учетом следующих дополнительных условий:</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 количество участников в действующих формированиях с учетом проводимой работы с детьми;</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 оценка использования материально-технической базы;</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 работа, связанная с сохранением и возрождением традиционной народной культуры в Кемеровском муниципальном районе.</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3.10. Муниципальное бюджетное учреждение «Организационно-методический центр управления культуры, спорта и молодежной политики администрации Кемеровского муниципального района» относится к I группе по оплате труда руководителей.</w:t>
      </w:r>
    </w:p>
    <w:p w:rsidR="00591FB6" w:rsidRPr="00591FB6" w:rsidRDefault="00591FB6" w:rsidP="00591FB6">
      <w:pPr>
        <w:widowControl w:val="0"/>
        <w:suppressAutoHyphens/>
        <w:autoSpaceDE w:val="0"/>
        <w:spacing w:after="0" w:line="240" w:lineRule="auto"/>
        <w:ind w:firstLine="540"/>
        <w:jc w:val="both"/>
        <w:rPr>
          <w:rFonts w:ascii="Times New Roman" w:eastAsia="Calibri" w:hAnsi="Times New Roman" w:cs="Times New Roman"/>
          <w:color w:val="00B050"/>
          <w:sz w:val="28"/>
          <w:szCs w:val="28"/>
          <w:lang w:eastAsia="zh-CN"/>
        </w:rPr>
      </w:pPr>
    </w:p>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bookmarkStart w:id="73" w:name="Par3383"/>
      <w:bookmarkEnd w:id="73"/>
      <w:r w:rsidRPr="00591FB6">
        <w:rPr>
          <w:rFonts w:ascii="Times New Roman" w:eastAsia="Calibri" w:hAnsi="Times New Roman" w:cs="Times New Roman"/>
          <w:sz w:val="28"/>
          <w:szCs w:val="28"/>
          <w:lang w:eastAsia="zh-CN"/>
        </w:rPr>
        <w:t>4. Временные показатели и порядок</w:t>
      </w:r>
    </w:p>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отнесения парков культуры и отдыха к группам</w:t>
      </w:r>
    </w:p>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по оплате труда руководителей и специалистов</w:t>
      </w:r>
    </w:p>
    <w:p w:rsidR="00591FB6" w:rsidRPr="00591FB6" w:rsidRDefault="00591FB6" w:rsidP="00591FB6">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tbl>
      <w:tblPr>
        <w:tblW w:w="0" w:type="auto"/>
        <w:tblInd w:w="75" w:type="dxa"/>
        <w:tblLayout w:type="fixed"/>
        <w:tblCellMar>
          <w:left w:w="75" w:type="dxa"/>
          <w:right w:w="75" w:type="dxa"/>
        </w:tblCellMar>
        <w:tblLook w:val="0000" w:firstRow="0" w:lastRow="0" w:firstColumn="0" w:lastColumn="0" w:noHBand="0" w:noVBand="0"/>
      </w:tblPr>
      <w:tblGrid>
        <w:gridCol w:w="4500"/>
        <w:gridCol w:w="1312"/>
        <w:gridCol w:w="1134"/>
        <w:gridCol w:w="1134"/>
        <w:gridCol w:w="1559"/>
      </w:tblGrid>
      <w:tr w:rsidR="00591FB6" w:rsidRPr="00591FB6" w:rsidTr="00F828DF">
        <w:tc>
          <w:tcPr>
            <w:tcW w:w="4500" w:type="dxa"/>
            <w:vMerge w:val="restart"/>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Показатели</w:t>
            </w:r>
          </w:p>
        </w:tc>
        <w:tc>
          <w:tcPr>
            <w:tcW w:w="5139" w:type="dxa"/>
            <w:gridSpan w:val="4"/>
            <w:tcBorders>
              <w:top w:val="single" w:sz="4" w:space="0" w:color="000000"/>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Группы по оплате труда</w:t>
            </w:r>
          </w:p>
        </w:tc>
      </w:tr>
      <w:tr w:rsidR="00591FB6" w:rsidRPr="00591FB6" w:rsidTr="00F828DF">
        <w:tc>
          <w:tcPr>
            <w:tcW w:w="4500" w:type="dxa"/>
            <w:vMerge/>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1312"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I</w:t>
            </w:r>
          </w:p>
        </w:tc>
        <w:tc>
          <w:tcPr>
            <w:tcW w:w="1134"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II</w:t>
            </w:r>
          </w:p>
        </w:tc>
        <w:tc>
          <w:tcPr>
            <w:tcW w:w="1134"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III</w:t>
            </w:r>
          </w:p>
        </w:tc>
        <w:tc>
          <w:tcPr>
            <w:tcW w:w="1559" w:type="dxa"/>
            <w:tcBorders>
              <w:top w:val="single" w:sz="4" w:space="0" w:color="000000"/>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IV</w:t>
            </w:r>
          </w:p>
        </w:tc>
      </w:tr>
      <w:tr w:rsidR="00591FB6" w:rsidRPr="00591FB6" w:rsidTr="00F828DF">
        <w:tc>
          <w:tcPr>
            <w:tcW w:w="450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1</w:t>
            </w:r>
          </w:p>
        </w:tc>
        <w:tc>
          <w:tcPr>
            <w:tcW w:w="1312"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2</w:t>
            </w:r>
          </w:p>
        </w:tc>
        <w:tc>
          <w:tcPr>
            <w:tcW w:w="1134"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3</w:t>
            </w:r>
          </w:p>
        </w:tc>
        <w:tc>
          <w:tcPr>
            <w:tcW w:w="1134"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5</w:t>
            </w:r>
          </w:p>
        </w:tc>
      </w:tr>
      <w:tr w:rsidR="00591FB6" w:rsidRPr="00591FB6" w:rsidTr="00F828DF">
        <w:tc>
          <w:tcPr>
            <w:tcW w:w="450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Количество действующих аттракционов, игровых автоматов и компьютеров</w:t>
            </w:r>
          </w:p>
        </w:tc>
        <w:tc>
          <w:tcPr>
            <w:tcW w:w="1312"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Свыше 25</w:t>
            </w:r>
          </w:p>
        </w:tc>
        <w:tc>
          <w:tcPr>
            <w:tcW w:w="1134"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15 - 25</w:t>
            </w:r>
          </w:p>
        </w:tc>
        <w:tc>
          <w:tcPr>
            <w:tcW w:w="1134"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10 - 15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до 10</w:t>
            </w:r>
          </w:p>
        </w:tc>
      </w:tr>
      <w:tr w:rsidR="00591FB6" w:rsidRPr="00591FB6" w:rsidTr="00F828DF">
        <w:tc>
          <w:tcPr>
            <w:tcW w:w="450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Число досуговых объектов (зеленые театры, эстрады, танцплощадки, стадионы, катки, оборудованные спортивные трассы, игровые площадки и залы, павильоны, видео-, кинозалы, библиотеки, салоны, пункты проката, кафе, бары и буфеты)</w:t>
            </w:r>
          </w:p>
        </w:tc>
        <w:tc>
          <w:tcPr>
            <w:tcW w:w="1312"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Свыше 10</w:t>
            </w:r>
          </w:p>
        </w:tc>
        <w:tc>
          <w:tcPr>
            <w:tcW w:w="1134"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6 - 10</w:t>
            </w:r>
          </w:p>
        </w:tc>
        <w:tc>
          <w:tcPr>
            <w:tcW w:w="1134"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3 - 6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2-3</w:t>
            </w:r>
          </w:p>
        </w:tc>
      </w:tr>
      <w:tr w:rsidR="00591FB6" w:rsidRPr="00591FB6" w:rsidTr="00F828DF">
        <w:tc>
          <w:tcPr>
            <w:tcW w:w="450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 xml:space="preserve">Количество культурно-досуговых и физкультурно-оздоровительных мероприятий (театральные представления, тематические праздники, концерты, утренники, вечера отдыха, игровые и </w:t>
            </w:r>
            <w:proofErr w:type="spellStart"/>
            <w:r w:rsidRPr="00591FB6">
              <w:rPr>
                <w:rFonts w:ascii="Times New Roman" w:eastAsia="Calibri" w:hAnsi="Times New Roman" w:cs="Times New Roman"/>
                <w:sz w:val="28"/>
                <w:szCs w:val="28"/>
                <w:lang w:eastAsia="zh-CN"/>
              </w:rPr>
              <w:t>дископрограммы</w:t>
            </w:r>
            <w:proofErr w:type="spellEnd"/>
            <w:r w:rsidRPr="00591FB6">
              <w:rPr>
                <w:rFonts w:ascii="Times New Roman" w:eastAsia="Calibri" w:hAnsi="Times New Roman" w:cs="Times New Roman"/>
                <w:sz w:val="28"/>
                <w:szCs w:val="28"/>
                <w:lang w:eastAsia="zh-CN"/>
              </w:rPr>
              <w:t xml:space="preserve">, спортивные соревнования, турниры, конкурсы, </w:t>
            </w:r>
            <w:proofErr w:type="spellStart"/>
            <w:r w:rsidRPr="00591FB6">
              <w:rPr>
                <w:rFonts w:ascii="Times New Roman" w:eastAsia="Calibri" w:hAnsi="Times New Roman" w:cs="Times New Roman"/>
                <w:sz w:val="28"/>
                <w:szCs w:val="28"/>
                <w:lang w:eastAsia="zh-CN"/>
              </w:rPr>
              <w:t>киновидеопоказы</w:t>
            </w:r>
            <w:proofErr w:type="spellEnd"/>
            <w:r w:rsidRPr="00591FB6">
              <w:rPr>
                <w:rFonts w:ascii="Times New Roman" w:eastAsia="Calibri" w:hAnsi="Times New Roman" w:cs="Times New Roman"/>
                <w:sz w:val="28"/>
                <w:szCs w:val="28"/>
                <w:lang w:eastAsia="zh-CN"/>
              </w:rPr>
              <w:t xml:space="preserve"> и др.)</w:t>
            </w:r>
          </w:p>
        </w:tc>
        <w:tc>
          <w:tcPr>
            <w:tcW w:w="1312"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Свыше 100</w:t>
            </w:r>
          </w:p>
        </w:tc>
        <w:tc>
          <w:tcPr>
            <w:tcW w:w="1134"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Не менее 80</w:t>
            </w:r>
          </w:p>
        </w:tc>
        <w:tc>
          <w:tcPr>
            <w:tcW w:w="1134"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Не менее 60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Не менее 50</w:t>
            </w:r>
          </w:p>
        </w:tc>
      </w:tr>
    </w:tbl>
    <w:p w:rsidR="00591FB6" w:rsidRPr="00591FB6" w:rsidRDefault="00591FB6" w:rsidP="00591FB6">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bookmarkStart w:id="74" w:name="Par3414"/>
      <w:bookmarkEnd w:id="74"/>
      <w:r w:rsidRPr="00591FB6">
        <w:rPr>
          <w:rFonts w:ascii="Times New Roman" w:eastAsia="Calibri" w:hAnsi="Times New Roman" w:cs="Times New Roman"/>
          <w:sz w:val="28"/>
          <w:szCs w:val="28"/>
          <w:lang w:eastAsia="zh-CN"/>
        </w:rPr>
        <w:t xml:space="preserve">5. Показатели и порядок отнесения </w:t>
      </w:r>
    </w:p>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 xml:space="preserve">муниципальных образовательных организаций </w:t>
      </w:r>
    </w:p>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 xml:space="preserve">культуры и искусств Кемеровского муниципального </w:t>
      </w:r>
      <w:r w:rsidR="00F828DF">
        <w:rPr>
          <w:rFonts w:ascii="Times New Roman" w:eastAsia="Calibri" w:hAnsi="Times New Roman" w:cs="Times New Roman"/>
          <w:sz w:val="28"/>
          <w:szCs w:val="28"/>
          <w:lang w:eastAsia="zh-CN"/>
        </w:rPr>
        <w:t>округа</w:t>
      </w:r>
      <w:r w:rsidRPr="00591FB6">
        <w:rPr>
          <w:rFonts w:ascii="Times New Roman" w:eastAsia="Calibri" w:hAnsi="Times New Roman" w:cs="Times New Roman"/>
          <w:sz w:val="28"/>
          <w:szCs w:val="28"/>
          <w:lang w:eastAsia="zh-CN"/>
        </w:rPr>
        <w:t>, созданных в форме учреждений, к группам по оплате труда</w:t>
      </w:r>
    </w:p>
    <w:p w:rsidR="00591FB6" w:rsidRPr="00591FB6" w:rsidRDefault="00591FB6" w:rsidP="00591FB6">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bookmarkStart w:id="75" w:name="Par3420"/>
      <w:bookmarkEnd w:id="75"/>
      <w:r w:rsidRPr="00591FB6">
        <w:rPr>
          <w:rFonts w:ascii="Times New Roman" w:eastAsia="Calibri" w:hAnsi="Times New Roman" w:cs="Times New Roman"/>
          <w:sz w:val="28"/>
          <w:szCs w:val="28"/>
          <w:lang w:eastAsia="zh-CN"/>
        </w:rPr>
        <w:t xml:space="preserve">5.1. Показатели деятельности </w:t>
      </w:r>
    </w:p>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муниципальных образовательных организаций</w:t>
      </w:r>
    </w:p>
    <w:p w:rsidR="00591FB6" w:rsidRPr="00591FB6" w:rsidRDefault="00591FB6" w:rsidP="00591FB6">
      <w:pPr>
        <w:widowControl w:val="0"/>
        <w:suppressAutoHyphens/>
        <w:autoSpaceDE w:val="0"/>
        <w:spacing w:after="0" w:line="240" w:lineRule="auto"/>
        <w:ind w:firstLine="540"/>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 xml:space="preserve">культуры и искусств Кемеровского муниципального </w:t>
      </w:r>
      <w:r w:rsidR="00F828DF">
        <w:rPr>
          <w:rFonts w:ascii="Times New Roman" w:eastAsia="Calibri" w:hAnsi="Times New Roman" w:cs="Times New Roman"/>
          <w:sz w:val="28"/>
          <w:szCs w:val="28"/>
          <w:lang w:eastAsia="zh-CN"/>
        </w:rPr>
        <w:t>округа</w:t>
      </w:r>
      <w:r w:rsidRPr="00591FB6">
        <w:rPr>
          <w:rFonts w:ascii="Times New Roman" w:eastAsia="Calibri" w:hAnsi="Times New Roman" w:cs="Times New Roman"/>
          <w:sz w:val="28"/>
          <w:szCs w:val="28"/>
          <w:lang w:eastAsia="zh-CN"/>
        </w:rPr>
        <w:t>, созданных в форме учреждений</w:t>
      </w:r>
    </w:p>
    <w:p w:rsidR="00591FB6" w:rsidRPr="00591FB6" w:rsidRDefault="00591FB6" w:rsidP="00591FB6">
      <w:pPr>
        <w:widowControl w:val="0"/>
        <w:suppressAutoHyphens/>
        <w:autoSpaceDE w:val="0"/>
        <w:spacing w:after="0" w:line="240" w:lineRule="auto"/>
        <w:ind w:firstLine="540"/>
        <w:jc w:val="center"/>
        <w:rPr>
          <w:rFonts w:ascii="Times New Roman" w:eastAsia="Calibri" w:hAnsi="Times New Roman" w:cs="Times New Roman"/>
          <w:sz w:val="28"/>
          <w:szCs w:val="28"/>
          <w:lang w:eastAsia="zh-CN"/>
        </w:rPr>
      </w:pPr>
    </w:p>
    <w:tbl>
      <w:tblPr>
        <w:tblW w:w="0" w:type="auto"/>
        <w:tblInd w:w="75" w:type="dxa"/>
        <w:tblLayout w:type="fixed"/>
        <w:tblCellMar>
          <w:left w:w="75" w:type="dxa"/>
          <w:right w:w="75" w:type="dxa"/>
        </w:tblCellMar>
        <w:tblLook w:val="0000" w:firstRow="0" w:lastRow="0" w:firstColumn="0" w:lastColumn="0" w:noHBand="0" w:noVBand="0"/>
      </w:tblPr>
      <w:tblGrid>
        <w:gridCol w:w="4260"/>
        <w:gridCol w:w="3253"/>
        <w:gridCol w:w="2126"/>
      </w:tblGrid>
      <w:tr w:rsidR="00591FB6" w:rsidRPr="00591FB6" w:rsidTr="00F828DF">
        <w:tc>
          <w:tcPr>
            <w:tcW w:w="4260"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Показатели</w:t>
            </w:r>
          </w:p>
        </w:tc>
        <w:tc>
          <w:tcPr>
            <w:tcW w:w="3253"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Условия</w:t>
            </w:r>
          </w:p>
        </w:tc>
        <w:tc>
          <w:tcPr>
            <w:tcW w:w="2126" w:type="dxa"/>
            <w:tcBorders>
              <w:top w:val="single" w:sz="4" w:space="0" w:color="000000"/>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Количество баллов</w:t>
            </w:r>
          </w:p>
        </w:tc>
      </w:tr>
      <w:tr w:rsidR="00591FB6" w:rsidRPr="00591FB6" w:rsidTr="00F828DF">
        <w:tc>
          <w:tcPr>
            <w:tcW w:w="426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1</w:t>
            </w:r>
          </w:p>
        </w:tc>
        <w:tc>
          <w:tcPr>
            <w:tcW w:w="3253"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3</w:t>
            </w:r>
          </w:p>
        </w:tc>
      </w:tr>
      <w:tr w:rsidR="00591FB6" w:rsidRPr="00591FB6" w:rsidTr="00F828DF">
        <w:tc>
          <w:tcPr>
            <w:tcW w:w="426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1. Количество обучающихся</w:t>
            </w:r>
          </w:p>
        </w:tc>
        <w:tc>
          <w:tcPr>
            <w:tcW w:w="3253"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rPr>
                <w:rFonts w:ascii="Calibri" w:eastAsia="Calibri" w:hAnsi="Calibri" w:cs="Times New Roman"/>
                <w:lang w:eastAsia="zh-CN"/>
              </w:rPr>
            </w:pPr>
            <w:r w:rsidRPr="00591FB6">
              <w:rPr>
                <w:rFonts w:ascii="Times New Roman" w:eastAsia="Calibri" w:hAnsi="Times New Roman" w:cs="Times New Roman"/>
                <w:sz w:val="28"/>
                <w:szCs w:val="28"/>
                <w:lang w:eastAsia="zh-CN"/>
              </w:rPr>
              <w:t>Из расчета за каждого обучающегося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0,5</w:t>
            </w:r>
          </w:p>
        </w:tc>
      </w:tr>
      <w:tr w:rsidR="00591FB6" w:rsidRPr="00591FB6" w:rsidTr="00F828DF">
        <w:tc>
          <w:tcPr>
            <w:tcW w:w="4260"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2. Количество обучающихся в организациях дополнительного образования:</w:t>
            </w:r>
          </w:p>
        </w:tc>
        <w:tc>
          <w:tcPr>
            <w:tcW w:w="3253"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pacing w:after="0" w:line="240" w:lineRule="auto"/>
              <w:rPr>
                <w:rFonts w:ascii="Calibri" w:eastAsia="Calibri" w:hAnsi="Calibri" w:cs="Times New Roman"/>
                <w:lang w:eastAsia="zh-CN"/>
              </w:rPr>
            </w:pPr>
            <w:r w:rsidRPr="00591FB6">
              <w:rPr>
                <w:rFonts w:ascii="Times New Roman" w:eastAsia="Calibri" w:hAnsi="Times New Roman" w:cs="Times New Roman"/>
                <w:sz w:val="28"/>
                <w:szCs w:val="28"/>
                <w:lang w:eastAsia="zh-CN"/>
              </w:rPr>
              <w:t>За каждого обучающегося</w:t>
            </w:r>
          </w:p>
          <w:p w:rsidR="00591FB6" w:rsidRPr="00591FB6" w:rsidRDefault="00591FB6" w:rsidP="00591FB6">
            <w:pPr>
              <w:widowControl w:val="0"/>
              <w:suppressAutoHyphens/>
              <w:autoSpaceDE w:val="0"/>
              <w:spacing w:after="0" w:line="240" w:lineRule="auto"/>
              <w:rPr>
                <w:rFonts w:ascii="Times New Roman" w:eastAsia="Calibri" w:hAnsi="Times New Roman" w:cs="Times New Roman"/>
                <w:sz w:val="28"/>
                <w:szCs w:val="28"/>
                <w:lang w:eastAsia="zh-CN"/>
              </w:rPr>
            </w:pPr>
          </w:p>
        </w:tc>
        <w:tc>
          <w:tcPr>
            <w:tcW w:w="2126" w:type="dxa"/>
            <w:tcBorders>
              <w:top w:val="single" w:sz="4" w:space="0" w:color="000000"/>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0,3</w:t>
            </w:r>
          </w:p>
          <w:p w:rsidR="00591FB6" w:rsidRPr="00591FB6" w:rsidRDefault="00591FB6" w:rsidP="00591FB6">
            <w:pPr>
              <w:widowControl w:val="0"/>
              <w:suppressAutoHyphens/>
              <w:autoSpaceDE w:val="0"/>
              <w:spacing w:after="0" w:line="240" w:lineRule="auto"/>
              <w:jc w:val="center"/>
              <w:rPr>
                <w:rFonts w:ascii="Times New Roman" w:eastAsia="Calibri" w:hAnsi="Times New Roman" w:cs="Times New Roman"/>
                <w:sz w:val="28"/>
                <w:szCs w:val="28"/>
                <w:lang w:eastAsia="zh-CN"/>
              </w:rPr>
            </w:pPr>
          </w:p>
        </w:tc>
      </w:tr>
      <w:tr w:rsidR="00591FB6" w:rsidRPr="00591FB6" w:rsidTr="00F828DF">
        <w:tc>
          <w:tcPr>
            <w:tcW w:w="4260"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в многопрофильных</w:t>
            </w:r>
          </w:p>
        </w:tc>
        <w:tc>
          <w:tcPr>
            <w:tcW w:w="3253" w:type="dxa"/>
            <w:tcBorders>
              <w:lef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rPr>
                <w:rFonts w:ascii="Times New Roman" w:eastAsia="Calibri" w:hAnsi="Times New Roman" w:cs="Times New Roman"/>
                <w:sz w:val="28"/>
                <w:szCs w:val="28"/>
                <w:lang w:eastAsia="zh-CN"/>
              </w:rPr>
            </w:pPr>
          </w:p>
        </w:tc>
        <w:tc>
          <w:tcPr>
            <w:tcW w:w="2126" w:type="dxa"/>
            <w:tcBorders>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F828DF">
        <w:tc>
          <w:tcPr>
            <w:tcW w:w="4260"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в однопрофильных</w:t>
            </w:r>
          </w:p>
        </w:tc>
        <w:tc>
          <w:tcPr>
            <w:tcW w:w="3253"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rPr>
                <w:rFonts w:ascii="Times New Roman" w:eastAsia="Calibri" w:hAnsi="Times New Roman" w:cs="Times New Roman"/>
                <w:sz w:val="28"/>
                <w:szCs w:val="28"/>
                <w:lang w:eastAsia="zh-CN"/>
              </w:rPr>
            </w:pPr>
          </w:p>
        </w:tc>
        <w:tc>
          <w:tcPr>
            <w:tcW w:w="2126" w:type="dxa"/>
            <w:tcBorders>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0,5</w:t>
            </w:r>
          </w:p>
        </w:tc>
      </w:tr>
      <w:tr w:rsidR="00591FB6" w:rsidRPr="00591FB6" w:rsidTr="00F828DF">
        <w:tc>
          <w:tcPr>
            <w:tcW w:w="4260" w:type="dxa"/>
            <w:vMerge w:val="restart"/>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3. Количество работников в образовательной организации</w:t>
            </w:r>
          </w:p>
        </w:tc>
        <w:tc>
          <w:tcPr>
            <w:tcW w:w="3253"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pacing w:after="0" w:line="240" w:lineRule="auto"/>
              <w:rPr>
                <w:rFonts w:ascii="Calibri" w:eastAsia="Calibri" w:hAnsi="Calibri" w:cs="Times New Roman"/>
                <w:lang w:eastAsia="zh-CN"/>
              </w:rPr>
            </w:pPr>
            <w:r w:rsidRPr="00591FB6">
              <w:rPr>
                <w:rFonts w:ascii="Times New Roman" w:eastAsia="Calibri" w:hAnsi="Times New Roman" w:cs="Times New Roman"/>
                <w:sz w:val="28"/>
                <w:szCs w:val="28"/>
                <w:lang w:eastAsia="zh-CN"/>
              </w:rPr>
              <w:t>За каждого работника</w:t>
            </w:r>
          </w:p>
        </w:tc>
        <w:tc>
          <w:tcPr>
            <w:tcW w:w="2126" w:type="dxa"/>
            <w:tcBorders>
              <w:top w:val="single" w:sz="4" w:space="0" w:color="000000"/>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1</w:t>
            </w:r>
          </w:p>
        </w:tc>
      </w:tr>
      <w:tr w:rsidR="00591FB6" w:rsidRPr="00591FB6" w:rsidTr="00F828DF">
        <w:tc>
          <w:tcPr>
            <w:tcW w:w="4260"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3253"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rPr>
                <w:rFonts w:ascii="Calibri" w:eastAsia="Calibri" w:hAnsi="Calibri" w:cs="Times New Roman"/>
                <w:lang w:eastAsia="zh-CN"/>
              </w:rPr>
            </w:pPr>
            <w:r w:rsidRPr="00591FB6">
              <w:rPr>
                <w:rFonts w:ascii="Times New Roman" w:eastAsia="Calibri" w:hAnsi="Times New Roman" w:cs="Times New Roman"/>
                <w:sz w:val="28"/>
                <w:szCs w:val="28"/>
                <w:lang w:eastAsia="zh-CN"/>
              </w:rPr>
              <w:t xml:space="preserve">Дополнительно за каждого работника, имеющего первую квалификационную категорию, </w:t>
            </w:r>
          </w:p>
        </w:tc>
        <w:tc>
          <w:tcPr>
            <w:tcW w:w="2126" w:type="dxa"/>
            <w:tcBorders>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0,5</w:t>
            </w:r>
          </w:p>
        </w:tc>
      </w:tr>
      <w:tr w:rsidR="00591FB6" w:rsidRPr="00591FB6" w:rsidTr="00F828DF">
        <w:tc>
          <w:tcPr>
            <w:tcW w:w="4260"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3253"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rPr>
                <w:rFonts w:ascii="Calibri" w:eastAsia="Calibri" w:hAnsi="Calibri" w:cs="Times New Roman"/>
                <w:lang w:eastAsia="zh-CN"/>
              </w:rPr>
            </w:pPr>
            <w:r w:rsidRPr="00591FB6">
              <w:rPr>
                <w:rFonts w:ascii="Times New Roman" w:eastAsia="Calibri" w:hAnsi="Times New Roman" w:cs="Times New Roman"/>
                <w:sz w:val="28"/>
                <w:szCs w:val="28"/>
                <w:lang w:eastAsia="zh-CN"/>
              </w:rPr>
              <w:t>высшую квалификационную категорию</w:t>
            </w:r>
          </w:p>
        </w:tc>
        <w:tc>
          <w:tcPr>
            <w:tcW w:w="2126" w:type="dxa"/>
            <w:tcBorders>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1</w:t>
            </w:r>
          </w:p>
        </w:tc>
      </w:tr>
      <w:tr w:rsidR="00591FB6" w:rsidRPr="00591FB6" w:rsidTr="00F828DF">
        <w:tc>
          <w:tcPr>
            <w:tcW w:w="4260" w:type="dxa"/>
            <w:vMerge w:val="restart"/>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4. Наличие филиалов</w:t>
            </w:r>
          </w:p>
          <w:p w:rsidR="00591FB6" w:rsidRPr="00591FB6" w:rsidRDefault="00591FB6" w:rsidP="00591FB6">
            <w:pPr>
              <w:widowControl w:val="0"/>
              <w:suppressAutoHyphens/>
              <w:autoSpaceDE w:val="0"/>
              <w:spacing w:after="0" w:line="240" w:lineRule="auto"/>
              <w:jc w:val="both"/>
              <w:rPr>
                <w:rFonts w:ascii="Times New Roman" w:eastAsia="Calibri" w:hAnsi="Times New Roman" w:cs="Times New Roman"/>
                <w:sz w:val="28"/>
                <w:szCs w:val="28"/>
                <w:lang w:eastAsia="zh-CN"/>
              </w:rPr>
            </w:pPr>
          </w:p>
        </w:tc>
        <w:tc>
          <w:tcPr>
            <w:tcW w:w="3253" w:type="dxa"/>
            <w:tcBorders>
              <w:top w:val="single" w:sz="4" w:space="0" w:color="000000"/>
              <w:left w:val="single" w:sz="4" w:space="0" w:color="000000"/>
            </w:tcBorders>
            <w:shd w:val="clear" w:color="auto" w:fill="auto"/>
          </w:tcPr>
          <w:p w:rsidR="00591FB6" w:rsidRPr="00591FB6" w:rsidRDefault="00591FB6" w:rsidP="00591FB6">
            <w:pPr>
              <w:widowControl w:val="0"/>
              <w:suppressAutoHyphens/>
              <w:autoSpaceDE w:val="0"/>
              <w:spacing w:after="0" w:line="240" w:lineRule="auto"/>
              <w:rPr>
                <w:rFonts w:ascii="Calibri" w:eastAsia="Calibri" w:hAnsi="Calibri" w:cs="Times New Roman"/>
                <w:lang w:eastAsia="zh-CN"/>
              </w:rPr>
            </w:pPr>
            <w:r w:rsidRPr="00591FB6">
              <w:rPr>
                <w:rFonts w:ascii="Times New Roman" w:eastAsia="Calibri" w:hAnsi="Times New Roman" w:cs="Times New Roman"/>
                <w:sz w:val="28"/>
                <w:szCs w:val="28"/>
                <w:lang w:eastAsia="zh-CN"/>
              </w:rPr>
              <w:t>За каждое указанное структурное подразделение:</w:t>
            </w:r>
          </w:p>
        </w:tc>
        <w:tc>
          <w:tcPr>
            <w:tcW w:w="2126" w:type="dxa"/>
            <w:tcBorders>
              <w:top w:val="single" w:sz="4" w:space="0" w:color="000000"/>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591FB6" w:rsidRPr="00591FB6" w:rsidTr="00F828DF">
        <w:tc>
          <w:tcPr>
            <w:tcW w:w="4260"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3253"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rPr>
                <w:rFonts w:ascii="Calibri" w:eastAsia="Calibri" w:hAnsi="Calibri" w:cs="Times New Roman"/>
                <w:lang w:eastAsia="zh-CN"/>
              </w:rPr>
            </w:pPr>
            <w:r w:rsidRPr="00591FB6">
              <w:rPr>
                <w:rFonts w:ascii="Times New Roman" w:eastAsia="Calibri" w:hAnsi="Times New Roman" w:cs="Times New Roman"/>
                <w:sz w:val="28"/>
                <w:szCs w:val="28"/>
                <w:lang w:eastAsia="zh-CN"/>
              </w:rPr>
              <w:t>до 100 человек</w:t>
            </w:r>
          </w:p>
        </w:tc>
        <w:tc>
          <w:tcPr>
            <w:tcW w:w="2126" w:type="dxa"/>
            <w:tcBorders>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До 20</w:t>
            </w:r>
          </w:p>
        </w:tc>
      </w:tr>
      <w:tr w:rsidR="00591FB6" w:rsidRPr="00591FB6" w:rsidTr="00F828DF">
        <w:tc>
          <w:tcPr>
            <w:tcW w:w="4260"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3253" w:type="dxa"/>
            <w:tcBorders>
              <w:left w:val="single" w:sz="4" w:space="0" w:color="000000"/>
            </w:tcBorders>
            <w:shd w:val="clear" w:color="auto" w:fill="auto"/>
          </w:tcPr>
          <w:p w:rsidR="00591FB6" w:rsidRPr="00591FB6" w:rsidRDefault="00591FB6" w:rsidP="00591FB6">
            <w:pPr>
              <w:widowControl w:val="0"/>
              <w:suppressAutoHyphens/>
              <w:autoSpaceDE w:val="0"/>
              <w:spacing w:after="0" w:line="240" w:lineRule="auto"/>
              <w:rPr>
                <w:rFonts w:ascii="Calibri" w:eastAsia="Calibri" w:hAnsi="Calibri" w:cs="Times New Roman"/>
                <w:lang w:eastAsia="zh-CN"/>
              </w:rPr>
            </w:pPr>
            <w:r w:rsidRPr="00591FB6">
              <w:rPr>
                <w:rFonts w:ascii="Times New Roman" w:eastAsia="Calibri" w:hAnsi="Times New Roman" w:cs="Times New Roman"/>
                <w:sz w:val="28"/>
                <w:szCs w:val="28"/>
                <w:lang w:eastAsia="zh-CN"/>
              </w:rPr>
              <w:t>от 100 до 200 человек</w:t>
            </w:r>
          </w:p>
        </w:tc>
        <w:tc>
          <w:tcPr>
            <w:tcW w:w="2126" w:type="dxa"/>
            <w:tcBorders>
              <w:left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до 30</w:t>
            </w:r>
          </w:p>
        </w:tc>
      </w:tr>
      <w:tr w:rsidR="00591FB6" w:rsidRPr="00591FB6" w:rsidTr="00F828DF">
        <w:tc>
          <w:tcPr>
            <w:tcW w:w="4260"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3253" w:type="dxa"/>
            <w:tcBorders>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rPr>
                <w:rFonts w:ascii="Calibri" w:eastAsia="Calibri" w:hAnsi="Calibri" w:cs="Times New Roman"/>
                <w:lang w:eastAsia="zh-CN"/>
              </w:rPr>
            </w:pPr>
            <w:r w:rsidRPr="00591FB6">
              <w:rPr>
                <w:rFonts w:ascii="Times New Roman" w:eastAsia="Calibri" w:hAnsi="Times New Roman" w:cs="Times New Roman"/>
                <w:sz w:val="28"/>
                <w:szCs w:val="28"/>
                <w:lang w:eastAsia="zh-CN"/>
              </w:rPr>
              <w:t>свыше 200 человек</w:t>
            </w:r>
          </w:p>
        </w:tc>
        <w:tc>
          <w:tcPr>
            <w:tcW w:w="2126" w:type="dxa"/>
            <w:tcBorders>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до 50</w:t>
            </w:r>
          </w:p>
        </w:tc>
      </w:tr>
      <w:tr w:rsidR="00591FB6" w:rsidRPr="00591FB6" w:rsidTr="00F828DF">
        <w:tc>
          <w:tcPr>
            <w:tcW w:w="426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5. Наличие обучающихся с полным муниципальным обеспечением</w:t>
            </w:r>
          </w:p>
        </w:tc>
        <w:tc>
          <w:tcPr>
            <w:tcW w:w="3253"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rPr>
                <w:rFonts w:ascii="Calibri" w:eastAsia="Calibri" w:hAnsi="Calibri" w:cs="Times New Roman"/>
                <w:lang w:eastAsia="zh-CN"/>
              </w:rPr>
            </w:pPr>
            <w:r w:rsidRPr="00591FB6">
              <w:rPr>
                <w:rFonts w:ascii="Times New Roman" w:eastAsia="Calibri" w:hAnsi="Times New Roman" w:cs="Times New Roman"/>
                <w:sz w:val="28"/>
                <w:szCs w:val="28"/>
                <w:lang w:eastAsia="zh-CN"/>
              </w:rPr>
              <w:t>Из расчета за каждого дополнительно</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0,5</w:t>
            </w:r>
          </w:p>
        </w:tc>
      </w:tr>
      <w:tr w:rsidR="00591FB6" w:rsidRPr="00591FB6" w:rsidTr="00F828DF">
        <w:tc>
          <w:tcPr>
            <w:tcW w:w="426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6. Наличие оборудованных и используемых компьютерных классов</w:t>
            </w:r>
          </w:p>
        </w:tc>
        <w:tc>
          <w:tcPr>
            <w:tcW w:w="3253"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rPr>
                <w:rFonts w:ascii="Calibri" w:eastAsia="Calibri" w:hAnsi="Calibri" w:cs="Times New Roman"/>
                <w:lang w:eastAsia="zh-CN"/>
              </w:rPr>
            </w:pPr>
            <w:r w:rsidRPr="00591FB6">
              <w:rPr>
                <w:rFonts w:ascii="Times New Roman" w:eastAsia="Calibri" w:hAnsi="Times New Roman" w:cs="Times New Roman"/>
                <w:sz w:val="28"/>
                <w:szCs w:val="28"/>
                <w:lang w:eastAsia="zh-CN"/>
              </w:rPr>
              <w:t>За каждый класс</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До 10</w:t>
            </w:r>
          </w:p>
        </w:tc>
      </w:tr>
      <w:tr w:rsidR="00591FB6" w:rsidRPr="00591FB6" w:rsidTr="00F828DF">
        <w:tc>
          <w:tcPr>
            <w:tcW w:w="426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7. Наличие собственной оборудованной столовой</w:t>
            </w:r>
          </w:p>
        </w:tc>
        <w:tc>
          <w:tcPr>
            <w:tcW w:w="3253"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rPr>
                <w:rFonts w:ascii="Calibri" w:eastAsia="Calibri" w:hAnsi="Calibri" w:cs="Times New Roman"/>
                <w:lang w:eastAsia="zh-CN"/>
              </w:rPr>
            </w:pPr>
            <w:r w:rsidRPr="00591FB6">
              <w:rPr>
                <w:rFonts w:ascii="Times New Roman" w:eastAsia="Calibri" w:hAnsi="Times New Roman" w:cs="Times New Roman"/>
                <w:sz w:val="28"/>
                <w:szCs w:val="28"/>
                <w:lang w:eastAsia="zh-CN"/>
              </w:rPr>
              <w:t>За каждый вид</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До 15</w:t>
            </w:r>
          </w:p>
        </w:tc>
      </w:tr>
      <w:tr w:rsidR="00591FB6" w:rsidRPr="00591FB6" w:rsidTr="00F828DF">
        <w:tc>
          <w:tcPr>
            <w:tcW w:w="426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8. Наличие оборудованных и используемых в образовательном процессе: спортивной площадки и других спортивных сооружений (в зависимости от их состояния и степени использования)</w:t>
            </w:r>
          </w:p>
        </w:tc>
        <w:tc>
          <w:tcPr>
            <w:tcW w:w="3253"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rPr>
                <w:rFonts w:ascii="Calibri" w:eastAsia="Calibri" w:hAnsi="Calibri" w:cs="Times New Roman"/>
                <w:lang w:eastAsia="zh-CN"/>
              </w:rPr>
            </w:pPr>
            <w:r w:rsidRPr="00591FB6">
              <w:rPr>
                <w:rFonts w:ascii="Times New Roman" w:eastAsia="Calibri" w:hAnsi="Times New Roman" w:cs="Times New Roman"/>
                <w:sz w:val="28"/>
                <w:szCs w:val="28"/>
                <w:lang w:eastAsia="zh-CN"/>
              </w:rPr>
              <w:t>За каждый вид</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До 15</w:t>
            </w:r>
          </w:p>
        </w:tc>
      </w:tr>
      <w:tr w:rsidR="00591FB6" w:rsidRPr="00591FB6" w:rsidTr="00F828DF">
        <w:tc>
          <w:tcPr>
            <w:tcW w:w="426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9. Наличие собственного оборудованного здравпункта, медицинского кабинета</w:t>
            </w:r>
          </w:p>
        </w:tc>
        <w:tc>
          <w:tcPr>
            <w:tcW w:w="3253"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rPr>
                <w:rFonts w:ascii="Calibri" w:eastAsia="Calibri" w:hAnsi="Calibri" w:cs="Times New Roman"/>
                <w:lang w:eastAsia="zh-CN"/>
              </w:rPr>
            </w:pPr>
            <w:r w:rsidRPr="00591FB6">
              <w:rPr>
                <w:rFonts w:ascii="Times New Roman" w:eastAsia="Calibri" w:hAnsi="Times New Roman" w:cs="Times New Roman"/>
                <w:sz w:val="28"/>
                <w:szCs w:val="28"/>
                <w:lang w:eastAsia="zh-CN"/>
              </w:rPr>
              <w:t>За каждый вид</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До 15</w:t>
            </w:r>
          </w:p>
        </w:tc>
      </w:tr>
      <w:tr w:rsidR="00591FB6" w:rsidRPr="00591FB6" w:rsidTr="00F828DF">
        <w:tc>
          <w:tcPr>
            <w:tcW w:w="426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10. Наличие автотранспортных средств</w:t>
            </w:r>
          </w:p>
        </w:tc>
        <w:tc>
          <w:tcPr>
            <w:tcW w:w="3253"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rPr>
                <w:rFonts w:ascii="Calibri" w:eastAsia="Calibri" w:hAnsi="Calibri" w:cs="Times New Roman"/>
                <w:lang w:eastAsia="zh-CN"/>
              </w:rPr>
            </w:pPr>
            <w:r w:rsidRPr="00591FB6">
              <w:rPr>
                <w:rFonts w:ascii="Times New Roman" w:eastAsia="Calibri" w:hAnsi="Times New Roman" w:cs="Times New Roman"/>
                <w:sz w:val="28"/>
                <w:szCs w:val="28"/>
                <w:lang w:eastAsia="zh-CN"/>
              </w:rPr>
              <w:t>За каждую единицу</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От 3 до 20</w:t>
            </w:r>
          </w:p>
        </w:tc>
      </w:tr>
      <w:tr w:rsidR="00591FB6" w:rsidRPr="00591FB6" w:rsidTr="00F828DF">
        <w:tc>
          <w:tcPr>
            <w:tcW w:w="426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11. Наличие обучающихся, посещающих бесплатные секции, кружки, студии, организованные образовательными организациями или на их базе</w:t>
            </w:r>
          </w:p>
        </w:tc>
        <w:tc>
          <w:tcPr>
            <w:tcW w:w="3253"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rPr>
                <w:rFonts w:ascii="Calibri" w:eastAsia="Calibri" w:hAnsi="Calibri" w:cs="Times New Roman"/>
                <w:lang w:eastAsia="zh-CN"/>
              </w:rPr>
            </w:pPr>
            <w:r w:rsidRPr="00591FB6">
              <w:rPr>
                <w:rFonts w:ascii="Times New Roman" w:eastAsia="Calibri" w:hAnsi="Times New Roman" w:cs="Times New Roman"/>
                <w:sz w:val="28"/>
                <w:szCs w:val="28"/>
                <w:lang w:eastAsia="zh-CN"/>
              </w:rPr>
              <w:t>За каждого обучающегося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0,5</w:t>
            </w:r>
          </w:p>
        </w:tc>
      </w:tr>
      <w:tr w:rsidR="00591FB6" w:rsidRPr="00591FB6" w:rsidTr="00F828DF">
        <w:tc>
          <w:tcPr>
            <w:tcW w:w="426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12. Наличие собственной котельной</w:t>
            </w:r>
          </w:p>
        </w:tc>
        <w:tc>
          <w:tcPr>
            <w:tcW w:w="3253"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rPr>
                <w:rFonts w:ascii="Calibri" w:eastAsia="Calibri" w:hAnsi="Calibri" w:cs="Times New Roman"/>
                <w:lang w:eastAsia="zh-CN"/>
              </w:rPr>
            </w:pPr>
            <w:r w:rsidRPr="00591FB6">
              <w:rPr>
                <w:rFonts w:ascii="Times New Roman" w:eastAsia="Calibri" w:hAnsi="Times New Roman" w:cs="Times New Roman"/>
                <w:sz w:val="28"/>
                <w:szCs w:val="28"/>
                <w:lang w:eastAsia="zh-CN"/>
              </w:rPr>
              <w:t>За каждый вид</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До 20</w:t>
            </w:r>
          </w:p>
        </w:tc>
      </w:tr>
      <w:tr w:rsidR="00591FB6" w:rsidRPr="00591FB6" w:rsidTr="00F828DF">
        <w:tc>
          <w:tcPr>
            <w:tcW w:w="426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 xml:space="preserve">13. Наличие в образовательных </w:t>
            </w:r>
            <w:proofErr w:type="gramStart"/>
            <w:r w:rsidRPr="00591FB6">
              <w:rPr>
                <w:rFonts w:ascii="Times New Roman" w:eastAsia="Calibri" w:hAnsi="Times New Roman" w:cs="Times New Roman"/>
                <w:sz w:val="28"/>
                <w:szCs w:val="28"/>
                <w:lang w:eastAsia="zh-CN"/>
              </w:rPr>
              <w:t>организациях</w:t>
            </w:r>
            <w:proofErr w:type="gramEnd"/>
            <w:r w:rsidRPr="00591FB6">
              <w:rPr>
                <w:rFonts w:ascii="Times New Roman" w:eastAsia="Calibri" w:hAnsi="Times New Roman" w:cs="Times New Roman"/>
                <w:sz w:val="28"/>
                <w:szCs w:val="28"/>
                <w:lang w:eastAsia="zh-CN"/>
              </w:rPr>
              <w:t xml:space="preserve"> обучающихся со специальными потребностями, охваченных квалифицированной коррекцией физического развития</w:t>
            </w:r>
          </w:p>
        </w:tc>
        <w:tc>
          <w:tcPr>
            <w:tcW w:w="3253"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rPr>
                <w:rFonts w:ascii="Calibri" w:eastAsia="Calibri" w:hAnsi="Calibri" w:cs="Times New Roman"/>
                <w:lang w:eastAsia="zh-CN"/>
              </w:rPr>
            </w:pPr>
            <w:r w:rsidRPr="00591FB6">
              <w:rPr>
                <w:rFonts w:ascii="Times New Roman" w:eastAsia="Calibri" w:hAnsi="Times New Roman" w:cs="Times New Roman"/>
                <w:sz w:val="28"/>
                <w:szCs w:val="28"/>
                <w:lang w:eastAsia="zh-CN"/>
              </w:rPr>
              <w:t xml:space="preserve">За каждого обучающегося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1</w:t>
            </w:r>
          </w:p>
        </w:tc>
      </w:tr>
    </w:tbl>
    <w:p w:rsidR="00591FB6" w:rsidRPr="00591FB6" w:rsidRDefault="00591FB6" w:rsidP="00591FB6">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bookmarkStart w:id="76" w:name="Par3498"/>
      <w:bookmarkEnd w:id="76"/>
      <w:r w:rsidRPr="00591FB6">
        <w:rPr>
          <w:rFonts w:ascii="Times New Roman" w:eastAsia="Calibri" w:hAnsi="Times New Roman" w:cs="Times New Roman"/>
          <w:sz w:val="28"/>
          <w:szCs w:val="28"/>
          <w:lang w:eastAsia="zh-CN"/>
        </w:rPr>
        <w:t xml:space="preserve">5.2. Отнесение муниципальных образовательных организаций </w:t>
      </w:r>
    </w:p>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 xml:space="preserve">культуры и искусств Кемеровского муниципального </w:t>
      </w:r>
      <w:r w:rsidR="00F828DF">
        <w:rPr>
          <w:rFonts w:ascii="Times New Roman" w:eastAsia="Calibri" w:hAnsi="Times New Roman" w:cs="Times New Roman"/>
          <w:sz w:val="28"/>
          <w:szCs w:val="28"/>
          <w:lang w:eastAsia="zh-CN"/>
        </w:rPr>
        <w:t>округа</w:t>
      </w:r>
      <w:r w:rsidRPr="00591FB6">
        <w:rPr>
          <w:rFonts w:ascii="Times New Roman" w:eastAsia="Calibri" w:hAnsi="Times New Roman" w:cs="Times New Roman"/>
          <w:sz w:val="28"/>
          <w:szCs w:val="28"/>
          <w:lang w:eastAsia="zh-CN"/>
        </w:rPr>
        <w:t>, созданных в форме учреждений, к группам по оплате труда</w:t>
      </w:r>
    </w:p>
    <w:p w:rsidR="00591FB6" w:rsidRPr="00591FB6" w:rsidRDefault="00591FB6" w:rsidP="00591FB6">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tbl>
      <w:tblPr>
        <w:tblW w:w="0" w:type="auto"/>
        <w:tblInd w:w="75" w:type="dxa"/>
        <w:tblLayout w:type="fixed"/>
        <w:tblCellMar>
          <w:left w:w="75" w:type="dxa"/>
          <w:right w:w="75" w:type="dxa"/>
        </w:tblCellMar>
        <w:tblLook w:val="0000" w:firstRow="0" w:lastRow="0" w:firstColumn="0" w:lastColumn="0" w:noHBand="0" w:noVBand="0"/>
      </w:tblPr>
      <w:tblGrid>
        <w:gridCol w:w="4562"/>
        <w:gridCol w:w="1250"/>
        <w:gridCol w:w="1276"/>
        <w:gridCol w:w="1134"/>
        <w:gridCol w:w="1417"/>
      </w:tblGrid>
      <w:tr w:rsidR="00591FB6" w:rsidRPr="00591FB6" w:rsidTr="00F828DF">
        <w:tc>
          <w:tcPr>
            <w:tcW w:w="4562" w:type="dxa"/>
            <w:vMerge w:val="restart"/>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Тип (вид) образовательной организации</w:t>
            </w:r>
          </w:p>
        </w:tc>
        <w:tc>
          <w:tcPr>
            <w:tcW w:w="5077" w:type="dxa"/>
            <w:gridSpan w:val="4"/>
            <w:tcBorders>
              <w:top w:val="single" w:sz="4" w:space="0" w:color="000000"/>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Группа, к которой относится образовательная организация по сумме баллов</w:t>
            </w:r>
          </w:p>
        </w:tc>
      </w:tr>
      <w:tr w:rsidR="00591FB6" w:rsidRPr="00591FB6" w:rsidTr="00F828DF">
        <w:tc>
          <w:tcPr>
            <w:tcW w:w="4562" w:type="dxa"/>
            <w:vMerge/>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125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I</w:t>
            </w:r>
          </w:p>
        </w:tc>
        <w:tc>
          <w:tcPr>
            <w:tcW w:w="1276"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II</w:t>
            </w:r>
          </w:p>
        </w:tc>
        <w:tc>
          <w:tcPr>
            <w:tcW w:w="1134"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III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IV</w:t>
            </w:r>
          </w:p>
        </w:tc>
      </w:tr>
      <w:tr w:rsidR="00591FB6" w:rsidRPr="00591FB6" w:rsidTr="00F828DF">
        <w:tc>
          <w:tcPr>
            <w:tcW w:w="4562"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1</w:t>
            </w:r>
          </w:p>
        </w:tc>
        <w:tc>
          <w:tcPr>
            <w:tcW w:w="125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2</w:t>
            </w:r>
          </w:p>
        </w:tc>
        <w:tc>
          <w:tcPr>
            <w:tcW w:w="1276"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3</w:t>
            </w:r>
          </w:p>
        </w:tc>
        <w:tc>
          <w:tcPr>
            <w:tcW w:w="1134"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5</w:t>
            </w:r>
          </w:p>
        </w:tc>
      </w:tr>
      <w:tr w:rsidR="00591FB6" w:rsidRPr="00591FB6" w:rsidTr="00F828DF">
        <w:tc>
          <w:tcPr>
            <w:tcW w:w="4562"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rPr>
                <w:rFonts w:ascii="Calibri" w:eastAsia="Calibri" w:hAnsi="Calibri" w:cs="Times New Roman"/>
                <w:lang w:eastAsia="zh-CN"/>
              </w:rPr>
            </w:pPr>
            <w:r w:rsidRPr="00591FB6">
              <w:rPr>
                <w:rFonts w:ascii="Times New Roman" w:eastAsia="Calibri" w:hAnsi="Times New Roman" w:cs="Times New Roman"/>
                <w:sz w:val="28"/>
                <w:szCs w:val="28"/>
                <w:lang w:eastAsia="zh-CN"/>
              </w:rPr>
              <w:t>Образовательные организации дополнительного образования в области культуры и искусств</w:t>
            </w:r>
          </w:p>
        </w:tc>
        <w:tc>
          <w:tcPr>
            <w:tcW w:w="1250"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Свыше 500</w:t>
            </w:r>
          </w:p>
        </w:tc>
        <w:tc>
          <w:tcPr>
            <w:tcW w:w="1276"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До 500</w:t>
            </w:r>
          </w:p>
        </w:tc>
        <w:tc>
          <w:tcPr>
            <w:tcW w:w="1134" w:type="dxa"/>
            <w:tcBorders>
              <w:top w:val="single" w:sz="4" w:space="0" w:color="000000"/>
              <w:left w:val="single" w:sz="4" w:space="0" w:color="000000"/>
              <w:bottom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До 350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До 200</w:t>
            </w:r>
          </w:p>
        </w:tc>
      </w:tr>
    </w:tbl>
    <w:p w:rsidR="00591FB6" w:rsidRPr="00591FB6" w:rsidRDefault="00591FB6" w:rsidP="00591FB6">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bookmarkStart w:id="77" w:name="Par3525"/>
      <w:bookmarkEnd w:id="77"/>
      <w:r w:rsidRPr="00591FB6">
        <w:rPr>
          <w:rFonts w:ascii="Times New Roman" w:eastAsia="Calibri" w:hAnsi="Times New Roman" w:cs="Times New Roman"/>
          <w:sz w:val="28"/>
          <w:szCs w:val="28"/>
          <w:lang w:eastAsia="zh-CN"/>
        </w:rPr>
        <w:t>5.3. Рекомендуемый порядок отнесения муниципальных</w:t>
      </w:r>
    </w:p>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 xml:space="preserve">образовательных организаций культуры и искусств Кемеровского муниципального </w:t>
      </w:r>
      <w:r w:rsidR="00F828DF">
        <w:rPr>
          <w:rFonts w:ascii="Times New Roman" w:eastAsia="Calibri" w:hAnsi="Times New Roman" w:cs="Times New Roman"/>
          <w:sz w:val="28"/>
          <w:szCs w:val="28"/>
          <w:lang w:eastAsia="zh-CN"/>
        </w:rPr>
        <w:t>округа</w:t>
      </w:r>
      <w:r w:rsidRPr="00591FB6">
        <w:rPr>
          <w:rFonts w:ascii="Times New Roman" w:eastAsia="Calibri" w:hAnsi="Times New Roman" w:cs="Times New Roman"/>
          <w:sz w:val="28"/>
          <w:szCs w:val="28"/>
          <w:lang w:eastAsia="zh-CN"/>
        </w:rPr>
        <w:t xml:space="preserve">, созданных в форме учреждений, </w:t>
      </w:r>
    </w:p>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к группам по оплате труда</w:t>
      </w:r>
    </w:p>
    <w:p w:rsidR="00591FB6" w:rsidRPr="00591FB6" w:rsidRDefault="00591FB6" w:rsidP="00591FB6">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 xml:space="preserve">5.3.1. Группа по оплате труда определяется не чаще одного раза в год учредителем в устанавливаемом им порядке на основании соответствующих документов, подтверждающих наличие указанных объемов работы муниципальной образовательной организации культуры и искусств Кемеровского муниципального </w:t>
      </w:r>
      <w:r w:rsidR="00F828DF">
        <w:rPr>
          <w:rFonts w:ascii="Times New Roman" w:eastAsia="Calibri" w:hAnsi="Times New Roman" w:cs="Times New Roman"/>
          <w:sz w:val="28"/>
          <w:szCs w:val="28"/>
          <w:lang w:eastAsia="zh-CN"/>
        </w:rPr>
        <w:t>округа</w:t>
      </w:r>
      <w:r w:rsidRPr="00591FB6">
        <w:rPr>
          <w:rFonts w:ascii="Times New Roman" w:eastAsia="Calibri" w:hAnsi="Times New Roman" w:cs="Times New Roman"/>
          <w:sz w:val="28"/>
          <w:szCs w:val="28"/>
          <w:lang w:eastAsia="zh-CN"/>
        </w:rPr>
        <w:t>, созданной в форме учреждения.</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 xml:space="preserve">5.3.2. Группа по оплате труда для вновь открываемых муниципальных образовательных организаций дополнительного образования в области культуры и искусств Кемеровского муниципального </w:t>
      </w:r>
      <w:r w:rsidR="00F828DF">
        <w:rPr>
          <w:rFonts w:ascii="Times New Roman" w:eastAsia="Calibri" w:hAnsi="Times New Roman" w:cs="Times New Roman"/>
          <w:sz w:val="28"/>
          <w:szCs w:val="28"/>
          <w:lang w:eastAsia="zh-CN"/>
        </w:rPr>
        <w:t>округа</w:t>
      </w:r>
      <w:r w:rsidRPr="00591FB6">
        <w:rPr>
          <w:rFonts w:ascii="Times New Roman" w:eastAsia="Calibri" w:hAnsi="Times New Roman" w:cs="Times New Roman"/>
          <w:sz w:val="28"/>
          <w:szCs w:val="28"/>
          <w:lang w:eastAsia="zh-CN"/>
        </w:rPr>
        <w:t>, созданных в форме учреждений, устанавливается исходя из плановых (проектных) показателей, но не более чем на 2 года.</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 xml:space="preserve">5.3.3. При наличии других показателей, не предусмотренных в разделе «Показатели деятельности муниципальных образовательных организаций культуры и искусств Кемеровского муниципального </w:t>
      </w:r>
      <w:r w:rsidR="00F828DF">
        <w:rPr>
          <w:rFonts w:ascii="Times New Roman" w:eastAsia="Calibri" w:hAnsi="Times New Roman" w:cs="Times New Roman"/>
          <w:sz w:val="28"/>
          <w:szCs w:val="28"/>
          <w:lang w:eastAsia="zh-CN"/>
        </w:rPr>
        <w:t>округа</w:t>
      </w:r>
      <w:r w:rsidRPr="00591FB6">
        <w:rPr>
          <w:rFonts w:ascii="Times New Roman" w:eastAsia="Calibri" w:hAnsi="Times New Roman" w:cs="Times New Roman"/>
          <w:sz w:val="28"/>
          <w:szCs w:val="28"/>
          <w:lang w:eastAsia="zh-CN"/>
        </w:rPr>
        <w:t xml:space="preserve">, созданных в форме учреждений», но значительно увеличивающих объем и сложность работы в муниципальной образовательной организации культуры и искусств  Кемеровского муниципального </w:t>
      </w:r>
      <w:r w:rsidR="00F828DF">
        <w:rPr>
          <w:rFonts w:ascii="Times New Roman" w:eastAsia="Calibri" w:hAnsi="Times New Roman" w:cs="Times New Roman"/>
          <w:sz w:val="28"/>
          <w:szCs w:val="28"/>
          <w:lang w:eastAsia="zh-CN"/>
        </w:rPr>
        <w:t>округа</w:t>
      </w:r>
      <w:r w:rsidRPr="00591FB6">
        <w:rPr>
          <w:rFonts w:ascii="Times New Roman" w:eastAsia="Calibri" w:hAnsi="Times New Roman" w:cs="Times New Roman"/>
          <w:sz w:val="28"/>
          <w:szCs w:val="28"/>
          <w:lang w:eastAsia="zh-CN"/>
        </w:rPr>
        <w:t>, созданной в форме учреждения, суммарное количество баллов может быть увеличено учредителем за каждый дополнительный показатель до 20 баллов.</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5.3.4. Конкретное количество баллов, предусмотренных по показателям с приставкой «до», устанавливается учредителем.</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 xml:space="preserve">5.3.5. Учредитель  может относить муниципальные образовательные организации культуры и искусства Кемеровского муниципального </w:t>
      </w:r>
      <w:r w:rsidR="00F828DF">
        <w:rPr>
          <w:rFonts w:ascii="Times New Roman" w:eastAsia="Calibri" w:hAnsi="Times New Roman" w:cs="Times New Roman"/>
          <w:sz w:val="28"/>
          <w:szCs w:val="28"/>
          <w:lang w:eastAsia="zh-CN"/>
        </w:rPr>
        <w:t>округа</w:t>
      </w:r>
      <w:r w:rsidRPr="00591FB6">
        <w:rPr>
          <w:rFonts w:ascii="Times New Roman" w:eastAsia="Calibri" w:hAnsi="Times New Roman" w:cs="Times New Roman"/>
          <w:sz w:val="28"/>
          <w:szCs w:val="28"/>
          <w:lang w:eastAsia="zh-CN"/>
        </w:rPr>
        <w:t>, созданные в форме учреждения, добившиеся высоких и стабильных результатов работы, на одну группу по оплате труда выше по сравнению с группой, определенной по настоящим показателям.</w:t>
      </w:r>
    </w:p>
    <w:p w:rsidR="00591FB6" w:rsidRPr="00591FB6" w:rsidRDefault="00591FB6" w:rsidP="00591FB6">
      <w:pPr>
        <w:widowControl w:val="0"/>
        <w:suppressAutoHyphens/>
        <w:autoSpaceDE w:val="0"/>
        <w:spacing w:after="0" w:line="240" w:lineRule="auto"/>
        <w:jc w:val="right"/>
        <w:rPr>
          <w:rFonts w:ascii="Times New Roman" w:eastAsia="Calibri" w:hAnsi="Times New Roman" w:cs="Times New Roman"/>
          <w:sz w:val="28"/>
          <w:szCs w:val="28"/>
          <w:lang w:eastAsia="zh-CN"/>
        </w:rPr>
      </w:pPr>
      <w:bookmarkStart w:id="78" w:name="Par3540"/>
      <w:bookmarkEnd w:id="78"/>
    </w:p>
    <w:p w:rsidR="00591FB6" w:rsidRPr="00591FB6" w:rsidRDefault="00591FB6" w:rsidP="00591FB6">
      <w:pPr>
        <w:widowControl w:val="0"/>
        <w:suppressAutoHyphens/>
        <w:autoSpaceDE w:val="0"/>
        <w:spacing w:after="0" w:line="240" w:lineRule="auto"/>
        <w:jc w:val="right"/>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jc w:val="right"/>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jc w:val="right"/>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jc w:val="right"/>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jc w:val="right"/>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jc w:val="right"/>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jc w:val="right"/>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jc w:val="right"/>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jc w:val="right"/>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jc w:val="right"/>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jc w:val="right"/>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jc w:val="right"/>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jc w:val="right"/>
        <w:rPr>
          <w:rFonts w:ascii="Times New Roman" w:eastAsia="Calibri" w:hAnsi="Times New Roman" w:cs="Times New Roman"/>
          <w:sz w:val="28"/>
          <w:szCs w:val="28"/>
          <w:lang w:eastAsia="zh-CN"/>
        </w:rPr>
      </w:pPr>
    </w:p>
    <w:p w:rsidR="00591FB6" w:rsidRDefault="00591FB6" w:rsidP="00591FB6">
      <w:pPr>
        <w:widowControl w:val="0"/>
        <w:suppressAutoHyphens/>
        <w:autoSpaceDE w:val="0"/>
        <w:spacing w:after="0" w:line="240" w:lineRule="auto"/>
        <w:jc w:val="right"/>
        <w:rPr>
          <w:rFonts w:ascii="Times New Roman" w:eastAsia="Calibri" w:hAnsi="Times New Roman" w:cs="Times New Roman"/>
          <w:sz w:val="28"/>
          <w:szCs w:val="28"/>
          <w:lang w:eastAsia="zh-CN"/>
        </w:rPr>
      </w:pPr>
    </w:p>
    <w:p w:rsidR="00F828DF" w:rsidRDefault="00F828DF" w:rsidP="00591FB6">
      <w:pPr>
        <w:widowControl w:val="0"/>
        <w:suppressAutoHyphens/>
        <w:autoSpaceDE w:val="0"/>
        <w:spacing w:after="0" w:line="240" w:lineRule="auto"/>
        <w:jc w:val="right"/>
        <w:rPr>
          <w:rFonts w:ascii="Times New Roman" w:eastAsia="Calibri" w:hAnsi="Times New Roman" w:cs="Times New Roman"/>
          <w:sz w:val="28"/>
          <w:szCs w:val="28"/>
          <w:lang w:eastAsia="zh-CN"/>
        </w:rPr>
      </w:pPr>
    </w:p>
    <w:p w:rsidR="00F828DF" w:rsidRDefault="00F828DF" w:rsidP="00591FB6">
      <w:pPr>
        <w:widowControl w:val="0"/>
        <w:suppressAutoHyphens/>
        <w:autoSpaceDE w:val="0"/>
        <w:spacing w:after="0" w:line="240" w:lineRule="auto"/>
        <w:jc w:val="right"/>
        <w:rPr>
          <w:rFonts w:ascii="Times New Roman" w:eastAsia="Calibri" w:hAnsi="Times New Roman" w:cs="Times New Roman"/>
          <w:sz w:val="28"/>
          <w:szCs w:val="28"/>
          <w:lang w:eastAsia="zh-CN"/>
        </w:rPr>
      </w:pPr>
    </w:p>
    <w:p w:rsidR="00F828DF" w:rsidRDefault="00F828DF" w:rsidP="00591FB6">
      <w:pPr>
        <w:widowControl w:val="0"/>
        <w:suppressAutoHyphens/>
        <w:autoSpaceDE w:val="0"/>
        <w:spacing w:after="0" w:line="240" w:lineRule="auto"/>
        <w:jc w:val="right"/>
        <w:rPr>
          <w:rFonts w:ascii="Times New Roman" w:eastAsia="Calibri" w:hAnsi="Times New Roman" w:cs="Times New Roman"/>
          <w:sz w:val="28"/>
          <w:szCs w:val="28"/>
          <w:lang w:eastAsia="zh-CN"/>
        </w:rPr>
      </w:pPr>
    </w:p>
    <w:p w:rsidR="00F828DF" w:rsidRDefault="00F828DF" w:rsidP="00591FB6">
      <w:pPr>
        <w:widowControl w:val="0"/>
        <w:suppressAutoHyphens/>
        <w:autoSpaceDE w:val="0"/>
        <w:spacing w:after="0" w:line="240" w:lineRule="auto"/>
        <w:jc w:val="right"/>
        <w:rPr>
          <w:rFonts w:ascii="Times New Roman" w:eastAsia="Calibri" w:hAnsi="Times New Roman" w:cs="Times New Roman"/>
          <w:sz w:val="28"/>
          <w:szCs w:val="28"/>
          <w:lang w:eastAsia="zh-CN"/>
        </w:rPr>
      </w:pPr>
    </w:p>
    <w:p w:rsidR="00F828DF" w:rsidRDefault="00F828DF" w:rsidP="00591FB6">
      <w:pPr>
        <w:widowControl w:val="0"/>
        <w:suppressAutoHyphens/>
        <w:autoSpaceDE w:val="0"/>
        <w:spacing w:after="0" w:line="240" w:lineRule="auto"/>
        <w:jc w:val="right"/>
        <w:rPr>
          <w:rFonts w:ascii="Times New Roman" w:eastAsia="Calibri" w:hAnsi="Times New Roman" w:cs="Times New Roman"/>
          <w:sz w:val="28"/>
          <w:szCs w:val="28"/>
          <w:lang w:eastAsia="zh-CN"/>
        </w:rPr>
      </w:pPr>
    </w:p>
    <w:p w:rsidR="00591FB6" w:rsidRDefault="00591FB6" w:rsidP="00591FB6">
      <w:pPr>
        <w:widowControl w:val="0"/>
        <w:suppressAutoHyphens/>
        <w:autoSpaceDE w:val="0"/>
        <w:spacing w:after="0" w:line="240" w:lineRule="auto"/>
        <w:jc w:val="right"/>
        <w:rPr>
          <w:rFonts w:ascii="Times New Roman" w:eastAsia="Calibri" w:hAnsi="Times New Roman" w:cs="Times New Roman"/>
          <w:sz w:val="28"/>
          <w:szCs w:val="28"/>
          <w:lang w:eastAsia="zh-CN"/>
        </w:rPr>
      </w:pPr>
    </w:p>
    <w:p w:rsidR="00591FB6" w:rsidRDefault="00591FB6" w:rsidP="00591FB6">
      <w:pPr>
        <w:widowControl w:val="0"/>
        <w:suppressAutoHyphens/>
        <w:autoSpaceDE w:val="0"/>
        <w:spacing w:after="0" w:line="240" w:lineRule="auto"/>
        <w:jc w:val="right"/>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jc w:val="right"/>
        <w:rPr>
          <w:rFonts w:ascii="Calibri" w:eastAsia="Calibri" w:hAnsi="Calibri" w:cs="Times New Roman"/>
          <w:lang w:eastAsia="zh-CN"/>
        </w:rPr>
      </w:pPr>
      <w:r w:rsidRPr="00591FB6">
        <w:rPr>
          <w:rFonts w:ascii="Times New Roman" w:eastAsia="Calibri" w:hAnsi="Times New Roman" w:cs="Times New Roman"/>
          <w:sz w:val="28"/>
          <w:szCs w:val="28"/>
          <w:lang w:eastAsia="zh-CN"/>
        </w:rPr>
        <w:t>ПРИЛОЖЕНИЕ 9</w:t>
      </w:r>
    </w:p>
    <w:p w:rsidR="00591FB6" w:rsidRPr="00591FB6" w:rsidRDefault="00591FB6" w:rsidP="00591FB6">
      <w:pPr>
        <w:widowControl w:val="0"/>
        <w:suppressAutoHyphens/>
        <w:autoSpaceDE w:val="0"/>
        <w:spacing w:after="0" w:line="240" w:lineRule="auto"/>
        <w:jc w:val="right"/>
        <w:rPr>
          <w:rFonts w:ascii="Calibri" w:eastAsia="Calibri" w:hAnsi="Calibri" w:cs="Times New Roman"/>
          <w:lang w:eastAsia="zh-CN"/>
        </w:rPr>
      </w:pPr>
      <w:r w:rsidRPr="00591FB6">
        <w:rPr>
          <w:rFonts w:ascii="Times New Roman" w:eastAsia="Calibri" w:hAnsi="Times New Roman" w:cs="Times New Roman"/>
          <w:sz w:val="28"/>
          <w:szCs w:val="28"/>
          <w:lang w:eastAsia="zh-CN"/>
        </w:rPr>
        <w:t>к Примерному положению</w:t>
      </w:r>
    </w:p>
    <w:p w:rsidR="00591FB6" w:rsidRPr="00591FB6" w:rsidRDefault="00591FB6" w:rsidP="00591FB6">
      <w:pPr>
        <w:widowControl w:val="0"/>
        <w:suppressAutoHyphens/>
        <w:autoSpaceDE w:val="0"/>
        <w:spacing w:after="0" w:line="240" w:lineRule="auto"/>
        <w:jc w:val="right"/>
        <w:rPr>
          <w:rFonts w:ascii="Calibri" w:eastAsia="Calibri" w:hAnsi="Calibri" w:cs="Times New Roman"/>
          <w:lang w:eastAsia="zh-CN"/>
        </w:rPr>
      </w:pPr>
      <w:r w:rsidRPr="00591FB6">
        <w:rPr>
          <w:rFonts w:ascii="Times New Roman" w:eastAsia="Calibri" w:hAnsi="Times New Roman" w:cs="Times New Roman"/>
          <w:sz w:val="28"/>
          <w:szCs w:val="28"/>
          <w:lang w:eastAsia="zh-CN"/>
        </w:rPr>
        <w:t>об оплате труда работников</w:t>
      </w:r>
    </w:p>
    <w:p w:rsidR="00591FB6" w:rsidRPr="00591FB6" w:rsidRDefault="00591FB6" w:rsidP="00591FB6">
      <w:pPr>
        <w:widowControl w:val="0"/>
        <w:suppressAutoHyphens/>
        <w:autoSpaceDE w:val="0"/>
        <w:spacing w:after="0" w:line="240" w:lineRule="auto"/>
        <w:jc w:val="right"/>
        <w:rPr>
          <w:rFonts w:ascii="Calibri" w:eastAsia="Calibri" w:hAnsi="Calibri" w:cs="Times New Roman"/>
          <w:lang w:eastAsia="zh-CN"/>
        </w:rPr>
      </w:pPr>
      <w:r w:rsidRPr="00591FB6">
        <w:rPr>
          <w:rFonts w:ascii="Times New Roman" w:eastAsia="Calibri" w:hAnsi="Times New Roman" w:cs="Times New Roman"/>
          <w:sz w:val="28"/>
          <w:szCs w:val="28"/>
          <w:lang w:eastAsia="zh-CN"/>
        </w:rPr>
        <w:t>муниципальных учреждений культуры</w:t>
      </w:r>
    </w:p>
    <w:p w:rsidR="00591FB6" w:rsidRPr="00591FB6" w:rsidRDefault="00591FB6" w:rsidP="00591FB6">
      <w:pPr>
        <w:widowControl w:val="0"/>
        <w:suppressAutoHyphens/>
        <w:autoSpaceDE w:val="0"/>
        <w:spacing w:after="0" w:line="240" w:lineRule="auto"/>
        <w:jc w:val="right"/>
        <w:rPr>
          <w:rFonts w:ascii="Calibri" w:eastAsia="Calibri" w:hAnsi="Calibri" w:cs="Times New Roman"/>
          <w:lang w:eastAsia="zh-CN"/>
        </w:rPr>
      </w:pPr>
      <w:r w:rsidRPr="00591FB6">
        <w:rPr>
          <w:rFonts w:ascii="Times New Roman" w:eastAsia="Calibri" w:hAnsi="Times New Roman" w:cs="Times New Roman"/>
          <w:sz w:val="28"/>
          <w:szCs w:val="28"/>
          <w:lang w:eastAsia="zh-CN"/>
        </w:rPr>
        <w:t>и муниципальных образовательных</w:t>
      </w:r>
    </w:p>
    <w:p w:rsidR="00591FB6" w:rsidRPr="00591FB6" w:rsidRDefault="00591FB6" w:rsidP="00591FB6">
      <w:pPr>
        <w:widowControl w:val="0"/>
        <w:suppressAutoHyphens/>
        <w:autoSpaceDE w:val="0"/>
        <w:spacing w:after="0" w:line="240" w:lineRule="auto"/>
        <w:jc w:val="right"/>
        <w:rPr>
          <w:rFonts w:ascii="Calibri" w:eastAsia="Calibri" w:hAnsi="Calibri" w:cs="Times New Roman"/>
          <w:lang w:eastAsia="zh-CN"/>
        </w:rPr>
      </w:pPr>
      <w:r w:rsidRPr="00591FB6">
        <w:rPr>
          <w:rFonts w:ascii="Times New Roman" w:eastAsia="Calibri" w:hAnsi="Times New Roman" w:cs="Times New Roman"/>
          <w:sz w:val="28"/>
          <w:szCs w:val="28"/>
          <w:lang w:eastAsia="zh-CN"/>
        </w:rPr>
        <w:t>организаций культуры и искусств</w:t>
      </w:r>
    </w:p>
    <w:p w:rsidR="00591FB6" w:rsidRPr="00591FB6" w:rsidRDefault="00591FB6" w:rsidP="00591FB6">
      <w:pPr>
        <w:widowControl w:val="0"/>
        <w:suppressAutoHyphens/>
        <w:autoSpaceDE w:val="0"/>
        <w:spacing w:after="0" w:line="240" w:lineRule="auto"/>
        <w:jc w:val="right"/>
        <w:rPr>
          <w:rFonts w:ascii="Calibri" w:eastAsia="Calibri" w:hAnsi="Calibri" w:cs="Times New Roman"/>
          <w:lang w:eastAsia="zh-CN"/>
        </w:rPr>
      </w:pPr>
      <w:r w:rsidRPr="00591FB6">
        <w:rPr>
          <w:rFonts w:ascii="Times New Roman" w:eastAsia="Calibri" w:hAnsi="Times New Roman" w:cs="Times New Roman"/>
          <w:sz w:val="28"/>
          <w:szCs w:val="28"/>
          <w:lang w:eastAsia="zh-CN"/>
        </w:rPr>
        <w:t xml:space="preserve">Кемеровского муниципального </w:t>
      </w:r>
      <w:r w:rsidR="00F828DF">
        <w:rPr>
          <w:rFonts w:ascii="Times New Roman" w:eastAsia="Calibri" w:hAnsi="Times New Roman" w:cs="Times New Roman"/>
          <w:sz w:val="28"/>
          <w:szCs w:val="28"/>
          <w:lang w:eastAsia="zh-CN"/>
        </w:rPr>
        <w:t>округа</w:t>
      </w:r>
      <w:r w:rsidRPr="00591FB6">
        <w:rPr>
          <w:rFonts w:ascii="Times New Roman" w:eastAsia="Calibri" w:hAnsi="Times New Roman" w:cs="Times New Roman"/>
          <w:sz w:val="28"/>
          <w:szCs w:val="28"/>
          <w:lang w:eastAsia="zh-CN"/>
        </w:rPr>
        <w:t>,</w:t>
      </w:r>
    </w:p>
    <w:p w:rsidR="00591FB6" w:rsidRPr="00591FB6" w:rsidRDefault="00591FB6" w:rsidP="00591FB6">
      <w:pPr>
        <w:widowControl w:val="0"/>
        <w:suppressAutoHyphens/>
        <w:autoSpaceDE w:val="0"/>
        <w:spacing w:after="0" w:line="240" w:lineRule="auto"/>
        <w:ind w:firstLine="540"/>
        <w:jc w:val="right"/>
        <w:rPr>
          <w:rFonts w:ascii="Calibri" w:eastAsia="Calibri" w:hAnsi="Calibri" w:cs="Times New Roman"/>
          <w:lang w:eastAsia="zh-CN"/>
        </w:rPr>
      </w:pPr>
      <w:r w:rsidRPr="00591FB6">
        <w:rPr>
          <w:rFonts w:ascii="Times New Roman" w:eastAsia="Calibri" w:hAnsi="Times New Roman" w:cs="Times New Roman"/>
          <w:sz w:val="28"/>
          <w:szCs w:val="28"/>
          <w:lang w:eastAsia="zh-CN"/>
        </w:rPr>
        <w:t>созданных в форме учреждений</w:t>
      </w:r>
    </w:p>
    <w:p w:rsidR="00591FB6" w:rsidRPr="00591FB6" w:rsidRDefault="00591FB6" w:rsidP="00591FB6">
      <w:pPr>
        <w:widowControl w:val="0"/>
        <w:suppressAutoHyphens/>
        <w:autoSpaceDE w:val="0"/>
        <w:spacing w:after="0" w:line="240" w:lineRule="auto"/>
        <w:ind w:firstLine="540"/>
        <w:jc w:val="right"/>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ind w:firstLine="540"/>
        <w:jc w:val="right"/>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ind w:firstLine="540"/>
        <w:jc w:val="right"/>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bookmarkStart w:id="79" w:name="Par3550"/>
      <w:bookmarkEnd w:id="79"/>
      <w:r w:rsidRPr="00591FB6">
        <w:rPr>
          <w:rFonts w:ascii="Times New Roman" w:eastAsia="Calibri" w:hAnsi="Times New Roman" w:cs="Times New Roman"/>
          <w:sz w:val="28"/>
          <w:szCs w:val="28"/>
          <w:lang w:eastAsia="zh-CN"/>
        </w:rPr>
        <w:t>Перечень должностей работников, относимых к основному персоналу</w:t>
      </w:r>
    </w:p>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по виду экономической деятельности</w:t>
      </w:r>
    </w:p>
    <w:p w:rsidR="00591FB6" w:rsidRPr="00591FB6" w:rsidRDefault="00591FB6" w:rsidP="00591FB6">
      <w:pPr>
        <w:widowControl w:val="0"/>
        <w:suppressAutoHyphens/>
        <w:autoSpaceDE w:val="0"/>
        <w:spacing w:after="0" w:line="240" w:lineRule="auto"/>
        <w:jc w:val="center"/>
        <w:rPr>
          <w:rFonts w:ascii="Times New Roman" w:eastAsia="Calibri" w:hAnsi="Times New Roman" w:cs="Times New Roman"/>
          <w:sz w:val="28"/>
          <w:szCs w:val="28"/>
          <w:lang w:eastAsia="zh-CN"/>
        </w:rPr>
      </w:pPr>
    </w:p>
    <w:p w:rsidR="00591FB6" w:rsidRPr="00591FB6" w:rsidRDefault="00591FB6" w:rsidP="00591FB6">
      <w:pPr>
        <w:suppressAutoHyphens/>
        <w:autoSpaceDE w:val="0"/>
        <w:spacing w:after="0" w:line="240" w:lineRule="auto"/>
        <w:jc w:val="center"/>
        <w:rPr>
          <w:rFonts w:ascii="Arial" w:eastAsia="Times New Roman" w:hAnsi="Arial" w:cs="Arial"/>
          <w:sz w:val="20"/>
          <w:szCs w:val="20"/>
          <w:lang w:eastAsia="zh-CN"/>
        </w:rPr>
      </w:pPr>
      <w:bookmarkStart w:id="80" w:name="Par3557"/>
      <w:bookmarkEnd w:id="80"/>
      <w:r w:rsidRPr="00591FB6">
        <w:rPr>
          <w:rFonts w:ascii="Arial" w:eastAsia="Times New Roman" w:hAnsi="Arial" w:cs="Arial"/>
          <w:sz w:val="20"/>
          <w:szCs w:val="20"/>
          <w:lang w:eastAsia="zh-CN"/>
        </w:rPr>
        <w:t>Д</w:t>
      </w:r>
      <w:r w:rsidRPr="00591FB6">
        <w:rPr>
          <w:rFonts w:ascii="Times New Roman" w:eastAsia="Times New Roman" w:hAnsi="Times New Roman" w:cs="Times New Roman"/>
          <w:sz w:val="28"/>
          <w:szCs w:val="28"/>
          <w:lang w:eastAsia="zh-CN"/>
        </w:rPr>
        <w:t>еятельность в области культуры и искусства</w:t>
      </w:r>
    </w:p>
    <w:p w:rsidR="00591FB6" w:rsidRPr="00591FB6" w:rsidRDefault="00591FB6" w:rsidP="00591FB6">
      <w:pPr>
        <w:suppressAutoHyphens/>
        <w:autoSpaceDE w:val="0"/>
        <w:spacing w:after="0" w:line="240" w:lineRule="auto"/>
        <w:jc w:val="both"/>
        <w:rPr>
          <w:rFonts w:ascii="Times New Roman" w:eastAsia="Times New Roman" w:hAnsi="Times New Roman" w:cs="Times New Roman"/>
          <w:sz w:val="28"/>
          <w:szCs w:val="28"/>
          <w:lang w:eastAsia="zh-CN"/>
        </w:rPr>
      </w:pPr>
    </w:p>
    <w:p w:rsidR="00591FB6" w:rsidRPr="00591FB6" w:rsidRDefault="00591FB6" w:rsidP="00591FB6">
      <w:pPr>
        <w:suppressAutoHyphens/>
        <w:autoSpaceDE w:val="0"/>
        <w:spacing w:after="0" w:line="240" w:lineRule="auto"/>
        <w:ind w:firstLine="708"/>
        <w:jc w:val="both"/>
        <w:rPr>
          <w:rFonts w:ascii="Arial" w:eastAsia="Times New Roman" w:hAnsi="Arial" w:cs="Arial"/>
          <w:sz w:val="20"/>
          <w:szCs w:val="20"/>
          <w:lang w:eastAsia="zh-CN"/>
        </w:rPr>
      </w:pPr>
      <w:r w:rsidRPr="00591FB6">
        <w:rPr>
          <w:rFonts w:ascii="Times New Roman" w:eastAsia="Times New Roman" w:hAnsi="Times New Roman" w:cs="Times New Roman"/>
          <w:sz w:val="28"/>
          <w:szCs w:val="28"/>
          <w:lang w:eastAsia="zh-CN"/>
        </w:rPr>
        <w:t>Администратор</w:t>
      </w:r>
    </w:p>
    <w:p w:rsidR="00591FB6" w:rsidRPr="00591FB6" w:rsidRDefault="00591FB6" w:rsidP="00591FB6">
      <w:pPr>
        <w:suppressAutoHyphens/>
        <w:autoSpaceDE w:val="0"/>
        <w:spacing w:after="0" w:line="240" w:lineRule="auto"/>
        <w:ind w:firstLine="708"/>
        <w:jc w:val="both"/>
        <w:rPr>
          <w:rFonts w:ascii="Arial" w:eastAsia="Times New Roman" w:hAnsi="Arial" w:cs="Arial"/>
          <w:sz w:val="20"/>
          <w:szCs w:val="20"/>
          <w:lang w:eastAsia="zh-CN"/>
        </w:rPr>
      </w:pPr>
      <w:r w:rsidRPr="00591FB6">
        <w:rPr>
          <w:rFonts w:ascii="Times New Roman" w:eastAsia="Times New Roman" w:hAnsi="Times New Roman" w:cs="Times New Roman"/>
          <w:sz w:val="28"/>
          <w:szCs w:val="28"/>
          <w:lang w:eastAsia="zh-CN"/>
        </w:rPr>
        <w:t>Аккомпаниатор</w:t>
      </w:r>
    </w:p>
    <w:p w:rsidR="00591FB6" w:rsidRPr="00591FB6" w:rsidRDefault="00591FB6" w:rsidP="00591FB6">
      <w:pPr>
        <w:suppressAutoHyphens/>
        <w:autoSpaceDE w:val="0"/>
        <w:spacing w:after="0" w:line="240" w:lineRule="auto"/>
        <w:ind w:firstLine="708"/>
        <w:jc w:val="both"/>
        <w:rPr>
          <w:rFonts w:ascii="Arial" w:eastAsia="Times New Roman" w:hAnsi="Arial" w:cs="Arial"/>
          <w:sz w:val="20"/>
          <w:szCs w:val="20"/>
          <w:lang w:eastAsia="zh-CN"/>
        </w:rPr>
      </w:pPr>
      <w:r w:rsidRPr="00591FB6">
        <w:rPr>
          <w:rFonts w:ascii="Times New Roman" w:eastAsia="Times New Roman" w:hAnsi="Times New Roman" w:cs="Times New Roman"/>
          <w:sz w:val="28"/>
          <w:szCs w:val="28"/>
          <w:lang w:eastAsia="zh-CN"/>
        </w:rPr>
        <w:t>Аккомпаниатор-концертмейстер</w:t>
      </w:r>
    </w:p>
    <w:p w:rsidR="00591FB6" w:rsidRPr="00591FB6" w:rsidRDefault="00591FB6" w:rsidP="00591FB6">
      <w:pPr>
        <w:suppressAutoHyphens/>
        <w:autoSpaceDE w:val="0"/>
        <w:spacing w:after="0" w:line="240" w:lineRule="auto"/>
        <w:ind w:firstLine="708"/>
        <w:jc w:val="both"/>
        <w:rPr>
          <w:rFonts w:ascii="Arial" w:eastAsia="Times New Roman" w:hAnsi="Arial" w:cs="Arial"/>
          <w:sz w:val="20"/>
          <w:szCs w:val="20"/>
          <w:lang w:eastAsia="zh-CN"/>
        </w:rPr>
      </w:pPr>
      <w:r w:rsidRPr="00591FB6">
        <w:rPr>
          <w:rFonts w:ascii="Times New Roman" w:eastAsia="Times New Roman" w:hAnsi="Times New Roman" w:cs="Times New Roman"/>
          <w:sz w:val="28"/>
          <w:szCs w:val="28"/>
          <w:lang w:eastAsia="zh-CN"/>
        </w:rPr>
        <w:t>Артист (всех жанров и направлений)</w:t>
      </w:r>
    </w:p>
    <w:p w:rsidR="00591FB6" w:rsidRPr="00591FB6" w:rsidRDefault="00591FB6" w:rsidP="00591FB6">
      <w:pPr>
        <w:suppressAutoHyphens/>
        <w:autoSpaceDE w:val="0"/>
        <w:spacing w:after="0" w:line="240" w:lineRule="auto"/>
        <w:ind w:firstLine="708"/>
        <w:jc w:val="both"/>
        <w:rPr>
          <w:rFonts w:ascii="Arial" w:eastAsia="Times New Roman" w:hAnsi="Arial" w:cs="Arial"/>
          <w:sz w:val="20"/>
          <w:szCs w:val="20"/>
          <w:lang w:eastAsia="zh-CN"/>
        </w:rPr>
      </w:pPr>
      <w:r w:rsidRPr="00591FB6">
        <w:rPr>
          <w:rFonts w:ascii="Times New Roman" w:eastAsia="Times New Roman" w:hAnsi="Times New Roman" w:cs="Times New Roman"/>
          <w:sz w:val="28"/>
          <w:szCs w:val="28"/>
          <w:lang w:eastAsia="zh-CN"/>
        </w:rPr>
        <w:t>Ассистент балетмейстера, дирижера, звукооформителя, кинорежиссера, режиссера, хормейстера, художественного руководителя</w:t>
      </w:r>
    </w:p>
    <w:p w:rsidR="00591FB6" w:rsidRPr="00591FB6" w:rsidRDefault="00591FB6" w:rsidP="00591FB6">
      <w:pPr>
        <w:suppressAutoHyphens/>
        <w:autoSpaceDE w:val="0"/>
        <w:spacing w:after="0" w:line="240" w:lineRule="auto"/>
        <w:ind w:firstLine="708"/>
        <w:jc w:val="both"/>
        <w:rPr>
          <w:rFonts w:ascii="Arial" w:eastAsia="Times New Roman" w:hAnsi="Arial" w:cs="Arial"/>
          <w:sz w:val="20"/>
          <w:szCs w:val="20"/>
          <w:lang w:eastAsia="zh-CN"/>
        </w:rPr>
      </w:pPr>
      <w:r w:rsidRPr="00591FB6">
        <w:rPr>
          <w:rFonts w:ascii="Times New Roman" w:eastAsia="Times New Roman" w:hAnsi="Times New Roman" w:cs="Times New Roman"/>
          <w:sz w:val="28"/>
          <w:szCs w:val="28"/>
          <w:lang w:eastAsia="zh-CN"/>
        </w:rPr>
        <w:t>Балетмейстер</w:t>
      </w:r>
    </w:p>
    <w:p w:rsidR="00591FB6" w:rsidRPr="00591FB6" w:rsidRDefault="00591FB6" w:rsidP="00591FB6">
      <w:pPr>
        <w:suppressAutoHyphens/>
        <w:autoSpaceDE w:val="0"/>
        <w:spacing w:after="0" w:line="240" w:lineRule="auto"/>
        <w:ind w:firstLine="708"/>
        <w:jc w:val="both"/>
        <w:rPr>
          <w:rFonts w:ascii="Arial" w:eastAsia="Times New Roman" w:hAnsi="Arial" w:cs="Arial"/>
          <w:sz w:val="20"/>
          <w:szCs w:val="20"/>
          <w:lang w:eastAsia="zh-CN"/>
        </w:rPr>
      </w:pPr>
      <w:r w:rsidRPr="00591FB6">
        <w:rPr>
          <w:rFonts w:ascii="Times New Roman" w:eastAsia="Times New Roman" w:hAnsi="Times New Roman" w:cs="Times New Roman"/>
          <w:sz w:val="28"/>
          <w:szCs w:val="28"/>
          <w:lang w:eastAsia="zh-CN"/>
        </w:rPr>
        <w:t>Балетмейстер-постановщик</w:t>
      </w:r>
    </w:p>
    <w:p w:rsidR="00591FB6" w:rsidRPr="00591FB6" w:rsidRDefault="00591FB6" w:rsidP="00591FB6">
      <w:pPr>
        <w:suppressAutoHyphens/>
        <w:autoSpaceDE w:val="0"/>
        <w:spacing w:after="0" w:line="240" w:lineRule="auto"/>
        <w:ind w:firstLine="708"/>
        <w:jc w:val="both"/>
        <w:rPr>
          <w:rFonts w:ascii="Arial" w:eastAsia="Times New Roman" w:hAnsi="Arial" w:cs="Arial"/>
          <w:sz w:val="20"/>
          <w:szCs w:val="20"/>
          <w:lang w:eastAsia="zh-CN"/>
        </w:rPr>
      </w:pPr>
      <w:r w:rsidRPr="00591FB6">
        <w:rPr>
          <w:rFonts w:ascii="Times New Roman" w:eastAsia="Times New Roman" w:hAnsi="Times New Roman" w:cs="Times New Roman"/>
          <w:sz w:val="28"/>
          <w:szCs w:val="28"/>
          <w:lang w:eastAsia="zh-CN"/>
        </w:rPr>
        <w:t>Библиограф</w:t>
      </w:r>
    </w:p>
    <w:p w:rsidR="00591FB6" w:rsidRPr="00591FB6" w:rsidRDefault="00591FB6" w:rsidP="00591FB6">
      <w:pPr>
        <w:suppressAutoHyphens/>
        <w:autoSpaceDE w:val="0"/>
        <w:spacing w:after="0" w:line="240" w:lineRule="auto"/>
        <w:ind w:firstLine="708"/>
        <w:jc w:val="both"/>
        <w:rPr>
          <w:rFonts w:ascii="Arial" w:eastAsia="Times New Roman" w:hAnsi="Arial" w:cs="Arial"/>
          <w:sz w:val="20"/>
          <w:szCs w:val="20"/>
          <w:lang w:eastAsia="zh-CN"/>
        </w:rPr>
      </w:pPr>
      <w:r w:rsidRPr="00591FB6">
        <w:rPr>
          <w:rFonts w:ascii="Times New Roman" w:eastAsia="Times New Roman" w:hAnsi="Times New Roman" w:cs="Times New Roman"/>
          <w:sz w:val="28"/>
          <w:szCs w:val="28"/>
          <w:lang w:eastAsia="zh-CN"/>
        </w:rPr>
        <w:t>Библиотекарь</w:t>
      </w:r>
    </w:p>
    <w:p w:rsidR="00591FB6" w:rsidRPr="00591FB6" w:rsidRDefault="00591FB6" w:rsidP="00591FB6">
      <w:pPr>
        <w:suppressAutoHyphens/>
        <w:autoSpaceDE w:val="0"/>
        <w:spacing w:after="0" w:line="240" w:lineRule="auto"/>
        <w:ind w:firstLine="708"/>
        <w:jc w:val="both"/>
        <w:rPr>
          <w:rFonts w:ascii="Arial" w:eastAsia="Times New Roman" w:hAnsi="Arial" w:cs="Arial"/>
          <w:sz w:val="20"/>
          <w:szCs w:val="20"/>
          <w:lang w:eastAsia="zh-CN"/>
        </w:rPr>
      </w:pPr>
      <w:r w:rsidRPr="00591FB6">
        <w:rPr>
          <w:rFonts w:ascii="Times New Roman" w:eastAsia="Times New Roman" w:hAnsi="Times New Roman" w:cs="Times New Roman"/>
          <w:sz w:val="28"/>
          <w:szCs w:val="28"/>
          <w:lang w:eastAsia="zh-CN"/>
        </w:rPr>
        <w:t>Дирижер</w:t>
      </w:r>
    </w:p>
    <w:p w:rsidR="00591FB6" w:rsidRPr="00591FB6" w:rsidRDefault="00591FB6" w:rsidP="00591FB6">
      <w:pPr>
        <w:suppressAutoHyphens/>
        <w:autoSpaceDE w:val="0"/>
        <w:spacing w:after="0" w:line="240" w:lineRule="auto"/>
        <w:ind w:firstLine="708"/>
        <w:jc w:val="both"/>
        <w:rPr>
          <w:rFonts w:ascii="Arial" w:eastAsia="Times New Roman" w:hAnsi="Arial" w:cs="Arial"/>
          <w:sz w:val="20"/>
          <w:szCs w:val="20"/>
          <w:lang w:eastAsia="zh-CN"/>
        </w:rPr>
      </w:pPr>
      <w:r w:rsidRPr="00591FB6">
        <w:rPr>
          <w:rFonts w:ascii="Times New Roman" w:eastAsia="Times New Roman" w:hAnsi="Times New Roman" w:cs="Times New Roman"/>
          <w:sz w:val="28"/>
          <w:szCs w:val="28"/>
          <w:lang w:eastAsia="zh-CN"/>
        </w:rPr>
        <w:t>Заведующий (начальник) филиала, отдела, сектора, цеха, мастерской, частью, участка, структурным подразделением</w:t>
      </w:r>
    </w:p>
    <w:p w:rsidR="00591FB6" w:rsidRPr="00591FB6" w:rsidRDefault="00591FB6" w:rsidP="00591FB6">
      <w:pPr>
        <w:suppressAutoHyphens/>
        <w:autoSpaceDE w:val="0"/>
        <w:spacing w:after="0" w:line="240" w:lineRule="auto"/>
        <w:ind w:firstLine="708"/>
        <w:jc w:val="both"/>
        <w:rPr>
          <w:rFonts w:ascii="Arial" w:eastAsia="Times New Roman" w:hAnsi="Arial" w:cs="Arial"/>
          <w:sz w:val="20"/>
          <w:szCs w:val="20"/>
          <w:lang w:eastAsia="zh-CN"/>
        </w:rPr>
      </w:pPr>
      <w:r w:rsidRPr="00591FB6">
        <w:rPr>
          <w:rFonts w:ascii="Times New Roman" w:eastAsia="Times New Roman" w:hAnsi="Times New Roman" w:cs="Times New Roman"/>
          <w:sz w:val="28"/>
          <w:szCs w:val="28"/>
          <w:lang w:eastAsia="zh-CN"/>
        </w:rPr>
        <w:t>Заведующий труппой</w:t>
      </w:r>
    </w:p>
    <w:p w:rsidR="00591FB6" w:rsidRPr="00591FB6" w:rsidRDefault="00591FB6" w:rsidP="00591FB6">
      <w:pPr>
        <w:suppressAutoHyphens/>
        <w:autoSpaceDE w:val="0"/>
        <w:spacing w:after="0" w:line="240" w:lineRule="auto"/>
        <w:ind w:firstLine="708"/>
        <w:jc w:val="both"/>
        <w:rPr>
          <w:rFonts w:ascii="Arial" w:eastAsia="Times New Roman" w:hAnsi="Arial" w:cs="Arial"/>
          <w:sz w:val="20"/>
          <w:szCs w:val="20"/>
          <w:lang w:eastAsia="zh-CN"/>
        </w:rPr>
      </w:pPr>
      <w:r w:rsidRPr="00591FB6">
        <w:rPr>
          <w:rFonts w:ascii="Times New Roman" w:eastAsia="Times New Roman" w:hAnsi="Times New Roman" w:cs="Times New Roman"/>
          <w:sz w:val="28"/>
          <w:szCs w:val="28"/>
          <w:lang w:eastAsia="zh-CN"/>
        </w:rPr>
        <w:t>Заведующий билетными кассами</w:t>
      </w:r>
    </w:p>
    <w:p w:rsidR="00591FB6" w:rsidRPr="00591FB6" w:rsidRDefault="00591FB6" w:rsidP="00591FB6">
      <w:pPr>
        <w:suppressAutoHyphens/>
        <w:autoSpaceDE w:val="0"/>
        <w:spacing w:after="0" w:line="240" w:lineRule="auto"/>
        <w:ind w:firstLine="708"/>
        <w:jc w:val="both"/>
        <w:rPr>
          <w:rFonts w:ascii="Arial" w:eastAsia="Times New Roman" w:hAnsi="Arial" w:cs="Arial"/>
          <w:sz w:val="20"/>
          <w:szCs w:val="20"/>
          <w:lang w:eastAsia="zh-CN"/>
        </w:rPr>
      </w:pPr>
      <w:r w:rsidRPr="00591FB6">
        <w:rPr>
          <w:rFonts w:ascii="Times New Roman" w:eastAsia="Times New Roman" w:hAnsi="Times New Roman" w:cs="Times New Roman"/>
          <w:sz w:val="28"/>
          <w:szCs w:val="28"/>
          <w:lang w:eastAsia="zh-CN"/>
        </w:rPr>
        <w:t>Звукооператор</w:t>
      </w:r>
    </w:p>
    <w:p w:rsidR="00591FB6" w:rsidRPr="00591FB6" w:rsidRDefault="00591FB6" w:rsidP="00591FB6">
      <w:pPr>
        <w:suppressAutoHyphens/>
        <w:autoSpaceDE w:val="0"/>
        <w:spacing w:after="0" w:line="240" w:lineRule="auto"/>
        <w:ind w:firstLine="708"/>
        <w:jc w:val="both"/>
        <w:rPr>
          <w:rFonts w:ascii="Arial" w:eastAsia="Times New Roman" w:hAnsi="Arial" w:cs="Arial"/>
          <w:sz w:val="20"/>
          <w:szCs w:val="20"/>
          <w:lang w:eastAsia="zh-CN"/>
        </w:rPr>
      </w:pPr>
      <w:r w:rsidRPr="00591FB6">
        <w:rPr>
          <w:rFonts w:ascii="Times New Roman" w:eastAsia="Times New Roman" w:hAnsi="Times New Roman" w:cs="Times New Roman"/>
          <w:sz w:val="28"/>
          <w:szCs w:val="28"/>
          <w:lang w:eastAsia="zh-CN"/>
        </w:rPr>
        <w:t>Звукооформитель</w:t>
      </w:r>
    </w:p>
    <w:p w:rsidR="00591FB6" w:rsidRPr="00591FB6" w:rsidRDefault="00591FB6" w:rsidP="00591FB6">
      <w:pPr>
        <w:suppressAutoHyphens/>
        <w:autoSpaceDE w:val="0"/>
        <w:spacing w:after="0" w:line="240" w:lineRule="auto"/>
        <w:ind w:firstLine="708"/>
        <w:jc w:val="both"/>
        <w:rPr>
          <w:rFonts w:ascii="Arial" w:eastAsia="Times New Roman" w:hAnsi="Arial" w:cs="Arial"/>
          <w:sz w:val="20"/>
          <w:szCs w:val="20"/>
          <w:lang w:eastAsia="zh-CN"/>
        </w:rPr>
      </w:pPr>
      <w:r w:rsidRPr="00591FB6">
        <w:rPr>
          <w:rFonts w:ascii="Times New Roman" w:eastAsia="Times New Roman" w:hAnsi="Times New Roman" w:cs="Times New Roman"/>
          <w:sz w:val="28"/>
          <w:szCs w:val="28"/>
          <w:lang w:eastAsia="zh-CN"/>
        </w:rPr>
        <w:t>Звукорежиссер</w:t>
      </w:r>
    </w:p>
    <w:p w:rsidR="00591FB6" w:rsidRPr="00591FB6" w:rsidRDefault="00591FB6" w:rsidP="00591FB6">
      <w:pPr>
        <w:suppressAutoHyphens/>
        <w:autoSpaceDE w:val="0"/>
        <w:spacing w:after="0" w:line="240" w:lineRule="auto"/>
        <w:ind w:firstLine="708"/>
        <w:jc w:val="both"/>
        <w:rPr>
          <w:rFonts w:ascii="Arial" w:eastAsia="Times New Roman" w:hAnsi="Arial" w:cs="Arial"/>
          <w:sz w:val="20"/>
          <w:szCs w:val="20"/>
          <w:lang w:eastAsia="zh-CN"/>
        </w:rPr>
      </w:pPr>
      <w:r w:rsidRPr="00591FB6">
        <w:rPr>
          <w:rFonts w:ascii="Times New Roman" w:eastAsia="Times New Roman" w:hAnsi="Times New Roman" w:cs="Times New Roman"/>
          <w:sz w:val="28"/>
          <w:szCs w:val="28"/>
          <w:lang w:eastAsia="zh-CN"/>
        </w:rPr>
        <w:t>Инженер по безопасности музейных предметов (библиотечных фондов)</w:t>
      </w:r>
    </w:p>
    <w:p w:rsidR="00591FB6" w:rsidRPr="00591FB6" w:rsidRDefault="00591FB6" w:rsidP="00591FB6">
      <w:pPr>
        <w:suppressAutoHyphens/>
        <w:autoSpaceDE w:val="0"/>
        <w:spacing w:after="0" w:line="240" w:lineRule="auto"/>
        <w:ind w:firstLine="708"/>
        <w:jc w:val="both"/>
        <w:rPr>
          <w:rFonts w:ascii="Arial" w:eastAsia="Times New Roman" w:hAnsi="Arial" w:cs="Arial"/>
          <w:sz w:val="20"/>
          <w:szCs w:val="20"/>
          <w:lang w:eastAsia="zh-CN"/>
        </w:rPr>
      </w:pPr>
      <w:r w:rsidRPr="00591FB6">
        <w:rPr>
          <w:rFonts w:ascii="Times New Roman" w:eastAsia="Times New Roman" w:hAnsi="Times New Roman" w:cs="Times New Roman"/>
          <w:sz w:val="28"/>
          <w:szCs w:val="28"/>
          <w:lang w:eastAsia="zh-CN"/>
        </w:rPr>
        <w:t>Кинооператор</w:t>
      </w:r>
    </w:p>
    <w:p w:rsidR="00591FB6" w:rsidRPr="00591FB6" w:rsidRDefault="00591FB6" w:rsidP="00591FB6">
      <w:pPr>
        <w:suppressAutoHyphens/>
        <w:autoSpaceDE w:val="0"/>
        <w:spacing w:after="0" w:line="240" w:lineRule="auto"/>
        <w:ind w:firstLine="708"/>
        <w:jc w:val="both"/>
        <w:rPr>
          <w:rFonts w:ascii="Arial" w:eastAsia="Times New Roman" w:hAnsi="Arial" w:cs="Arial"/>
          <w:sz w:val="20"/>
          <w:szCs w:val="20"/>
          <w:lang w:eastAsia="zh-CN"/>
        </w:rPr>
      </w:pPr>
      <w:r w:rsidRPr="00591FB6">
        <w:rPr>
          <w:rFonts w:ascii="Times New Roman" w:eastAsia="Times New Roman" w:hAnsi="Times New Roman" w:cs="Times New Roman"/>
          <w:sz w:val="28"/>
          <w:szCs w:val="28"/>
          <w:lang w:eastAsia="zh-CN"/>
        </w:rPr>
        <w:t>Кинорежиссер</w:t>
      </w:r>
    </w:p>
    <w:p w:rsidR="00591FB6" w:rsidRPr="00591FB6" w:rsidRDefault="00591FB6" w:rsidP="00591FB6">
      <w:pPr>
        <w:suppressAutoHyphens/>
        <w:autoSpaceDE w:val="0"/>
        <w:spacing w:after="0" w:line="240" w:lineRule="auto"/>
        <w:ind w:firstLine="708"/>
        <w:jc w:val="both"/>
        <w:rPr>
          <w:rFonts w:ascii="Arial" w:eastAsia="Times New Roman" w:hAnsi="Arial" w:cs="Arial"/>
          <w:sz w:val="20"/>
          <w:szCs w:val="20"/>
          <w:lang w:eastAsia="zh-CN"/>
        </w:rPr>
      </w:pPr>
      <w:r w:rsidRPr="00591FB6">
        <w:rPr>
          <w:rFonts w:ascii="Times New Roman" w:eastAsia="Times New Roman" w:hAnsi="Times New Roman" w:cs="Times New Roman"/>
          <w:sz w:val="28"/>
          <w:szCs w:val="28"/>
          <w:lang w:eastAsia="zh-CN"/>
        </w:rPr>
        <w:t>Контролер билетный</w:t>
      </w:r>
    </w:p>
    <w:p w:rsidR="00591FB6" w:rsidRPr="00591FB6" w:rsidRDefault="00591FB6" w:rsidP="00591FB6">
      <w:pPr>
        <w:suppressAutoHyphens/>
        <w:autoSpaceDE w:val="0"/>
        <w:spacing w:after="0" w:line="240" w:lineRule="auto"/>
        <w:ind w:firstLine="708"/>
        <w:jc w:val="both"/>
        <w:rPr>
          <w:rFonts w:ascii="Arial" w:eastAsia="Times New Roman" w:hAnsi="Arial" w:cs="Arial"/>
          <w:sz w:val="20"/>
          <w:szCs w:val="20"/>
          <w:lang w:eastAsia="zh-CN"/>
        </w:rPr>
      </w:pPr>
      <w:r w:rsidRPr="00591FB6">
        <w:rPr>
          <w:rFonts w:ascii="Times New Roman" w:eastAsia="Times New Roman" w:hAnsi="Times New Roman" w:cs="Times New Roman"/>
          <w:sz w:val="28"/>
          <w:szCs w:val="28"/>
          <w:lang w:eastAsia="zh-CN"/>
        </w:rPr>
        <w:t>Концертмейстер, в том числе по классу вокала, балета</w:t>
      </w:r>
    </w:p>
    <w:p w:rsidR="00591FB6" w:rsidRPr="00591FB6" w:rsidRDefault="00591FB6" w:rsidP="00591FB6">
      <w:pPr>
        <w:suppressAutoHyphens/>
        <w:autoSpaceDE w:val="0"/>
        <w:spacing w:after="0" w:line="240" w:lineRule="auto"/>
        <w:ind w:firstLine="708"/>
        <w:jc w:val="both"/>
        <w:rPr>
          <w:rFonts w:ascii="Arial" w:eastAsia="Times New Roman" w:hAnsi="Arial" w:cs="Arial"/>
          <w:sz w:val="20"/>
          <w:szCs w:val="20"/>
          <w:lang w:eastAsia="zh-CN"/>
        </w:rPr>
      </w:pPr>
      <w:proofErr w:type="spellStart"/>
      <w:r w:rsidRPr="00591FB6">
        <w:rPr>
          <w:rFonts w:ascii="Times New Roman" w:eastAsia="Times New Roman" w:hAnsi="Times New Roman" w:cs="Times New Roman"/>
          <w:sz w:val="28"/>
          <w:szCs w:val="28"/>
          <w:lang w:eastAsia="zh-CN"/>
        </w:rPr>
        <w:t>Культорганизатор</w:t>
      </w:r>
      <w:proofErr w:type="spellEnd"/>
    </w:p>
    <w:p w:rsidR="00591FB6" w:rsidRPr="00591FB6" w:rsidRDefault="00591FB6" w:rsidP="00591FB6">
      <w:pPr>
        <w:suppressAutoHyphens/>
        <w:autoSpaceDE w:val="0"/>
        <w:spacing w:after="0" w:line="240" w:lineRule="auto"/>
        <w:ind w:firstLine="708"/>
        <w:jc w:val="both"/>
        <w:rPr>
          <w:rFonts w:ascii="Arial" w:eastAsia="Times New Roman" w:hAnsi="Arial" w:cs="Arial"/>
          <w:sz w:val="20"/>
          <w:szCs w:val="20"/>
          <w:lang w:eastAsia="zh-CN"/>
        </w:rPr>
      </w:pPr>
      <w:r w:rsidRPr="00591FB6">
        <w:rPr>
          <w:rFonts w:ascii="Times New Roman" w:eastAsia="Times New Roman" w:hAnsi="Times New Roman" w:cs="Times New Roman"/>
          <w:sz w:val="28"/>
          <w:szCs w:val="28"/>
          <w:lang w:eastAsia="zh-CN"/>
        </w:rPr>
        <w:t>Лектор-искусствовед</w:t>
      </w:r>
    </w:p>
    <w:p w:rsidR="00591FB6" w:rsidRPr="00591FB6" w:rsidRDefault="00591FB6" w:rsidP="00591FB6">
      <w:pPr>
        <w:suppressAutoHyphens/>
        <w:autoSpaceDE w:val="0"/>
        <w:spacing w:after="0" w:line="240" w:lineRule="auto"/>
        <w:ind w:firstLine="708"/>
        <w:jc w:val="both"/>
        <w:rPr>
          <w:rFonts w:ascii="Arial" w:eastAsia="Times New Roman" w:hAnsi="Arial" w:cs="Arial"/>
          <w:sz w:val="20"/>
          <w:szCs w:val="20"/>
          <w:lang w:eastAsia="zh-CN"/>
        </w:rPr>
      </w:pPr>
      <w:r w:rsidRPr="00591FB6">
        <w:rPr>
          <w:rFonts w:ascii="Times New Roman" w:eastAsia="Times New Roman" w:hAnsi="Times New Roman" w:cs="Times New Roman"/>
          <w:sz w:val="28"/>
          <w:szCs w:val="28"/>
          <w:lang w:eastAsia="zh-CN"/>
        </w:rPr>
        <w:t>Методист всех видов деятельности, а также централизованной библиотечной системы, библиотеки, музея, клубного учреждения, научно-методического центра народного творчества, дома народного творчества, центра народной культуры (культуры и досуга) и других аналогичных организаций</w:t>
      </w:r>
    </w:p>
    <w:p w:rsidR="00591FB6" w:rsidRPr="00591FB6" w:rsidRDefault="00591FB6" w:rsidP="00591FB6">
      <w:pPr>
        <w:suppressAutoHyphens/>
        <w:autoSpaceDE w:val="0"/>
        <w:spacing w:after="0" w:line="240" w:lineRule="auto"/>
        <w:ind w:firstLine="708"/>
        <w:jc w:val="both"/>
        <w:rPr>
          <w:rFonts w:ascii="Arial" w:eastAsia="Times New Roman" w:hAnsi="Arial" w:cs="Arial"/>
          <w:sz w:val="20"/>
          <w:szCs w:val="20"/>
          <w:lang w:eastAsia="zh-CN"/>
        </w:rPr>
      </w:pPr>
      <w:r w:rsidRPr="00591FB6">
        <w:rPr>
          <w:rFonts w:ascii="Times New Roman" w:eastAsia="Times New Roman" w:hAnsi="Times New Roman" w:cs="Times New Roman"/>
          <w:sz w:val="28"/>
          <w:szCs w:val="28"/>
          <w:lang w:eastAsia="zh-CN"/>
        </w:rPr>
        <w:t>Музейный смотритель</w:t>
      </w:r>
    </w:p>
    <w:p w:rsidR="00591FB6" w:rsidRPr="00591FB6" w:rsidRDefault="00591FB6" w:rsidP="00591FB6">
      <w:pPr>
        <w:suppressAutoHyphens/>
        <w:autoSpaceDE w:val="0"/>
        <w:spacing w:after="0" w:line="240" w:lineRule="auto"/>
        <w:ind w:firstLine="708"/>
        <w:jc w:val="both"/>
        <w:rPr>
          <w:rFonts w:ascii="Arial" w:eastAsia="Times New Roman" w:hAnsi="Arial" w:cs="Arial"/>
          <w:sz w:val="20"/>
          <w:szCs w:val="20"/>
          <w:lang w:eastAsia="zh-CN"/>
        </w:rPr>
      </w:pPr>
      <w:r w:rsidRPr="00591FB6">
        <w:rPr>
          <w:rFonts w:ascii="Times New Roman" w:eastAsia="Times New Roman" w:hAnsi="Times New Roman" w:cs="Times New Roman"/>
          <w:sz w:val="28"/>
          <w:szCs w:val="28"/>
          <w:lang w:eastAsia="zh-CN"/>
        </w:rPr>
        <w:t>Музыковед</w:t>
      </w:r>
    </w:p>
    <w:p w:rsidR="00591FB6" w:rsidRPr="00591FB6" w:rsidRDefault="00591FB6" w:rsidP="00591FB6">
      <w:pPr>
        <w:suppressAutoHyphens/>
        <w:autoSpaceDE w:val="0"/>
        <w:spacing w:after="0" w:line="240" w:lineRule="auto"/>
        <w:ind w:firstLine="708"/>
        <w:jc w:val="both"/>
        <w:rPr>
          <w:rFonts w:ascii="Arial" w:eastAsia="Times New Roman" w:hAnsi="Arial" w:cs="Arial"/>
          <w:sz w:val="20"/>
          <w:szCs w:val="20"/>
          <w:lang w:eastAsia="zh-CN"/>
        </w:rPr>
      </w:pPr>
      <w:r w:rsidRPr="00591FB6">
        <w:rPr>
          <w:rFonts w:ascii="Times New Roman" w:eastAsia="Times New Roman" w:hAnsi="Times New Roman" w:cs="Times New Roman"/>
          <w:sz w:val="28"/>
          <w:szCs w:val="28"/>
          <w:lang w:eastAsia="zh-CN"/>
        </w:rPr>
        <w:t>Научный сотрудник</w:t>
      </w:r>
    </w:p>
    <w:p w:rsidR="00591FB6" w:rsidRPr="00591FB6" w:rsidRDefault="00591FB6" w:rsidP="00591FB6">
      <w:pPr>
        <w:suppressAutoHyphens/>
        <w:autoSpaceDE w:val="0"/>
        <w:spacing w:after="0" w:line="240" w:lineRule="auto"/>
        <w:ind w:firstLine="708"/>
        <w:jc w:val="both"/>
        <w:rPr>
          <w:rFonts w:ascii="Arial" w:eastAsia="Times New Roman" w:hAnsi="Arial" w:cs="Arial"/>
          <w:sz w:val="20"/>
          <w:szCs w:val="20"/>
          <w:lang w:eastAsia="zh-CN"/>
        </w:rPr>
      </w:pPr>
      <w:r w:rsidRPr="00591FB6">
        <w:rPr>
          <w:rFonts w:ascii="Times New Roman" w:eastAsia="Times New Roman" w:hAnsi="Times New Roman" w:cs="Times New Roman"/>
          <w:sz w:val="28"/>
          <w:szCs w:val="28"/>
          <w:lang w:eastAsia="zh-CN"/>
        </w:rPr>
        <w:t>Организатор экскурсий учреждений и цирков</w:t>
      </w:r>
    </w:p>
    <w:p w:rsidR="00591FB6" w:rsidRPr="00591FB6" w:rsidRDefault="00591FB6" w:rsidP="00591FB6">
      <w:pPr>
        <w:suppressAutoHyphens/>
        <w:autoSpaceDE w:val="0"/>
        <w:spacing w:after="0" w:line="240" w:lineRule="auto"/>
        <w:ind w:firstLine="708"/>
        <w:jc w:val="both"/>
        <w:rPr>
          <w:rFonts w:ascii="Arial" w:eastAsia="Times New Roman" w:hAnsi="Arial" w:cs="Arial"/>
          <w:sz w:val="20"/>
          <w:szCs w:val="20"/>
          <w:lang w:eastAsia="zh-CN"/>
        </w:rPr>
      </w:pPr>
      <w:r w:rsidRPr="00591FB6">
        <w:rPr>
          <w:rFonts w:ascii="Times New Roman" w:eastAsia="Times New Roman" w:hAnsi="Times New Roman" w:cs="Times New Roman"/>
          <w:sz w:val="28"/>
          <w:szCs w:val="28"/>
          <w:lang w:eastAsia="zh-CN"/>
        </w:rPr>
        <w:t>Помощник балетмейстера, дирижера, звукооформителя, кинорежиссера, режиссера, хормейстера, художественного руководителя, в том числе главного</w:t>
      </w:r>
    </w:p>
    <w:p w:rsidR="00591FB6" w:rsidRPr="00591FB6" w:rsidRDefault="00591FB6" w:rsidP="00591FB6">
      <w:pPr>
        <w:suppressAutoHyphens/>
        <w:autoSpaceDE w:val="0"/>
        <w:spacing w:after="0" w:line="240" w:lineRule="auto"/>
        <w:ind w:firstLine="708"/>
        <w:jc w:val="both"/>
        <w:rPr>
          <w:rFonts w:ascii="Arial" w:eastAsia="Times New Roman" w:hAnsi="Arial" w:cs="Arial"/>
          <w:sz w:val="20"/>
          <w:szCs w:val="20"/>
          <w:lang w:eastAsia="zh-CN"/>
        </w:rPr>
      </w:pPr>
      <w:r w:rsidRPr="00591FB6">
        <w:rPr>
          <w:rFonts w:ascii="Times New Roman" w:eastAsia="Times New Roman" w:hAnsi="Times New Roman" w:cs="Times New Roman"/>
          <w:sz w:val="28"/>
          <w:szCs w:val="28"/>
          <w:lang w:eastAsia="zh-CN"/>
        </w:rPr>
        <w:t>Редактор (всех специальностей и направлений) централизованной библиотечной системы, библиотеки, музея, клубного учреждения, научно-методического центра народного творчества, Дома народного творчества, центра народной культуры (культуры и досуга) и других аналогичных организаций</w:t>
      </w:r>
    </w:p>
    <w:p w:rsidR="00591FB6" w:rsidRPr="00591FB6" w:rsidRDefault="00591FB6" w:rsidP="00591FB6">
      <w:pPr>
        <w:suppressAutoHyphens/>
        <w:autoSpaceDE w:val="0"/>
        <w:spacing w:after="0" w:line="240" w:lineRule="auto"/>
        <w:ind w:firstLine="708"/>
        <w:jc w:val="both"/>
        <w:rPr>
          <w:rFonts w:ascii="Arial" w:eastAsia="Times New Roman" w:hAnsi="Arial" w:cs="Arial"/>
          <w:sz w:val="20"/>
          <w:szCs w:val="20"/>
          <w:lang w:eastAsia="zh-CN"/>
        </w:rPr>
      </w:pPr>
      <w:r w:rsidRPr="00591FB6">
        <w:rPr>
          <w:rFonts w:ascii="Times New Roman" w:eastAsia="Times New Roman" w:hAnsi="Times New Roman" w:cs="Times New Roman"/>
          <w:sz w:val="28"/>
          <w:szCs w:val="28"/>
          <w:lang w:eastAsia="zh-CN"/>
        </w:rPr>
        <w:t>Режиссер</w:t>
      </w:r>
    </w:p>
    <w:p w:rsidR="00591FB6" w:rsidRPr="00591FB6" w:rsidRDefault="00591FB6" w:rsidP="00591FB6">
      <w:pPr>
        <w:suppressAutoHyphens/>
        <w:autoSpaceDE w:val="0"/>
        <w:spacing w:after="0" w:line="240" w:lineRule="auto"/>
        <w:ind w:firstLine="708"/>
        <w:jc w:val="both"/>
        <w:rPr>
          <w:rFonts w:ascii="Arial" w:eastAsia="Times New Roman" w:hAnsi="Arial" w:cs="Arial"/>
          <w:sz w:val="20"/>
          <w:szCs w:val="20"/>
          <w:lang w:eastAsia="zh-CN"/>
        </w:rPr>
      </w:pPr>
      <w:r w:rsidRPr="00591FB6">
        <w:rPr>
          <w:rFonts w:ascii="Times New Roman" w:eastAsia="Times New Roman" w:hAnsi="Times New Roman" w:cs="Times New Roman"/>
          <w:sz w:val="28"/>
          <w:szCs w:val="28"/>
          <w:lang w:eastAsia="zh-CN"/>
        </w:rPr>
        <w:t>Режиссер-постановщик</w:t>
      </w:r>
    </w:p>
    <w:p w:rsidR="00591FB6" w:rsidRPr="00591FB6" w:rsidRDefault="00591FB6" w:rsidP="00591FB6">
      <w:pPr>
        <w:suppressAutoHyphens/>
        <w:autoSpaceDE w:val="0"/>
        <w:spacing w:after="0" w:line="240" w:lineRule="auto"/>
        <w:ind w:firstLine="708"/>
        <w:jc w:val="both"/>
        <w:rPr>
          <w:rFonts w:ascii="Arial" w:eastAsia="Times New Roman" w:hAnsi="Arial" w:cs="Arial"/>
          <w:sz w:val="20"/>
          <w:szCs w:val="20"/>
          <w:lang w:eastAsia="zh-CN"/>
        </w:rPr>
      </w:pPr>
      <w:r w:rsidRPr="00591FB6">
        <w:rPr>
          <w:rFonts w:ascii="Times New Roman" w:eastAsia="Times New Roman" w:hAnsi="Times New Roman" w:cs="Times New Roman"/>
          <w:sz w:val="28"/>
          <w:szCs w:val="28"/>
          <w:lang w:eastAsia="zh-CN"/>
        </w:rPr>
        <w:t>Репетитор (всех специальностей и направлений)</w:t>
      </w:r>
    </w:p>
    <w:p w:rsidR="00591FB6" w:rsidRPr="00591FB6" w:rsidRDefault="00591FB6" w:rsidP="00591FB6">
      <w:pPr>
        <w:suppressAutoHyphens/>
        <w:autoSpaceDE w:val="0"/>
        <w:spacing w:after="0" w:line="240" w:lineRule="auto"/>
        <w:ind w:firstLine="708"/>
        <w:jc w:val="both"/>
        <w:rPr>
          <w:rFonts w:ascii="Arial" w:eastAsia="Times New Roman" w:hAnsi="Arial" w:cs="Arial"/>
          <w:sz w:val="20"/>
          <w:szCs w:val="20"/>
          <w:lang w:eastAsia="zh-CN"/>
        </w:rPr>
      </w:pPr>
      <w:r w:rsidRPr="00591FB6">
        <w:rPr>
          <w:rFonts w:ascii="Times New Roman" w:eastAsia="Times New Roman" w:hAnsi="Times New Roman" w:cs="Times New Roman"/>
          <w:sz w:val="28"/>
          <w:szCs w:val="28"/>
          <w:lang w:eastAsia="zh-CN"/>
        </w:rPr>
        <w:t>Руководитель формирования, объединения, студии, коллектива, клуба, части</w:t>
      </w:r>
    </w:p>
    <w:p w:rsidR="00591FB6" w:rsidRPr="00591FB6" w:rsidRDefault="00591FB6" w:rsidP="00591FB6">
      <w:pPr>
        <w:suppressAutoHyphens/>
        <w:autoSpaceDE w:val="0"/>
        <w:spacing w:after="0" w:line="240" w:lineRule="auto"/>
        <w:ind w:firstLine="708"/>
        <w:jc w:val="both"/>
        <w:rPr>
          <w:rFonts w:ascii="Arial" w:eastAsia="Times New Roman" w:hAnsi="Arial" w:cs="Arial"/>
          <w:sz w:val="20"/>
          <w:szCs w:val="20"/>
          <w:lang w:eastAsia="zh-CN"/>
        </w:rPr>
      </w:pPr>
      <w:r w:rsidRPr="00591FB6">
        <w:rPr>
          <w:rFonts w:ascii="Times New Roman" w:eastAsia="Times New Roman" w:hAnsi="Times New Roman" w:cs="Times New Roman"/>
          <w:sz w:val="28"/>
          <w:szCs w:val="28"/>
          <w:lang w:eastAsia="zh-CN"/>
        </w:rPr>
        <w:t>Руководитель творческих проектов</w:t>
      </w:r>
    </w:p>
    <w:p w:rsidR="00591FB6" w:rsidRPr="00591FB6" w:rsidRDefault="00591FB6" w:rsidP="00591FB6">
      <w:pPr>
        <w:suppressAutoHyphens/>
        <w:autoSpaceDE w:val="0"/>
        <w:spacing w:after="0" w:line="240" w:lineRule="auto"/>
        <w:ind w:firstLine="708"/>
        <w:jc w:val="both"/>
        <w:rPr>
          <w:rFonts w:ascii="Arial" w:eastAsia="Times New Roman" w:hAnsi="Arial" w:cs="Arial"/>
          <w:sz w:val="20"/>
          <w:szCs w:val="20"/>
          <w:lang w:eastAsia="zh-CN"/>
        </w:rPr>
      </w:pPr>
      <w:proofErr w:type="spellStart"/>
      <w:r w:rsidRPr="00591FB6">
        <w:rPr>
          <w:rFonts w:ascii="Times New Roman" w:eastAsia="Times New Roman" w:hAnsi="Times New Roman" w:cs="Times New Roman"/>
          <w:sz w:val="28"/>
          <w:szCs w:val="28"/>
          <w:lang w:eastAsia="zh-CN"/>
        </w:rPr>
        <w:t>Светооператор</w:t>
      </w:r>
      <w:proofErr w:type="spellEnd"/>
    </w:p>
    <w:p w:rsidR="00591FB6" w:rsidRPr="00591FB6" w:rsidRDefault="00591FB6" w:rsidP="00591FB6">
      <w:pPr>
        <w:suppressAutoHyphens/>
        <w:autoSpaceDE w:val="0"/>
        <w:spacing w:after="0" w:line="240" w:lineRule="auto"/>
        <w:ind w:firstLine="708"/>
        <w:jc w:val="both"/>
        <w:rPr>
          <w:rFonts w:ascii="Arial" w:eastAsia="Times New Roman" w:hAnsi="Arial" w:cs="Arial"/>
          <w:sz w:val="20"/>
          <w:szCs w:val="20"/>
          <w:lang w:eastAsia="zh-CN"/>
        </w:rPr>
      </w:pPr>
      <w:r w:rsidRPr="00591FB6">
        <w:rPr>
          <w:rFonts w:ascii="Times New Roman" w:eastAsia="Times New Roman" w:hAnsi="Times New Roman" w:cs="Times New Roman"/>
          <w:sz w:val="28"/>
          <w:szCs w:val="28"/>
          <w:lang w:eastAsia="zh-CN"/>
        </w:rPr>
        <w:t>Специалист (всех видов и направлений), непосредственно обеспечивающий выполнение основных функций, для реализации которых создано учреждение</w:t>
      </w:r>
    </w:p>
    <w:p w:rsidR="00591FB6" w:rsidRPr="00591FB6" w:rsidRDefault="00591FB6" w:rsidP="00591FB6">
      <w:pPr>
        <w:suppressAutoHyphens/>
        <w:autoSpaceDE w:val="0"/>
        <w:spacing w:after="0" w:line="240" w:lineRule="auto"/>
        <w:ind w:firstLine="708"/>
        <w:jc w:val="both"/>
        <w:rPr>
          <w:rFonts w:ascii="Arial" w:eastAsia="Times New Roman" w:hAnsi="Arial" w:cs="Arial"/>
          <w:sz w:val="20"/>
          <w:szCs w:val="20"/>
          <w:lang w:eastAsia="zh-CN"/>
        </w:rPr>
      </w:pPr>
      <w:r w:rsidRPr="00591FB6">
        <w:rPr>
          <w:rFonts w:ascii="Times New Roman" w:eastAsia="Times New Roman" w:hAnsi="Times New Roman" w:cs="Times New Roman"/>
          <w:sz w:val="28"/>
          <w:szCs w:val="28"/>
          <w:lang w:eastAsia="zh-CN"/>
        </w:rPr>
        <w:t>Управляющий творческим коллективом</w:t>
      </w:r>
    </w:p>
    <w:p w:rsidR="00591FB6" w:rsidRPr="00591FB6" w:rsidRDefault="00591FB6" w:rsidP="00591FB6">
      <w:pPr>
        <w:suppressAutoHyphens/>
        <w:autoSpaceDE w:val="0"/>
        <w:spacing w:after="0" w:line="240" w:lineRule="auto"/>
        <w:ind w:firstLine="708"/>
        <w:jc w:val="both"/>
        <w:rPr>
          <w:rFonts w:ascii="Arial" w:eastAsia="Times New Roman" w:hAnsi="Arial" w:cs="Arial"/>
          <w:sz w:val="20"/>
          <w:szCs w:val="20"/>
          <w:lang w:eastAsia="zh-CN"/>
        </w:rPr>
      </w:pPr>
      <w:r w:rsidRPr="00591FB6">
        <w:rPr>
          <w:rFonts w:ascii="Times New Roman" w:eastAsia="Times New Roman" w:hAnsi="Times New Roman" w:cs="Times New Roman"/>
          <w:sz w:val="28"/>
          <w:szCs w:val="28"/>
          <w:lang w:eastAsia="zh-CN"/>
        </w:rPr>
        <w:t xml:space="preserve">Ученый секретарь библиотеки, централизованной библиотечной системы, музея </w:t>
      </w:r>
    </w:p>
    <w:p w:rsidR="00591FB6" w:rsidRPr="00591FB6" w:rsidRDefault="00591FB6" w:rsidP="00591FB6">
      <w:pPr>
        <w:suppressAutoHyphens/>
        <w:autoSpaceDE w:val="0"/>
        <w:spacing w:after="0" w:line="240" w:lineRule="auto"/>
        <w:ind w:firstLine="708"/>
        <w:jc w:val="both"/>
        <w:rPr>
          <w:rFonts w:ascii="Arial" w:eastAsia="Times New Roman" w:hAnsi="Arial" w:cs="Arial"/>
          <w:sz w:val="20"/>
          <w:szCs w:val="20"/>
          <w:lang w:eastAsia="zh-CN"/>
        </w:rPr>
      </w:pPr>
      <w:r w:rsidRPr="00591FB6">
        <w:rPr>
          <w:rFonts w:ascii="Times New Roman" w:eastAsia="Times New Roman" w:hAnsi="Times New Roman" w:cs="Times New Roman"/>
          <w:sz w:val="28"/>
          <w:szCs w:val="28"/>
          <w:lang w:eastAsia="zh-CN"/>
        </w:rPr>
        <w:t>Хореограф</w:t>
      </w:r>
    </w:p>
    <w:p w:rsidR="00591FB6" w:rsidRPr="00591FB6" w:rsidRDefault="00591FB6" w:rsidP="00591FB6">
      <w:pPr>
        <w:suppressAutoHyphens/>
        <w:autoSpaceDE w:val="0"/>
        <w:spacing w:after="0" w:line="240" w:lineRule="auto"/>
        <w:ind w:firstLine="708"/>
        <w:jc w:val="both"/>
        <w:rPr>
          <w:rFonts w:ascii="Arial" w:eastAsia="Times New Roman" w:hAnsi="Arial" w:cs="Arial"/>
          <w:sz w:val="20"/>
          <w:szCs w:val="20"/>
          <w:lang w:eastAsia="zh-CN"/>
        </w:rPr>
      </w:pPr>
      <w:r w:rsidRPr="00591FB6">
        <w:rPr>
          <w:rFonts w:ascii="Times New Roman" w:eastAsia="Times New Roman" w:hAnsi="Times New Roman" w:cs="Times New Roman"/>
          <w:sz w:val="28"/>
          <w:szCs w:val="28"/>
          <w:lang w:eastAsia="zh-CN"/>
        </w:rPr>
        <w:t>Хормейстер</w:t>
      </w:r>
    </w:p>
    <w:p w:rsidR="00591FB6" w:rsidRPr="00591FB6" w:rsidRDefault="00591FB6" w:rsidP="00591FB6">
      <w:pPr>
        <w:suppressAutoHyphens/>
        <w:autoSpaceDE w:val="0"/>
        <w:spacing w:after="0" w:line="240" w:lineRule="auto"/>
        <w:ind w:firstLine="708"/>
        <w:jc w:val="both"/>
        <w:rPr>
          <w:rFonts w:ascii="Arial" w:eastAsia="Times New Roman" w:hAnsi="Arial" w:cs="Arial"/>
          <w:sz w:val="20"/>
          <w:szCs w:val="20"/>
          <w:lang w:eastAsia="zh-CN"/>
        </w:rPr>
      </w:pPr>
      <w:r w:rsidRPr="00591FB6">
        <w:rPr>
          <w:rFonts w:ascii="Times New Roman" w:eastAsia="Times New Roman" w:hAnsi="Times New Roman" w:cs="Times New Roman"/>
          <w:sz w:val="28"/>
          <w:szCs w:val="28"/>
          <w:lang w:eastAsia="zh-CN"/>
        </w:rPr>
        <w:t>Хранитель фондов, музейных предметов</w:t>
      </w:r>
    </w:p>
    <w:p w:rsidR="00591FB6" w:rsidRPr="00591FB6" w:rsidRDefault="00591FB6" w:rsidP="00591FB6">
      <w:pPr>
        <w:suppressAutoHyphens/>
        <w:autoSpaceDE w:val="0"/>
        <w:spacing w:after="0" w:line="240" w:lineRule="auto"/>
        <w:ind w:firstLine="708"/>
        <w:jc w:val="both"/>
        <w:rPr>
          <w:rFonts w:ascii="Arial" w:eastAsia="Times New Roman" w:hAnsi="Arial" w:cs="Arial"/>
          <w:sz w:val="20"/>
          <w:szCs w:val="20"/>
          <w:lang w:eastAsia="zh-CN"/>
        </w:rPr>
      </w:pPr>
      <w:r w:rsidRPr="00591FB6">
        <w:rPr>
          <w:rFonts w:ascii="Times New Roman" w:eastAsia="Times New Roman" w:hAnsi="Times New Roman" w:cs="Times New Roman"/>
          <w:sz w:val="28"/>
          <w:szCs w:val="28"/>
          <w:lang w:eastAsia="zh-CN"/>
        </w:rPr>
        <w:t>Художественный руководитель</w:t>
      </w:r>
    </w:p>
    <w:p w:rsidR="00591FB6" w:rsidRPr="00591FB6" w:rsidRDefault="00591FB6" w:rsidP="00591FB6">
      <w:pPr>
        <w:suppressAutoHyphens/>
        <w:autoSpaceDE w:val="0"/>
        <w:spacing w:after="0" w:line="240" w:lineRule="auto"/>
        <w:ind w:firstLine="708"/>
        <w:jc w:val="both"/>
        <w:rPr>
          <w:rFonts w:ascii="Arial" w:eastAsia="Times New Roman" w:hAnsi="Arial" w:cs="Arial"/>
          <w:sz w:val="20"/>
          <w:szCs w:val="20"/>
          <w:lang w:eastAsia="zh-CN"/>
        </w:rPr>
      </w:pPr>
      <w:r w:rsidRPr="00591FB6">
        <w:rPr>
          <w:rFonts w:ascii="Times New Roman" w:eastAsia="Times New Roman" w:hAnsi="Times New Roman" w:cs="Times New Roman"/>
          <w:sz w:val="28"/>
          <w:szCs w:val="28"/>
          <w:lang w:eastAsia="zh-CN"/>
        </w:rPr>
        <w:t xml:space="preserve">Художественный руководитель филиала организации культуры клубного типа (централизованной </w:t>
      </w:r>
      <w:proofErr w:type="spellStart"/>
      <w:r w:rsidRPr="00591FB6">
        <w:rPr>
          <w:rFonts w:ascii="Times New Roman" w:eastAsia="Times New Roman" w:hAnsi="Times New Roman" w:cs="Times New Roman"/>
          <w:sz w:val="28"/>
          <w:szCs w:val="28"/>
          <w:lang w:eastAsia="zh-CN"/>
        </w:rPr>
        <w:t>межпоселенческой</w:t>
      </w:r>
      <w:proofErr w:type="spellEnd"/>
      <w:r w:rsidRPr="00591FB6">
        <w:rPr>
          <w:rFonts w:ascii="Times New Roman" w:eastAsia="Times New Roman" w:hAnsi="Times New Roman" w:cs="Times New Roman"/>
          <w:sz w:val="28"/>
          <w:szCs w:val="28"/>
          <w:lang w:eastAsia="zh-CN"/>
        </w:rPr>
        <w:t>) клубной системы)</w:t>
      </w:r>
    </w:p>
    <w:p w:rsidR="00591FB6" w:rsidRPr="00591FB6" w:rsidRDefault="00591FB6" w:rsidP="00591FB6">
      <w:pPr>
        <w:suppressAutoHyphens/>
        <w:autoSpaceDE w:val="0"/>
        <w:spacing w:after="0" w:line="240" w:lineRule="auto"/>
        <w:ind w:firstLine="708"/>
        <w:jc w:val="both"/>
        <w:rPr>
          <w:rFonts w:ascii="Arial" w:eastAsia="Times New Roman" w:hAnsi="Arial" w:cs="Arial"/>
          <w:sz w:val="20"/>
          <w:szCs w:val="20"/>
          <w:lang w:eastAsia="zh-CN"/>
        </w:rPr>
      </w:pPr>
      <w:r w:rsidRPr="00591FB6">
        <w:rPr>
          <w:rFonts w:ascii="Times New Roman" w:eastAsia="Times New Roman" w:hAnsi="Times New Roman" w:cs="Times New Roman"/>
          <w:sz w:val="28"/>
          <w:szCs w:val="28"/>
          <w:lang w:eastAsia="zh-CN"/>
        </w:rPr>
        <w:t>Художники всех специальностей</w:t>
      </w:r>
    </w:p>
    <w:p w:rsidR="00591FB6" w:rsidRPr="00591FB6" w:rsidRDefault="00591FB6" w:rsidP="00591FB6">
      <w:pPr>
        <w:suppressAutoHyphens/>
        <w:autoSpaceDE w:val="0"/>
        <w:spacing w:after="0" w:line="240" w:lineRule="auto"/>
        <w:ind w:firstLine="708"/>
        <w:jc w:val="both"/>
        <w:rPr>
          <w:rFonts w:ascii="Arial" w:eastAsia="Times New Roman" w:hAnsi="Arial" w:cs="Arial"/>
          <w:sz w:val="20"/>
          <w:szCs w:val="20"/>
          <w:lang w:eastAsia="zh-CN"/>
        </w:rPr>
      </w:pPr>
      <w:r w:rsidRPr="00591FB6">
        <w:rPr>
          <w:rFonts w:ascii="Times New Roman" w:eastAsia="Times New Roman" w:hAnsi="Times New Roman" w:cs="Times New Roman"/>
          <w:sz w:val="28"/>
          <w:szCs w:val="28"/>
          <w:lang w:eastAsia="zh-CN"/>
        </w:rPr>
        <w:t>Художник-постановщик</w:t>
      </w:r>
    </w:p>
    <w:p w:rsidR="00591FB6" w:rsidRPr="00591FB6" w:rsidRDefault="00591FB6" w:rsidP="00591FB6">
      <w:pPr>
        <w:suppressAutoHyphens/>
        <w:autoSpaceDE w:val="0"/>
        <w:spacing w:after="0" w:line="240" w:lineRule="auto"/>
        <w:ind w:firstLine="708"/>
        <w:jc w:val="both"/>
        <w:rPr>
          <w:rFonts w:ascii="Arial" w:eastAsia="Times New Roman" w:hAnsi="Arial" w:cs="Arial"/>
          <w:sz w:val="20"/>
          <w:szCs w:val="20"/>
          <w:lang w:eastAsia="zh-CN"/>
        </w:rPr>
      </w:pPr>
      <w:r w:rsidRPr="00591FB6">
        <w:rPr>
          <w:rFonts w:ascii="Times New Roman" w:eastAsia="Times New Roman" w:hAnsi="Times New Roman" w:cs="Times New Roman"/>
          <w:sz w:val="28"/>
          <w:szCs w:val="28"/>
          <w:lang w:eastAsia="zh-CN"/>
        </w:rPr>
        <w:t>Экскурсовод</w:t>
      </w:r>
    </w:p>
    <w:p w:rsidR="00591FB6" w:rsidRPr="00591FB6" w:rsidRDefault="00591FB6" w:rsidP="00591FB6">
      <w:pPr>
        <w:suppressAutoHyphens/>
        <w:autoSpaceDE w:val="0"/>
        <w:spacing w:after="0" w:line="240" w:lineRule="auto"/>
        <w:jc w:val="both"/>
        <w:rPr>
          <w:rFonts w:ascii="Times New Roman" w:eastAsia="Times New Roman" w:hAnsi="Times New Roman" w:cs="Times New Roman"/>
          <w:sz w:val="28"/>
          <w:szCs w:val="28"/>
          <w:lang w:eastAsia="zh-CN"/>
        </w:rPr>
      </w:pPr>
    </w:p>
    <w:p w:rsidR="00591FB6" w:rsidRPr="00591FB6" w:rsidRDefault="00591FB6" w:rsidP="00591FB6">
      <w:pPr>
        <w:suppressAutoHyphens/>
        <w:autoSpaceDE w:val="0"/>
        <w:spacing w:after="0" w:line="240" w:lineRule="auto"/>
        <w:jc w:val="center"/>
        <w:rPr>
          <w:rFonts w:ascii="Arial" w:eastAsia="Times New Roman" w:hAnsi="Arial" w:cs="Arial"/>
          <w:sz w:val="20"/>
          <w:szCs w:val="20"/>
          <w:lang w:eastAsia="zh-CN"/>
        </w:rPr>
      </w:pPr>
      <w:r w:rsidRPr="00591FB6">
        <w:rPr>
          <w:rFonts w:ascii="Times New Roman" w:eastAsia="Times New Roman" w:hAnsi="Times New Roman" w:cs="Times New Roman"/>
          <w:sz w:val="28"/>
          <w:szCs w:val="28"/>
          <w:lang w:eastAsia="zh-CN"/>
        </w:rPr>
        <w:t>Деятельность в области образования</w:t>
      </w:r>
    </w:p>
    <w:p w:rsidR="00591FB6" w:rsidRPr="00591FB6" w:rsidRDefault="00591FB6" w:rsidP="00591FB6">
      <w:pPr>
        <w:suppressAutoHyphens/>
        <w:autoSpaceDE w:val="0"/>
        <w:spacing w:after="0" w:line="240" w:lineRule="auto"/>
        <w:jc w:val="both"/>
        <w:rPr>
          <w:rFonts w:ascii="Times New Roman" w:eastAsia="Times New Roman" w:hAnsi="Times New Roman" w:cs="Times New Roman"/>
          <w:sz w:val="28"/>
          <w:szCs w:val="28"/>
          <w:lang w:eastAsia="zh-CN"/>
        </w:rPr>
      </w:pPr>
    </w:p>
    <w:p w:rsidR="00591FB6" w:rsidRPr="00591FB6" w:rsidRDefault="00591FB6" w:rsidP="00591FB6">
      <w:pPr>
        <w:suppressAutoHyphens/>
        <w:autoSpaceDE w:val="0"/>
        <w:spacing w:after="0" w:line="240" w:lineRule="auto"/>
        <w:ind w:firstLine="708"/>
        <w:jc w:val="both"/>
        <w:rPr>
          <w:rFonts w:ascii="Arial" w:eastAsia="Times New Roman" w:hAnsi="Arial" w:cs="Arial"/>
          <w:sz w:val="20"/>
          <w:szCs w:val="20"/>
          <w:lang w:eastAsia="zh-CN"/>
        </w:rPr>
      </w:pPr>
      <w:r w:rsidRPr="00591FB6">
        <w:rPr>
          <w:rFonts w:ascii="Times New Roman" w:eastAsia="Times New Roman" w:hAnsi="Times New Roman" w:cs="Times New Roman"/>
          <w:sz w:val="28"/>
          <w:szCs w:val="28"/>
          <w:lang w:eastAsia="zh-CN"/>
        </w:rPr>
        <w:t>Методист</w:t>
      </w:r>
    </w:p>
    <w:p w:rsidR="00591FB6" w:rsidRPr="00591FB6" w:rsidRDefault="00591FB6" w:rsidP="00591FB6">
      <w:pPr>
        <w:suppressAutoHyphens/>
        <w:autoSpaceDE w:val="0"/>
        <w:spacing w:after="0" w:line="240" w:lineRule="auto"/>
        <w:ind w:firstLine="708"/>
        <w:jc w:val="both"/>
        <w:rPr>
          <w:rFonts w:ascii="Arial" w:eastAsia="Times New Roman" w:hAnsi="Arial" w:cs="Arial"/>
          <w:sz w:val="20"/>
          <w:szCs w:val="20"/>
          <w:lang w:eastAsia="zh-CN"/>
        </w:rPr>
      </w:pPr>
      <w:r w:rsidRPr="00591FB6">
        <w:rPr>
          <w:rFonts w:ascii="Times New Roman" w:eastAsia="Times New Roman" w:hAnsi="Times New Roman" w:cs="Times New Roman"/>
          <w:sz w:val="28"/>
          <w:szCs w:val="28"/>
          <w:lang w:eastAsia="zh-CN"/>
        </w:rPr>
        <w:t>Преподаватель</w:t>
      </w:r>
    </w:p>
    <w:p w:rsidR="00591FB6" w:rsidRPr="00591FB6" w:rsidRDefault="00591FB6" w:rsidP="00591FB6">
      <w:pPr>
        <w:suppressAutoHyphens/>
        <w:autoSpaceDE w:val="0"/>
        <w:spacing w:after="0" w:line="240" w:lineRule="auto"/>
        <w:jc w:val="both"/>
        <w:rPr>
          <w:rFonts w:ascii="Times New Roman" w:eastAsia="Times New Roman" w:hAnsi="Times New Roman" w:cs="Times New Roman"/>
          <w:sz w:val="28"/>
          <w:szCs w:val="28"/>
          <w:lang w:eastAsia="zh-CN"/>
        </w:rPr>
      </w:pPr>
    </w:p>
    <w:p w:rsidR="00591FB6" w:rsidRPr="00591FB6" w:rsidRDefault="00591FB6" w:rsidP="00591FB6">
      <w:pPr>
        <w:suppressAutoHyphens/>
        <w:autoSpaceDE w:val="0"/>
        <w:spacing w:after="0" w:line="240" w:lineRule="auto"/>
        <w:jc w:val="center"/>
        <w:rPr>
          <w:rFonts w:ascii="Arial" w:eastAsia="Times New Roman" w:hAnsi="Arial" w:cs="Arial"/>
          <w:sz w:val="20"/>
          <w:szCs w:val="20"/>
          <w:lang w:eastAsia="zh-CN"/>
        </w:rPr>
      </w:pPr>
      <w:r w:rsidRPr="00591FB6">
        <w:rPr>
          <w:rFonts w:ascii="Times New Roman" w:eastAsia="Times New Roman" w:hAnsi="Times New Roman" w:cs="Times New Roman"/>
          <w:sz w:val="28"/>
          <w:szCs w:val="28"/>
          <w:lang w:eastAsia="zh-CN"/>
        </w:rPr>
        <w:t>Деятельность в области кино</w:t>
      </w:r>
    </w:p>
    <w:p w:rsidR="00591FB6" w:rsidRPr="00591FB6" w:rsidRDefault="00591FB6" w:rsidP="00591FB6">
      <w:pPr>
        <w:suppressAutoHyphens/>
        <w:autoSpaceDE w:val="0"/>
        <w:spacing w:after="0" w:line="240" w:lineRule="auto"/>
        <w:jc w:val="both"/>
        <w:rPr>
          <w:rFonts w:ascii="Times New Roman" w:eastAsia="Times New Roman" w:hAnsi="Times New Roman" w:cs="Times New Roman"/>
          <w:sz w:val="28"/>
          <w:szCs w:val="28"/>
          <w:lang w:eastAsia="zh-CN"/>
        </w:rPr>
      </w:pPr>
    </w:p>
    <w:p w:rsidR="00591FB6" w:rsidRPr="00591FB6" w:rsidRDefault="00591FB6" w:rsidP="00591FB6">
      <w:pPr>
        <w:suppressAutoHyphens/>
        <w:autoSpaceDE w:val="0"/>
        <w:spacing w:after="0" w:line="240" w:lineRule="auto"/>
        <w:ind w:firstLine="708"/>
        <w:jc w:val="both"/>
        <w:rPr>
          <w:rFonts w:ascii="Arial" w:eastAsia="Times New Roman" w:hAnsi="Arial" w:cs="Arial"/>
          <w:sz w:val="20"/>
          <w:szCs w:val="20"/>
          <w:lang w:eastAsia="zh-CN"/>
        </w:rPr>
      </w:pPr>
      <w:r w:rsidRPr="00591FB6">
        <w:rPr>
          <w:rFonts w:ascii="Times New Roman" w:eastAsia="Times New Roman" w:hAnsi="Times New Roman" w:cs="Times New Roman"/>
          <w:sz w:val="28"/>
          <w:szCs w:val="28"/>
          <w:lang w:eastAsia="zh-CN"/>
        </w:rPr>
        <w:t>Методист</w:t>
      </w:r>
    </w:p>
    <w:p w:rsidR="00591FB6" w:rsidRPr="00591FB6" w:rsidRDefault="00591FB6" w:rsidP="00591FB6">
      <w:pPr>
        <w:suppressAutoHyphens/>
        <w:autoSpaceDE w:val="0"/>
        <w:spacing w:after="0" w:line="240" w:lineRule="auto"/>
        <w:ind w:firstLine="708"/>
        <w:jc w:val="both"/>
        <w:rPr>
          <w:rFonts w:ascii="Arial" w:eastAsia="Times New Roman" w:hAnsi="Arial" w:cs="Arial"/>
          <w:sz w:val="20"/>
          <w:szCs w:val="20"/>
          <w:lang w:eastAsia="zh-CN"/>
        </w:rPr>
      </w:pPr>
      <w:r w:rsidRPr="00591FB6">
        <w:rPr>
          <w:rFonts w:ascii="Times New Roman" w:eastAsia="Times New Roman" w:hAnsi="Times New Roman" w:cs="Times New Roman"/>
          <w:sz w:val="28"/>
          <w:szCs w:val="28"/>
          <w:lang w:eastAsia="zh-CN"/>
        </w:rPr>
        <w:t>Специалист</w:t>
      </w:r>
    </w:p>
    <w:p w:rsidR="00591FB6" w:rsidRPr="00591FB6" w:rsidRDefault="00591FB6" w:rsidP="00591FB6">
      <w:pPr>
        <w:suppressAutoHyphens/>
        <w:autoSpaceDE w:val="0"/>
        <w:spacing w:after="0" w:line="240" w:lineRule="auto"/>
        <w:ind w:firstLine="708"/>
        <w:jc w:val="both"/>
        <w:rPr>
          <w:rFonts w:ascii="Arial" w:eastAsia="Times New Roman" w:hAnsi="Arial" w:cs="Arial"/>
          <w:sz w:val="20"/>
          <w:szCs w:val="20"/>
          <w:lang w:eastAsia="zh-CN"/>
        </w:rPr>
      </w:pPr>
      <w:r w:rsidRPr="00591FB6">
        <w:rPr>
          <w:rFonts w:ascii="Times New Roman" w:eastAsia="Times New Roman" w:hAnsi="Times New Roman" w:cs="Times New Roman"/>
          <w:sz w:val="28"/>
          <w:szCs w:val="28"/>
          <w:lang w:eastAsia="zh-CN"/>
        </w:rPr>
        <w:t>Хранитель фильмофонда</w:t>
      </w:r>
    </w:p>
    <w:p w:rsidR="00591FB6" w:rsidRPr="00591FB6" w:rsidRDefault="00591FB6" w:rsidP="00591FB6">
      <w:pPr>
        <w:suppressAutoHyphens/>
        <w:autoSpaceDE w:val="0"/>
        <w:spacing w:after="0" w:line="240" w:lineRule="auto"/>
        <w:jc w:val="both"/>
        <w:rPr>
          <w:rFonts w:ascii="Times New Roman" w:eastAsia="Times New Roman" w:hAnsi="Times New Roman" w:cs="Times New Roman"/>
          <w:sz w:val="28"/>
          <w:szCs w:val="28"/>
          <w:lang w:eastAsia="zh-CN"/>
        </w:rPr>
      </w:pPr>
    </w:p>
    <w:p w:rsidR="00591FB6" w:rsidRPr="00591FB6" w:rsidRDefault="00591FB6" w:rsidP="00591FB6">
      <w:pPr>
        <w:suppressAutoHyphens/>
        <w:autoSpaceDE w:val="0"/>
        <w:spacing w:after="0" w:line="240" w:lineRule="auto"/>
        <w:jc w:val="center"/>
        <w:rPr>
          <w:rFonts w:ascii="Arial" w:eastAsia="Times New Roman" w:hAnsi="Arial" w:cs="Arial"/>
          <w:sz w:val="20"/>
          <w:szCs w:val="20"/>
          <w:lang w:eastAsia="zh-CN"/>
        </w:rPr>
      </w:pPr>
      <w:r w:rsidRPr="00591FB6">
        <w:rPr>
          <w:rFonts w:ascii="Times New Roman" w:eastAsia="Times New Roman" w:hAnsi="Times New Roman" w:cs="Times New Roman"/>
          <w:sz w:val="28"/>
          <w:szCs w:val="28"/>
          <w:lang w:eastAsia="zh-CN"/>
        </w:rPr>
        <w:t>Централизованные бухгалтерии</w:t>
      </w:r>
    </w:p>
    <w:p w:rsidR="00591FB6" w:rsidRPr="00591FB6" w:rsidRDefault="00591FB6" w:rsidP="00591FB6">
      <w:pPr>
        <w:suppressAutoHyphens/>
        <w:autoSpaceDE w:val="0"/>
        <w:spacing w:after="0" w:line="240" w:lineRule="auto"/>
        <w:jc w:val="both"/>
        <w:rPr>
          <w:rFonts w:ascii="Times New Roman" w:eastAsia="Times New Roman" w:hAnsi="Times New Roman" w:cs="Times New Roman"/>
          <w:sz w:val="28"/>
          <w:szCs w:val="28"/>
          <w:lang w:eastAsia="zh-CN"/>
        </w:rPr>
      </w:pPr>
    </w:p>
    <w:p w:rsidR="00591FB6" w:rsidRPr="00591FB6" w:rsidRDefault="00591FB6" w:rsidP="00591FB6">
      <w:pPr>
        <w:suppressAutoHyphens/>
        <w:autoSpaceDE w:val="0"/>
        <w:spacing w:after="0" w:line="240" w:lineRule="auto"/>
        <w:ind w:firstLine="708"/>
        <w:jc w:val="both"/>
        <w:rPr>
          <w:rFonts w:ascii="Arial" w:eastAsia="Times New Roman" w:hAnsi="Arial" w:cs="Arial"/>
          <w:sz w:val="20"/>
          <w:szCs w:val="20"/>
          <w:lang w:eastAsia="zh-CN"/>
        </w:rPr>
      </w:pPr>
      <w:r w:rsidRPr="00591FB6">
        <w:rPr>
          <w:rFonts w:ascii="Times New Roman" w:eastAsia="Times New Roman" w:hAnsi="Times New Roman" w:cs="Times New Roman"/>
          <w:sz w:val="28"/>
          <w:szCs w:val="28"/>
          <w:lang w:eastAsia="zh-CN"/>
        </w:rPr>
        <w:t>Бухгалтер</w:t>
      </w:r>
    </w:p>
    <w:p w:rsidR="00591FB6" w:rsidRPr="00591FB6" w:rsidRDefault="00591FB6" w:rsidP="00591FB6">
      <w:pPr>
        <w:suppressAutoHyphens/>
        <w:autoSpaceDE w:val="0"/>
        <w:spacing w:after="0" w:line="240" w:lineRule="auto"/>
        <w:ind w:firstLine="708"/>
        <w:jc w:val="both"/>
        <w:rPr>
          <w:rFonts w:ascii="Arial" w:eastAsia="Times New Roman" w:hAnsi="Arial" w:cs="Arial"/>
          <w:sz w:val="20"/>
          <w:szCs w:val="20"/>
          <w:lang w:eastAsia="zh-CN"/>
        </w:rPr>
      </w:pPr>
      <w:r w:rsidRPr="00591FB6">
        <w:rPr>
          <w:rFonts w:ascii="Times New Roman" w:eastAsia="Times New Roman" w:hAnsi="Times New Roman" w:cs="Times New Roman"/>
          <w:sz w:val="28"/>
          <w:szCs w:val="28"/>
          <w:lang w:eastAsia="zh-CN"/>
        </w:rPr>
        <w:t>Специалист</w:t>
      </w:r>
    </w:p>
    <w:p w:rsidR="00591FB6" w:rsidRPr="00591FB6" w:rsidRDefault="00591FB6" w:rsidP="00591FB6">
      <w:pPr>
        <w:suppressAutoHyphens/>
        <w:autoSpaceDE w:val="0"/>
        <w:spacing w:after="0" w:line="240" w:lineRule="auto"/>
        <w:ind w:firstLine="708"/>
        <w:jc w:val="both"/>
        <w:rPr>
          <w:rFonts w:ascii="Arial" w:eastAsia="Times New Roman" w:hAnsi="Arial" w:cs="Arial"/>
          <w:sz w:val="20"/>
          <w:szCs w:val="20"/>
          <w:lang w:eastAsia="zh-CN"/>
        </w:rPr>
      </w:pPr>
      <w:r w:rsidRPr="00591FB6">
        <w:rPr>
          <w:rFonts w:ascii="Times New Roman" w:eastAsia="Times New Roman" w:hAnsi="Times New Roman" w:cs="Times New Roman"/>
          <w:sz w:val="28"/>
          <w:szCs w:val="28"/>
          <w:lang w:eastAsia="zh-CN"/>
        </w:rPr>
        <w:t>Экономист</w:t>
      </w:r>
    </w:p>
    <w:p w:rsidR="00591FB6" w:rsidRPr="00591FB6" w:rsidRDefault="00591FB6" w:rsidP="00591FB6">
      <w:pPr>
        <w:suppressAutoHyphens/>
        <w:autoSpaceDE w:val="0"/>
        <w:spacing w:after="0" w:line="240" w:lineRule="auto"/>
        <w:jc w:val="both"/>
        <w:rPr>
          <w:rFonts w:ascii="Times New Roman" w:eastAsia="Times New Roman" w:hAnsi="Times New Roman" w:cs="Times New Roman"/>
          <w:sz w:val="28"/>
          <w:szCs w:val="28"/>
          <w:lang w:eastAsia="zh-CN"/>
        </w:rPr>
      </w:pPr>
    </w:p>
    <w:p w:rsidR="00591FB6" w:rsidRPr="00591FB6" w:rsidRDefault="00591FB6" w:rsidP="00591FB6">
      <w:pPr>
        <w:suppressAutoHyphens/>
        <w:autoSpaceDE w:val="0"/>
        <w:spacing w:after="0" w:line="240" w:lineRule="auto"/>
        <w:jc w:val="center"/>
        <w:rPr>
          <w:rFonts w:ascii="Arial" w:eastAsia="Times New Roman" w:hAnsi="Arial" w:cs="Arial"/>
          <w:sz w:val="20"/>
          <w:szCs w:val="20"/>
          <w:lang w:eastAsia="zh-CN"/>
        </w:rPr>
      </w:pPr>
      <w:r w:rsidRPr="00591FB6">
        <w:rPr>
          <w:rFonts w:ascii="Times New Roman" w:eastAsia="Times New Roman" w:hAnsi="Times New Roman" w:cs="Times New Roman"/>
          <w:sz w:val="28"/>
          <w:szCs w:val="28"/>
          <w:lang w:eastAsia="zh-CN"/>
        </w:rPr>
        <w:t>Прочие учреждения</w:t>
      </w:r>
    </w:p>
    <w:p w:rsidR="00591FB6" w:rsidRPr="00591FB6" w:rsidRDefault="00591FB6" w:rsidP="00591FB6">
      <w:pPr>
        <w:suppressAutoHyphens/>
        <w:autoSpaceDE w:val="0"/>
        <w:spacing w:after="0" w:line="240" w:lineRule="auto"/>
        <w:jc w:val="center"/>
        <w:rPr>
          <w:rFonts w:ascii="Times New Roman" w:eastAsia="Times New Roman" w:hAnsi="Times New Roman" w:cs="Times New Roman"/>
          <w:sz w:val="28"/>
          <w:szCs w:val="28"/>
          <w:lang w:eastAsia="zh-CN"/>
        </w:rPr>
      </w:pPr>
    </w:p>
    <w:p w:rsidR="00591FB6" w:rsidRPr="00591FB6" w:rsidRDefault="00591FB6" w:rsidP="00591FB6">
      <w:pPr>
        <w:suppressAutoHyphens/>
        <w:autoSpaceDE w:val="0"/>
        <w:spacing w:after="0" w:line="240" w:lineRule="auto"/>
        <w:ind w:firstLine="708"/>
        <w:jc w:val="both"/>
        <w:rPr>
          <w:rFonts w:ascii="Arial" w:eastAsia="Times New Roman" w:hAnsi="Arial" w:cs="Arial"/>
          <w:sz w:val="20"/>
          <w:szCs w:val="20"/>
          <w:lang w:eastAsia="zh-CN"/>
        </w:rPr>
      </w:pPr>
      <w:r w:rsidRPr="00591FB6">
        <w:rPr>
          <w:rFonts w:ascii="Times New Roman" w:eastAsia="Times New Roman" w:hAnsi="Times New Roman" w:cs="Times New Roman"/>
          <w:sz w:val="28"/>
          <w:szCs w:val="28"/>
          <w:lang w:eastAsia="zh-CN"/>
        </w:rPr>
        <w:t>Специалист</w:t>
      </w:r>
    </w:p>
    <w:p w:rsidR="00591FB6" w:rsidRPr="00591FB6" w:rsidRDefault="00591FB6" w:rsidP="00591FB6">
      <w:pPr>
        <w:suppressAutoHyphens/>
        <w:autoSpaceDE w:val="0"/>
        <w:spacing w:after="0" w:line="240" w:lineRule="auto"/>
        <w:ind w:firstLine="708"/>
        <w:jc w:val="both"/>
        <w:rPr>
          <w:rFonts w:ascii="Arial" w:eastAsia="Times New Roman" w:hAnsi="Arial" w:cs="Arial"/>
          <w:sz w:val="20"/>
          <w:szCs w:val="20"/>
          <w:lang w:eastAsia="zh-CN"/>
        </w:rPr>
      </w:pPr>
      <w:r w:rsidRPr="00591FB6">
        <w:rPr>
          <w:rFonts w:ascii="Times New Roman" w:eastAsia="Times New Roman" w:hAnsi="Times New Roman" w:cs="Times New Roman"/>
          <w:sz w:val="28"/>
          <w:szCs w:val="28"/>
          <w:lang w:eastAsia="zh-CN"/>
        </w:rPr>
        <w:t>Инженер</w:t>
      </w:r>
    </w:p>
    <w:p w:rsidR="00591FB6" w:rsidRPr="00591FB6" w:rsidRDefault="00591FB6" w:rsidP="00591FB6">
      <w:pPr>
        <w:suppressAutoHyphens/>
        <w:autoSpaceDE w:val="0"/>
        <w:spacing w:after="0" w:line="240" w:lineRule="auto"/>
        <w:jc w:val="both"/>
        <w:rPr>
          <w:rFonts w:ascii="Times New Roman" w:eastAsia="Times New Roman" w:hAnsi="Times New Roman" w:cs="Times New Roman"/>
          <w:sz w:val="28"/>
          <w:szCs w:val="28"/>
          <w:lang w:eastAsia="zh-CN"/>
        </w:rPr>
      </w:pPr>
    </w:p>
    <w:p w:rsidR="00591FB6" w:rsidRPr="00591FB6" w:rsidRDefault="00591FB6" w:rsidP="00591FB6">
      <w:pPr>
        <w:widowControl w:val="0"/>
        <w:suppressAutoHyphens/>
        <w:autoSpaceDE w:val="0"/>
        <w:spacing w:after="0" w:line="240" w:lineRule="auto"/>
        <w:ind w:firstLine="708"/>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Помимо должностей, указанных в настоящем перечне, к основному персоналу также относятся должности, образованные путем добавления слов «старший», «младший», «главный», «ведущий» (в соответствующем падеже) к вышеперечисленным должностям.</w:t>
      </w:r>
    </w:p>
    <w:p w:rsidR="00591FB6" w:rsidRPr="00591FB6" w:rsidRDefault="00591FB6" w:rsidP="00591FB6">
      <w:pPr>
        <w:widowControl w:val="0"/>
        <w:suppressAutoHyphens/>
        <w:autoSpaceDE w:val="0"/>
        <w:spacing w:after="0" w:line="240" w:lineRule="auto"/>
        <w:jc w:val="center"/>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jc w:val="center"/>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jc w:val="right"/>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jc w:val="right"/>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jc w:val="right"/>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jc w:val="right"/>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jc w:val="right"/>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jc w:val="right"/>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jc w:val="right"/>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jc w:val="right"/>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jc w:val="right"/>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jc w:val="right"/>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jc w:val="right"/>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jc w:val="right"/>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jc w:val="right"/>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jc w:val="right"/>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jc w:val="right"/>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jc w:val="right"/>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jc w:val="right"/>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jc w:val="right"/>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jc w:val="right"/>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jc w:val="right"/>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jc w:val="right"/>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jc w:val="right"/>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jc w:val="right"/>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jc w:val="right"/>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jc w:val="right"/>
        <w:rPr>
          <w:rFonts w:ascii="Times New Roman" w:eastAsia="Calibri" w:hAnsi="Times New Roman" w:cs="Times New Roman"/>
          <w:sz w:val="28"/>
          <w:szCs w:val="28"/>
          <w:lang w:eastAsia="zh-CN"/>
        </w:rPr>
      </w:pPr>
    </w:p>
    <w:p w:rsidR="00591FB6" w:rsidRDefault="00591FB6" w:rsidP="00591FB6">
      <w:pPr>
        <w:widowControl w:val="0"/>
        <w:suppressAutoHyphens/>
        <w:autoSpaceDE w:val="0"/>
        <w:spacing w:after="0" w:line="240" w:lineRule="auto"/>
        <w:jc w:val="right"/>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jc w:val="right"/>
        <w:rPr>
          <w:rFonts w:ascii="Calibri" w:eastAsia="Calibri" w:hAnsi="Calibri" w:cs="Times New Roman"/>
          <w:lang w:eastAsia="zh-CN"/>
        </w:rPr>
      </w:pPr>
      <w:r w:rsidRPr="00591FB6">
        <w:rPr>
          <w:rFonts w:ascii="Times New Roman" w:eastAsia="Calibri" w:hAnsi="Times New Roman" w:cs="Times New Roman"/>
          <w:sz w:val="28"/>
          <w:szCs w:val="28"/>
          <w:lang w:eastAsia="zh-CN"/>
        </w:rPr>
        <w:t>ПРИЛОЖЕНИЕ  10</w:t>
      </w:r>
    </w:p>
    <w:p w:rsidR="00591FB6" w:rsidRPr="00591FB6" w:rsidRDefault="00591FB6" w:rsidP="00591FB6">
      <w:pPr>
        <w:widowControl w:val="0"/>
        <w:suppressAutoHyphens/>
        <w:autoSpaceDE w:val="0"/>
        <w:spacing w:after="0" w:line="240" w:lineRule="auto"/>
        <w:jc w:val="right"/>
        <w:rPr>
          <w:rFonts w:ascii="Calibri" w:eastAsia="Calibri" w:hAnsi="Calibri" w:cs="Times New Roman"/>
          <w:lang w:eastAsia="zh-CN"/>
        </w:rPr>
      </w:pPr>
      <w:r w:rsidRPr="00591FB6">
        <w:rPr>
          <w:rFonts w:ascii="Times New Roman" w:eastAsia="Calibri" w:hAnsi="Times New Roman" w:cs="Times New Roman"/>
          <w:sz w:val="28"/>
          <w:szCs w:val="28"/>
          <w:lang w:eastAsia="zh-CN"/>
        </w:rPr>
        <w:t>к Примерному положению</w:t>
      </w:r>
    </w:p>
    <w:p w:rsidR="00591FB6" w:rsidRPr="00591FB6" w:rsidRDefault="00591FB6" w:rsidP="00591FB6">
      <w:pPr>
        <w:widowControl w:val="0"/>
        <w:suppressAutoHyphens/>
        <w:autoSpaceDE w:val="0"/>
        <w:spacing w:after="0" w:line="240" w:lineRule="auto"/>
        <w:jc w:val="right"/>
        <w:rPr>
          <w:rFonts w:ascii="Calibri" w:eastAsia="Calibri" w:hAnsi="Calibri" w:cs="Times New Roman"/>
          <w:lang w:eastAsia="zh-CN"/>
        </w:rPr>
      </w:pPr>
      <w:r w:rsidRPr="00591FB6">
        <w:rPr>
          <w:rFonts w:ascii="Times New Roman" w:eastAsia="Calibri" w:hAnsi="Times New Roman" w:cs="Times New Roman"/>
          <w:sz w:val="28"/>
          <w:szCs w:val="28"/>
          <w:lang w:eastAsia="zh-CN"/>
        </w:rPr>
        <w:t>об оплате труда работников</w:t>
      </w:r>
    </w:p>
    <w:p w:rsidR="00591FB6" w:rsidRPr="00591FB6" w:rsidRDefault="00591FB6" w:rsidP="00591FB6">
      <w:pPr>
        <w:widowControl w:val="0"/>
        <w:suppressAutoHyphens/>
        <w:autoSpaceDE w:val="0"/>
        <w:spacing w:after="0" w:line="240" w:lineRule="auto"/>
        <w:jc w:val="right"/>
        <w:rPr>
          <w:rFonts w:ascii="Calibri" w:eastAsia="Calibri" w:hAnsi="Calibri" w:cs="Times New Roman"/>
          <w:lang w:eastAsia="zh-CN"/>
        </w:rPr>
      </w:pPr>
      <w:r w:rsidRPr="00591FB6">
        <w:rPr>
          <w:rFonts w:ascii="Times New Roman" w:eastAsia="Calibri" w:hAnsi="Times New Roman" w:cs="Times New Roman"/>
          <w:sz w:val="28"/>
          <w:szCs w:val="28"/>
          <w:lang w:eastAsia="zh-CN"/>
        </w:rPr>
        <w:t>муниципальных учреждений культуры</w:t>
      </w:r>
    </w:p>
    <w:p w:rsidR="00591FB6" w:rsidRPr="00591FB6" w:rsidRDefault="00591FB6" w:rsidP="00591FB6">
      <w:pPr>
        <w:widowControl w:val="0"/>
        <w:suppressAutoHyphens/>
        <w:autoSpaceDE w:val="0"/>
        <w:spacing w:after="0" w:line="240" w:lineRule="auto"/>
        <w:jc w:val="right"/>
        <w:rPr>
          <w:rFonts w:ascii="Calibri" w:eastAsia="Calibri" w:hAnsi="Calibri" w:cs="Times New Roman"/>
          <w:lang w:eastAsia="zh-CN"/>
        </w:rPr>
      </w:pPr>
      <w:r w:rsidRPr="00591FB6">
        <w:rPr>
          <w:rFonts w:ascii="Times New Roman" w:eastAsia="Calibri" w:hAnsi="Times New Roman" w:cs="Times New Roman"/>
          <w:sz w:val="28"/>
          <w:szCs w:val="28"/>
          <w:lang w:eastAsia="zh-CN"/>
        </w:rPr>
        <w:t>и муниципальных образовательных</w:t>
      </w:r>
    </w:p>
    <w:p w:rsidR="00591FB6" w:rsidRPr="00591FB6" w:rsidRDefault="00591FB6" w:rsidP="00591FB6">
      <w:pPr>
        <w:widowControl w:val="0"/>
        <w:suppressAutoHyphens/>
        <w:autoSpaceDE w:val="0"/>
        <w:spacing w:after="0" w:line="240" w:lineRule="auto"/>
        <w:jc w:val="right"/>
        <w:rPr>
          <w:rFonts w:ascii="Calibri" w:eastAsia="Calibri" w:hAnsi="Calibri" w:cs="Times New Roman"/>
          <w:lang w:eastAsia="zh-CN"/>
        </w:rPr>
      </w:pPr>
      <w:r w:rsidRPr="00591FB6">
        <w:rPr>
          <w:rFonts w:ascii="Times New Roman" w:eastAsia="Calibri" w:hAnsi="Times New Roman" w:cs="Times New Roman"/>
          <w:sz w:val="28"/>
          <w:szCs w:val="28"/>
          <w:lang w:eastAsia="zh-CN"/>
        </w:rPr>
        <w:t>организаций культуры и искусств</w:t>
      </w:r>
    </w:p>
    <w:p w:rsidR="00591FB6" w:rsidRPr="00591FB6" w:rsidRDefault="00591FB6" w:rsidP="00591FB6">
      <w:pPr>
        <w:widowControl w:val="0"/>
        <w:suppressAutoHyphens/>
        <w:autoSpaceDE w:val="0"/>
        <w:spacing w:after="0" w:line="240" w:lineRule="auto"/>
        <w:jc w:val="right"/>
        <w:rPr>
          <w:rFonts w:ascii="Calibri" w:eastAsia="Calibri" w:hAnsi="Calibri" w:cs="Times New Roman"/>
          <w:lang w:eastAsia="zh-CN"/>
        </w:rPr>
      </w:pPr>
      <w:r w:rsidRPr="00591FB6">
        <w:rPr>
          <w:rFonts w:ascii="Times New Roman" w:eastAsia="Calibri" w:hAnsi="Times New Roman" w:cs="Times New Roman"/>
          <w:sz w:val="28"/>
          <w:szCs w:val="28"/>
          <w:lang w:eastAsia="zh-CN"/>
        </w:rPr>
        <w:t xml:space="preserve">Кемеровского муниципального </w:t>
      </w:r>
      <w:r w:rsidR="00F828DF">
        <w:rPr>
          <w:rFonts w:ascii="Times New Roman" w:eastAsia="Calibri" w:hAnsi="Times New Roman" w:cs="Times New Roman"/>
          <w:sz w:val="28"/>
          <w:szCs w:val="28"/>
          <w:lang w:eastAsia="zh-CN"/>
        </w:rPr>
        <w:t>округа</w:t>
      </w:r>
      <w:r w:rsidRPr="00591FB6">
        <w:rPr>
          <w:rFonts w:ascii="Times New Roman" w:eastAsia="Calibri" w:hAnsi="Times New Roman" w:cs="Times New Roman"/>
          <w:sz w:val="28"/>
          <w:szCs w:val="28"/>
          <w:lang w:eastAsia="zh-CN"/>
        </w:rPr>
        <w:t>,</w:t>
      </w:r>
    </w:p>
    <w:p w:rsidR="00591FB6" w:rsidRPr="00591FB6" w:rsidRDefault="00591FB6" w:rsidP="00591FB6">
      <w:pPr>
        <w:widowControl w:val="0"/>
        <w:suppressAutoHyphens/>
        <w:autoSpaceDE w:val="0"/>
        <w:spacing w:after="0" w:line="240" w:lineRule="auto"/>
        <w:jc w:val="right"/>
        <w:rPr>
          <w:rFonts w:ascii="Calibri" w:eastAsia="Calibri" w:hAnsi="Calibri" w:cs="Times New Roman"/>
          <w:lang w:eastAsia="zh-CN"/>
        </w:rPr>
      </w:pPr>
      <w:r w:rsidRPr="00591FB6">
        <w:rPr>
          <w:rFonts w:ascii="Times New Roman" w:eastAsia="Calibri" w:hAnsi="Times New Roman" w:cs="Times New Roman"/>
          <w:sz w:val="28"/>
          <w:szCs w:val="28"/>
          <w:lang w:eastAsia="zh-CN"/>
        </w:rPr>
        <w:t>созданных в форме учреждений</w:t>
      </w:r>
    </w:p>
    <w:p w:rsidR="00591FB6" w:rsidRPr="00591FB6" w:rsidRDefault="00591FB6" w:rsidP="00591FB6">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bookmarkStart w:id="81" w:name="Par3646"/>
      <w:bookmarkEnd w:id="81"/>
      <w:r w:rsidRPr="00591FB6">
        <w:rPr>
          <w:rFonts w:ascii="Times New Roman" w:eastAsia="Calibri" w:hAnsi="Times New Roman" w:cs="Times New Roman"/>
          <w:sz w:val="28"/>
          <w:szCs w:val="28"/>
          <w:lang w:eastAsia="zh-CN"/>
        </w:rPr>
        <w:t>Примерное положение</w:t>
      </w:r>
    </w:p>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 xml:space="preserve">о распределении централизованного фонда муниципальных учреждений культуры и муниципальных образовательных учреждений культуры и искусств Кемеровского муниципального </w:t>
      </w:r>
      <w:r w:rsidR="00F828DF">
        <w:rPr>
          <w:rFonts w:ascii="Times New Roman" w:eastAsia="Calibri" w:hAnsi="Times New Roman" w:cs="Times New Roman"/>
          <w:sz w:val="28"/>
          <w:szCs w:val="28"/>
          <w:lang w:eastAsia="zh-CN"/>
        </w:rPr>
        <w:t>округа</w:t>
      </w:r>
      <w:r w:rsidRPr="00591FB6">
        <w:rPr>
          <w:rFonts w:ascii="Times New Roman" w:eastAsia="Calibri" w:hAnsi="Times New Roman" w:cs="Times New Roman"/>
          <w:sz w:val="28"/>
          <w:szCs w:val="28"/>
          <w:lang w:eastAsia="zh-CN"/>
        </w:rPr>
        <w:t xml:space="preserve">, </w:t>
      </w:r>
    </w:p>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r w:rsidRPr="00591FB6">
        <w:rPr>
          <w:rFonts w:ascii="Times New Roman" w:eastAsia="Calibri" w:hAnsi="Times New Roman" w:cs="Times New Roman"/>
          <w:sz w:val="28"/>
          <w:szCs w:val="28"/>
          <w:lang w:eastAsia="zh-CN"/>
        </w:rPr>
        <w:t>созданных в форме учреждений</w:t>
      </w:r>
    </w:p>
    <w:p w:rsidR="00591FB6" w:rsidRPr="00591FB6" w:rsidRDefault="00591FB6" w:rsidP="00591FB6">
      <w:pPr>
        <w:widowControl w:val="0"/>
        <w:suppressAutoHyphens/>
        <w:autoSpaceDE w:val="0"/>
        <w:spacing w:after="0" w:line="240" w:lineRule="auto"/>
        <w:jc w:val="center"/>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bookmarkStart w:id="82" w:name="Par3655"/>
      <w:bookmarkEnd w:id="82"/>
      <w:r w:rsidRPr="00591FB6">
        <w:rPr>
          <w:rFonts w:ascii="Times New Roman" w:eastAsia="Calibri" w:hAnsi="Times New Roman" w:cs="Times New Roman"/>
          <w:sz w:val="28"/>
          <w:szCs w:val="28"/>
          <w:lang w:eastAsia="zh-CN"/>
        </w:rPr>
        <w:t>1. Общие положения</w:t>
      </w:r>
    </w:p>
    <w:p w:rsidR="00591FB6" w:rsidRPr="00591FB6" w:rsidRDefault="00591FB6" w:rsidP="00591FB6">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 xml:space="preserve">1.1. Настоящее примерное положение о распределении централизованного фонда муниципальных учреждений культуры и муниципальных образовательных учреждений культуры и искусств Кемеровского муниципального </w:t>
      </w:r>
      <w:r w:rsidR="00F828DF">
        <w:rPr>
          <w:rFonts w:ascii="Times New Roman" w:eastAsia="Calibri" w:hAnsi="Times New Roman" w:cs="Times New Roman"/>
          <w:sz w:val="28"/>
          <w:szCs w:val="28"/>
          <w:lang w:eastAsia="zh-CN"/>
        </w:rPr>
        <w:t>округа</w:t>
      </w:r>
      <w:r w:rsidRPr="00591FB6">
        <w:rPr>
          <w:rFonts w:ascii="Times New Roman" w:eastAsia="Calibri" w:hAnsi="Times New Roman" w:cs="Times New Roman"/>
          <w:sz w:val="28"/>
          <w:szCs w:val="28"/>
          <w:lang w:eastAsia="zh-CN"/>
        </w:rPr>
        <w:t xml:space="preserve">, созданных в форме учреждений (далее – Примерное положение) разработано в целях усиления материальной заинтересованности руководителей в повышении качества работы муниципальных учреждений культуры и муниципальных образовательных учреждений культуры и искусств Кемеровского муниципального </w:t>
      </w:r>
      <w:r w:rsidR="00F828DF">
        <w:rPr>
          <w:rFonts w:ascii="Times New Roman" w:eastAsia="Calibri" w:hAnsi="Times New Roman" w:cs="Times New Roman"/>
          <w:sz w:val="28"/>
          <w:szCs w:val="28"/>
          <w:lang w:eastAsia="zh-CN"/>
        </w:rPr>
        <w:t>округа</w:t>
      </w:r>
      <w:r w:rsidRPr="00591FB6">
        <w:rPr>
          <w:rFonts w:ascii="Times New Roman" w:eastAsia="Calibri" w:hAnsi="Times New Roman" w:cs="Times New Roman"/>
          <w:sz w:val="28"/>
          <w:szCs w:val="28"/>
          <w:lang w:eastAsia="zh-CN"/>
        </w:rPr>
        <w:t>, созданных в форме учреждений, развития творческой активности и инициативы при выполнении поставленных задач, успешного и добросовестного исполнения должностных обязанностей и выполнения дополнительных работ, которые не учитываются при установлении объемных показателей для определения группы оплаты труда руководителей, а также оказания материальной помощи.</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 xml:space="preserve">1.2. Выплаты руководителям муниципальных учреждений культуры и муниципальных образовательных учреждений культуры и искусств Кемеровского муниципального </w:t>
      </w:r>
      <w:r w:rsidR="00F828DF">
        <w:rPr>
          <w:rFonts w:ascii="Times New Roman" w:eastAsia="Calibri" w:hAnsi="Times New Roman" w:cs="Times New Roman"/>
          <w:sz w:val="28"/>
          <w:szCs w:val="28"/>
          <w:lang w:eastAsia="zh-CN"/>
        </w:rPr>
        <w:t>округа</w:t>
      </w:r>
      <w:r w:rsidRPr="00591FB6">
        <w:rPr>
          <w:rFonts w:ascii="Times New Roman" w:eastAsia="Calibri" w:hAnsi="Times New Roman" w:cs="Times New Roman"/>
          <w:sz w:val="28"/>
          <w:szCs w:val="28"/>
          <w:lang w:eastAsia="zh-CN"/>
        </w:rPr>
        <w:t>, созданных в форме учреждений, из средств централизованного фонда, сформированного учредителем, осуществляются в виде стимулирующих выплат.</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 xml:space="preserve">1.3. Учредитель муниципального учреждения культуры и (или) муниципальной образовательной организации культуры и искусств Кемеровского муниципального </w:t>
      </w:r>
      <w:r w:rsidR="000F1F90">
        <w:rPr>
          <w:rFonts w:ascii="Times New Roman" w:eastAsia="Calibri" w:hAnsi="Times New Roman" w:cs="Times New Roman"/>
          <w:sz w:val="28"/>
          <w:szCs w:val="28"/>
          <w:lang w:eastAsia="zh-CN"/>
        </w:rPr>
        <w:t>округа</w:t>
      </w:r>
      <w:r w:rsidRPr="00591FB6">
        <w:rPr>
          <w:rFonts w:ascii="Times New Roman" w:eastAsia="Calibri" w:hAnsi="Times New Roman" w:cs="Times New Roman"/>
          <w:sz w:val="28"/>
          <w:szCs w:val="28"/>
          <w:lang w:eastAsia="zh-CN"/>
        </w:rPr>
        <w:t xml:space="preserve">, созданной в форме учреждения, устанавливает централизуемую долю фонда оплаты труда по каждому муниципальному учреждению культуры и муниципальной образовательной организации культуры и искусств Кемеровского муниципального </w:t>
      </w:r>
      <w:r w:rsidR="000F1F90">
        <w:rPr>
          <w:rFonts w:ascii="Times New Roman" w:eastAsia="Calibri" w:hAnsi="Times New Roman" w:cs="Times New Roman"/>
          <w:sz w:val="28"/>
          <w:szCs w:val="28"/>
          <w:lang w:eastAsia="zh-CN"/>
        </w:rPr>
        <w:t>округа</w:t>
      </w:r>
      <w:r w:rsidRPr="00591FB6">
        <w:rPr>
          <w:rFonts w:ascii="Times New Roman" w:eastAsia="Calibri" w:hAnsi="Times New Roman" w:cs="Times New Roman"/>
          <w:sz w:val="28"/>
          <w:szCs w:val="28"/>
          <w:lang w:eastAsia="zh-CN"/>
        </w:rPr>
        <w:t>, созданной в форме учреждения (но не более 3 процентов) и распределяет полученный централизованный фонд на причитающиеся руководителям выплаты, установленные настоящим Примерным положением, на выплаты стимулирующего характера.</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 xml:space="preserve">1.4. Централизованный фонд указывается в штатном расписании соответствующих муниципального учреждения культуры и муниципальной образовательной организации культуры и искусств Кемеровского муниципального </w:t>
      </w:r>
      <w:r w:rsidR="000F1F90">
        <w:rPr>
          <w:rFonts w:ascii="Times New Roman" w:eastAsia="Calibri" w:hAnsi="Times New Roman" w:cs="Times New Roman"/>
          <w:sz w:val="28"/>
          <w:szCs w:val="28"/>
          <w:lang w:eastAsia="zh-CN"/>
        </w:rPr>
        <w:t>округа</w:t>
      </w:r>
      <w:r w:rsidRPr="00591FB6">
        <w:rPr>
          <w:rFonts w:ascii="Times New Roman" w:eastAsia="Calibri" w:hAnsi="Times New Roman" w:cs="Times New Roman"/>
          <w:sz w:val="28"/>
          <w:szCs w:val="28"/>
          <w:lang w:eastAsia="zh-CN"/>
        </w:rPr>
        <w:t>, созданной в форме учреждения, отдельной строкой.</w:t>
      </w:r>
    </w:p>
    <w:p w:rsidR="00591FB6" w:rsidRPr="00591FB6" w:rsidRDefault="00591FB6" w:rsidP="00591FB6">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jc w:val="center"/>
        <w:rPr>
          <w:rFonts w:ascii="Calibri" w:eastAsia="Calibri" w:hAnsi="Calibri" w:cs="Times New Roman"/>
          <w:lang w:eastAsia="zh-CN"/>
        </w:rPr>
      </w:pPr>
      <w:bookmarkStart w:id="83" w:name="Par3662"/>
      <w:bookmarkEnd w:id="83"/>
      <w:r w:rsidRPr="00591FB6">
        <w:rPr>
          <w:rFonts w:ascii="Times New Roman" w:eastAsia="Calibri" w:hAnsi="Times New Roman" w:cs="Times New Roman"/>
          <w:sz w:val="28"/>
          <w:szCs w:val="28"/>
          <w:lang w:eastAsia="zh-CN"/>
        </w:rPr>
        <w:t>2. Порядок установления выплат из централизованного фонда</w:t>
      </w:r>
    </w:p>
    <w:p w:rsidR="00591FB6" w:rsidRPr="00591FB6" w:rsidRDefault="00591FB6" w:rsidP="00591FB6">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 xml:space="preserve">2.1. Выплаты стимулирующего характера устанавливаются учредителем муниципального учреждения культуры, муниципальной образовательной организации культуры и искусств Кемеровского муниципального </w:t>
      </w:r>
      <w:r w:rsidR="000F1F90">
        <w:rPr>
          <w:rFonts w:ascii="Times New Roman" w:eastAsia="Calibri" w:hAnsi="Times New Roman" w:cs="Times New Roman"/>
          <w:sz w:val="28"/>
          <w:szCs w:val="28"/>
          <w:lang w:eastAsia="zh-CN"/>
        </w:rPr>
        <w:t>округа</w:t>
      </w:r>
      <w:r w:rsidRPr="00591FB6">
        <w:rPr>
          <w:rFonts w:ascii="Times New Roman" w:eastAsia="Calibri" w:hAnsi="Times New Roman" w:cs="Times New Roman"/>
          <w:sz w:val="28"/>
          <w:szCs w:val="28"/>
          <w:lang w:eastAsia="zh-CN"/>
        </w:rPr>
        <w:t>, созданной в форме учреждения, (далее - учреждение) к должностному окладу руководителя учреждения:</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2.1.1. Стимулирующая выплата по итогам работы производится за соответствующий отчетный период с учетом показателей эффективности деятельности учреждения и его руководителя, устанавливаемыми учредителем учреждения.</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2.1.2. Допускается стимулирующие выплаты в виде материальной помощи руководителям учреждения за счет средств экономии централизованного фонда (сумма расчетных размеров премий, причитающихся руководителю за вычетом фактически начисленных сумм премий, исчисленных нарастающим итогом с начала года).</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2.1.3. Независимо от стажа работы руководителя в учреждении материальная помощь может быть установлена по следующим основаниям:</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2.1.3.1. Руководителю в связи со стихийным бедствием или другим чрезвычайным обстоятельством.</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2.1.3.2. Членам семьи умершего руководителя учреждения.</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2.1.3.3. Руководителю, пострадавшему от террористических актов на территории Российской Федерации.</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2.1.3.4. Руководителю (родителю, усыновителю, опекуну) при рождении (усыновлении, (удочерении) ребенка, выплачиваемой в течение первого года после рождения (усыновления, удочерения).</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2.1.3.5. Руководителю на лечение и медицинское обслуживание, а так же на лечение и медицинское обслуживание его супруга, родителей, детей (в том числе усыновленных), подопечных (в возрасте до 18 лет).</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2.1.3.6. По иным обстоятельствам в соответствии с законодательством Российской Федерации.</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2.1.4. Материальная помощь выплачивается на основании письменного заявления руководителя, а в случае, установленном пунктом 2.1.3.2 настоящего Примерного положения, - по письменному заявлению близкого родственника руководителя учреждения, с указанием причин для выплаты материальной помощи и приложением документов, их подтверждающих.</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2.1.4.1. При выплате материальной помощи в связи со смертью руководителя  необходимо приложить к заявлению свидетельство о смерти и документ, подтверждающий родство.</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2.1.5. Материальная помощь по одному из случаев, указанных в пунктах 2.1.3.1 – 2.1.3.6 настоящего Положения, оказывается однократно.</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2.1.6. Выплата материальной помощи производится на основании приказа учредителя учреждения, по согласованию с выборным органом первичной профсоюзной организации.</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2.1.7. Размеры и основания стимулирующих выплат руководителям разрабатываются и утверждаются  учредителем учреждения.</w:t>
      </w:r>
    </w:p>
    <w:p w:rsidR="00591FB6" w:rsidRPr="00591FB6" w:rsidRDefault="00591FB6" w:rsidP="00591FB6">
      <w:pPr>
        <w:widowControl w:val="0"/>
        <w:suppressAutoHyphens/>
        <w:autoSpaceDE w:val="0"/>
        <w:spacing w:after="0" w:line="240" w:lineRule="auto"/>
        <w:ind w:firstLine="68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2.2. Установление стимулирующих выплат и премий руководителям учреждений из средств централизованного фонда осуществляется комиссией по распределению централизованного фонда учреждений</w:t>
      </w:r>
      <w:r w:rsidRPr="00591FB6">
        <w:rPr>
          <w:rFonts w:ascii="Times New Roman" w:eastAsia="Calibri" w:hAnsi="Times New Roman" w:cs="Times New Roman"/>
          <w:color w:val="FF0000"/>
          <w:sz w:val="28"/>
          <w:szCs w:val="28"/>
          <w:lang w:eastAsia="zh-CN"/>
        </w:rPr>
        <w:t xml:space="preserve"> </w:t>
      </w:r>
      <w:r w:rsidRPr="00591FB6">
        <w:rPr>
          <w:rFonts w:ascii="Times New Roman" w:eastAsia="Calibri" w:hAnsi="Times New Roman" w:cs="Times New Roman"/>
          <w:sz w:val="28"/>
          <w:szCs w:val="28"/>
          <w:lang w:eastAsia="zh-CN"/>
        </w:rPr>
        <w:t>(далее — комиссия), решение которой оформляется</w:t>
      </w:r>
      <w:r w:rsidRPr="00591FB6">
        <w:rPr>
          <w:rFonts w:ascii="Times New Roman" w:eastAsia="Calibri" w:hAnsi="Times New Roman" w:cs="Times New Roman"/>
          <w:color w:val="FF0000"/>
          <w:sz w:val="28"/>
          <w:szCs w:val="28"/>
          <w:lang w:eastAsia="zh-CN"/>
        </w:rPr>
        <w:t xml:space="preserve"> </w:t>
      </w:r>
      <w:r w:rsidRPr="00591FB6">
        <w:rPr>
          <w:rFonts w:ascii="Times New Roman" w:eastAsia="Calibri" w:hAnsi="Times New Roman" w:cs="Times New Roman"/>
          <w:sz w:val="28"/>
          <w:szCs w:val="28"/>
          <w:lang w:eastAsia="zh-CN"/>
        </w:rPr>
        <w:t>соответствующим протоколом.</w:t>
      </w:r>
    </w:p>
    <w:p w:rsidR="00591FB6" w:rsidRPr="00591FB6" w:rsidRDefault="00591FB6" w:rsidP="00591FB6">
      <w:pPr>
        <w:widowControl w:val="0"/>
        <w:suppressAutoHyphens/>
        <w:autoSpaceDE w:val="0"/>
        <w:spacing w:after="0" w:line="240" w:lineRule="auto"/>
        <w:ind w:firstLine="540"/>
        <w:jc w:val="both"/>
        <w:rPr>
          <w:rFonts w:ascii="Calibri" w:eastAsia="Calibri" w:hAnsi="Calibri" w:cs="Times New Roman"/>
          <w:lang w:eastAsia="zh-CN"/>
        </w:rPr>
      </w:pPr>
      <w:r w:rsidRPr="00591FB6">
        <w:rPr>
          <w:rFonts w:ascii="Times New Roman" w:eastAsia="Calibri" w:hAnsi="Times New Roman" w:cs="Times New Roman"/>
          <w:sz w:val="28"/>
          <w:szCs w:val="28"/>
          <w:lang w:eastAsia="zh-CN"/>
        </w:rPr>
        <w:t xml:space="preserve">На основании решения комиссии издается приказ управления культуры, спорта и молодежной политики администрации Кемеровского муниципального </w:t>
      </w:r>
      <w:r w:rsidR="001B226E">
        <w:rPr>
          <w:rFonts w:ascii="Times New Roman" w:eastAsia="Calibri" w:hAnsi="Times New Roman" w:cs="Times New Roman"/>
          <w:sz w:val="28"/>
          <w:szCs w:val="28"/>
          <w:lang w:eastAsia="zh-CN"/>
        </w:rPr>
        <w:t>округа</w:t>
      </w:r>
      <w:r w:rsidRPr="00591FB6">
        <w:rPr>
          <w:rFonts w:ascii="Times New Roman" w:eastAsia="Calibri" w:hAnsi="Times New Roman" w:cs="Times New Roman"/>
          <w:sz w:val="28"/>
          <w:szCs w:val="28"/>
          <w:lang w:eastAsia="zh-CN"/>
        </w:rPr>
        <w:t>, являющийся основанием для выплат.</w:t>
      </w:r>
    </w:p>
    <w:p w:rsidR="00381BC2" w:rsidRDefault="00381BC2" w:rsidP="00381BC2">
      <w:pPr>
        <w:widowControl w:val="0"/>
        <w:autoSpaceDE w:val="0"/>
        <w:spacing w:after="0" w:line="240" w:lineRule="auto"/>
        <w:rPr>
          <w:rFonts w:ascii="Times New Roman" w:hAnsi="Times New Roman" w:cs="Times New Roman"/>
          <w:sz w:val="28"/>
          <w:szCs w:val="28"/>
        </w:rPr>
      </w:pPr>
    </w:p>
    <w:p w:rsidR="00591FB6" w:rsidRDefault="00591FB6" w:rsidP="00381BC2">
      <w:pPr>
        <w:widowControl w:val="0"/>
        <w:autoSpaceDE w:val="0"/>
        <w:spacing w:after="0" w:line="240" w:lineRule="auto"/>
        <w:rPr>
          <w:rFonts w:ascii="Times New Roman" w:hAnsi="Times New Roman" w:cs="Times New Roman"/>
          <w:sz w:val="28"/>
          <w:szCs w:val="28"/>
        </w:rPr>
      </w:pPr>
    </w:p>
    <w:p w:rsidR="00591FB6" w:rsidRDefault="00591FB6" w:rsidP="00381BC2">
      <w:pPr>
        <w:widowControl w:val="0"/>
        <w:autoSpaceDE w:val="0"/>
        <w:spacing w:after="0" w:line="240" w:lineRule="auto"/>
        <w:rPr>
          <w:rFonts w:ascii="Times New Roman" w:hAnsi="Times New Roman" w:cs="Times New Roman"/>
          <w:sz w:val="28"/>
          <w:szCs w:val="28"/>
        </w:rPr>
      </w:pPr>
    </w:p>
    <w:p w:rsidR="00381BC2" w:rsidRDefault="00381BC2" w:rsidP="00590816">
      <w:pPr>
        <w:pStyle w:val="ConsPlusNormal"/>
        <w:spacing w:after="240"/>
        <w:jc w:val="center"/>
        <w:outlineLvl w:val="1"/>
        <w:rPr>
          <w:rFonts w:ascii="Times New Roman" w:hAnsi="Times New Roman" w:cs="Times New Roman"/>
          <w:sz w:val="28"/>
          <w:szCs w:val="28"/>
        </w:rPr>
      </w:pPr>
    </w:p>
    <w:p w:rsidR="00381BC2" w:rsidRDefault="00381BC2" w:rsidP="00590816">
      <w:pPr>
        <w:pStyle w:val="ConsPlusNormal"/>
        <w:spacing w:after="240"/>
        <w:jc w:val="center"/>
        <w:outlineLvl w:val="1"/>
        <w:rPr>
          <w:rFonts w:ascii="Times New Roman" w:hAnsi="Times New Roman" w:cs="Times New Roman"/>
          <w:sz w:val="28"/>
          <w:szCs w:val="28"/>
        </w:rPr>
      </w:pPr>
    </w:p>
    <w:p w:rsidR="00381BC2" w:rsidRDefault="00381BC2" w:rsidP="00590816">
      <w:pPr>
        <w:pStyle w:val="ConsPlusNormal"/>
        <w:spacing w:after="240"/>
        <w:jc w:val="center"/>
        <w:outlineLvl w:val="1"/>
        <w:rPr>
          <w:rFonts w:ascii="Times New Roman" w:hAnsi="Times New Roman" w:cs="Times New Roman"/>
          <w:sz w:val="28"/>
          <w:szCs w:val="28"/>
        </w:rPr>
      </w:pPr>
    </w:p>
    <w:sectPr w:rsidR="00381BC2" w:rsidSect="00DD555F">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2"/>
  </w:compat>
  <w:rsids>
    <w:rsidRoot w:val="003D4B4E"/>
    <w:rsid w:val="00053E65"/>
    <w:rsid w:val="000717DE"/>
    <w:rsid w:val="0009514A"/>
    <w:rsid w:val="000E78A0"/>
    <w:rsid w:val="000F1F90"/>
    <w:rsid w:val="000F6138"/>
    <w:rsid w:val="00102DFD"/>
    <w:rsid w:val="00105F30"/>
    <w:rsid w:val="0016691A"/>
    <w:rsid w:val="001A3A4F"/>
    <w:rsid w:val="001B226E"/>
    <w:rsid w:val="001B37D7"/>
    <w:rsid w:val="001B65EE"/>
    <w:rsid w:val="001C7739"/>
    <w:rsid w:val="00207B2A"/>
    <w:rsid w:val="00211D61"/>
    <w:rsid w:val="0021623D"/>
    <w:rsid w:val="00241475"/>
    <w:rsid w:val="002523C9"/>
    <w:rsid w:val="0026068E"/>
    <w:rsid w:val="002648AE"/>
    <w:rsid w:val="0028472B"/>
    <w:rsid w:val="002B1CCB"/>
    <w:rsid w:val="003211E1"/>
    <w:rsid w:val="003244C6"/>
    <w:rsid w:val="00353338"/>
    <w:rsid w:val="00381BC2"/>
    <w:rsid w:val="003869C8"/>
    <w:rsid w:val="003D4B4E"/>
    <w:rsid w:val="003F7005"/>
    <w:rsid w:val="00422E8A"/>
    <w:rsid w:val="0045459E"/>
    <w:rsid w:val="004A5EA6"/>
    <w:rsid w:val="005304BF"/>
    <w:rsid w:val="005439E4"/>
    <w:rsid w:val="00547388"/>
    <w:rsid w:val="00547C02"/>
    <w:rsid w:val="00551AB1"/>
    <w:rsid w:val="00561D8A"/>
    <w:rsid w:val="00566CF4"/>
    <w:rsid w:val="00590816"/>
    <w:rsid w:val="00591FB6"/>
    <w:rsid w:val="005C051D"/>
    <w:rsid w:val="0063770C"/>
    <w:rsid w:val="00660FEC"/>
    <w:rsid w:val="006A7B97"/>
    <w:rsid w:val="00710993"/>
    <w:rsid w:val="00715D67"/>
    <w:rsid w:val="00727455"/>
    <w:rsid w:val="00786497"/>
    <w:rsid w:val="007B79E4"/>
    <w:rsid w:val="00805AC1"/>
    <w:rsid w:val="0082282F"/>
    <w:rsid w:val="0086346A"/>
    <w:rsid w:val="008927BF"/>
    <w:rsid w:val="008927E5"/>
    <w:rsid w:val="008A6841"/>
    <w:rsid w:val="008B47D1"/>
    <w:rsid w:val="0094248F"/>
    <w:rsid w:val="009A1DFB"/>
    <w:rsid w:val="009A4F25"/>
    <w:rsid w:val="009B7086"/>
    <w:rsid w:val="009C72C5"/>
    <w:rsid w:val="009D040C"/>
    <w:rsid w:val="00A55FD6"/>
    <w:rsid w:val="00A84883"/>
    <w:rsid w:val="00A91083"/>
    <w:rsid w:val="00AB7A53"/>
    <w:rsid w:val="00AE269B"/>
    <w:rsid w:val="00AF3F0B"/>
    <w:rsid w:val="00B03A69"/>
    <w:rsid w:val="00B55414"/>
    <w:rsid w:val="00B9680B"/>
    <w:rsid w:val="00B97367"/>
    <w:rsid w:val="00BB31CA"/>
    <w:rsid w:val="00BE0247"/>
    <w:rsid w:val="00C77D07"/>
    <w:rsid w:val="00C8092B"/>
    <w:rsid w:val="00CD227E"/>
    <w:rsid w:val="00CD43BB"/>
    <w:rsid w:val="00CE18D9"/>
    <w:rsid w:val="00D04220"/>
    <w:rsid w:val="00D60F54"/>
    <w:rsid w:val="00DD555F"/>
    <w:rsid w:val="00DF5B32"/>
    <w:rsid w:val="00E1471E"/>
    <w:rsid w:val="00E2784D"/>
    <w:rsid w:val="00E73368"/>
    <w:rsid w:val="00EB1DC8"/>
    <w:rsid w:val="00F32AF3"/>
    <w:rsid w:val="00F828DF"/>
    <w:rsid w:val="00FB2AA8"/>
    <w:rsid w:val="00FB56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F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4B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D4B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D4B4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nhideWhenUsed/>
    <w:rsid w:val="00102DFD"/>
    <w:pPr>
      <w:spacing w:after="0" w:line="240" w:lineRule="auto"/>
    </w:pPr>
    <w:rPr>
      <w:rFonts w:ascii="Tahoma" w:hAnsi="Tahoma" w:cs="Tahoma"/>
      <w:sz w:val="16"/>
      <w:szCs w:val="16"/>
    </w:rPr>
  </w:style>
  <w:style w:type="character" w:customStyle="1" w:styleId="a4">
    <w:name w:val="Текст выноски Знак"/>
    <w:basedOn w:val="a0"/>
    <w:link w:val="a3"/>
    <w:rsid w:val="00102DFD"/>
    <w:rPr>
      <w:rFonts w:ascii="Tahoma" w:hAnsi="Tahoma" w:cs="Tahoma"/>
      <w:sz w:val="16"/>
      <w:szCs w:val="16"/>
    </w:rPr>
  </w:style>
  <w:style w:type="numbering" w:customStyle="1" w:styleId="1">
    <w:name w:val="Нет списка1"/>
    <w:next w:val="a2"/>
    <w:uiPriority w:val="99"/>
    <w:semiHidden/>
    <w:unhideWhenUsed/>
    <w:rsid w:val="00591FB6"/>
  </w:style>
  <w:style w:type="character" w:customStyle="1" w:styleId="2">
    <w:name w:val="Основной шрифт абзаца2"/>
    <w:rsid w:val="00591FB6"/>
  </w:style>
  <w:style w:type="character" w:customStyle="1" w:styleId="WW8Num1z0">
    <w:name w:val="WW8Num1z0"/>
    <w:rsid w:val="00591FB6"/>
    <w:rPr>
      <w:rFonts w:hint="default"/>
    </w:rPr>
  </w:style>
  <w:style w:type="character" w:customStyle="1" w:styleId="WW8Num2z0">
    <w:name w:val="WW8Num2z0"/>
    <w:rsid w:val="00591FB6"/>
  </w:style>
  <w:style w:type="character" w:customStyle="1" w:styleId="WW8Num2z1">
    <w:name w:val="WW8Num2z1"/>
    <w:rsid w:val="00591FB6"/>
  </w:style>
  <w:style w:type="character" w:customStyle="1" w:styleId="WW8Num2z2">
    <w:name w:val="WW8Num2z2"/>
    <w:rsid w:val="00591FB6"/>
  </w:style>
  <w:style w:type="character" w:customStyle="1" w:styleId="WW8Num2z3">
    <w:name w:val="WW8Num2z3"/>
    <w:rsid w:val="00591FB6"/>
  </w:style>
  <w:style w:type="character" w:customStyle="1" w:styleId="WW8Num2z4">
    <w:name w:val="WW8Num2z4"/>
    <w:rsid w:val="00591FB6"/>
  </w:style>
  <w:style w:type="character" w:customStyle="1" w:styleId="WW8Num2z5">
    <w:name w:val="WW8Num2z5"/>
    <w:rsid w:val="00591FB6"/>
  </w:style>
  <w:style w:type="character" w:customStyle="1" w:styleId="WW8Num2z6">
    <w:name w:val="WW8Num2z6"/>
    <w:rsid w:val="00591FB6"/>
  </w:style>
  <w:style w:type="character" w:customStyle="1" w:styleId="WW8Num2z7">
    <w:name w:val="WW8Num2z7"/>
    <w:rsid w:val="00591FB6"/>
  </w:style>
  <w:style w:type="character" w:customStyle="1" w:styleId="WW8Num2z8">
    <w:name w:val="WW8Num2z8"/>
    <w:rsid w:val="00591FB6"/>
  </w:style>
  <w:style w:type="character" w:customStyle="1" w:styleId="WW8Num3z0">
    <w:name w:val="WW8Num3z0"/>
    <w:rsid w:val="00591FB6"/>
    <w:rPr>
      <w:rFonts w:hint="default"/>
    </w:rPr>
  </w:style>
  <w:style w:type="character" w:customStyle="1" w:styleId="WW8Num3z1">
    <w:name w:val="WW8Num3z1"/>
    <w:rsid w:val="00591FB6"/>
  </w:style>
  <w:style w:type="character" w:customStyle="1" w:styleId="WW8Num3z2">
    <w:name w:val="WW8Num3z2"/>
    <w:rsid w:val="00591FB6"/>
  </w:style>
  <w:style w:type="character" w:customStyle="1" w:styleId="WW8Num3z3">
    <w:name w:val="WW8Num3z3"/>
    <w:rsid w:val="00591FB6"/>
  </w:style>
  <w:style w:type="character" w:customStyle="1" w:styleId="WW8Num3z4">
    <w:name w:val="WW8Num3z4"/>
    <w:rsid w:val="00591FB6"/>
  </w:style>
  <w:style w:type="character" w:customStyle="1" w:styleId="WW8Num3z5">
    <w:name w:val="WW8Num3z5"/>
    <w:rsid w:val="00591FB6"/>
  </w:style>
  <w:style w:type="character" w:customStyle="1" w:styleId="WW8Num3z6">
    <w:name w:val="WW8Num3z6"/>
    <w:rsid w:val="00591FB6"/>
  </w:style>
  <w:style w:type="character" w:customStyle="1" w:styleId="WW8Num3z7">
    <w:name w:val="WW8Num3z7"/>
    <w:rsid w:val="00591FB6"/>
  </w:style>
  <w:style w:type="character" w:customStyle="1" w:styleId="WW8Num3z8">
    <w:name w:val="WW8Num3z8"/>
    <w:rsid w:val="00591FB6"/>
  </w:style>
  <w:style w:type="character" w:customStyle="1" w:styleId="WW8Num4z0">
    <w:name w:val="WW8Num4z0"/>
    <w:rsid w:val="00591FB6"/>
    <w:rPr>
      <w:rFonts w:hint="default"/>
    </w:rPr>
  </w:style>
  <w:style w:type="character" w:customStyle="1" w:styleId="WW8Num4z1">
    <w:name w:val="WW8Num4z1"/>
    <w:rsid w:val="00591FB6"/>
  </w:style>
  <w:style w:type="character" w:customStyle="1" w:styleId="WW8Num4z2">
    <w:name w:val="WW8Num4z2"/>
    <w:rsid w:val="00591FB6"/>
  </w:style>
  <w:style w:type="character" w:customStyle="1" w:styleId="WW8Num4z3">
    <w:name w:val="WW8Num4z3"/>
    <w:rsid w:val="00591FB6"/>
  </w:style>
  <w:style w:type="character" w:customStyle="1" w:styleId="WW8Num4z4">
    <w:name w:val="WW8Num4z4"/>
    <w:rsid w:val="00591FB6"/>
  </w:style>
  <w:style w:type="character" w:customStyle="1" w:styleId="WW8Num4z5">
    <w:name w:val="WW8Num4z5"/>
    <w:rsid w:val="00591FB6"/>
  </w:style>
  <w:style w:type="character" w:customStyle="1" w:styleId="WW8Num4z6">
    <w:name w:val="WW8Num4z6"/>
    <w:rsid w:val="00591FB6"/>
  </w:style>
  <w:style w:type="character" w:customStyle="1" w:styleId="WW8Num4z7">
    <w:name w:val="WW8Num4z7"/>
    <w:rsid w:val="00591FB6"/>
  </w:style>
  <w:style w:type="character" w:customStyle="1" w:styleId="WW8Num4z8">
    <w:name w:val="WW8Num4z8"/>
    <w:rsid w:val="00591FB6"/>
  </w:style>
  <w:style w:type="character" w:customStyle="1" w:styleId="10">
    <w:name w:val="Основной шрифт абзаца1"/>
    <w:rsid w:val="00591FB6"/>
  </w:style>
  <w:style w:type="character" w:styleId="a5">
    <w:name w:val="Hyperlink"/>
    <w:rsid w:val="00591FB6"/>
    <w:rPr>
      <w:color w:val="000080"/>
      <w:u w:val="single"/>
    </w:rPr>
  </w:style>
  <w:style w:type="paragraph" w:customStyle="1" w:styleId="11">
    <w:name w:val="Заголовок1"/>
    <w:basedOn w:val="a"/>
    <w:next w:val="a6"/>
    <w:rsid w:val="00591FB6"/>
    <w:pPr>
      <w:keepNext/>
      <w:suppressAutoHyphens/>
      <w:spacing w:before="240" w:after="120"/>
    </w:pPr>
    <w:rPr>
      <w:rFonts w:ascii="Times New Roman" w:eastAsia="Microsoft YaHei" w:hAnsi="Times New Roman" w:cs="Mangal"/>
      <w:sz w:val="28"/>
      <w:szCs w:val="28"/>
      <w:lang w:eastAsia="zh-CN"/>
    </w:rPr>
  </w:style>
  <w:style w:type="paragraph" w:styleId="a6">
    <w:name w:val="Body Text"/>
    <w:basedOn w:val="a"/>
    <w:link w:val="a7"/>
    <w:rsid w:val="00591FB6"/>
    <w:pPr>
      <w:suppressAutoHyphens/>
      <w:spacing w:after="140"/>
    </w:pPr>
    <w:rPr>
      <w:rFonts w:ascii="Calibri" w:eastAsia="Calibri" w:hAnsi="Calibri" w:cs="Calibri"/>
      <w:lang w:eastAsia="zh-CN"/>
    </w:rPr>
  </w:style>
  <w:style w:type="character" w:customStyle="1" w:styleId="a7">
    <w:name w:val="Основной текст Знак"/>
    <w:basedOn w:val="a0"/>
    <w:link w:val="a6"/>
    <w:rsid w:val="00591FB6"/>
    <w:rPr>
      <w:rFonts w:ascii="Calibri" w:eastAsia="Calibri" w:hAnsi="Calibri" w:cs="Calibri"/>
      <w:lang w:eastAsia="zh-CN"/>
    </w:rPr>
  </w:style>
  <w:style w:type="paragraph" w:styleId="a8">
    <w:name w:val="List"/>
    <w:basedOn w:val="a6"/>
    <w:rsid w:val="00591FB6"/>
    <w:rPr>
      <w:rFonts w:ascii="Times New Roman" w:hAnsi="Times New Roman" w:cs="Mangal"/>
      <w:sz w:val="24"/>
    </w:rPr>
  </w:style>
  <w:style w:type="paragraph" w:styleId="a9">
    <w:name w:val="caption"/>
    <w:basedOn w:val="a"/>
    <w:qFormat/>
    <w:rsid w:val="00591FB6"/>
    <w:pPr>
      <w:suppressLineNumbers/>
      <w:suppressAutoHyphens/>
      <w:spacing w:before="120" w:after="120"/>
    </w:pPr>
    <w:rPr>
      <w:rFonts w:ascii="Times New Roman" w:eastAsia="Calibri" w:hAnsi="Times New Roman" w:cs="Mangal"/>
      <w:i/>
      <w:iCs/>
      <w:sz w:val="24"/>
      <w:szCs w:val="24"/>
      <w:lang w:eastAsia="zh-CN"/>
    </w:rPr>
  </w:style>
  <w:style w:type="paragraph" w:customStyle="1" w:styleId="20">
    <w:name w:val="Указатель2"/>
    <w:basedOn w:val="a"/>
    <w:rsid w:val="00591FB6"/>
    <w:pPr>
      <w:suppressLineNumbers/>
      <w:suppressAutoHyphens/>
    </w:pPr>
    <w:rPr>
      <w:rFonts w:ascii="Times New Roman" w:eastAsia="Calibri" w:hAnsi="Times New Roman" w:cs="Mangal"/>
      <w:sz w:val="24"/>
      <w:lang w:eastAsia="zh-CN"/>
    </w:rPr>
  </w:style>
  <w:style w:type="paragraph" w:customStyle="1" w:styleId="12">
    <w:name w:val="Название объекта1"/>
    <w:basedOn w:val="a"/>
    <w:rsid w:val="00591FB6"/>
    <w:pPr>
      <w:suppressLineNumbers/>
      <w:suppressAutoHyphens/>
      <w:spacing w:before="120" w:after="120"/>
    </w:pPr>
    <w:rPr>
      <w:rFonts w:ascii="Times New Roman" w:eastAsia="Calibri" w:hAnsi="Times New Roman" w:cs="Mangal"/>
      <w:i/>
      <w:iCs/>
      <w:sz w:val="24"/>
      <w:szCs w:val="24"/>
      <w:lang w:eastAsia="zh-CN"/>
    </w:rPr>
  </w:style>
  <w:style w:type="paragraph" w:customStyle="1" w:styleId="13">
    <w:name w:val="Указатель1"/>
    <w:basedOn w:val="a"/>
    <w:rsid w:val="00591FB6"/>
    <w:pPr>
      <w:suppressLineNumbers/>
      <w:suppressAutoHyphens/>
    </w:pPr>
    <w:rPr>
      <w:rFonts w:ascii="Times New Roman" w:eastAsia="Calibri" w:hAnsi="Times New Roman" w:cs="Mangal"/>
      <w:sz w:val="24"/>
      <w:lang w:eastAsia="zh-CN"/>
    </w:rPr>
  </w:style>
  <w:style w:type="paragraph" w:customStyle="1" w:styleId="ConsPlusNonformat">
    <w:name w:val="ConsPlusNonformat"/>
    <w:rsid w:val="00591FB6"/>
    <w:pPr>
      <w:widowControl w:val="0"/>
      <w:suppressAutoHyphens/>
      <w:autoSpaceDE w:val="0"/>
      <w:spacing w:after="0" w:line="240" w:lineRule="auto"/>
    </w:pPr>
    <w:rPr>
      <w:rFonts w:ascii="Courier New" w:eastAsia="Times New Roman" w:hAnsi="Courier New" w:cs="Courier New"/>
      <w:sz w:val="20"/>
      <w:szCs w:val="20"/>
      <w:lang w:eastAsia="zh-CN"/>
    </w:rPr>
  </w:style>
  <w:style w:type="paragraph" w:styleId="aa">
    <w:name w:val="List Paragraph"/>
    <w:basedOn w:val="a"/>
    <w:qFormat/>
    <w:rsid w:val="00591FB6"/>
    <w:pPr>
      <w:suppressAutoHyphens/>
      <w:ind w:left="720"/>
      <w:contextualSpacing/>
    </w:pPr>
    <w:rPr>
      <w:rFonts w:ascii="Calibri" w:eastAsia="Calibri" w:hAnsi="Calibri" w:cs="Calibri"/>
      <w:lang w:eastAsia="zh-CN"/>
    </w:rPr>
  </w:style>
  <w:style w:type="paragraph" w:customStyle="1" w:styleId="ab">
    <w:name w:val="Содержимое таблицы"/>
    <w:basedOn w:val="a"/>
    <w:rsid w:val="00591FB6"/>
    <w:pPr>
      <w:suppressLineNumbers/>
      <w:suppressAutoHyphens/>
    </w:pPr>
    <w:rPr>
      <w:rFonts w:ascii="Calibri" w:eastAsia="Calibri" w:hAnsi="Calibri" w:cs="Calibri"/>
      <w:lang w:eastAsia="zh-CN"/>
    </w:rPr>
  </w:style>
  <w:style w:type="paragraph" w:customStyle="1" w:styleId="ac">
    <w:name w:val="Заголовок таблицы"/>
    <w:basedOn w:val="ab"/>
    <w:rsid w:val="00591FB6"/>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38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B67ED161104F44E35193AB4A9F29DDB4F5F939A29DFDDD0DED771DD462201BAC83664B0DBCF60599C478k2WDH" TargetMode="External"/><Relationship Id="rId13" Type="http://schemas.openxmlformats.org/officeDocument/2006/relationships/hyperlink" Target="consultantplus://offline/ref=9421C10644A47636085DD5CFC0A4B89021916238515C5D03F06AD4EF62C0CC743FD4965A31E255CBg460E" TargetMode="External"/><Relationship Id="rId3" Type="http://schemas.openxmlformats.org/officeDocument/2006/relationships/settings" Target="settings.xml"/><Relationship Id="rId7" Type="http://schemas.openxmlformats.org/officeDocument/2006/relationships/hyperlink" Target="consultantplus://offline/ref=57B67ED161104F44E35193AB4A9F29DDB4F5F939A29DFDDD0DED771DD462201BAC83664B0DBCF60599C476k2WAH" TargetMode="External"/><Relationship Id="rId12" Type="http://schemas.openxmlformats.org/officeDocument/2006/relationships/hyperlink" Target="consultantplus://offline/ref=9421C10644A47636085DD5CFC0A4B89021916238515C5D03F06AD4EF62C0CC743FD4965A31E255CBg460E"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5B1E6C5936184AD8E40BA20B1104E1A9C32CB4371E0FE94EA91D3EBC0nCwBH" TargetMode="External"/><Relationship Id="rId11" Type="http://schemas.openxmlformats.org/officeDocument/2006/relationships/hyperlink" Target="consultantplus://offline/ref=CA78CA479DBB56AD3AA1B81C73639100E3402277FB6FFE405C86477B43fE6FE" TargetMode="External"/><Relationship Id="rId5" Type="http://schemas.openxmlformats.org/officeDocument/2006/relationships/image" Target="media/image1.png"/><Relationship Id="rId15" Type="http://schemas.openxmlformats.org/officeDocument/2006/relationships/hyperlink" Target="consultantplus://offline/ref=9421C10644A47636085DD5CFC0A4B89021916238515C5D03F06AD4EF62C0CC743FD4965A31E25DCDg468E" TargetMode="External"/><Relationship Id="rId10" Type="http://schemas.openxmlformats.org/officeDocument/2006/relationships/hyperlink" Target="consultantplus://offline/ref=85F20FD53175F18B72CEAF78ED0519EEC7BB00AE4644C912D5B74AD5AETAaEE" TargetMode="External"/><Relationship Id="rId4" Type="http://schemas.openxmlformats.org/officeDocument/2006/relationships/webSettings" Target="webSettings.xml"/><Relationship Id="rId9" Type="http://schemas.openxmlformats.org/officeDocument/2006/relationships/hyperlink" Target="consultantplus://offline/ref=85F20FD53175F18B72CEAF78ED0519EEC7BB00AE4644C912D5B74AD5AEAE567EE63712FAA4854B9ET0aEE" TargetMode="External"/><Relationship Id="rId14" Type="http://schemas.openxmlformats.org/officeDocument/2006/relationships/hyperlink" Target="consultantplus://offline/ref=9421C10644A47636085DD5CFC0A4B89021916238515C5D03F06AD4EF62C0CC743FD4965A31E255CBg46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958</TotalTime>
  <Pages>1</Pages>
  <Words>27802</Words>
  <Characters>158473</Characters>
  <Application>Microsoft Office Word</Application>
  <DocSecurity>0</DocSecurity>
  <Lines>1320</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 Кишинский</dc:creator>
  <cp:lastModifiedBy>Валерий Иванович Халяпин</cp:lastModifiedBy>
  <cp:revision>44</cp:revision>
  <cp:lastPrinted>2020-02-28T08:01:00Z</cp:lastPrinted>
  <dcterms:created xsi:type="dcterms:W3CDTF">2019-12-10T02:40:00Z</dcterms:created>
  <dcterms:modified xsi:type="dcterms:W3CDTF">2020-02-28T08:09:00Z</dcterms:modified>
</cp:coreProperties>
</file>