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3D" w:rsidRPr="00F81279" w:rsidRDefault="00153E3D" w:rsidP="00153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2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3F03B" wp14:editId="7ED3E5C4">
                <wp:simplePos x="0" y="0"/>
                <wp:positionH relativeFrom="column">
                  <wp:posOffset>2299970</wp:posOffset>
                </wp:positionH>
                <wp:positionV relativeFrom="paragraph">
                  <wp:posOffset>-57150</wp:posOffset>
                </wp:positionV>
                <wp:extent cx="1581150" cy="7143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E3D" w:rsidRDefault="004435D7" w:rsidP="004435D7">
                            <w:pPr>
                              <w:ind w:right="-290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</w:t>
                            </w:r>
                            <w:r w:rsidR="00153E3D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</w:t>
                            </w:r>
                            <w:r w:rsidR="00D35BC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F7E5CCD" wp14:editId="0DBB031C">
                                  <wp:extent cx="542925" cy="619125"/>
                                  <wp:effectExtent l="0" t="0" r="9525" b="9525"/>
                                  <wp:docPr id="1" name="Рисунок 1" descr="Кемеровский р-н(герб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Кемеровский р-н(герб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 </w:t>
                            </w:r>
                            <w:r w:rsidR="00153E3D">
                              <w:rPr>
                                <w:noProof/>
                                <w:lang w:eastAsia="ru-RU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81.1pt;margin-top:-4.5pt;width:124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zkjgIAAA8FAAAOAAAAZHJzL2Uyb0RvYy54bWysVFuO0zAU/UdiD5b/O3mQTJto0tE8KEIa&#10;HtLAAlzHaSwc29huk2HEWlgFX0isoUvi2mk7HR4SQuQjsXOvz32cc312PnQCbZixXMkKJycxRkxS&#10;VXO5qvD7d4vJDCPriKyJUJJV+I5ZfD5/+uSs1yVLVatEzQwCEGnLXle4dU6XUWRpyzpiT5RmEoyN&#10;Mh1xsDWrqDakB/RORGkcn0a9MrU2ijJr4e/1aMTzgN80jLo3TWOZQ6LCkJsLbxPeS/+O5mekXBmi&#10;W053aZB/yKIjXELQA9Q1cQStDf8FquPUKKsad0JVF6mm4ZSFGqCaJP6pmtuWaBZqgeZYfWiT/X+w&#10;9PXmrUG8rnCKkSQdULT9sv2+/bb9ilLfnV7bEpxuNbi54VINwHKo1OobRT9YJNVVS+SKXRij+paR&#10;GrJL/Mno6OiIYz3Isn+laghD1k4FoKExnW8dNAMBOrB0d2CGDQ5RHzKfJUkOJgq2aZI9m+YhBCn3&#10;p7Wx7gVTHfKLChtgPqCTzY11PhtS7l18MKsErxdciLAxq+WVMGhDQCWL8OzQH7kJ6Z2l8sdGxPEP&#10;JAkxvM2nG1i/L5I0iy/TYrI4nU0n2SLLJ8U0nk3ipLgsTuOsyK4Xn32CSVa2vK6ZvOGS7RWYZH/H&#10;8G4WRu0EDaK+wkWe5iNFfywyDs/viuy4g4EUvKvw7OBESk/sc1lD2aR0hItxHT1OP3QZerD/hq4E&#10;GXjmRw24YTkAitfGUtV3IAijgC+gFm4RWLTKfMKoh4mssP24JoZhJF5KEFWRZJkf4bDJ8mkKG3Ns&#10;WR5biKQAVWGH0bi8cuPYr7XhqxYijTKW6gKE2PCgkYesdvKFqQvF7G4IP9bH++D1cI/NfwAAAP//&#10;AwBQSwMEFAAGAAgAAAAhAAdxl1feAAAACgEAAA8AAABkcnMvZG93bnJldi54bWxMj8FOg0AQhu8m&#10;vsNmTLyYdoFaapGlURON19Y+wABTILKzhN0W+vaOJz3OzJd/vj/fzbZXFxp959hAvIxAEVeu7rgx&#10;cPx6XzyB8gG5xt4xGbiSh11xe5NjVruJ93Q5hEZJCPsMDbQhDJnWvmrJol+6gVhuJzdaDDKOja5H&#10;nCTc9jqJolRb7Fg+tDjQW0vV9+FsDZw+p4f1dio/wnGzf0xfsduU7mrM/d388gwq0Bz+YPjVF3Uo&#10;xKl0Z6696g2s0iQR1MBiK50ESONYFqWQ0WoNusj1/wrFDwAAAP//AwBQSwECLQAUAAYACAAAACEA&#10;toM4kv4AAADhAQAAEwAAAAAAAAAAAAAAAAAAAAAAW0NvbnRlbnRfVHlwZXNdLnhtbFBLAQItABQA&#10;BgAIAAAAIQA4/SH/1gAAAJQBAAALAAAAAAAAAAAAAAAAAC8BAABfcmVscy8ucmVsc1BLAQItABQA&#10;BgAIAAAAIQAGJ5zkjgIAAA8FAAAOAAAAAAAAAAAAAAAAAC4CAABkcnMvZTJvRG9jLnhtbFBLAQIt&#10;ABQABgAIAAAAIQAHcZdX3gAAAAoBAAAPAAAAAAAAAAAAAAAAAOgEAABkcnMvZG93bnJldi54bWxQ&#10;SwUGAAAAAAQABADzAAAA8wUAAAAA&#10;" stroked="f">
                <v:textbox>
                  <w:txbxContent>
                    <w:p w:rsidR="00153E3D" w:rsidRDefault="004435D7" w:rsidP="004435D7">
                      <w:pPr>
                        <w:ind w:right="-290"/>
                      </w:pPr>
                      <w:r>
                        <w:rPr>
                          <w:noProof/>
                          <w:lang w:eastAsia="ru-RU"/>
                        </w:rPr>
                        <w:t xml:space="preserve">     </w:t>
                      </w:r>
                      <w:r w:rsidR="00153E3D">
                        <w:rPr>
                          <w:noProof/>
                          <w:lang w:eastAsia="ru-RU"/>
                        </w:rP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t xml:space="preserve">      </w:t>
                      </w:r>
                      <w:r w:rsidR="00D35BC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F7E5CCD" wp14:editId="0DBB031C">
                            <wp:extent cx="542925" cy="619125"/>
                            <wp:effectExtent l="0" t="0" r="9525" b="9525"/>
                            <wp:docPr id="1" name="Рисунок 1" descr="Кемеровский р-н(герб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Кемеровский р-н(герб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t xml:space="preserve">  </w:t>
                      </w:r>
                      <w:r w:rsidR="00153E3D">
                        <w:rPr>
                          <w:noProof/>
                          <w:lang w:eastAsia="ru-RU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53E3D" w:rsidRPr="00F81279" w:rsidRDefault="00153E3D" w:rsidP="00153E3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153E3D" w:rsidRPr="00D35BC4" w:rsidRDefault="00153E3D" w:rsidP="00153E3D">
      <w:pPr>
        <w:pStyle w:val="3"/>
        <w:rPr>
          <w:sz w:val="32"/>
          <w:szCs w:val="32"/>
        </w:rPr>
      </w:pPr>
    </w:p>
    <w:p w:rsidR="00D35BC4" w:rsidRPr="00D35BC4" w:rsidRDefault="00D35BC4" w:rsidP="00153E3D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35BC4">
        <w:rPr>
          <w:rFonts w:ascii="Times New Roman" w:hAnsi="Times New Roman"/>
          <w:b/>
          <w:sz w:val="32"/>
          <w:szCs w:val="32"/>
        </w:rPr>
        <w:t>КЕМЕРОВСКАЯ ОБЛАСТЬ КУЗБАСС</w:t>
      </w:r>
    </w:p>
    <w:p w:rsidR="00153E3D" w:rsidRPr="00D35BC4" w:rsidRDefault="00153E3D" w:rsidP="00153E3D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35BC4">
        <w:rPr>
          <w:rFonts w:ascii="Times New Roman" w:hAnsi="Times New Roman"/>
          <w:b/>
          <w:sz w:val="32"/>
          <w:szCs w:val="32"/>
        </w:rPr>
        <w:t xml:space="preserve">СОВЕТ НАРОДНЫХ  ДЕПУТАТОВ КЕМЕРОВСКОГО МУНИЦИПАЛЬНОГО </w:t>
      </w:r>
      <w:r w:rsidR="00D35BC4">
        <w:rPr>
          <w:rFonts w:ascii="Times New Roman" w:hAnsi="Times New Roman"/>
          <w:b/>
          <w:sz w:val="32"/>
          <w:szCs w:val="32"/>
        </w:rPr>
        <w:t>ОКРУГА</w:t>
      </w:r>
    </w:p>
    <w:p w:rsidR="00153E3D" w:rsidRPr="00D35BC4" w:rsidRDefault="00D35BC4" w:rsidP="00153E3D">
      <w:pPr>
        <w:tabs>
          <w:tab w:val="left" w:pos="4678"/>
        </w:tabs>
        <w:spacing w:line="240" w:lineRule="auto"/>
        <w:ind w:right="-109"/>
        <w:jc w:val="center"/>
        <w:rPr>
          <w:rFonts w:ascii="Times New Roman" w:hAnsi="Times New Roman"/>
          <w:b/>
          <w:sz w:val="20"/>
          <w:szCs w:val="32"/>
        </w:rPr>
      </w:pPr>
      <w:r>
        <w:rPr>
          <w:rFonts w:ascii="Times New Roman" w:hAnsi="Times New Roman"/>
          <w:b/>
          <w:sz w:val="20"/>
          <w:szCs w:val="32"/>
        </w:rPr>
        <w:t xml:space="preserve"> ПЕРВОГО </w:t>
      </w:r>
      <w:r w:rsidRPr="00D35BC4">
        <w:rPr>
          <w:rFonts w:ascii="Times New Roman" w:hAnsi="Times New Roman"/>
          <w:b/>
          <w:sz w:val="20"/>
          <w:szCs w:val="32"/>
        </w:rPr>
        <w:t>СОЗЫВА</w:t>
      </w:r>
    </w:p>
    <w:p w:rsidR="00153E3D" w:rsidRPr="00D35BC4" w:rsidRDefault="00153E3D" w:rsidP="00153E3D">
      <w:pPr>
        <w:spacing w:after="0" w:line="240" w:lineRule="auto"/>
        <w:ind w:right="-109"/>
        <w:jc w:val="center"/>
        <w:rPr>
          <w:rFonts w:ascii="Times New Roman" w:hAnsi="Times New Roman"/>
          <w:b/>
          <w:sz w:val="32"/>
          <w:szCs w:val="32"/>
        </w:rPr>
      </w:pPr>
      <w:r w:rsidRPr="00D35BC4">
        <w:rPr>
          <w:rFonts w:ascii="Times New Roman" w:hAnsi="Times New Roman"/>
          <w:b/>
          <w:sz w:val="32"/>
          <w:szCs w:val="32"/>
        </w:rPr>
        <w:t xml:space="preserve">СЕССИЯ № </w:t>
      </w:r>
      <w:r w:rsidR="00D35BC4">
        <w:rPr>
          <w:rFonts w:ascii="Times New Roman" w:hAnsi="Times New Roman"/>
          <w:b/>
          <w:sz w:val="32"/>
          <w:szCs w:val="32"/>
        </w:rPr>
        <w:t>3</w:t>
      </w:r>
    </w:p>
    <w:p w:rsidR="00153E3D" w:rsidRPr="00D35BC4" w:rsidRDefault="00153E3D" w:rsidP="00153E3D">
      <w:pPr>
        <w:spacing w:after="0" w:line="240" w:lineRule="auto"/>
        <w:ind w:right="-109"/>
        <w:jc w:val="center"/>
        <w:rPr>
          <w:rFonts w:ascii="Times New Roman" w:hAnsi="Times New Roman"/>
          <w:b/>
          <w:sz w:val="32"/>
          <w:szCs w:val="32"/>
        </w:rPr>
      </w:pPr>
    </w:p>
    <w:p w:rsidR="00153E3D" w:rsidRPr="00D35BC4" w:rsidRDefault="00153E3D" w:rsidP="00153E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5BC4">
        <w:rPr>
          <w:rFonts w:ascii="Times New Roman" w:hAnsi="Times New Roman"/>
          <w:b/>
          <w:sz w:val="32"/>
          <w:szCs w:val="32"/>
        </w:rPr>
        <w:t>РЕШЕНИЕ</w:t>
      </w:r>
    </w:p>
    <w:p w:rsidR="00153E3D" w:rsidRPr="00F81279" w:rsidRDefault="00153E3D" w:rsidP="00153E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3E3D" w:rsidRPr="00D35BC4" w:rsidRDefault="00153E3D" w:rsidP="00153E3D">
      <w:pPr>
        <w:tabs>
          <w:tab w:val="left" w:pos="67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35BC4">
        <w:rPr>
          <w:rFonts w:ascii="Times New Roman" w:hAnsi="Times New Roman"/>
          <w:sz w:val="28"/>
          <w:szCs w:val="28"/>
        </w:rPr>
        <w:t>от «</w:t>
      </w:r>
      <w:r w:rsidR="00C1797B">
        <w:rPr>
          <w:rFonts w:ascii="Times New Roman" w:hAnsi="Times New Roman"/>
          <w:sz w:val="28"/>
          <w:szCs w:val="28"/>
        </w:rPr>
        <w:t>30</w:t>
      </w:r>
      <w:r w:rsidRPr="00D35BC4">
        <w:rPr>
          <w:rFonts w:ascii="Times New Roman" w:hAnsi="Times New Roman"/>
          <w:sz w:val="28"/>
          <w:szCs w:val="28"/>
        </w:rPr>
        <w:t xml:space="preserve">» </w:t>
      </w:r>
      <w:r w:rsidR="00C1797B">
        <w:rPr>
          <w:rFonts w:ascii="Times New Roman" w:hAnsi="Times New Roman"/>
          <w:sz w:val="28"/>
          <w:szCs w:val="28"/>
        </w:rPr>
        <w:t>декабря</w:t>
      </w:r>
      <w:r w:rsidR="00D35BC4">
        <w:rPr>
          <w:rFonts w:ascii="Times New Roman" w:hAnsi="Times New Roman"/>
          <w:sz w:val="28"/>
          <w:szCs w:val="28"/>
        </w:rPr>
        <w:t xml:space="preserve"> </w:t>
      </w:r>
      <w:r w:rsidR="00C1797B">
        <w:rPr>
          <w:rFonts w:ascii="Times New Roman" w:hAnsi="Times New Roman"/>
          <w:sz w:val="28"/>
          <w:szCs w:val="28"/>
        </w:rPr>
        <w:t>2019</w:t>
      </w:r>
      <w:r w:rsidRPr="00D35BC4">
        <w:rPr>
          <w:rFonts w:ascii="Times New Roman" w:hAnsi="Times New Roman"/>
          <w:sz w:val="28"/>
          <w:szCs w:val="28"/>
        </w:rPr>
        <w:t xml:space="preserve"> № </w:t>
      </w:r>
      <w:r w:rsidR="00C1797B">
        <w:rPr>
          <w:rFonts w:ascii="Times New Roman" w:hAnsi="Times New Roman"/>
          <w:sz w:val="28"/>
          <w:szCs w:val="28"/>
        </w:rPr>
        <w:t>45</w:t>
      </w:r>
    </w:p>
    <w:p w:rsidR="00153E3D" w:rsidRPr="00D35BC4" w:rsidRDefault="00153E3D" w:rsidP="00153E3D">
      <w:pPr>
        <w:tabs>
          <w:tab w:val="left" w:pos="67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35BC4">
        <w:rPr>
          <w:rFonts w:ascii="Times New Roman" w:hAnsi="Times New Roman"/>
          <w:sz w:val="28"/>
          <w:szCs w:val="28"/>
        </w:rPr>
        <w:t>г. Кемерово</w:t>
      </w:r>
    </w:p>
    <w:p w:rsidR="00153E3D" w:rsidRPr="00F81279" w:rsidRDefault="00153E3D" w:rsidP="00153E3D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E3D" w:rsidRPr="00D35BC4" w:rsidRDefault="000402B9" w:rsidP="000402B9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D35BC4">
        <w:rPr>
          <w:rFonts w:ascii="Times New Roman" w:hAnsi="Times New Roman"/>
          <w:b/>
          <w:sz w:val="26"/>
          <w:szCs w:val="26"/>
        </w:rPr>
        <w:t>Об утверждении Положения о порядке сообщения лицами, замещающими муниципальные должности</w:t>
      </w:r>
      <w:r w:rsidR="006F4EB8" w:rsidRPr="00D35BC4">
        <w:rPr>
          <w:rFonts w:ascii="Times New Roman" w:hAnsi="Times New Roman"/>
          <w:b/>
          <w:sz w:val="26"/>
          <w:szCs w:val="26"/>
        </w:rPr>
        <w:t xml:space="preserve"> Совета народных депутатов</w:t>
      </w:r>
      <w:r w:rsidRPr="00D35BC4">
        <w:rPr>
          <w:rFonts w:ascii="Times New Roman" w:hAnsi="Times New Roman"/>
          <w:b/>
          <w:sz w:val="26"/>
          <w:szCs w:val="26"/>
        </w:rPr>
        <w:t xml:space="preserve"> Кемеровского муниципального </w:t>
      </w:r>
      <w:r w:rsidR="00D35BC4" w:rsidRPr="00D35BC4">
        <w:rPr>
          <w:rFonts w:ascii="Times New Roman" w:hAnsi="Times New Roman"/>
          <w:b/>
          <w:sz w:val="26"/>
          <w:szCs w:val="26"/>
        </w:rPr>
        <w:t>округа</w:t>
      </w:r>
      <w:r w:rsidRPr="00D35BC4">
        <w:rPr>
          <w:rFonts w:ascii="Times New Roman" w:hAnsi="Times New Roman"/>
          <w:b/>
          <w:sz w:val="26"/>
          <w:szCs w:val="26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402B9" w:rsidRPr="00D35BC4" w:rsidRDefault="000402B9" w:rsidP="0015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153E3D" w:rsidRPr="00D35BC4" w:rsidRDefault="000402B9" w:rsidP="000402B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C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</w:t>
      </w:r>
      <w:proofErr w:type="gramStart"/>
      <w:r w:rsidRPr="00D35BC4">
        <w:rPr>
          <w:rFonts w:ascii="Times New Roman" w:hAnsi="Times New Roman" w:cs="Times New Roman"/>
          <w:sz w:val="26"/>
          <w:szCs w:val="26"/>
        </w:rPr>
        <w:t>от 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(вместе с «Положением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интересов»), Законом Кемеровской области от 30.06.2007 № 103-ОЗ «О некоторых вопросах прохождения муниципальной службы</w:t>
      </w:r>
      <w:proofErr w:type="gramEnd"/>
      <w:r w:rsidRPr="00D35BC4">
        <w:rPr>
          <w:rFonts w:ascii="Times New Roman" w:hAnsi="Times New Roman" w:cs="Times New Roman"/>
          <w:sz w:val="26"/>
          <w:szCs w:val="26"/>
        </w:rPr>
        <w:t xml:space="preserve">», руководствуясь Уставом Кемеровского муниципального </w:t>
      </w:r>
      <w:r w:rsidR="00753D30">
        <w:rPr>
          <w:rFonts w:ascii="Times New Roman" w:hAnsi="Times New Roman" w:cs="Times New Roman"/>
          <w:sz w:val="26"/>
          <w:szCs w:val="26"/>
        </w:rPr>
        <w:t>округа</w:t>
      </w:r>
      <w:r w:rsidR="00D35BC4" w:rsidRPr="00D35BC4">
        <w:rPr>
          <w:rFonts w:ascii="Times New Roman" w:hAnsi="Times New Roman" w:cs="Times New Roman"/>
          <w:sz w:val="26"/>
          <w:szCs w:val="26"/>
        </w:rPr>
        <w:t>, Совета народных депутатов Кемеровского муниципального округа</w:t>
      </w:r>
    </w:p>
    <w:p w:rsidR="000402B9" w:rsidRPr="00D35BC4" w:rsidRDefault="000402B9" w:rsidP="00153E3D">
      <w:pPr>
        <w:tabs>
          <w:tab w:val="left" w:pos="900"/>
        </w:tabs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3E3D" w:rsidRPr="00D35BC4" w:rsidRDefault="00153E3D" w:rsidP="00153E3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5BC4">
        <w:rPr>
          <w:rFonts w:ascii="Times New Roman" w:eastAsia="Times New Roman" w:hAnsi="Times New Roman" w:cs="Times New Roman"/>
          <w:b/>
          <w:sz w:val="26"/>
          <w:szCs w:val="26"/>
        </w:rPr>
        <w:t>РЕШИЛ</w:t>
      </w:r>
      <w:r w:rsidRPr="00D35BC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53E3D" w:rsidRPr="00D35BC4" w:rsidRDefault="00153E3D" w:rsidP="00153E3D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10D97" w:rsidRDefault="000402B9" w:rsidP="00B10D97">
      <w:pPr>
        <w:pStyle w:val="ConsPlusNormal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C4">
        <w:rPr>
          <w:rFonts w:ascii="Times New Roman" w:hAnsi="Times New Roman" w:cs="Times New Roman"/>
          <w:sz w:val="26"/>
          <w:szCs w:val="26"/>
        </w:rPr>
        <w:t>Утвердить Положение о порядке сообщения лицами, замещающими муниципальные должности</w:t>
      </w:r>
      <w:r w:rsidR="006F4EB8" w:rsidRPr="00D35BC4">
        <w:rPr>
          <w:rFonts w:ascii="Times New Roman" w:hAnsi="Times New Roman" w:cs="Times New Roman"/>
          <w:sz w:val="26"/>
          <w:szCs w:val="26"/>
        </w:rPr>
        <w:t xml:space="preserve"> Совета народных депутатов</w:t>
      </w:r>
      <w:r w:rsidRPr="00D35BC4">
        <w:rPr>
          <w:rFonts w:ascii="Times New Roman" w:hAnsi="Times New Roman" w:cs="Times New Roman"/>
          <w:sz w:val="26"/>
          <w:szCs w:val="26"/>
        </w:rPr>
        <w:t xml:space="preserve"> Кемеровского муниципального </w:t>
      </w:r>
      <w:r w:rsidR="00D35BC4">
        <w:rPr>
          <w:rFonts w:ascii="Times New Roman" w:hAnsi="Times New Roman" w:cs="Times New Roman"/>
          <w:sz w:val="26"/>
          <w:szCs w:val="26"/>
        </w:rPr>
        <w:t>округа</w:t>
      </w:r>
      <w:r w:rsidRPr="00D35BC4">
        <w:rPr>
          <w:rFonts w:ascii="Times New Roman" w:hAnsi="Times New Roman" w:cs="Times New Roman"/>
          <w:sz w:val="26"/>
          <w:szCs w:val="26"/>
        </w:rPr>
        <w:t xml:space="preserve">, о возникновении личной заинтересованности при </w:t>
      </w:r>
      <w:r w:rsidRPr="00D35BC4">
        <w:rPr>
          <w:rFonts w:ascii="Times New Roman" w:hAnsi="Times New Roman" w:cs="Times New Roman"/>
          <w:sz w:val="26"/>
          <w:szCs w:val="26"/>
        </w:rPr>
        <w:lastRenderedPageBreak/>
        <w:t>исполнении должностных обязанностей, которая приводит или может привести к конфликту интересов, согласно приложению к настоящему решению.</w:t>
      </w:r>
    </w:p>
    <w:p w:rsidR="00B10D97" w:rsidRPr="00B10D97" w:rsidRDefault="00B10D97" w:rsidP="00B10D97">
      <w:pPr>
        <w:pStyle w:val="ConsPlusNormal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D97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народных депутатов  Кемеровского муниципального округа от 26.06.2019 № 482 «Об утверждении Положения о порядке сообщения лицами, замещающими муниципальные должности Совета народных депутатов Кемеровского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0402B9" w:rsidRPr="00D35BC4" w:rsidRDefault="000402B9" w:rsidP="000402B9">
      <w:pPr>
        <w:pStyle w:val="ConsPlusNormal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C4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«Заря», разместить на официальном сайте Совета народных депутатов Кемеровского муниципального </w:t>
      </w:r>
      <w:r w:rsidR="00D35BC4">
        <w:rPr>
          <w:rFonts w:ascii="Times New Roman" w:hAnsi="Times New Roman" w:cs="Times New Roman"/>
          <w:sz w:val="26"/>
          <w:szCs w:val="26"/>
        </w:rPr>
        <w:t>округа</w:t>
      </w:r>
      <w:r w:rsidRPr="00D35BC4">
        <w:rPr>
          <w:rFonts w:ascii="Times New Roman" w:hAnsi="Times New Roman" w:cs="Times New Roman"/>
          <w:sz w:val="26"/>
          <w:szCs w:val="26"/>
        </w:rPr>
        <w:t xml:space="preserve"> в информационно – телекоммуникационной сети «Интернет».</w:t>
      </w:r>
    </w:p>
    <w:p w:rsidR="000402B9" w:rsidRPr="00D35BC4" w:rsidRDefault="000402B9" w:rsidP="000402B9">
      <w:pPr>
        <w:pStyle w:val="ConsPlusNormal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5BC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35BC4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</w:t>
      </w:r>
      <w:r w:rsidR="00D35BC4" w:rsidRPr="00D35BC4">
        <w:rPr>
          <w:rFonts w:ascii="Times New Roman" w:hAnsi="Times New Roman" w:cs="Times New Roman"/>
          <w:sz w:val="26"/>
          <w:szCs w:val="26"/>
        </w:rPr>
        <w:t>Харлановича В.В.</w:t>
      </w:r>
      <w:r w:rsidR="00D35BC4">
        <w:rPr>
          <w:rFonts w:ascii="Times New Roman" w:hAnsi="Times New Roman" w:cs="Times New Roman"/>
          <w:sz w:val="26"/>
          <w:szCs w:val="26"/>
        </w:rPr>
        <w:t xml:space="preserve"> - </w:t>
      </w:r>
      <w:r w:rsidRPr="00D35BC4">
        <w:rPr>
          <w:rFonts w:ascii="Times New Roman" w:hAnsi="Times New Roman" w:cs="Times New Roman"/>
          <w:sz w:val="26"/>
          <w:szCs w:val="26"/>
        </w:rPr>
        <w:t xml:space="preserve">председателя Совета народных депутатов Кемеровского муниципального </w:t>
      </w:r>
      <w:r w:rsidR="00D35BC4">
        <w:rPr>
          <w:rFonts w:ascii="Times New Roman" w:hAnsi="Times New Roman" w:cs="Times New Roman"/>
          <w:sz w:val="26"/>
          <w:szCs w:val="26"/>
        </w:rPr>
        <w:t>округа</w:t>
      </w:r>
      <w:r w:rsidRPr="00D35BC4">
        <w:rPr>
          <w:rFonts w:ascii="Times New Roman" w:hAnsi="Times New Roman" w:cs="Times New Roman"/>
          <w:sz w:val="26"/>
          <w:szCs w:val="26"/>
        </w:rPr>
        <w:t>.</w:t>
      </w:r>
    </w:p>
    <w:p w:rsidR="000402B9" w:rsidRPr="00D35BC4" w:rsidRDefault="000402B9" w:rsidP="000402B9">
      <w:pPr>
        <w:pStyle w:val="ConsPlusNormal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C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153E3D" w:rsidRPr="00D35BC4" w:rsidRDefault="00153E3D" w:rsidP="00153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35D7" w:rsidRPr="00D35BC4" w:rsidRDefault="00153E3D" w:rsidP="00153E3D">
      <w:pPr>
        <w:pStyle w:val="1"/>
        <w:jc w:val="both"/>
        <w:rPr>
          <w:sz w:val="26"/>
          <w:szCs w:val="26"/>
        </w:rPr>
      </w:pPr>
      <w:r w:rsidRPr="00D35BC4">
        <w:rPr>
          <w:sz w:val="26"/>
          <w:szCs w:val="26"/>
        </w:rPr>
        <w:t>Председатель</w:t>
      </w:r>
      <w:r w:rsidR="00D35BC4">
        <w:rPr>
          <w:sz w:val="26"/>
          <w:szCs w:val="26"/>
        </w:rPr>
        <w:t xml:space="preserve"> </w:t>
      </w:r>
      <w:r w:rsidRPr="00D35BC4">
        <w:rPr>
          <w:sz w:val="26"/>
          <w:szCs w:val="26"/>
        </w:rPr>
        <w:t>Совета</w:t>
      </w:r>
      <w:r w:rsidR="004435D7" w:rsidRPr="00D35BC4">
        <w:rPr>
          <w:sz w:val="26"/>
          <w:szCs w:val="26"/>
        </w:rPr>
        <w:t xml:space="preserve"> народных депутатов</w:t>
      </w:r>
    </w:p>
    <w:p w:rsidR="00153E3D" w:rsidRPr="00D35BC4" w:rsidRDefault="004435D7" w:rsidP="00153E3D">
      <w:pPr>
        <w:pStyle w:val="1"/>
        <w:jc w:val="both"/>
        <w:rPr>
          <w:sz w:val="26"/>
          <w:szCs w:val="26"/>
        </w:rPr>
      </w:pPr>
      <w:r w:rsidRPr="00D35BC4">
        <w:rPr>
          <w:sz w:val="26"/>
          <w:szCs w:val="26"/>
        </w:rPr>
        <w:t xml:space="preserve">Кемеровского муниципального </w:t>
      </w:r>
      <w:r w:rsidR="00D35BC4">
        <w:rPr>
          <w:sz w:val="26"/>
          <w:szCs w:val="26"/>
        </w:rPr>
        <w:t xml:space="preserve">округа                                           </w:t>
      </w:r>
      <w:r w:rsidR="00153E3D" w:rsidRPr="00D35BC4">
        <w:rPr>
          <w:sz w:val="26"/>
          <w:szCs w:val="26"/>
        </w:rPr>
        <w:t>В.В. Харланович</w:t>
      </w:r>
    </w:p>
    <w:p w:rsidR="004435D7" w:rsidRPr="00D35BC4" w:rsidRDefault="004435D7">
      <w:pPr>
        <w:rPr>
          <w:rFonts w:ascii="Arial" w:hAnsi="Arial" w:cs="Arial"/>
          <w:sz w:val="26"/>
          <w:szCs w:val="26"/>
        </w:rPr>
      </w:pPr>
      <w:r w:rsidRPr="00D35BC4">
        <w:rPr>
          <w:rFonts w:ascii="Arial" w:hAnsi="Arial" w:cs="Arial"/>
          <w:sz w:val="26"/>
          <w:szCs w:val="26"/>
        </w:rPr>
        <w:br w:type="page"/>
      </w:r>
    </w:p>
    <w:p w:rsidR="004435D7" w:rsidRPr="00D35BC4" w:rsidRDefault="004435D7" w:rsidP="004435D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35BC4">
        <w:rPr>
          <w:rFonts w:ascii="Times New Roman" w:hAnsi="Times New Roman"/>
          <w:sz w:val="24"/>
          <w:szCs w:val="28"/>
        </w:rPr>
        <w:t>ПРИЛОЖЕНИЕ 1</w:t>
      </w:r>
    </w:p>
    <w:p w:rsidR="004435D7" w:rsidRPr="00D35BC4" w:rsidRDefault="004435D7" w:rsidP="004435D7">
      <w:pPr>
        <w:pStyle w:val="normal1"/>
        <w:spacing w:before="0" w:beforeAutospacing="0" w:after="0" w:afterAutospacing="0"/>
        <w:jc w:val="right"/>
        <w:rPr>
          <w:szCs w:val="28"/>
        </w:rPr>
      </w:pPr>
      <w:r w:rsidRPr="00D35BC4">
        <w:rPr>
          <w:szCs w:val="28"/>
        </w:rPr>
        <w:t>к решению Совета народных депутатов</w:t>
      </w:r>
    </w:p>
    <w:p w:rsidR="004435D7" w:rsidRPr="00D35BC4" w:rsidRDefault="004435D7" w:rsidP="004435D7">
      <w:pPr>
        <w:pStyle w:val="normal1"/>
        <w:spacing w:before="0" w:beforeAutospacing="0" w:after="0" w:afterAutospacing="0"/>
        <w:jc w:val="right"/>
        <w:rPr>
          <w:szCs w:val="28"/>
        </w:rPr>
      </w:pPr>
      <w:r w:rsidRPr="00D35BC4">
        <w:rPr>
          <w:szCs w:val="28"/>
        </w:rPr>
        <w:t xml:space="preserve">Кемеровского муниципального </w:t>
      </w:r>
      <w:r w:rsidR="00D35BC4" w:rsidRPr="00D35BC4">
        <w:rPr>
          <w:szCs w:val="28"/>
        </w:rPr>
        <w:t>округа</w:t>
      </w:r>
    </w:p>
    <w:p w:rsidR="004435D7" w:rsidRPr="00D35BC4" w:rsidRDefault="004435D7" w:rsidP="004435D7">
      <w:pPr>
        <w:spacing w:line="240" w:lineRule="auto"/>
        <w:jc w:val="right"/>
        <w:rPr>
          <w:rFonts w:ascii="Times New Roman" w:hAnsi="Times New Roman"/>
          <w:sz w:val="20"/>
        </w:rPr>
      </w:pPr>
      <w:r w:rsidRPr="00D35BC4">
        <w:rPr>
          <w:rFonts w:ascii="Times New Roman" w:hAnsi="Times New Roman"/>
          <w:sz w:val="24"/>
          <w:szCs w:val="28"/>
        </w:rPr>
        <w:t xml:space="preserve">от </w:t>
      </w:r>
      <w:r w:rsidR="00C1797B">
        <w:rPr>
          <w:rFonts w:ascii="Times New Roman" w:hAnsi="Times New Roman"/>
          <w:sz w:val="24"/>
          <w:szCs w:val="28"/>
        </w:rPr>
        <w:t xml:space="preserve">«30» декабря 2019 г. </w:t>
      </w:r>
      <w:r w:rsidRPr="00D35BC4">
        <w:rPr>
          <w:rFonts w:ascii="Times New Roman" w:hAnsi="Times New Roman"/>
          <w:sz w:val="24"/>
          <w:szCs w:val="28"/>
        </w:rPr>
        <w:t xml:space="preserve">№ </w:t>
      </w:r>
      <w:r w:rsidR="00C1797B">
        <w:rPr>
          <w:rFonts w:ascii="Times New Roman" w:hAnsi="Times New Roman"/>
          <w:sz w:val="24"/>
          <w:szCs w:val="28"/>
        </w:rPr>
        <w:t>45</w:t>
      </w:r>
    </w:p>
    <w:p w:rsidR="00153E3D" w:rsidRPr="00F81279" w:rsidRDefault="00153E3D" w:rsidP="00153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2B9" w:rsidRPr="00F81279" w:rsidRDefault="000402B9" w:rsidP="000402B9">
      <w:pPr>
        <w:jc w:val="center"/>
        <w:rPr>
          <w:sz w:val="28"/>
          <w:szCs w:val="28"/>
        </w:rPr>
      </w:pPr>
      <w:bookmarkStart w:id="0" w:name="Par35"/>
      <w:bookmarkEnd w:id="0"/>
      <w:r w:rsidRPr="00F81279">
        <w:rPr>
          <w:rFonts w:ascii="Times New Roman" w:hAnsi="Times New Roman"/>
          <w:b/>
          <w:sz w:val="28"/>
          <w:szCs w:val="28"/>
        </w:rPr>
        <w:t>Положение о порядке сообщения лицами, замещ</w:t>
      </w:r>
      <w:bookmarkStart w:id="1" w:name="_GoBack"/>
      <w:bookmarkEnd w:id="1"/>
      <w:r w:rsidRPr="00F81279">
        <w:rPr>
          <w:rFonts w:ascii="Times New Roman" w:hAnsi="Times New Roman"/>
          <w:b/>
          <w:sz w:val="28"/>
          <w:szCs w:val="28"/>
        </w:rPr>
        <w:t>ающими муниципальные должности</w:t>
      </w:r>
      <w:r w:rsidR="006F4EB8" w:rsidRPr="00F81279">
        <w:rPr>
          <w:rFonts w:ascii="Times New Roman" w:hAnsi="Times New Roman"/>
          <w:b/>
          <w:sz w:val="28"/>
          <w:szCs w:val="28"/>
        </w:rPr>
        <w:t xml:space="preserve"> Совета народных депутатов</w:t>
      </w:r>
      <w:r w:rsidRPr="00F81279">
        <w:rPr>
          <w:rFonts w:ascii="Times New Roman" w:hAnsi="Times New Roman"/>
          <w:b/>
          <w:sz w:val="28"/>
          <w:szCs w:val="28"/>
        </w:rPr>
        <w:t xml:space="preserve"> Кемеровского муниципального </w:t>
      </w:r>
      <w:r w:rsidR="00D35BC4">
        <w:rPr>
          <w:rFonts w:ascii="Times New Roman" w:hAnsi="Times New Roman"/>
          <w:b/>
          <w:sz w:val="28"/>
          <w:szCs w:val="28"/>
        </w:rPr>
        <w:t>округа</w:t>
      </w:r>
      <w:r w:rsidRPr="00F81279">
        <w:rPr>
          <w:rFonts w:ascii="Times New Roman" w:hAnsi="Times New Roman"/>
          <w:b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402B9" w:rsidRPr="00F81279" w:rsidRDefault="000402B9" w:rsidP="00437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6DC" w:rsidRPr="00F81279" w:rsidRDefault="004376DC" w:rsidP="004376D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определяется порядок сообщения лицами, замещающими муниципальные должности</w:t>
      </w:r>
      <w:r w:rsidR="006F4EB8"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</w:t>
      </w: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Кемеровского муниципального </w:t>
      </w:r>
      <w:r w:rsidR="00D35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лица, замещающие муниципальные должности),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интересов.</w:t>
      </w:r>
    </w:p>
    <w:p w:rsidR="004376DC" w:rsidRPr="00F81279" w:rsidRDefault="004376DC" w:rsidP="004376D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лицам, замещающим муниципальные должности</w:t>
      </w:r>
      <w:r w:rsidR="006F4EB8"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</w:t>
      </w: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Кемеровского муниципального </w:t>
      </w:r>
      <w:r w:rsidR="00D35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настоящем положении относятся:</w:t>
      </w:r>
    </w:p>
    <w:p w:rsidR="004376DC" w:rsidRPr="00F81279" w:rsidRDefault="004376DC" w:rsidP="004376DC">
      <w:pPr>
        <w:pStyle w:val="a7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депутатов Кемеровского муниципального </w:t>
      </w:r>
      <w:r w:rsidR="00D35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76DC" w:rsidRPr="00F81279" w:rsidRDefault="004376DC" w:rsidP="004376DC">
      <w:pPr>
        <w:pStyle w:val="a7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Совета народных депутатов Кем</w:t>
      </w:r>
      <w:r w:rsidR="006F4EB8"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еровского муниципального </w:t>
      </w:r>
      <w:r w:rsidR="00D35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F4EB8"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6DC" w:rsidRPr="00F81279" w:rsidRDefault="004376DC" w:rsidP="004376D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</w:t>
      </w:r>
      <w:proofErr w:type="gramEnd"/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376DC" w:rsidRPr="00F81279" w:rsidRDefault="004376DC" w:rsidP="004376D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конфликтом интересов в настоящем Положении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обязанностей (полномочий).</w:t>
      </w:r>
    </w:p>
    <w:p w:rsidR="004376DC" w:rsidRPr="00F81279" w:rsidRDefault="004376DC" w:rsidP="004376D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 настоящего Положения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376DC" w:rsidRPr="00F81279" w:rsidRDefault="004376DC" w:rsidP="004376D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 (далее - уведомление) по форме согласно приложению № 1 к настоящему Положению и направляется в </w:t>
      </w:r>
      <w:r w:rsidR="006F4EB8"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Кемеровского муниципального </w:t>
      </w:r>
      <w:r w:rsidR="00D35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F4EB8"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Совет), </w:t>
      </w: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со дня возникновения личной заинтересованности при исполнении должностных обязанностей</w:t>
      </w:r>
      <w:proofErr w:type="gramEnd"/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(полномочий), </w:t>
      </w:r>
      <w:proofErr w:type="gramStart"/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или может привести к конфликту интересов.</w:t>
      </w:r>
    </w:p>
    <w:p w:rsidR="004376DC" w:rsidRPr="00F81279" w:rsidRDefault="004376DC" w:rsidP="004376D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уведомления по решению председателя </w:t>
      </w:r>
      <w:r w:rsidR="006F4EB8"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трехдневный срок со дня поступления передаются </w:t>
      </w:r>
      <w:r w:rsidR="006F4EB8"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советнику председателя Совета</w:t>
      </w: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в журнале регистрации уведомлений о возникновении личной заинтересованности при исполнении должностных обязанностей (полномочий), </w:t>
      </w:r>
      <w:proofErr w:type="gramStart"/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или может привести к конфликту интересов, согласно приложению № 2 к настоящему Положению, и для предварительного рассмотрения.</w:t>
      </w:r>
    </w:p>
    <w:p w:rsidR="004376DC" w:rsidRPr="00F81279" w:rsidRDefault="004376DC" w:rsidP="004376DC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предварительного рассмотрения уведомлений </w:t>
      </w:r>
      <w:r w:rsidR="006F4EB8"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председателя Совета</w:t>
      </w: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4376DC" w:rsidRPr="00F81279" w:rsidRDefault="004376DC" w:rsidP="004376D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предварительного рассмотрения уведомлений </w:t>
      </w:r>
      <w:r w:rsidR="006F4EB8"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советником председателя Совета</w:t>
      </w: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подготавливается мотивированное заключение на каждое из них.</w:t>
      </w:r>
    </w:p>
    <w:p w:rsidR="004376DC" w:rsidRPr="00F81279" w:rsidRDefault="004376DC" w:rsidP="004376DC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</w:t>
      </w:r>
      <w:r w:rsidR="006F4EB8"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семи рабочих дней со дня поступления уведомлений </w:t>
      </w:r>
      <w:r w:rsidR="006F4EB8"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советнику председателя Совета</w:t>
      </w: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6DC" w:rsidRPr="00F81279" w:rsidRDefault="004376DC" w:rsidP="00437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запросов, указанных в абзаце втором пункта 7 настоящего Положения, уведомления, заключения и другие материалы представляются председателю </w:t>
      </w:r>
      <w:r w:rsidR="006F4EB8"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45 дней со дня поступления уведомлений </w:t>
      </w:r>
      <w:r w:rsidR="006F4EB8"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советнику председателя Совета</w:t>
      </w: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842" w:rsidRPr="00F81279" w:rsidRDefault="009E6842" w:rsidP="004376D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9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D35BC4" w:rsidTr="00D35BC4">
        <w:tc>
          <w:tcPr>
            <w:tcW w:w="3509" w:type="dxa"/>
          </w:tcPr>
          <w:p w:rsidR="00D35BC4" w:rsidRPr="00D35BC4" w:rsidRDefault="00D35BC4" w:rsidP="00D35BC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5BC4">
              <w:rPr>
                <w:rFonts w:ascii="Times New Roman" w:hAnsi="Times New Roman" w:cs="Times New Roman"/>
                <w:sz w:val="24"/>
                <w:szCs w:val="28"/>
              </w:rPr>
              <w:t>ПРИЛОЖЕНИЕ 1</w:t>
            </w:r>
          </w:p>
          <w:p w:rsidR="00D35BC4" w:rsidRPr="00D35BC4" w:rsidRDefault="00D35BC4" w:rsidP="00D35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BC4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 порядке сообщения лицами, замещающими муниципальные должности Совета народных депутатов Кемеровского муниципального </w:t>
            </w:r>
            <w:r w:rsidRPr="00D35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округа</w:t>
            </w:r>
            <w:r w:rsidRPr="00D35BC4">
              <w:rPr>
                <w:rFonts w:ascii="Times New Roman" w:hAnsi="Times New Roman" w:cs="Times New Roman"/>
                <w:sz w:val="24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D35BC4" w:rsidRDefault="00D35BC4" w:rsidP="00647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02B9" w:rsidRPr="00F81279" w:rsidRDefault="000402B9" w:rsidP="00D35BC4">
      <w:pPr>
        <w:spacing w:after="0" w:line="240" w:lineRule="auto"/>
        <w:jc w:val="both"/>
        <w:rPr>
          <w:sz w:val="28"/>
          <w:szCs w:val="28"/>
        </w:rPr>
      </w:pPr>
    </w:p>
    <w:p w:rsidR="000402B9" w:rsidRPr="00F81279" w:rsidRDefault="00D35BC4" w:rsidP="00D35BC4">
      <w:pPr>
        <w:pStyle w:val="ConsPlusNonformat"/>
        <w:jc w:val="right"/>
      </w:pPr>
      <w:r>
        <w:t>___</w:t>
      </w:r>
      <w:r w:rsidR="000402B9" w:rsidRPr="00F81279">
        <w:t>___________________________________________</w:t>
      </w:r>
    </w:p>
    <w:p w:rsidR="00173948" w:rsidRPr="00F81279" w:rsidRDefault="00173948" w:rsidP="0064780B">
      <w:pPr>
        <w:pStyle w:val="ConsPlusNonformat"/>
        <w:jc w:val="right"/>
      </w:pPr>
    </w:p>
    <w:p w:rsidR="00D35BC4" w:rsidRDefault="000402B9" w:rsidP="00D35BC4">
      <w:pPr>
        <w:pStyle w:val="ConsPlusNonformat"/>
        <w:jc w:val="right"/>
      </w:pPr>
      <w:r w:rsidRPr="00F81279">
        <w:t>______________________________________________</w:t>
      </w:r>
    </w:p>
    <w:p w:rsidR="000402B9" w:rsidRPr="00D35BC4" w:rsidRDefault="000402B9" w:rsidP="00D35BC4">
      <w:pPr>
        <w:pStyle w:val="ConsPlusNonformat"/>
        <w:jc w:val="right"/>
        <w:rPr>
          <w:sz w:val="17"/>
          <w:szCs w:val="17"/>
        </w:rPr>
      </w:pPr>
      <w:r w:rsidRPr="00D35BC4">
        <w:rPr>
          <w:rFonts w:ascii="Times New Roman" w:hAnsi="Times New Roman" w:cs="Times New Roman"/>
          <w:sz w:val="17"/>
          <w:szCs w:val="17"/>
        </w:rPr>
        <w:t>(должность, Ф.И.О. (</w:t>
      </w:r>
      <w:proofErr w:type="gramStart"/>
      <w:r w:rsidRPr="00D35BC4">
        <w:rPr>
          <w:rFonts w:ascii="Times New Roman" w:hAnsi="Times New Roman" w:cs="Times New Roman"/>
          <w:sz w:val="17"/>
          <w:szCs w:val="17"/>
        </w:rPr>
        <w:t>последние</w:t>
      </w:r>
      <w:proofErr w:type="gramEnd"/>
      <w:r w:rsidRPr="00D35BC4">
        <w:rPr>
          <w:rFonts w:ascii="Times New Roman" w:hAnsi="Times New Roman" w:cs="Times New Roman"/>
          <w:sz w:val="17"/>
          <w:szCs w:val="17"/>
        </w:rPr>
        <w:t xml:space="preserve"> - при наличии)  представителя нанимателя)</w:t>
      </w:r>
    </w:p>
    <w:p w:rsidR="000402B9" w:rsidRPr="00F81279" w:rsidRDefault="000402B9" w:rsidP="006478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 xml:space="preserve">от </w:t>
      </w:r>
      <w:r w:rsidR="00D35BC4">
        <w:rPr>
          <w:rFonts w:ascii="Times New Roman" w:hAnsi="Times New Roman" w:cs="Times New Roman"/>
          <w:sz w:val="28"/>
          <w:szCs w:val="28"/>
        </w:rPr>
        <w:t>__</w:t>
      </w:r>
      <w:r w:rsidRPr="00F8127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402B9" w:rsidRPr="00F81279" w:rsidRDefault="00D35BC4" w:rsidP="006478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0402B9" w:rsidRPr="00F8127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35BC4" w:rsidRDefault="000402B9" w:rsidP="00D35BC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D35BC4">
        <w:rPr>
          <w:rFonts w:ascii="Times New Roman" w:hAnsi="Times New Roman" w:cs="Times New Roman"/>
          <w:sz w:val="18"/>
          <w:szCs w:val="18"/>
        </w:rPr>
        <w:t xml:space="preserve">(должность </w:t>
      </w:r>
      <w:r w:rsidR="00173948" w:rsidRPr="00D35BC4">
        <w:rPr>
          <w:rFonts w:ascii="Times New Roman" w:hAnsi="Times New Roman" w:cs="Times New Roman"/>
          <w:sz w:val="18"/>
          <w:szCs w:val="18"/>
        </w:rPr>
        <w:t>лица, замещающего</w:t>
      </w:r>
      <w:r w:rsidR="00D35BC4" w:rsidRPr="00D35BC4">
        <w:rPr>
          <w:rFonts w:ascii="Times New Roman" w:hAnsi="Times New Roman" w:cs="Times New Roman"/>
          <w:sz w:val="18"/>
          <w:szCs w:val="18"/>
        </w:rPr>
        <w:t xml:space="preserve"> </w:t>
      </w:r>
      <w:r w:rsidR="00173948" w:rsidRPr="00D35BC4">
        <w:rPr>
          <w:rFonts w:ascii="Times New Roman" w:hAnsi="Times New Roman" w:cs="Times New Roman"/>
          <w:sz w:val="18"/>
          <w:szCs w:val="18"/>
        </w:rPr>
        <w:t>муниципальную должность</w:t>
      </w:r>
      <w:r w:rsidRPr="00D35BC4">
        <w:rPr>
          <w:rFonts w:ascii="Times New Roman" w:hAnsi="Times New Roman" w:cs="Times New Roman"/>
          <w:sz w:val="18"/>
          <w:szCs w:val="18"/>
        </w:rPr>
        <w:t>,</w:t>
      </w:r>
      <w:proofErr w:type="gramEnd"/>
    </w:p>
    <w:p w:rsidR="000402B9" w:rsidRPr="00D35BC4" w:rsidRDefault="000402B9" w:rsidP="00D35BC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35BC4">
        <w:rPr>
          <w:rFonts w:ascii="Times New Roman" w:hAnsi="Times New Roman" w:cs="Times New Roman"/>
          <w:sz w:val="18"/>
          <w:szCs w:val="18"/>
        </w:rPr>
        <w:t>Ф.И.О. (последнее – при наличии)</w:t>
      </w:r>
    </w:p>
    <w:p w:rsidR="000402B9" w:rsidRPr="00F81279" w:rsidRDefault="000402B9" w:rsidP="0064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2B9" w:rsidRPr="00F81279" w:rsidRDefault="000402B9" w:rsidP="006478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37"/>
      <w:bookmarkEnd w:id="2"/>
      <w:r w:rsidRPr="00F8127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402B9" w:rsidRPr="00F81279" w:rsidRDefault="000402B9" w:rsidP="006478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0402B9" w:rsidRPr="00F81279" w:rsidRDefault="000402B9" w:rsidP="006478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F8127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81279">
        <w:rPr>
          <w:rFonts w:ascii="Times New Roman" w:hAnsi="Times New Roman" w:cs="Times New Roman"/>
          <w:sz w:val="28"/>
          <w:szCs w:val="28"/>
        </w:rPr>
        <w:t xml:space="preserve"> приводит или может  привести к конфликту интересов</w:t>
      </w:r>
    </w:p>
    <w:p w:rsidR="000402B9" w:rsidRPr="00F81279" w:rsidRDefault="000402B9" w:rsidP="0064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2B9" w:rsidRPr="00F81279" w:rsidRDefault="000402B9" w:rsidP="00D35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</w:t>
      </w:r>
      <w:r w:rsidR="00173948" w:rsidRPr="00F81279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F81279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 к конфликту интересов (</w:t>
      </w:r>
      <w:proofErr w:type="gramStart"/>
      <w:r w:rsidRPr="00F8127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81279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0402B9" w:rsidRPr="00F81279" w:rsidRDefault="000402B9" w:rsidP="0064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 xml:space="preserve">Описание обстоятельств, которые способствовали основанием возникновению личной заинтересованности: </w:t>
      </w:r>
      <w:r w:rsidR="0064780B" w:rsidRPr="00F81279">
        <w:rPr>
          <w:rFonts w:ascii="Times New Roman" w:hAnsi="Times New Roman" w:cs="Times New Roman"/>
          <w:sz w:val="28"/>
          <w:szCs w:val="28"/>
        </w:rPr>
        <w:t>_______________________</w:t>
      </w:r>
      <w:r w:rsidRPr="00F81279">
        <w:rPr>
          <w:rFonts w:ascii="Times New Roman" w:hAnsi="Times New Roman" w:cs="Times New Roman"/>
          <w:sz w:val="28"/>
          <w:szCs w:val="28"/>
        </w:rPr>
        <w:t>________________________</w:t>
      </w:r>
      <w:r w:rsidR="0064780B" w:rsidRPr="00F81279">
        <w:rPr>
          <w:rFonts w:ascii="Times New Roman" w:hAnsi="Times New Roman" w:cs="Times New Roman"/>
          <w:sz w:val="28"/>
          <w:szCs w:val="28"/>
        </w:rPr>
        <w:t>_________</w:t>
      </w:r>
      <w:r w:rsidR="00D35BC4">
        <w:rPr>
          <w:rFonts w:ascii="Times New Roman" w:hAnsi="Times New Roman" w:cs="Times New Roman"/>
          <w:sz w:val="28"/>
          <w:szCs w:val="28"/>
        </w:rPr>
        <w:t>______</w:t>
      </w:r>
    </w:p>
    <w:p w:rsidR="000402B9" w:rsidRPr="00F81279" w:rsidRDefault="000402B9" w:rsidP="0064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________________________</w:t>
      </w:r>
      <w:r w:rsidR="0064780B" w:rsidRPr="00F81279">
        <w:rPr>
          <w:rFonts w:ascii="Times New Roman" w:hAnsi="Times New Roman" w:cs="Times New Roman"/>
          <w:sz w:val="28"/>
          <w:szCs w:val="28"/>
        </w:rPr>
        <w:t>________</w:t>
      </w:r>
      <w:r w:rsidRPr="00F8127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35BC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402B9" w:rsidRPr="00F81279" w:rsidRDefault="000402B9" w:rsidP="00D35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Описание личной заинтересованности, которая приводит или может привести к возникновению конфликта интересов:</w:t>
      </w:r>
      <w:r w:rsidR="00D35BC4">
        <w:rPr>
          <w:rFonts w:ascii="Times New Roman" w:hAnsi="Times New Roman" w:cs="Times New Roman"/>
          <w:sz w:val="28"/>
          <w:szCs w:val="28"/>
        </w:rPr>
        <w:t>_____________________</w:t>
      </w:r>
      <w:r w:rsidR="0064780B" w:rsidRPr="00F81279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F81279">
        <w:rPr>
          <w:rFonts w:ascii="Times New Roman" w:hAnsi="Times New Roman" w:cs="Times New Roman"/>
          <w:sz w:val="28"/>
          <w:szCs w:val="28"/>
        </w:rPr>
        <w:t>______________________</w:t>
      </w:r>
      <w:r w:rsidR="00D35BC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402B9" w:rsidRPr="00F81279" w:rsidRDefault="000402B9" w:rsidP="0064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64780B" w:rsidRPr="00F81279">
        <w:rPr>
          <w:rFonts w:ascii="Times New Roman" w:hAnsi="Times New Roman" w:cs="Times New Roman"/>
          <w:sz w:val="28"/>
          <w:szCs w:val="28"/>
        </w:rPr>
        <w:t>________</w:t>
      </w:r>
      <w:r w:rsidRPr="00F81279">
        <w:rPr>
          <w:rFonts w:ascii="Times New Roman" w:hAnsi="Times New Roman" w:cs="Times New Roman"/>
          <w:sz w:val="28"/>
          <w:szCs w:val="28"/>
        </w:rPr>
        <w:t>_________________</w:t>
      </w:r>
      <w:r w:rsidR="00D35BC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402B9" w:rsidRPr="00F81279" w:rsidRDefault="0064780B" w:rsidP="0064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 xml:space="preserve">Должностные обязанности, </w:t>
      </w:r>
      <w:r w:rsidR="000402B9" w:rsidRPr="00F81279">
        <w:rPr>
          <w:rFonts w:ascii="Times New Roman" w:hAnsi="Times New Roman" w:cs="Times New Roman"/>
          <w:sz w:val="28"/>
          <w:szCs w:val="28"/>
        </w:rPr>
        <w:t>на исполнение которых может негативно повлиять либо негативно влияет личная заинтересованность:</w:t>
      </w:r>
      <w:r w:rsidR="00D35BC4">
        <w:rPr>
          <w:rFonts w:ascii="Times New Roman" w:hAnsi="Times New Roman" w:cs="Times New Roman"/>
          <w:sz w:val="28"/>
          <w:szCs w:val="28"/>
        </w:rPr>
        <w:t>____________</w:t>
      </w:r>
    </w:p>
    <w:p w:rsidR="000402B9" w:rsidRPr="00F81279" w:rsidRDefault="000402B9" w:rsidP="0064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4780B" w:rsidRPr="00F81279">
        <w:rPr>
          <w:rFonts w:ascii="Times New Roman" w:hAnsi="Times New Roman" w:cs="Times New Roman"/>
          <w:sz w:val="28"/>
          <w:szCs w:val="28"/>
        </w:rPr>
        <w:t>________</w:t>
      </w:r>
      <w:r w:rsidRPr="00F81279">
        <w:rPr>
          <w:rFonts w:ascii="Times New Roman" w:hAnsi="Times New Roman" w:cs="Times New Roman"/>
          <w:sz w:val="28"/>
          <w:szCs w:val="28"/>
        </w:rPr>
        <w:t>______________________</w:t>
      </w:r>
      <w:r w:rsidR="00D35B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D35BC4" w:rsidRDefault="00D35BC4" w:rsidP="0064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5BC4" w:rsidRDefault="00D35BC4" w:rsidP="0064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2B9" w:rsidRPr="00F81279" w:rsidRDefault="000402B9" w:rsidP="0064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</w:t>
      </w:r>
      <w:r w:rsidR="00D35BC4">
        <w:rPr>
          <w:rFonts w:ascii="Times New Roman" w:hAnsi="Times New Roman" w:cs="Times New Roman"/>
          <w:sz w:val="28"/>
          <w:szCs w:val="28"/>
        </w:rPr>
        <w:t>анию личной заинтересованности:</w:t>
      </w:r>
      <w:r w:rsidRPr="00F81279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4780B" w:rsidRPr="00F81279">
        <w:rPr>
          <w:rFonts w:ascii="Times New Roman" w:hAnsi="Times New Roman" w:cs="Times New Roman"/>
          <w:sz w:val="28"/>
          <w:szCs w:val="28"/>
        </w:rPr>
        <w:t>_________________</w:t>
      </w:r>
      <w:r w:rsidR="00D35BC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402B9" w:rsidRDefault="000402B9" w:rsidP="0064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4780B" w:rsidRPr="00F81279">
        <w:rPr>
          <w:rFonts w:ascii="Times New Roman" w:hAnsi="Times New Roman" w:cs="Times New Roman"/>
          <w:sz w:val="28"/>
          <w:szCs w:val="28"/>
        </w:rPr>
        <w:t>__________</w:t>
      </w:r>
      <w:r w:rsidR="00D35BC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35BC4" w:rsidRPr="00F81279" w:rsidRDefault="00D35BC4" w:rsidP="0064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2B9" w:rsidRPr="00F81279" w:rsidRDefault="000402B9" w:rsidP="0064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«__» ___________ 20__ г. __________________________________________</w:t>
      </w:r>
    </w:p>
    <w:p w:rsidR="0064780B" w:rsidRPr="00D35BC4" w:rsidRDefault="000402B9" w:rsidP="00D35BC4">
      <w:pPr>
        <w:pStyle w:val="ConsPlusNonformat"/>
        <w:jc w:val="right"/>
        <w:rPr>
          <w:rFonts w:ascii="Times New Roman" w:hAnsi="Times New Roman" w:cs="Times New Roman"/>
          <w:szCs w:val="28"/>
        </w:rPr>
      </w:pPr>
      <w:r w:rsidRPr="00D35BC4">
        <w:rPr>
          <w:rFonts w:ascii="Times New Roman" w:hAnsi="Times New Roman" w:cs="Times New Roman"/>
          <w:szCs w:val="28"/>
        </w:rPr>
        <w:t>(подпись лица,    (расшифровка подписи)</w:t>
      </w:r>
      <w:r w:rsidR="00D35BC4" w:rsidRPr="00D35BC4">
        <w:rPr>
          <w:rFonts w:ascii="Times New Roman" w:hAnsi="Times New Roman" w:cs="Times New Roman"/>
          <w:szCs w:val="28"/>
        </w:rPr>
        <w:t xml:space="preserve"> </w:t>
      </w:r>
      <w:r w:rsidR="006F4EB8" w:rsidRPr="00D35BC4">
        <w:rPr>
          <w:rFonts w:ascii="Times New Roman" w:hAnsi="Times New Roman" w:cs="Times New Roman"/>
          <w:szCs w:val="28"/>
        </w:rPr>
        <w:t xml:space="preserve">направляющего </w:t>
      </w:r>
      <w:r w:rsidRPr="00D35BC4">
        <w:rPr>
          <w:rFonts w:ascii="Times New Roman" w:hAnsi="Times New Roman" w:cs="Times New Roman"/>
          <w:szCs w:val="28"/>
        </w:rPr>
        <w:t>уведомление)</w:t>
      </w:r>
    </w:p>
    <w:p w:rsidR="006F4EB8" w:rsidRPr="00F81279" w:rsidRDefault="006F4EB8" w:rsidP="0064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6F4EB8" w:rsidRPr="00F81279" w:rsidSect="00D35BC4">
          <w:type w:val="continuous"/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tbl>
      <w:tblPr>
        <w:tblStyle w:val="a9"/>
        <w:tblW w:w="0" w:type="auto"/>
        <w:tblInd w:w="11023" w:type="dxa"/>
        <w:tblLook w:val="04A0" w:firstRow="1" w:lastRow="0" w:firstColumn="1" w:lastColumn="0" w:noHBand="0" w:noVBand="1"/>
      </w:tblPr>
      <w:tblGrid>
        <w:gridCol w:w="3480"/>
      </w:tblGrid>
      <w:tr w:rsidR="00D35BC4" w:rsidTr="00D35BC4">
        <w:trPr>
          <w:trHeight w:val="367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D35BC4" w:rsidRPr="00D35BC4" w:rsidRDefault="00D35BC4" w:rsidP="00D35BC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5BC4">
              <w:rPr>
                <w:rFonts w:ascii="Times New Roman" w:hAnsi="Times New Roman" w:cs="Times New Roman"/>
                <w:sz w:val="24"/>
                <w:szCs w:val="28"/>
              </w:rPr>
              <w:t>ПРИЛОЖЕНИЕ 2</w:t>
            </w:r>
          </w:p>
          <w:p w:rsidR="00D35BC4" w:rsidRPr="00D35BC4" w:rsidRDefault="00D35BC4" w:rsidP="00D35BC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5BC4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 порядке сообщения лицами, замещающими муниципальные должности Совета народных депутатов Кемеровского муниципального </w:t>
            </w:r>
            <w:r w:rsidRPr="00D35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округа</w:t>
            </w:r>
            <w:r w:rsidRPr="00D35BC4">
              <w:rPr>
                <w:rFonts w:ascii="Times New Roman" w:hAnsi="Times New Roman" w:cs="Times New Roman"/>
                <w:sz w:val="24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D35BC4" w:rsidRDefault="00D35BC4" w:rsidP="001739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2B9" w:rsidRPr="00F81279" w:rsidRDefault="000402B9" w:rsidP="00D35BC4">
      <w:pPr>
        <w:pStyle w:val="ConsPlusNormal"/>
        <w:ind w:firstLine="0"/>
        <w:jc w:val="both"/>
      </w:pPr>
    </w:p>
    <w:p w:rsidR="000402B9" w:rsidRPr="00F81279" w:rsidRDefault="000402B9" w:rsidP="000402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36"/>
      <w:bookmarkEnd w:id="3"/>
      <w:r w:rsidRPr="00F81279">
        <w:rPr>
          <w:rFonts w:ascii="Times New Roman" w:hAnsi="Times New Roman" w:cs="Times New Roman"/>
          <w:sz w:val="28"/>
          <w:szCs w:val="28"/>
        </w:rPr>
        <w:t>ЖУРНАЛ</w:t>
      </w:r>
    </w:p>
    <w:p w:rsidR="000402B9" w:rsidRPr="00F81279" w:rsidRDefault="000402B9" w:rsidP="000402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регистрации уведомлений о фактах возникновения личной</w:t>
      </w:r>
    </w:p>
    <w:p w:rsidR="000402B9" w:rsidRPr="00F81279" w:rsidRDefault="000402B9" w:rsidP="000402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заинтересованности, которая приводит или может привести</w:t>
      </w:r>
    </w:p>
    <w:p w:rsidR="000402B9" w:rsidRPr="00F81279" w:rsidRDefault="000402B9" w:rsidP="000402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0402B9" w:rsidRPr="00F81279" w:rsidRDefault="000402B9" w:rsidP="00040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344"/>
        <w:gridCol w:w="1641"/>
        <w:gridCol w:w="2109"/>
        <w:gridCol w:w="1641"/>
        <w:gridCol w:w="1641"/>
        <w:gridCol w:w="2344"/>
        <w:gridCol w:w="1875"/>
      </w:tblGrid>
      <w:tr w:rsidR="000402B9" w:rsidRPr="00F81279" w:rsidTr="006478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64780B" w:rsidP="006478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279">
              <w:rPr>
                <w:rFonts w:ascii="Times New Roman" w:hAnsi="Times New Roman" w:cs="Times New Roman"/>
              </w:rPr>
              <w:t>N</w:t>
            </w:r>
            <w:r w:rsidR="000402B9" w:rsidRPr="00F81279">
              <w:rPr>
                <w:rFonts w:ascii="Times New Roman" w:hAnsi="Times New Roman" w:cs="Times New Roman"/>
              </w:rPr>
              <w:t>п</w:t>
            </w:r>
            <w:proofErr w:type="spellEnd"/>
            <w:r w:rsidR="000402B9" w:rsidRPr="00F81279">
              <w:rPr>
                <w:rFonts w:ascii="Times New Roman" w:hAnsi="Times New Roman" w:cs="Times New Roman"/>
              </w:rPr>
              <w:t>/</w:t>
            </w:r>
            <w:proofErr w:type="gramStart"/>
            <w:r w:rsidR="000402B9" w:rsidRPr="00F8127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1279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F81279">
              <w:rPr>
                <w:rFonts w:ascii="Times New Roman" w:hAnsi="Times New Roman" w:cs="Times New Roman"/>
              </w:rPr>
              <w:t xml:space="preserve">Дата и </w:t>
            </w:r>
          </w:p>
          <w:p w:rsidR="000402B9" w:rsidRPr="00F81279" w:rsidRDefault="000402B9" w:rsidP="00DB7B06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F81279">
              <w:rPr>
                <w:rFonts w:ascii="Times New Roman" w:hAnsi="Times New Roman" w:cs="Times New Roman"/>
              </w:rPr>
              <w:t>время регистрации уведомления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1279">
              <w:rPr>
                <w:rFonts w:ascii="Times New Roman" w:hAnsi="Times New Roman" w:cs="Times New Roman"/>
              </w:rPr>
              <w:t xml:space="preserve">Фамилия, инициалы, должность </w:t>
            </w:r>
            <w:proofErr w:type="gramStart"/>
            <w:r w:rsidRPr="00F81279">
              <w:rPr>
                <w:rFonts w:ascii="Times New Roman" w:hAnsi="Times New Roman" w:cs="Times New Roman"/>
              </w:rPr>
              <w:t>представившего</w:t>
            </w:r>
            <w:proofErr w:type="gramEnd"/>
            <w:r w:rsidRPr="00F81279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1279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ind w:firstLine="26"/>
              <w:jc w:val="both"/>
              <w:rPr>
                <w:rFonts w:ascii="Times New Roman" w:hAnsi="Times New Roman" w:cs="Times New Roman"/>
              </w:rPr>
            </w:pPr>
            <w:r w:rsidRPr="00F81279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1279">
              <w:rPr>
                <w:rFonts w:ascii="Times New Roman" w:hAnsi="Times New Roman" w:cs="Times New Roman"/>
              </w:rPr>
              <w:t xml:space="preserve">Фамилия, инициалы </w:t>
            </w:r>
            <w:proofErr w:type="gramStart"/>
            <w:r w:rsidRPr="00F81279">
              <w:rPr>
                <w:rFonts w:ascii="Times New Roman" w:hAnsi="Times New Roman" w:cs="Times New Roman"/>
              </w:rPr>
              <w:t>регистрирующего</w:t>
            </w:r>
            <w:proofErr w:type="gramEnd"/>
            <w:r w:rsidRPr="00F81279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1279">
              <w:rPr>
                <w:rFonts w:ascii="Times New Roman" w:hAnsi="Times New Roman" w:cs="Times New Roman"/>
              </w:rPr>
              <w:t xml:space="preserve">Подпись лица, </w:t>
            </w:r>
          </w:p>
          <w:p w:rsidR="000402B9" w:rsidRPr="00F81279" w:rsidRDefault="000402B9" w:rsidP="00DB7B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1279">
              <w:rPr>
                <w:rFonts w:ascii="Times New Roman" w:hAnsi="Times New Roman" w:cs="Times New Roman"/>
              </w:rPr>
              <w:t>получившего</w:t>
            </w:r>
            <w:proofErr w:type="gramEnd"/>
            <w:r w:rsidRPr="00F81279">
              <w:rPr>
                <w:rFonts w:ascii="Times New Roman" w:hAnsi="Times New Roman" w:cs="Times New Roman"/>
              </w:rPr>
              <w:t xml:space="preserve"> уведомление</w:t>
            </w:r>
          </w:p>
        </w:tc>
      </w:tr>
      <w:tr w:rsidR="000402B9" w:rsidRPr="00F81279" w:rsidTr="006478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9" w:rsidRPr="00F81279" w:rsidRDefault="000402B9" w:rsidP="00DB7B06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9" w:rsidRPr="00F81279" w:rsidRDefault="000402B9" w:rsidP="00DB7B06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9" w:rsidRPr="00F81279" w:rsidRDefault="000402B9" w:rsidP="00DB7B06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9" w:rsidRPr="00F81279" w:rsidRDefault="000402B9" w:rsidP="00DB7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9" w:rsidRPr="00F81279" w:rsidRDefault="000402B9" w:rsidP="00DB7B06">
            <w:pPr>
              <w:pStyle w:val="ConsPlusNormal"/>
              <w:ind w:firstLin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9" w:rsidRPr="00F81279" w:rsidRDefault="000402B9" w:rsidP="00DB7B0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9" w:rsidRPr="00F81279" w:rsidRDefault="000402B9" w:rsidP="00DB7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2B9" w:rsidRPr="00F81279" w:rsidTr="006478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2B9" w:rsidRPr="00F81279" w:rsidRDefault="000402B9" w:rsidP="000402B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780B" w:rsidRPr="00F81279" w:rsidRDefault="0064780B" w:rsidP="000402B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402B9" w:rsidRPr="00F81279" w:rsidRDefault="000402B9" w:rsidP="000402B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Начат «__» _____________ 20__ г.</w:t>
      </w:r>
    </w:p>
    <w:p w:rsidR="000402B9" w:rsidRPr="00F81279" w:rsidRDefault="000402B9" w:rsidP="000402B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Окончен «__» ___________ 20__ г.</w:t>
      </w:r>
    </w:p>
    <w:p w:rsidR="0064780B" w:rsidRPr="00F81279" w:rsidRDefault="0064780B" w:rsidP="000402B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402B9" w:rsidRPr="0064780B" w:rsidRDefault="000402B9" w:rsidP="0064780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На «__» листах</w:t>
      </w:r>
    </w:p>
    <w:sectPr w:rsidR="000402B9" w:rsidRPr="0064780B" w:rsidSect="00D35BC4">
      <w:type w:val="continuous"/>
      <w:pgSz w:w="16838" w:h="11906" w:orient="landscape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B9E"/>
    <w:multiLevelType w:val="hybridMultilevel"/>
    <w:tmpl w:val="B9BCD5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D1FDD"/>
    <w:multiLevelType w:val="hybridMultilevel"/>
    <w:tmpl w:val="0B9EE68C"/>
    <w:lvl w:ilvl="0" w:tplc="F36E858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3D7A56"/>
    <w:multiLevelType w:val="hybridMultilevel"/>
    <w:tmpl w:val="3612D8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06D0A25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BA09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CA42598"/>
    <w:multiLevelType w:val="hybridMultilevel"/>
    <w:tmpl w:val="09EC1454"/>
    <w:lvl w:ilvl="0" w:tplc="382ECC58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7C219B6"/>
    <w:multiLevelType w:val="multilevel"/>
    <w:tmpl w:val="9300121A"/>
    <w:lvl w:ilvl="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3D"/>
    <w:rsid w:val="000402B9"/>
    <w:rsid w:val="000A4BAE"/>
    <w:rsid w:val="00153E3D"/>
    <w:rsid w:val="00173948"/>
    <w:rsid w:val="00392B3A"/>
    <w:rsid w:val="004376DC"/>
    <w:rsid w:val="004435D7"/>
    <w:rsid w:val="005C6BEE"/>
    <w:rsid w:val="0064780B"/>
    <w:rsid w:val="006F4EB8"/>
    <w:rsid w:val="00753D30"/>
    <w:rsid w:val="007D1636"/>
    <w:rsid w:val="009E6842"/>
    <w:rsid w:val="00B10D97"/>
    <w:rsid w:val="00C1797B"/>
    <w:rsid w:val="00C21A24"/>
    <w:rsid w:val="00D35BC4"/>
    <w:rsid w:val="00F81279"/>
    <w:rsid w:val="00FA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53E3D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3E3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153E3D"/>
    <w:pPr>
      <w:spacing w:after="12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53E3D"/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E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3E3D"/>
    <w:pPr>
      <w:ind w:left="720"/>
      <w:contextualSpacing/>
    </w:pPr>
  </w:style>
  <w:style w:type="paragraph" w:customStyle="1" w:styleId="1">
    <w:name w:val="Обычный1"/>
    <w:rsid w:val="00153E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rmal1">
    <w:name w:val="normal1"/>
    <w:basedOn w:val="a"/>
    <w:rsid w:val="004435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0402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040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0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D3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53E3D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3E3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153E3D"/>
    <w:pPr>
      <w:spacing w:after="12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53E3D"/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E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3E3D"/>
    <w:pPr>
      <w:ind w:left="720"/>
      <w:contextualSpacing/>
    </w:pPr>
  </w:style>
  <w:style w:type="paragraph" w:customStyle="1" w:styleId="1">
    <w:name w:val="Обычный1"/>
    <w:rsid w:val="00153E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rmal1">
    <w:name w:val="normal1"/>
    <w:basedOn w:val="a"/>
    <w:rsid w:val="004435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0402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040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0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D3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1586</Words>
  <Characters>9041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SPecialiST RePack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Иванович Халяпин</dc:creator>
  <cp:lastModifiedBy>Валерий Иванович Халяпин</cp:lastModifiedBy>
  <cp:revision>18</cp:revision>
  <cp:lastPrinted>2019-12-28T04:00:00Z</cp:lastPrinted>
  <dcterms:created xsi:type="dcterms:W3CDTF">2019-04-23T03:34:00Z</dcterms:created>
  <dcterms:modified xsi:type="dcterms:W3CDTF">2019-12-30T05:54:00Z</dcterms:modified>
</cp:coreProperties>
</file>