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9" w:rsidRPr="00ED510B" w:rsidRDefault="00617579" w:rsidP="00617579">
      <w:pPr>
        <w:jc w:val="center"/>
        <w:rPr>
          <w:noProof/>
        </w:rPr>
      </w:pPr>
      <w:r>
        <w:rPr>
          <w:noProof/>
        </w:rPr>
        <w:drawing>
          <wp:inline distT="0" distB="0" distL="0" distR="0" wp14:anchorId="72BBFDAF" wp14:editId="31000B07">
            <wp:extent cx="542290" cy="680720"/>
            <wp:effectExtent l="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p w:rsidR="00617579" w:rsidRPr="00ED510B" w:rsidRDefault="00617579" w:rsidP="00617579">
      <w:pPr>
        <w:tabs>
          <w:tab w:val="left" w:pos="8647"/>
          <w:tab w:val="left" w:pos="9214"/>
        </w:tabs>
        <w:ind w:firstLine="709"/>
        <w:jc w:val="center"/>
        <w:rPr>
          <w:sz w:val="8"/>
          <w:szCs w:val="8"/>
        </w:rPr>
      </w:pPr>
    </w:p>
    <w:p w:rsidR="008E1863" w:rsidRDefault="008E1863" w:rsidP="00617579">
      <w:pPr>
        <w:jc w:val="center"/>
        <w:rPr>
          <w:b/>
          <w:sz w:val="32"/>
          <w:szCs w:val="32"/>
        </w:rPr>
      </w:pPr>
      <w:r>
        <w:rPr>
          <w:b/>
          <w:sz w:val="32"/>
          <w:szCs w:val="32"/>
        </w:rPr>
        <w:t>КЕМЕРОВСКАЯ ОБЛАСТЬ - КУЗБАСС</w:t>
      </w:r>
    </w:p>
    <w:p w:rsidR="00617579" w:rsidRPr="00204161" w:rsidRDefault="00617579" w:rsidP="00617579">
      <w:pPr>
        <w:jc w:val="center"/>
        <w:rPr>
          <w:b/>
          <w:sz w:val="32"/>
          <w:szCs w:val="32"/>
        </w:rPr>
      </w:pPr>
      <w:r w:rsidRPr="00204161">
        <w:rPr>
          <w:b/>
          <w:sz w:val="32"/>
          <w:szCs w:val="32"/>
        </w:rPr>
        <w:t>СОВЕТ НАРОДНЫХ ДЕПУТАТОВ</w:t>
      </w:r>
    </w:p>
    <w:p w:rsidR="00617579" w:rsidRPr="00204161" w:rsidRDefault="00617579" w:rsidP="00617579">
      <w:pPr>
        <w:jc w:val="center"/>
        <w:rPr>
          <w:b/>
          <w:sz w:val="32"/>
          <w:szCs w:val="32"/>
        </w:rPr>
      </w:pPr>
      <w:r w:rsidRPr="00204161">
        <w:rPr>
          <w:b/>
          <w:sz w:val="32"/>
          <w:szCs w:val="32"/>
        </w:rPr>
        <w:t xml:space="preserve">КЕМЕРОВСКОГО МУНИЦИПАЛЬНОГО </w:t>
      </w:r>
      <w:r>
        <w:rPr>
          <w:b/>
          <w:sz w:val="32"/>
          <w:szCs w:val="32"/>
        </w:rPr>
        <w:t>ОКРУГА</w:t>
      </w:r>
    </w:p>
    <w:p w:rsidR="00617579" w:rsidRPr="00556AA5" w:rsidRDefault="00617579" w:rsidP="00617579">
      <w:pPr>
        <w:jc w:val="center"/>
        <w:rPr>
          <w:b/>
          <w:sz w:val="16"/>
          <w:szCs w:val="16"/>
        </w:rPr>
      </w:pPr>
    </w:p>
    <w:p w:rsidR="00617579" w:rsidRDefault="00617579" w:rsidP="00617579">
      <w:pPr>
        <w:jc w:val="center"/>
        <w:rPr>
          <w:b/>
          <w:sz w:val="26"/>
          <w:szCs w:val="26"/>
        </w:rPr>
      </w:pPr>
      <w:r>
        <w:rPr>
          <w:b/>
          <w:sz w:val="26"/>
          <w:szCs w:val="26"/>
        </w:rPr>
        <w:t>первого</w:t>
      </w:r>
      <w:r w:rsidRPr="00BC28E6">
        <w:rPr>
          <w:b/>
          <w:sz w:val="26"/>
          <w:szCs w:val="26"/>
        </w:rPr>
        <w:t xml:space="preserve"> созыва</w:t>
      </w:r>
    </w:p>
    <w:p w:rsidR="00617579" w:rsidRPr="00556AA5" w:rsidRDefault="00617579" w:rsidP="00617579">
      <w:pPr>
        <w:jc w:val="center"/>
        <w:rPr>
          <w:b/>
          <w:sz w:val="16"/>
          <w:szCs w:val="16"/>
        </w:rPr>
      </w:pPr>
    </w:p>
    <w:p w:rsidR="00617579" w:rsidRPr="00556AA5" w:rsidRDefault="00617579" w:rsidP="00617579">
      <w:pPr>
        <w:jc w:val="center"/>
        <w:rPr>
          <w:b/>
          <w:sz w:val="32"/>
          <w:szCs w:val="32"/>
        </w:rPr>
      </w:pPr>
      <w:r w:rsidRPr="00CE66F0">
        <w:rPr>
          <w:b/>
          <w:sz w:val="32"/>
          <w:szCs w:val="32"/>
        </w:rPr>
        <w:t>СЕССИЯ №</w:t>
      </w:r>
      <w:r>
        <w:rPr>
          <w:b/>
          <w:sz w:val="32"/>
          <w:szCs w:val="32"/>
        </w:rPr>
        <w:t xml:space="preserve"> </w:t>
      </w:r>
      <w:r w:rsidR="000B3A47">
        <w:rPr>
          <w:b/>
          <w:sz w:val="32"/>
          <w:szCs w:val="32"/>
        </w:rPr>
        <w:t>1</w:t>
      </w:r>
    </w:p>
    <w:p w:rsidR="00617579" w:rsidRPr="00556AA5" w:rsidRDefault="00617579" w:rsidP="00617579">
      <w:pPr>
        <w:jc w:val="center"/>
        <w:rPr>
          <w:b/>
          <w:sz w:val="16"/>
          <w:szCs w:val="16"/>
        </w:rPr>
      </w:pPr>
    </w:p>
    <w:p w:rsidR="00617579" w:rsidRPr="00D85AA1" w:rsidRDefault="00617579" w:rsidP="00617579">
      <w:pPr>
        <w:jc w:val="center"/>
        <w:rPr>
          <w:sz w:val="32"/>
          <w:szCs w:val="32"/>
        </w:rPr>
      </w:pPr>
      <w:r w:rsidRPr="00D85AA1">
        <w:rPr>
          <w:b/>
          <w:sz w:val="32"/>
          <w:szCs w:val="32"/>
        </w:rPr>
        <w:t>РЕШЕНИЕ</w:t>
      </w:r>
    </w:p>
    <w:p w:rsidR="00617579" w:rsidRPr="00556AA5" w:rsidRDefault="00617579" w:rsidP="00617579">
      <w:pPr>
        <w:jc w:val="center"/>
        <w:rPr>
          <w:sz w:val="16"/>
          <w:szCs w:val="16"/>
        </w:rPr>
      </w:pPr>
    </w:p>
    <w:p w:rsidR="00617579" w:rsidRDefault="00617579" w:rsidP="00617579">
      <w:pPr>
        <w:jc w:val="center"/>
        <w:rPr>
          <w:sz w:val="28"/>
          <w:szCs w:val="28"/>
        </w:rPr>
      </w:pPr>
      <w:r>
        <w:rPr>
          <w:sz w:val="28"/>
          <w:szCs w:val="28"/>
        </w:rPr>
        <w:t>от «</w:t>
      </w:r>
      <w:r w:rsidR="000B3A47">
        <w:rPr>
          <w:sz w:val="28"/>
          <w:szCs w:val="28"/>
        </w:rPr>
        <w:t>24</w:t>
      </w:r>
      <w:r>
        <w:rPr>
          <w:sz w:val="28"/>
          <w:szCs w:val="28"/>
        </w:rPr>
        <w:t xml:space="preserve">» </w:t>
      </w:r>
      <w:r w:rsidR="000B3A47">
        <w:rPr>
          <w:sz w:val="28"/>
          <w:szCs w:val="28"/>
        </w:rPr>
        <w:t>декабря</w:t>
      </w:r>
      <w:r>
        <w:rPr>
          <w:sz w:val="28"/>
          <w:szCs w:val="28"/>
        </w:rPr>
        <w:t xml:space="preserve"> 2019 </w:t>
      </w:r>
      <w:r w:rsidRPr="006D0480">
        <w:rPr>
          <w:sz w:val="28"/>
          <w:szCs w:val="28"/>
        </w:rPr>
        <w:t>г.</w:t>
      </w:r>
      <w:r>
        <w:rPr>
          <w:sz w:val="28"/>
          <w:szCs w:val="28"/>
        </w:rPr>
        <w:t xml:space="preserve"> </w:t>
      </w:r>
      <w:r w:rsidRPr="006D0480">
        <w:rPr>
          <w:sz w:val="28"/>
          <w:szCs w:val="28"/>
        </w:rPr>
        <w:t>№</w:t>
      </w:r>
      <w:r>
        <w:rPr>
          <w:sz w:val="28"/>
          <w:szCs w:val="28"/>
        </w:rPr>
        <w:t xml:space="preserve"> </w:t>
      </w:r>
      <w:r w:rsidR="000B3A47">
        <w:rPr>
          <w:sz w:val="28"/>
          <w:szCs w:val="28"/>
        </w:rPr>
        <w:t>19</w:t>
      </w:r>
    </w:p>
    <w:p w:rsidR="00617579" w:rsidRPr="00BE19AD" w:rsidRDefault="00617579" w:rsidP="00617579">
      <w:pPr>
        <w:jc w:val="center"/>
        <w:rPr>
          <w:sz w:val="28"/>
          <w:szCs w:val="28"/>
        </w:rPr>
      </w:pPr>
      <w:r>
        <w:rPr>
          <w:sz w:val="28"/>
          <w:szCs w:val="28"/>
        </w:rPr>
        <w:t>г. Кемерово</w:t>
      </w:r>
    </w:p>
    <w:p w:rsidR="009A1D26" w:rsidRPr="009179C5" w:rsidRDefault="009A1D26" w:rsidP="009A1D26">
      <w:pPr>
        <w:jc w:val="center"/>
        <w:rPr>
          <w:b/>
          <w:sz w:val="28"/>
          <w:szCs w:val="28"/>
        </w:rPr>
      </w:pPr>
    </w:p>
    <w:p w:rsidR="009A1D26" w:rsidRPr="00F55852" w:rsidRDefault="009A1D26" w:rsidP="009A1D26">
      <w:pPr>
        <w:jc w:val="center"/>
        <w:rPr>
          <w:rFonts w:eastAsia="Calibri"/>
          <w:b/>
          <w:sz w:val="28"/>
          <w:szCs w:val="28"/>
          <w:lang w:eastAsia="en-US"/>
        </w:rPr>
      </w:pPr>
      <w:r w:rsidRPr="00F55852">
        <w:rPr>
          <w:rFonts w:eastAsia="Calibri"/>
          <w:b/>
          <w:sz w:val="28"/>
          <w:szCs w:val="28"/>
          <w:lang w:eastAsia="en-US"/>
        </w:rPr>
        <w:t>Об утверждении Положения о порядке организации и проведения</w:t>
      </w:r>
    </w:p>
    <w:p w:rsidR="009A1D26" w:rsidRPr="00FB4AC7" w:rsidRDefault="009A1D26" w:rsidP="009A1D26">
      <w:pPr>
        <w:jc w:val="center"/>
        <w:rPr>
          <w:b/>
          <w:sz w:val="28"/>
          <w:szCs w:val="28"/>
        </w:rPr>
      </w:pPr>
      <w:r w:rsidRPr="00F55852">
        <w:rPr>
          <w:rFonts w:eastAsia="Calibri"/>
          <w:b/>
          <w:sz w:val="28"/>
          <w:szCs w:val="28"/>
          <w:lang w:eastAsia="en-US"/>
        </w:rPr>
        <w:t>публичных слушаний на территории</w:t>
      </w:r>
      <w:r w:rsidRPr="00F55852">
        <w:rPr>
          <w:b/>
          <w:sz w:val="28"/>
          <w:szCs w:val="28"/>
        </w:rPr>
        <w:t xml:space="preserve"> </w:t>
      </w:r>
      <w:r w:rsidR="00617579">
        <w:rPr>
          <w:b/>
          <w:sz w:val="28"/>
          <w:szCs w:val="28"/>
        </w:rPr>
        <w:t>Кемеровского</w:t>
      </w:r>
      <w:r w:rsidRPr="00F55852">
        <w:rPr>
          <w:b/>
          <w:sz w:val="28"/>
          <w:szCs w:val="28"/>
        </w:rPr>
        <w:t xml:space="preserve"> муниципального</w:t>
      </w:r>
      <w:r>
        <w:rPr>
          <w:b/>
          <w:sz w:val="28"/>
          <w:szCs w:val="28"/>
        </w:rPr>
        <w:t xml:space="preserve"> округа</w:t>
      </w:r>
    </w:p>
    <w:p w:rsidR="009A1D26" w:rsidRDefault="009A1D26" w:rsidP="009A1D26">
      <w:pPr>
        <w:shd w:val="clear" w:color="auto" w:fill="FFFFFF"/>
        <w:spacing w:line="331" w:lineRule="exact"/>
        <w:jc w:val="center"/>
        <w:rPr>
          <w:b/>
          <w:bCs/>
          <w:sz w:val="28"/>
          <w:szCs w:val="28"/>
        </w:rPr>
      </w:pPr>
    </w:p>
    <w:p w:rsidR="00D32947" w:rsidRDefault="004013E3" w:rsidP="00617579">
      <w:pPr>
        <w:shd w:val="clear" w:color="auto" w:fill="FFFFFF"/>
        <w:spacing w:line="331" w:lineRule="exact"/>
        <w:ind w:firstLine="720"/>
        <w:jc w:val="both"/>
        <w:rPr>
          <w:bCs/>
          <w:sz w:val="28"/>
          <w:szCs w:val="28"/>
        </w:rPr>
      </w:pPr>
      <w:proofErr w:type="gramStart"/>
      <w:r w:rsidRPr="000C64B7">
        <w:rPr>
          <w:bCs/>
          <w:sz w:val="28"/>
          <w:szCs w:val="28"/>
        </w:rPr>
        <w:t>Руководствуясь   Федеральным  законом  от 06.10.2003 №131-ФЗ «Об  общих  принципах  организации  местного  самоуправления  в  Российской  Федерации», в целях реализации Закона Кемеровской области</w:t>
      </w:r>
      <w:r w:rsidR="00617579">
        <w:rPr>
          <w:bCs/>
          <w:sz w:val="28"/>
          <w:szCs w:val="28"/>
        </w:rPr>
        <w:t xml:space="preserve"> - Кузбасса</w:t>
      </w:r>
      <w:r w:rsidRPr="000C64B7">
        <w:rPr>
          <w:bCs/>
          <w:sz w:val="28"/>
          <w:szCs w:val="28"/>
        </w:rPr>
        <w:t xml:space="preserve"> от 28.06.2019 №42-ОЗ «О внесении изменений</w:t>
      </w:r>
      <w:r>
        <w:rPr>
          <w:bCs/>
          <w:sz w:val="28"/>
          <w:szCs w:val="28"/>
        </w:rPr>
        <w:t xml:space="preserve"> в</w:t>
      </w:r>
      <w:r w:rsidRPr="000C64B7">
        <w:rPr>
          <w:bCs/>
          <w:sz w:val="28"/>
          <w:szCs w:val="28"/>
        </w:rPr>
        <w:t xml:space="preserve"> Закон Кемеровской области «О статусе и границах муниципальных образований», </w:t>
      </w:r>
      <w:r w:rsidR="00617579">
        <w:rPr>
          <w:sz w:val="28"/>
          <w:szCs w:val="28"/>
        </w:rPr>
        <w:t>Закона Кемеровской области – Кузбасса от 05 августа 2019 года № 68-ОЗ «О преобразовании муниципальных образований»</w:t>
      </w:r>
      <w:r w:rsidR="00617579">
        <w:rPr>
          <w:bCs/>
          <w:sz w:val="28"/>
          <w:szCs w:val="28"/>
        </w:rPr>
        <w:t>, Совет народных депутатов Кемеровского муниципального округа</w:t>
      </w:r>
      <w:proofErr w:type="gramEnd"/>
    </w:p>
    <w:p w:rsidR="00617579" w:rsidRDefault="00617579" w:rsidP="009A1D26">
      <w:pPr>
        <w:shd w:val="clear" w:color="auto" w:fill="FFFFFF"/>
        <w:ind w:firstLine="709"/>
        <w:jc w:val="both"/>
        <w:rPr>
          <w:b/>
          <w:bCs/>
          <w:spacing w:val="-5"/>
          <w:sz w:val="28"/>
          <w:szCs w:val="28"/>
        </w:rPr>
      </w:pPr>
    </w:p>
    <w:p w:rsidR="009A1D26" w:rsidRDefault="009A1D26" w:rsidP="009A1D26">
      <w:pPr>
        <w:shd w:val="clear" w:color="auto" w:fill="FFFFFF"/>
        <w:ind w:firstLine="709"/>
        <w:jc w:val="both"/>
        <w:rPr>
          <w:b/>
          <w:bCs/>
          <w:spacing w:val="-5"/>
          <w:sz w:val="28"/>
          <w:szCs w:val="28"/>
        </w:rPr>
      </w:pPr>
      <w:r w:rsidRPr="009179C5">
        <w:rPr>
          <w:b/>
          <w:bCs/>
          <w:spacing w:val="-5"/>
          <w:sz w:val="28"/>
          <w:szCs w:val="28"/>
        </w:rPr>
        <w:t xml:space="preserve">РЕШИЛ: </w:t>
      </w:r>
    </w:p>
    <w:p w:rsidR="00617579" w:rsidRDefault="00617579" w:rsidP="009A1D26">
      <w:pPr>
        <w:shd w:val="clear" w:color="auto" w:fill="FFFFFF"/>
        <w:ind w:firstLine="709"/>
        <w:jc w:val="both"/>
        <w:rPr>
          <w:b/>
          <w:bCs/>
          <w:spacing w:val="-5"/>
          <w:sz w:val="28"/>
          <w:szCs w:val="28"/>
        </w:rPr>
      </w:pPr>
    </w:p>
    <w:p w:rsidR="00617579" w:rsidRPr="00842510" w:rsidRDefault="00617579" w:rsidP="00617579">
      <w:pPr>
        <w:pStyle w:val="20"/>
        <w:numPr>
          <w:ilvl w:val="0"/>
          <w:numId w:val="4"/>
        </w:numPr>
        <w:tabs>
          <w:tab w:val="left" w:pos="993"/>
        </w:tabs>
        <w:ind w:left="0" w:firstLine="709"/>
        <w:jc w:val="both"/>
        <w:rPr>
          <w:sz w:val="28"/>
          <w:szCs w:val="28"/>
        </w:rPr>
      </w:pPr>
      <w:r w:rsidRPr="00842510">
        <w:rPr>
          <w:sz w:val="28"/>
          <w:szCs w:val="28"/>
        </w:rPr>
        <w:t xml:space="preserve">Утвердить Положение о порядке организации и проведения  публичных слушаний на территории  Кемеровского муниципального </w:t>
      </w:r>
      <w:r>
        <w:rPr>
          <w:sz w:val="28"/>
          <w:szCs w:val="28"/>
        </w:rPr>
        <w:t>округа</w:t>
      </w:r>
      <w:r w:rsidRPr="00842510">
        <w:rPr>
          <w:sz w:val="28"/>
          <w:szCs w:val="28"/>
        </w:rPr>
        <w:t xml:space="preserve"> согласно приложению.</w:t>
      </w:r>
    </w:p>
    <w:p w:rsidR="00617579" w:rsidRPr="00842510" w:rsidRDefault="00617579" w:rsidP="00617579">
      <w:pPr>
        <w:pStyle w:val="20"/>
        <w:numPr>
          <w:ilvl w:val="0"/>
          <w:numId w:val="4"/>
        </w:numPr>
        <w:tabs>
          <w:tab w:val="left" w:pos="993"/>
        </w:tabs>
        <w:spacing w:line="300" w:lineRule="auto"/>
        <w:ind w:left="0" w:firstLine="709"/>
        <w:jc w:val="both"/>
        <w:rPr>
          <w:sz w:val="28"/>
          <w:szCs w:val="28"/>
        </w:rPr>
      </w:pPr>
      <w:r w:rsidRPr="00842510">
        <w:rPr>
          <w:sz w:val="28"/>
          <w:szCs w:val="28"/>
        </w:rPr>
        <w:t>Признать утратившим</w:t>
      </w:r>
      <w:r>
        <w:rPr>
          <w:sz w:val="28"/>
          <w:szCs w:val="28"/>
        </w:rPr>
        <w:t>и</w:t>
      </w:r>
      <w:r w:rsidRPr="00842510">
        <w:rPr>
          <w:sz w:val="28"/>
          <w:szCs w:val="28"/>
        </w:rPr>
        <w:t xml:space="preserve"> силу решение Совета народных депутатов</w:t>
      </w:r>
      <w:r>
        <w:rPr>
          <w:sz w:val="28"/>
          <w:szCs w:val="28"/>
        </w:rPr>
        <w:t xml:space="preserve"> </w:t>
      </w:r>
      <w:proofErr w:type="gramStart"/>
      <w:r>
        <w:rPr>
          <w:sz w:val="28"/>
          <w:szCs w:val="28"/>
        </w:rPr>
        <w:t xml:space="preserve">Кемеровского муниципального района </w:t>
      </w:r>
      <w:r w:rsidRPr="00842510">
        <w:rPr>
          <w:sz w:val="28"/>
          <w:szCs w:val="28"/>
        </w:rPr>
        <w:t xml:space="preserve">от </w:t>
      </w:r>
      <w:r>
        <w:rPr>
          <w:sz w:val="28"/>
          <w:szCs w:val="28"/>
        </w:rPr>
        <w:t>27</w:t>
      </w:r>
      <w:r w:rsidRPr="00842510">
        <w:rPr>
          <w:sz w:val="28"/>
          <w:szCs w:val="28"/>
        </w:rPr>
        <w:t>.</w:t>
      </w:r>
      <w:r>
        <w:rPr>
          <w:sz w:val="28"/>
          <w:szCs w:val="28"/>
        </w:rPr>
        <w:t>06</w:t>
      </w:r>
      <w:r w:rsidRPr="00842510">
        <w:rPr>
          <w:sz w:val="28"/>
          <w:szCs w:val="28"/>
        </w:rPr>
        <w:t>.20</w:t>
      </w:r>
      <w:r>
        <w:rPr>
          <w:sz w:val="28"/>
          <w:szCs w:val="28"/>
        </w:rPr>
        <w:t>13</w:t>
      </w:r>
      <w:r w:rsidRPr="004F24BA">
        <w:rPr>
          <w:sz w:val="28"/>
          <w:szCs w:val="28"/>
        </w:rPr>
        <w:t xml:space="preserve"> № 182 «Об утверждении Положения о порядке организации и проведения публичных слушаний на территории Кемеровского муниципального </w:t>
      </w:r>
      <w:r>
        <w:rPr>
          <w:sz w:val="28"/>
          <w:szCs w:val="28"/>
        </w:rPr>
        <w:t>района</w:t>
      </w:r>
      <w:r w:rsidRPr="00842510">
        <w:rPr>
          <w:sz w:val="28"/>
          <w:szCs w:val="28"/>
        </w:rPr>
        <w:t>»</w:t>
      </w:r>
      <w:r>
        <w:rPr>
          <w:sz w:val="28"/>
          <w:szCs w:val="28"/>
        </w:rPr>
        <w:t>, решение совета народных депутатов Кемеровского муниципального района от 27.06.2017 №154 «</w:t>
      </w:r>
      <w:r w:rsidRPr="002371BB">
        <w:rPr>
          <w:sz w:val="28"/>
          <w:szCs w:val="28"/>
        </w:rPr>
        <w:t xml:space="preserve">О внесении изменений в решение Совета народных депутатов Кемеровского муниципального </w:t>
      </w:r>
      <w:r>
        <w:rPr>
          <w:sz w:val="28"/>
          <w:szCs w:val="28"/>
        </w:rPr>
        <w:t>района</w:t>
      </w:r>
      <w:r w:rsidRPr="002371BB">
        <w:rPr>
          <w:sz w:val="28"/>
          <w:szCs w:val="28"/>
        </w:rPr>
        <w:t xml:space="preserve"> от 27.06.2013 № 182 «Об утверждении Положения о порядке организации и проведения публичных слушаний на территории Кемеровского муниципального </w:t>
      </w:r>
      <w:r>
        <w:rPr>
          <w:sz w:val="28"/>
          <w:szCs w:val="28"/>
        </w:rPr>
        <w:t>района</w:t>
      </w:r>
      <w:proofErr w:type="gramEnd"/>
      <w:r>
        <w:rPr>
          <w:sz w:val="28"/>
          <w:szCs w:val="28"/>
        </w:rPr>
        <w:t>», решение Совета народных депутатов Кемеровского муниципального округа от 28.06.2018 №316 «</w:t>
      </w:r>
      <w:r w:rsidRPr="002371BB">
        <w:rPr>
          <w:sz w:val="28"/>
          <w:szCs w:val="28"/>
        </w:rPr>
        <w:t xml:space="preserve">О внесении изменений в решение Совета народных депутатов Кемеровского </w:t>
      </w:r>
      <w:r w:rsidRPr="002371BB">
        <w:rPr>
          <w:sz w:val="28"/>
          <w:szCs w:val="28"/>
        </w:rPr>
        <w:lastRenderedPageBreak/>
        <w:t xml:space="preserve">муниципального </w:t>
      </w:r>
      <w:r>
        <w:rPr>
          <w:sz w:val="28"/>
          <w:szCs w:val="28"/>
        </w:rPr>
        <w:t>района</w:t>
      </w:r>
      <w:r w:rsidRPr="002371BB">
        <w:rPr>
          <w:sz w:val="28"/>
          <w:szCs w:val="28"/>
        </w:rPr>
        <w:t xml:space="preserve"> от 27.06.2013 № 182 «Об утверждении положения о порядке организации и проведения публичных слушаний на территории Кемеровского муниципального </w:t>
      </w:r>
      <w:r>
        <w:rPr>
          <w:sz w:val="28"/>
          <w:szCs w:val="28"/>
        </w:rPr>
        <w:t>района</w:t>
      </w:r>
      <w:r w:rsidRPr="002371BB">
        <w:rPr>
          <w:sz w:val="28"/>
          <w:szCs w:val="28"/>
        </w:rPr>
        <w:t>»</w:t>
      </w:r>
      <w:r w:rsidRPr="00842510">
        <w:rPr>
          <w:sz w:val="28"/>
          <w:szCs w:val="28"/>
        </w:rPr>
        <w:t>.</w:t>
      </w:r>
    </w:p>
    <w:p w:rsidR="00617579" w:rsidRPr="00842510" w:rsidRDefault="00617579" w:rsidP="00617579">
      <w:pPr>
        <w:pStyle w:val="20"/>
        <w:numPr>
          <w:ilvl w:val="0"/>
          <w:numId w:val="4"/>
        </w:numPr>
        <w:tabs>
          <w:tab w:val="left" w:pos="993"/>
        </w:tabs>
        <w:spacing w:line="300" w:lineRule="auto"/>
        <w:ind w:left="0" w:firstLine="709"/>
        <w:jc w:val="both"/>
        <w:rPr>
          <w:sz w:val="28"/>
          <w:szCs w:val="28"/>
        </w:rPr>
      </w:pPr>
      <w:r w:rsidRPr="00842510">
        <w:rPr>
          <w:sz w:val="28"/>
          <w:szCs w:val="28"/>
        </w:rPr>
        <w:t xml:space="preserve">Опубликовать настоящее решение в </w:t>
      </w:r>
      <w:r w:rsidR="000B3A47">
        <w:rPr>
          <w:sz w:val="28"/>
          <w:szCs w:val="28"/>
        </w:rPr>
        <w:t>окружной</w:t>
      </w:r>
      <w:r w:rsidRPr="00842510">
        <w:rPr>
          <w:sz w:val="28"/>
          <w:szCs w:val="28"/>
        </w:rPr>
        <w:t xml:space="preserve"> газете «Заря»</w:t>
      </w:r>
      <w:r>
        <w:rPr>
          <w:sz w:val="28"/>
          <w:szCs w:val="28"/>
        </w:rPr>
        <w:t xml:space="preserve"> и на официальном сайте Совета народных депутатов Кемеровского муниципального округа (</w:t>
      </w:r>
      <w:r>
        <w:rPr>
          <w:sz w:val="28"/>
          <w:szCs w:val="28"/>
          <w:lang w:val="en-US"/>
        </w:rPr>
        <w:t>snd</w:t>
      </w:r>
      <w:r w:rsidRPr="004F24BA">
        <w:rPr>
          <w:sz w:val="28"/>
          <w:szCs w:val="28"/>
        </w:rPr>
        <w:t>-</w:t>
      </w:r>
      <w:r>
        <w:rPr>
          <w:sz w:val="28"/>
          <w:szCs w:val="28"/>
          <w:lang w:val="en-US"/>
        </w:rPr>
        <w:t>kmr</w:t>
      </w:r>
      <w:r w:rsidRPr="004F24BA">
        <w:rPr>
          <w:sz w:val="28"/>
          <w:szCs w:val="28"/>
        </w:rPr>
        <w:t>.</w:t>
      </w:r>
      <w:r>
        <w:rPr>
          <w:sz w:val="28"/>
          <w:szCs w:val="28"/>
          <w:lang w:val="en-US"/>
        </w:rPr>
        <w:t>ru</w:t>
      </w:r>
      <w:r>
        <w:rPr>
          <w:sz w:val="28"/>
          <w:szCs w:val="28"/>
        </w:rPr>
        <w:t>).</w:t>
      </w:r>
    </w:p>
    <w:p w:rsidR="00617579" w:rsidRPr="00842510" w:rsidRDefault="00617579" w:rsidP="00617579">
      <w:pPr>
        <w:pStyle w:val="20"/>
        <w:numPr>
          <w:ilvl w:val="0"/>
          <w:numId w:val="4"/>
        </w:numPr>
        <w:tabs>
          <w:tab w:val="left" w:pos="993"/>
        </w:tabs>
        <w:spacing w:line="300" w:lineRule="auto"/>
        <w:ind w:left="0" w:firstLine="709"/>
        <w:jc w:val="both"/>
        <w:rPr>
          <w:sz w:val="28"/>
          <w:szCs w:val="28"/>
        </w:rPr>
      </w:pPr>
      <w:r w:rsidRPr="00842510">
        <w:rPr>
          <w:sz w:val="28"/>
          <w:szCs w:val="28"/>
        </w:rPr>
        <w:t>Решение вступает в силу после его официального опубликования.</w:t>
      </w:r>
    </w:p>
    <w:p w:rsidR="00617579" w:rsidRPr="00842510" w:rsidRDefault="00617579" w:rsidP="00617579">
      <w:pPr>
        <w:pStyle w:val="20"/>
        <w:numPr>
          <w:ilvl w:val="0"/>
          <w:numId w:val="4"/>
        </w:numPr>
        <w:tabs>
          <w:tab w:val="left" w:pos="993"/>
        </w:tabs>
        <w:spacing w:line="300" w:lineRule="auto"/>
        <w:ind w:left="0" w:firstLine="709"/>
        <w:jc w:val="both"/>
        <w:rPr>
          <w:sz w:val="28"/>
          <w:szCs w:val="28"/>
        </w:rPr>
      </w:pPr>
      <w:proofErr w:type="gramStart"/>
      <w:r w:rsidRPr="00842510">
        <w:rPr>
          <w:sz w:val="28"/>
          <w:szCs w:val="28"/>
        </w:rPr>
        <w:t>Контроль за</w:t>
      </w:r>
      <w:proofErr w:type="gramEnd"/>
      <w:r w:rsidRPr="00842510">
        <w:rPr>
          <w:sz w:val="28"/>
          <w:szCs w:val="28"/>
        </w:rPr>
        <w:t xml:space="preserve"> исполнением настоящего решения возложить на </w:t>
      </w:r>
      <w:r w:rsidR="000B3A47">
        <w:rPr>
          <w:sz w:val="28"/>
          <w:szCs w:val="28"/>
        </w:rPr>
        <w:t>Левина Д.Г.</w:t>
      </w:r>
      <w:r w:rsidRPr="00842510">
        <w:rPr>
          <w:sz w:val="28"/>
          <w:szCs w:val="28"/>
        </w:rPr>
        <w:t xml:space="preserve"> – председателя комитета по местному самоуправлению, правопорядку и связям с общественностью.</w:t>
      </w:r>
    </w:p>
    <w:p w:rsidR="009A1D26" w:rsidRDefault="009A1D26" w:rsidP="00F52A61">
      <w:pPr>
        <w:pStyle w:val="ConsPlusTitle"/>
        <w:ind w:left="360"/>
        <w:jc w:val="both"/>
        <w:rPr>
          <w:sz w:val="28"/>
          <w:szCs w:val="28"/>
        </w:rPr>
      </w:pPr>
    </w:p>
    <w:p w:rsidR="000270B7" w:rsidRPr="0054652D" w:rsidRDefault="000270B7" w:rsidP="00F52A61">
      <w:pPr>
        <w:pStyle w:val="ConsPlusTitle"/>
        <w:ind w:left="360"/>
        <w:jc w:val="both"/>
        <w:rPr>
          <w:sz w:val="28"/>
          <w:szCs w:val="28"/>
        </w:rPr>
      </w:pPr>
    </w:p>
    <w:p w:rsidR="009A1D26" w:rsidRPr="009179C5" w:rsidRDefault="009A1D26" w:rsidP="009A1D26">
      <w:pPr>
        <w:rPr>
          <w:sz w:val="28"/>
          <w:szCs w:val="28"/>
        </w:rPr>
      </w:pPr>
      <w:r w:rsidRPr="009179C5">
        <w:rPr>
          <w:sz w:val="28"/>
          <w:szCs w:val="28"/>
        </w:rPr>
        <w:t xml:space="preserve">Председатель </w:t>
      </w:r>
    </w:p>
    <w:p w:rsidR="009A1D26" w:rsidRPr="009179C5" w:rsidRDefault="009A1D26" w:rsidP="009A1D26">
      <w:pPr>
        <w:rPr>
          <w:sz w:val="28"/>
          <w:szCs w:val="28"/>
        </w:rPr>
      </w:pPr>
      <w:r w:rsidRPr="009179C5">
        <w:rPr>
          <w:sz w:val="28"/>
          <w:szCs w:val="28"/>
        </w:rPr>
        <w:t xml:space="preserve">Совета народных депутатов  </w:t>
      </w:r>
    </w:p>
    <w:p w:rsidR="009A1D26" w:rsidRDefault="00617579" w:rsidP="009A1D26">
      <w:pPr>
        <w:rPr>
          <w:sz w:val="28"/>
          <w:szCs w:val="28"/>
        </w:rPr>
      </w:pPr>
      <w:r>
        <w:rPr>
          <w:sz w:val="28"/>
          <w:szCs w:val="28"/>
        </w:rPr>
        <w:t>Кемеровского</w:t>
      </w:r>
      <w:r w:rsidR="009A1D26" w:rsidRPr="009179C5">
        <w:rPr>
          <w:sz w:val="28"/>
          <w:szCs w:val="28"/>
        </w:rPr>
        <w:t xml:space="preserve"> муниципального</w:t>
      </w:r>
      <w:r w:rsidR="009A1D26">
        <w:rPr>
          <w:sz w:val="28"/>
          <w:szCs w:val="28"/>
        </w:rPr>
        <w:t xml:space="preserve"> округа</w:t>
      </w:r>
      <w:r w:rsidR="009A1D26" w:rsidRPr="009179C5">
        <w:rPr>
          <w:sz w:val="28"/>
          <w:szCs w:val="28"/>
        </w:rPr>
        <w:t xml:space="preserve"> </w:t>
      </w:r>
      <w:r w:rsidR="009A1D26">
        <w:rPr>
          <w:sz w:val="28"/>
          <w:szCs w:val="28"/>
        </w:rPr>
        <w:t xml:space="preserve">   </w:t>
      </w:r>
      <w:r w:rsidR="000270B7">
        <w:rPr>
          <w:sz w:val="28"/>
          <w:szCs w:val="28"/>
        </w:rPr>
        <w:t xml:space="preserve">           </w:t>
      </w:r>
      <w:r w:rsidR="000B3A47">
        <w:rPr>
          <w:sz w:val="28"/>
          <w:szCs w:val="28"/>
        </w:rPr>
        <w:t xml:space="preserve">                             В.В. Харланович</w:t>
      </w:r>
      <w:r w:rsidR="009A1D26">
        <w:rPr>
          <w:sz w:val="28"/>
          <w:szCs w:val="28"/>
        </w:rPr>
        <w:t xml:space="preserve">                   </w:t>
      </w:r>
      <w:r w:rsidR="009A1D26">
        <w:rPr>
          <w:sz w:val="28"/>
          <w:szCs w:val="28"/>
        </w:rPr>
        <w:tab/>
        <w:t xml:space="preserve">                      </w:t>
      </w:r>
      <w:r w:rsidR="0002351B">
        <w:rPr>
          <w:sz w:val="28"/>
          <w:szCs w:val="28"/>
        </w:rPr>
        <w:t xml:space="preserve"> </w:t>
      </w:r>
    </w:p>
    <w:p w:rsidR="000270B7" w:rsidRPr="009179C5" w:rsidRDefault="000270B7" w:rsidP="009A1D26">
      <w:pPr>
        <w:rPr>
          <w:sz w:val="28"/>
          <w:szCs w:val="28"/>
        </w:rPr>
      </w:pPr>
    </w:p>
    <w:p w:rsidR="00BE2F56" w:rsidRDefault="00617579" w:rsidP="009A1D26">
      <w:pPr>
        <w:shd w:val="clear" w:color="auto" w:fill="FFFFFF"/>
        <w:spacing w:line="326" w:lineRule="exact"/>
        <w:rPr>
          <w:sz w:val="28"/>
          <w:szCs w:val="28"/>
        </w:rPr>
      </w:pPr>
      <w:proofErr w:type="spellStart"/>
      <w:r>
        <w:rPr>
          <w:sz w:val="28"/>
          <w:szCs w:val="28"/>
        </w:rPr>
        <w:t>И.о</w:t>
      </w:r>
      <w:proofErr w:type="spellEnd"/>
      <w:r>
        <w:rPr>
          <w:sz w:val="28"/>
          <w:szCs w:val="28"/>
        </w:rPr>
        <w:t xml:space="preserve"> главы района</w:t>
      </w:r>
      <w:r w:rsidR="009A1D26" w:rsidRPr="009179C5">
        <w:rPr>
          <w:sz w:val="28"/>
          <w:szCs w:val="28"/>
        </w:rPr>
        <w:t xml:space="preserve">  </w:t>
      </w:r>
      <w:r w:rsidR="009A1D26">
        <w:rPr>
          <w:sz w:val="28"/>
          <w:szCs w:val="28"/>
        </w:rPr>
        <w:t xml:space="preserve">            </w:t>
      </w:r>
      <w:r w:rsidR="000270B7">
        <w:rPr>
          <w:sz w:val="28"/>
          <w:szCs w:val="28"/>
        </w:rPr>
        <w:t xml:space="preserve">                              </w:t>
      </w:r>
      <w:r>
        <w:rPr>
          <w:sz w:val="28"/>
          <w:szCs w:val="28"/>
        </w:rPr>
        <w:t xml:space="preserve"> </w:t>
      </w:r>
      <w:r w:rsidR="000B3A47">
        <w:rPr>
          <w:sz w:val="28"/>
          <w:szCs w:val="28"/>
        </w:rPr>
        <w:t xml:space="preserve">                              </w:t>
      </w:r>
      <w:r>
        <w:rPr>
          <w:sz w:val="28"/>
          <w:szCs w:val="28"/>
        </w:rPr>
        <w:t xml:space="preserve"> </w:t>
      </w:r>
      <w:r w:rsidR="000270B7">
        <w:rPr>
          <w:sz w:val="28"/>
          <w:szCs w:val="28"/>
        </w:rPr>
        <w:t xml:space="preserve">    </w:t>
      </w:r>
      <w:r>
        <w:rPr>
          <w:sz w:val="28"/>
          <w:szCs w:val="28"/>
        </w:rPr>
        <w:t>М.В. Коляденко</w:t>
      </w:r>
    </w:p>
    <w:p w:rsidR="00BE2F56" w:rsidRDefault="00BE2F56" w:rsidP="009A1D26">
      <w:pPr>
        <w:shd w:val="clear" w:color="auto" w:fill="FFFFFF"/>
        <w:spacing w:line="326" w:lineRule="exact"/>
        <w:rPr>
          <w:sz w:val="28"/>
          <w:szCs w:val="28"/>
        </w:rPr>
      </w:pPr>
    </w:p>
    <w:p w:rsidR="009A1D26" w:rsidRDefault="009A1D26" w:rsidP="009A1D26">
      <w:pPr>
        <w:shd w:val="clear" w:color="auto" w:fill="FFFFFF"/>
        <w:spacing w:line="326" w:lineRule="exact"/>
        <w:rPr>
          <w:sz w:val="28"/>
          <w:szCs w:val="28"/>
        </w:rPr>
      </w:pPr>
      <w:r>
        <w:rPr>
          <w:sz w:val="28"/>
          <w:szCs w:val="28"/>
        </w:rPr>
        <w:t xml:space="preserve">                                    </w:t>
      </w:r>
      <w:r w:rsidR="0002351B">
        <w:rPr>
          <w:sz w:val="28"/>
          <w:szCs w:val="28"/>
        </w:rPr>
        <w:t xml:space="preserve"> </w:t>
      </w:r>
    </w:p>
    <w:p w:rsidR="009A1D26" w:rsidRDefault="009A1D26"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9A1D26">
      <w:pPr>
        <w:shd w:val="clear" w:color="auto" w:fill="FFFFFF"/>
        <w:spacing w:line="326" w:lineRule="exact"/>
        <w:jc w:val="right"/>
        <w:rPr>
          <w:sz w:val="28"/>
          <w:szCs w:val="28"/>
        </w:rPr>
      </w:pPr>
    </w:p>
    <w:p w:rsidR="00617579" w:rsidRDefault="00617579" w:rsidP="000B3A47">
      <w:pPr>
        <w:shd w:val="clear" w:color="auto" w:fill="FFFFFF"/>
        <w:spacing w:line="326" w:lineRule="exact"/>
        <w:rPr>
          <w:sz w:val="28"/>
          <w:szCs w:val="28"/>
        </w:rPr>
      </w:pPr>
    </w:p>
    <w:p w:rsidR="000B3A47" w:rsidRDefault="000B3A47" w:rsidP="000B3A47">
      <w:pPr>
        <w:shd w:val="clear" w:color="auto" w:fill="FFFFFF"/>
        <w:spacing w:line="326" w:lineRule="exact"/>
        <w:rPr>
          <w:sz w:val="28"/>
          <w:szCs w:val="28"/>
        </w:rPr>
      </w:pPr>
    </w:p>
    <w:p w:rsidR="00755C3A" w:rsidRPr="00F55852" w:rsidRDefault="00701ED5" w:rsidP="00755C3A">
      <w:pPr>
        <w:jc w:val="right"/>
        <w:rPr>
          <w:sz w:val="28"/>
          <w:szCs w:val="28"/>
        </w:rPr>
      </w:pPr>
      <w:r w:rsidRPr="00F55852">
        <w:rPr>
          <w:sz w:val="28"/>
          <w:szCs w:val="28"/>
        </w:rPr>
        <w:t>Утверждено</w:t>
      </w:r>
    </w:p>
    <w:p w:rsidR="00755C3A" w:rsidRPr="00F55852" w:rsidRDefault="00755C3A" w:rsidP="00755C3A">
      <w:pPr>
        <w:ind w:firstLine="708"/>
        <w:jc w:val="right"/>
        <w:rPr>
          <w:sz w:val="28"/>
          <w:szCs w:val="28"/>
        </w:rPr>
      </w:pPr>
      <w:r w:rsidRPr="00F55852">
        <w:rPr>
          <w:sz w:val="28"/>
          <w:szCs w:val="28"/>
        </w:rPr>
        <w:t xml:space="preserve">решением Совета народных депутатов </w:t>
      </w:r>
    </w:p>
    <w:p w:rsidR="009A1D26" w:rsidRDefault="00617579" w:rsidP="00755C3A">
      <w:pPr>
        <w:ind w:firstLine="708"/>
        <w:jc w:val="right"/>
        <w:rPr>
          <w:sz w:val="28"/>
          <w:szCs w:val="28"/>
        </w:rPr>
      </w:pPr>
      <w:r>
        <w:rPr>
          <w:sz w:val="28"/>
          <w:szCs w:val="28"/>
        </w:rPr>
        <w:t>Кемеровского</w:t>
      </w:r>
      <w:r w:rsidR="00755C3A" w:rsidRPr="00F55852">
        <w:rPr>
          <w:sz w:val="28"/>
          <w:szCs w:val="28"/>
        </w:rPr>
        <w:t xml:space="preserve"> муниципального</w:t>
      </w:r>
      <w:r w:rsidR="009A1D26">
        <w:rPr>
          <w:sz w:val="28"/>
          <w:szCs w:val="28"/>
        </w:rPr>
        <w:t xml:space="preserve"> округа</w:t>
      </w:r>
    </w:p>
    <w:p w:rsidR="003A6C01" w:rsidRPr="00F55852" w:rsidRDefault="00755C3A" w:rsidP="000270B7">
      <w:pPr>
        <w:ind w:firstLine="708"/>
        <w:jc w:val="right"/>
        <w:rPr>
          <w:sz w:val="28"/>
          <w:szCs w:val="28"/>
        </w:rPr>
      </w:pPr>
      <w:r w:rsidRPr="00F55852">
        <w:rPr>
          <w:sz w:val="28"/>
          <w:szCs w:val="28"/>
        </w:rPr>
        <w:t xml:space="preserve">                                                      </w:t>
      </w:r>
      <w:r w:rsidR="000B3A47">
        <w:rPr>
          <w:sz w:val="28"/>
          <w:szCs w:val="28"/>
        </w:rPr>
        <w:t xml:space="preserve">                </w:t>
      </w:r>
      <w:r w:rsidR="00701ED5" w:rsidRPr="00F55852">
        <w:rPr>
          <w:sz w:val="28"/>
          <w:szCs w:val="28"/>
        </w:rPr>
        <w:t xml:space="preserve">   </w:t>
      </w:r>
      <w:r w:rsidR="00FB4AC7">
        <w:rPr>
          <w:sz w:val="28"/>
          <w:szCs w:val="28"/>
        </w:rPr>
        <w:t xml:space="preserve">от </w:t>
      </w:r>
      <w:r w:rsidR="000B3A47">
        <w:rPr>
          <w:sz w:val="28"/>
          <w:szCs w:val="28"/>
        </w:rPr>
        <w:t>«24» декабря 2019 г.</w:t>
      </w:r>
      <w:r w:rsidR="009A1D26">
        <w:rPr>
          <w:sz w:val="28"/>
          <w:szCs w:val="28"/>
        </w:rPr>
        <w:t xml:space="preserve"> №</w:t>
      </w:r>
      <w:r w:rsidR="000B3A47">
        <w:rPr>
          <w:sz w:val="28"/>
          <w:szCs w:val="28"/>
        </w:rPr>
        <w:t>19</w:t>
      </w:r>
    </w:p>
    <w:p w:rsidR="00701ED5" w:rsidRPr="00F55852" w:rsidRDefault="00701ED5" w:rsidP="00701ED5">
      <w:pPr>
        <w:tabs>
          <w:tab w:val="left" w:pos="720"/>
          <w:tab w:val="left" w:pos="9000"/>
        </w:tabs>
        <w:jc w:val="both"/>
        <w:rPr>
          <w:sz w:val="28"/>
          <w:szCs w:val="28"/>
        </w:rPr>
      </w:pPr>
    </w:p>
    <w:p w:rsidR="00701ED5" w:rsidRPr="00F55852" w:rsidRDefault="00701ED5" w:rsidP="00701ED5">
      <w:pPr>
        <w:jc w:val="center"/>
        <w:rPr>
          <w:rFonts w:eastAsia="Calibri"/>
          <w:b/>
          <w:sz w:val="28"/>
          <w:szCs w:val="28"/>
          <w:lang w:eastAsia="en-US"/>
        </w:rPr>
      </w:pPr>
      <w:r w:rsidRPr="00F55852">
        <w:rPr>
          <w:rFonts w:eastAsia="Calibri"/>
          <w:b/>
          <w:sz w:val="28"/>
          <w:szCs w:val="28"/>
          <w:lang w:eastAsia="en-US"/>
        </w:rPr>
        <w:t xml:space="preserve">Положение </w:t>
      </w:r>
    </w:p>
    <w:p w:rsidR="00701ED5" w:rsidRPr="00F55852" w:rsidRDefault="00701ED5" w:rsidP="00701ED5">
      <w:pPr>
        <w:jc w:val="center"/>
        <w:rPr>
          <w:rFonts w:eastAsia="Calibri"/>
          <w:b/>
          <w:sz w:val="28"/>
          <w:szCs w:val="28"/>
          <w:lang w:eastAsia="en-US"/>
        </w:rPr>
      </w:pPr>
      <w:r w:rsidRPr="00F55852">
        <w:rPr>
          <w:rFonts w:eastAsia="Calibri"/>
          <w:b/>
          <w:sz w:val="28"/>
          <w:szCs w:val="28"/>
          <w:lang w:eastAsia="en-US"/>
        </w:rPr>
        <w:t xml:space="preserve">о порядке организации и проведения публичных слушаний </w:t>
      </w:r>
    </w:p>
    <w:p w:rsidR="00701ED5" w:rsidRPr="00F55852" w:rsidRDefault="00701ED5" w:rsidP="00701ED5">
      <w:pPr>
        <w:jc w:val="center"/>
        <w:rPr>
          <w:rFonts w:eastAsia="Calibri"/>
          <w:b/>
          <w:sz w:val="28"/>
          <w:szCs w:val="28"/>
          <w:lang w:eastAsia="en-US"/>
        </w:rPr>
      </w:pPr>
      <w:r w:rsidRPr="00F55852">
        <w:rPr>
          <w:rFonts w:eastAsia="Calibri"/>
          <w:b/>
          <w:sz w:val="28"/>
          <w:szCs w:val="28"/>
          <w:lang w:eastAsia="en-US"/>
        </w:rPr>
        <w:t>на территории</w:t>
      </w:r>
      <w:r w:rsidRPr="00F55852">
        <w:rPr>
          <w:b/>
          <w:sz w:val="28"/>
          <w:szCs w:val="28"/>
        </w:rPr>
        <w:t xml:space="preserve"> </w:t>
      </w:r>
      <w:r w:rsidR="00617579">
        <w:rPr>
          <w:b/>
          <w:sz w:val="28"/>
          <w:szCs w:val="28"/>
        </w:rPr>
        <w:t>Кемеровского</w:t>
      </w:r>
      <w:r w:rsidR="009A1D26">
        <w:rPr>
          <w:b/>
          <w:sz w:val="28"/>
          <w:szCs w:val="28"/>
        </w:rPr>
        <w:t xml:space="preserve"> муниципального округа</w:t>
      </w:r>
    </w:p>
    <w:p w:rsidR="00701ED5" w:rsidRPr="00F55852" w:rsidRDefault="00701ED5" w:rsidP="00701ED5">
      <w:pPr>
        <w:rPr>
          <w:rFonts w:eastAsia="Calibri"/>
          <w:b/>
          <w:sz w:val="28"/>
          <w:szCs w:val="28"/>
          <w:lang w:eastAsia="en-US"/>
        </w:rPr>
      </w:pPr>
    </w:p>
    <w:p w:rsidR="00701ED5" w:rsidRPr="00F55852" w:rsidRDefault="00701ED5" w:rsidP="00617579">
      <w:pPr>
        <w:pStyle w:val="a7"/>
        <w:numPr>
          <w:ilvl w:val="0"/>
          <w:numId w:val="6"/>
        </w:numPr>
        <w:ind w:left="0" w:firstLine="709"/>
        <w:jc w:val="center"/>
        <w:rPr>
          <w:b/>
          <w:sz w:val="28"/>
          <w:szCs w:val="28"/>
        </w:rPr>
      </w:pPr>
      <w:r w:rsidRPr="00F55852">
        <w:rPr>
          <w:b/>
          <w:sz w:val="28"/>
          <w:szCs w:val="28"/>
        </w:rPr>
        <w:t>Общие положения</w:t>
      </w:r>
      <w:r w:rsidR="00FB4AC7">
        <w:rPr>
          <w:b/>
          <w:sz w:val="28"/>
          <w:szCs w:val="28"/>
        </w:rPr>
        <w:t>.</w:t>
      </w:r>
    </w:p>
    <w:p w:rsidR="00701ED5" w:rsidRPr="00F55852" w:rsidRDefault="00701ED5" w:rsidP="009A1D26">
      <w:pPr>
        <w:pStyle w:val="a7"/>
        <w:ind w:left="0" w:firstLine="709"/>
        <w:jc w:val="center"/>
        <w:rPr>
          <w:b/>
          <w:sz w:val="28"/>
          <w:szCs w:val="28"/>
        </w:rPr>
      </w:pPr>
    </w:p>
    <w:p w:rsidR="00701ED5" w:rsidRPr="00D025D6" w:rsidRDefault="00701ED5" w:rsidP="00747193">
      <w:pPr>
        <w:ind w:firstLine="708"/>
        <w:jc w:val="both"/>
        <w:rPr>
          <w:rFonts w:eastAsia="Calibri"/>
          <w:sz w:val="28"/>
          <w:szCs w:val="28"/>
          <w:lang w:eastAsia="en-US"/>
        </w:rPr>
      </w:pPr>
      <w:r w:rsidRPr="00747193">
        <w:rPr>
          <w:rFonts w:eastAsia="Calibri"/>
          <w:sz w:val="28"/>
          <w:szCs w:val="28"/>
          <w:lang w:eastAsia="en-US"/>
        </w:rPr>
        <w:t xml:space="preserve">1.1. </w:t>
      </w:r>
      <w:proofErr w:type="gramStart"/>
      <w:r w:rsidRPr="00747193">
        <w:rPr>
          <w:rFonts w:eastAsia="Calibri"/>
          <w:sz w:val="28"/>
          <w:szCs w:val="28"/>
          <w:lang w:eastAsia="en-US"/>
        </w:rPr>
        <w:t>Положение о порядке организации и проведения публичных слушаний на территории</w:t>
      </w:r>
      <w:r w:rsidRPr="00747193">
        <w:rPr>
          <w:sz w:val="28"/>
          <w:szCs w:val="28"/>
        </w:rPr>
        <w:t xml:space="preserve"> </w:t>
      </w:r>
      <w:r w:rsidR="00617579">
        <w:rPr>
          <w:sz w:val="28"/>
          <w:szCs w:val="28"/>
        </w:rPr>
        <w:t>Кемеровского</w:t>
      </w:r>
      <w:r w:rsidR="000B4D90" w:rsidRPr="00747193">
        <w:rPr>
          <w:sz w:val="28"/>
          <w:szCs w:val="28"/>
        </w:rPr>
        <w:t xml:space="preserve"> муниципального округа</w:t>
      </w:r>
      <w:r w:rsidRPr="00747193">
        <w:rPr>
          <w:sz w:val="28"/>
          <w:szCs w:val="28"/>
        </w:rPr>
        <w:t xml:space="preserve"> (далее - Положение)</w:t>
      </w:r>
      <w:r w:rsidRPr="00747193">
        <w:rPr>
          <w:rFonts w:eastAsia="Calibri"/>
          <w:sz w:val="28"/>
          <w:szCs w:val="28"/>
          <w:lang w:eastAsia="en-US"/>
        </w:rPr>
        <w:t xml:space="preserve"> </w:t>
      </w:r>
      <w:r w:rsidRPr="00747193">
        <w:rPr>
          <w:sz w:val="28"/>
          <w:szCs w:val="28"/>
        </w:rPr>
        <w:t xml:space="preserve">устанавливает в соответствии </w:t>
      </w:r>
      <w:hyperlink r:id="rId8" w:history="1">
        <w:r w:rsidR="00DF13AB" w:rsidRPr="00747193">
          <w:rPr>
            <w:sz w:val="28"/>
            <w:szCs w:val="28"/>
          </w:rPr>
          <w:t>Конституцией</w:t>
        </w:r>
      </w:hyperlink>
      <w:r w:rsidR="00DF13AB" w:rsidRPr="00747193">
        <w:rPr>
          <w:sz w:val="28"/>
          <w:szCs w:val="28"/>
        </w:rPr>
        <w:t xml:space="preserve"> Российской Федерации, </w:t>
      </w:r>
      <w:r w:rsidRPr="00747193">
        <w:rPr>
          <w:sz w:val="28"/>
          <w:szCs w:val="28"/>
        </w:rPr>
        <w:t xml:space="preserve">Федеральным </w:t>
      </w:r>
      <w:r w:rsidR="00D32977" w:rsidRPr="00747193">
        <w:rPr>
          <w:sz w:val="28"/>
          <w:szCs w:val="28"/>
        </w:rPr>
        <w:t>З</w:t>
      </w:r>
      <w:r w:rsidRPr="00747193">
        <w:rPr>
          <w:sz w:val="28"/>
          <w:szCs w:val="28"/>
        </w:rPr>
        <w:t xml:space="preserve">аконом </w:t>
      </w:r>
      <w:r w:rsidRPr="00747193">
        <w:rPr>
          <w:rFonts w:eastAsia="Calibri"/>
          <w:sz w:val="28"/>
          <w:szCs w:val="28"/>
          <w:lang w:eastAsia="en-US"/>
        </w:rPr>
        <w:t>от 06.10.2003 №131-ФЗ «Об общих принципах организации местного самоуправления в Российской Федерации»</w:t>
      </w:r>
      <w:r w:rsidR="00782B93" w:rsidRPr="00747193">
        <w:rPr>
          <w:rFonts w:eastAsia="Calibri"/>
          <w:sz w:val="28"/>
          <w:szCs w:val="28"/>
          <w:lang w:eastAsia="en-US"/>
        </w:rPr>
        <w:t>,</w:t>
      </w:r>
      <w:r w:rsidR="0014330B" w:rsidRPr="00747193">
        <w:rPr>
          <w:sz w:val="28"/>
          <w:szCs w:val="28"/>
        </w:rPr>
        <w:t xml:space="preserve"> </w:t>
      </w:r>
      <w:r w:rsidR="00747193">
        <w:rPr>
          <w:sz w:val="28"/>
          <w:szCs w:val="28"/>
        </w:rPr>
        <w:t xml:space="preserve"> </w:t>
      </w:r>
      <w:r w:rsidR="0014330B" w:rsidRPr="00747193">
        <w:rPr>
          <w:bCs/>
          <w:sz w:val="28"/>
          <w:szCs w:val="28"/>
          <w:shd w:val="clear" w:color="auto" w:fill="FFFFFF"/>
        </w:rPr>
        <w:t>Федеральным законом от 21.07.2014 №  212-ФЗ «Об основах общественного контроля в Российской Федерации</w:t>
      </w:r>
      <w:r w:rsidR="00747193">
        <w:rPr>
          <w:bCs/>
          <w:sz w:val="28"/>
          <w:szCs w:val="28"/>
          <w:shd w:val="clear" w:color="auto" w:fill="FFFFFF"/>
        </w:rPr>
        <w:t>»,</w:t>
      </w:r>
      <w:bookmarkStart w:id="0" w:name="dst100180"/>
      <w:bookmarkEnd w:id="0"/>
      <w:r w:rsidR="00782B93" w:rsidRPr="00747193">
        <w:rPr>
          <w:sz w:val="28"/>
          <w:szCs w:val="28"/>
        </w:rPr>
        <w:t xml:space="preserve"> </w:t>
      </w:r>
      <w:r w:rsidR="00C038BB">
        <w:rPr>
          <w:sz w:val="28"/>
          <w:szCs w:val="28"/>
        </w:rPr>
        <w:t xml:space="preserve">на основании </w:t>
      </w:r>
      <w:r w:rsidR="000B4D90" w:rsidRPr="00D025D6">
        <w:rPr>
          <w:sz w:val="28"/>
          <w:szCs w:val="28"/>
        </w:rPr>
        <w:t>Устав</w:t>
      </w:r>
      <w:r w:rsidR="00C038BB" w:rsidRPr="00D025D6">
        <w:rPr>
          <w:sz w:val="28"/>
          <w:szCs w:val="28"/>
        </w:rPr>
        <w:t>а</w:t>
      </w:r>
      <w:r w:rsidR="000B4D90" w:rsidRPr="00D025D6">
        <w:rPr>
          <w:sz w:val="28"/>
          <w:szCs w:val="28"/>
        </w:rPr>
        <w:t xml:space="preserve"> </w:t>
      </w:r>
      <w:r w:rsidR="00617579">
        <w:rPr>
          <w:sz w:val="28"/>
          <w:szCs w:val="28"/>
        </w:rPr>
        <w:t>Кемеровского</w:t>
      </w:r>
      <w:r w:rsidR="000B4D90" w:rsidRPr="00D025D6">
        <w:rPr>
          <w:sz w:val="28"/>
          <w:szCs w:val="28"/>
        </w:rPr>
        <w:t xml:space="preserve"> муниципального образования </w:t>
      </w:r>
      <w:r w:rsidR="00617579">
        <w:rPr>
          <w:sz w:val="28"/>
          <w:szCs w:val="28"/>
        </w:rPr>
        <w:t>Кемеровский</w:t>
      </w:r>
      <w:r w:rsidR="000B4D90" w:rsidRPr="00D025D6">
        <w:rPr>
          <w:sz w:val="28"/>
          <w:szCs w:val="28"/>
        </w:rPr>
        <w:t xml:space="preserve"> муниципальный округ Кемеровской области-Кузбасса </w:t>
      </w:r>
      <w:r w:rsidR="00C038BB" w:rsidRPr="00D025D6">
        <w:rPr>
          <w:sz w:val="28"/>
          <w:szCs w:val="28"/>
        </w:rPr>
        <w:t>(с момента</w:t>
      </w:r>
      <w:proofErr w:type="gramEnd"/>
      <w:r w:rsidR="00C038BB" w:rsidRPr="00D025D6">
        <w:rPr>
          <w:sz w:val="28"/>
          <w:szCs w:val="28"/>
        </w:rPr>
        <w:t xml:space="preserve"> принятия) </w:t>
      </w:r>
      <w:r w:rsidR="00782B93" w:rsidRPr="00D025D6">
        <w:rPr>
          <w:rFonts w:eastAsia="Calibri"/>
          <w:sz w:val="28"/>
          <w:szCs w:val="28"/>
          <w:lang w:eastAsia="en-US"/>
        </w:rPr>
        <w:t>порядок организации и проведения публичных слушаний на территории</w:t>
      </w:r>
      <w:r w:rsidR="00782B93" w:rsidRPr="00D025D6">
        <w:rPr>
          <w:sz w:val="28"/>
          <w:szCs w:val="28"/>
        </w:rPr>
        <w:t xml:space="preserve"> </w:t>
      </w:r>
      <w:r w:rsidR="00617579">
        <w:rPr>
          <w:sz w:val="28"/>
          <w:szCs w:val="28"/>
        </w:rPr>
        <w:t>Кемеровского</w:t>
      </w:r>
      <w:r w:rsidR="000B4D90" w:rsidRPr="00D025D6">
        <w:rPr>
          <w:sz w:val="28"/>
          <w:szCs w:val="28"/>
        </w:rPr>
        <w:t xml:space="preserve"> муниципального округа</w:t>
      </w:r>
      <w:r w:rsidR="00782B93" w:rsidRPr="00D025D6">
        <w:rPr>
          <w:sz w:val="28"/>
          <w:szCs w:val="28"/>
        </w:rPr>
        <w:t>.</w:t>
      </w:r>
    </w:p>
    <w:p w:rsidR="00782B93" w:rsidRPr="00F55852" w:rsidRDefault="00782B93" w:rsidP="00782B93">
      <w:pPr>
        <w:pStyle w:val="ConsPlusNormal"/>
        <w:ind w:firstLine="709"/>
        <w:jc w:val="both"/>
        <w:rPr>
          <w:sz w:val="28"/>
          <w:szCs w:val="28"/>
        </w:rPr>
      </w:pPr>
      <w:r w:rsidRPr="00F55852">
        <w:rPr>
          <w:sz w:val="28"/>
          <w:szCs w:val="28"/>
        </w:rPr>
        <w:t>1.2. Основными целями проведения публичных слушаний являются:</w:t>
      </w:r>
    </w:p>
    <w:p w:rsidR="006B2E06" w:rsidRPr="006B2E06" w:rsidRDefault="006B2E06" w:rsidP="006B2E06">
      <w:pPr>
        <w:pStyle w:val="a8"/>
        <w:jc w:val="both"/>
        <w:rPr>
          <w:sz w:val="28"/>
          <w:szCs w:val="28"/>
          <w:lang w:eastAsia="en-US"/>
        </w:rPr>
      </w:pPr>
      <w:r w:rsidRPr="006B2E06">
        <w:rPr>
          <w:sz w:val="28"/>
          <w:szCs w:val="28"/>
          <w:lang w:eastAsia="en-US"/>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B2E06" w:rsidRPr="006B2E06" w:rsidRDefault="006B2E06" w:rsidP="006B2E06">
      <w:pPr>
        <w:pStyle w:val="a8"/>
        <w:jc w:val="both"/>
        <w:rPr>
          <w:sz w:val="28"/>
          <w:szCs w:val="28"/>
          <w:lang w:eastAsia="en-US"/>
        </w:rPr>
      </w:pPr>
      <w:r w:rsidRPr="006B2E06">
        <w:rPr>
          <w:sz w:val="28"/>
          <w:szCs w:val="28"/>
          <w:lang w:eastAsia="en-US"/>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B2E06" w:rsidRPr="006B2E06" w:rsidRDefault="006B2E06" w:rsidP="006B2E06">
      <w:pPr>
        <w:pStyle w:val="a8"/>
        <w:jc w:val="both"/>
        <w:rPr>
          <w:sz w:val="28"/>
          <w:szCs w:val="28"/>
          <w:lang w:eastAsia="en-US"/>
        </w:rPr>
      </w:pPr>
      <w:r w:rsidRPr="006B2E06">
        <w:rPr>
          <w:sz w:val="28"/>
          <w:szCs w:val="28"/>
          <w:lang w:eastAsia="en-US"/>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82B93" w:rsidRPr="00F55852" w:rsidRDefault="00782B93" w:rsidP="00782B93">
      <w:pPr>
        <w:pStyle w:val="ConsPlusNormal"/>
        <w:ind w:firstLine="709"/>
        <w:jc w:val="both"/>
        <w:rPr>
          <w:sz w:val="28"/>
          <w:szCs w:val="28"/>
        </w:rPr>
      </w:pPr>
      <w:r w:rsidRPr="00F55852">
        <w:rPr>
          <w:sz w:val="28"/>
          <w:szCs w:val="28"/>
        </w:rPr>
        <w:t xml:space="preserve">1.3. Публичные слушания проводятся по инициативе населения, </w:t>
      </w:r>
      <w:r w:rsidR="00E70186" w:rsidRPr="00F55852">
        <w:rPr>
          <w:sz w:val="28"/>
          <w:szCs w:val="28"/>
        </w:rPr>
        <w:t xml:space="preserve">Совета народных депутатов </w:t>
      </w:r>
      <w:r w:rsidR="00617579">
        <w:rPr>
          <w:sz w:val="28"/>
          <w:szCs w:val="28"/>
        </w:rPr>
        <w:t>Кемеровского</w:t>
      </w:r>
      <w:r w:rsidR="00E70186" w:rsidRPr="00F55852">
        <w:rPr>
          <w:sz w:val="28"/>
          <w:szCs w:val="28"/>
        </w:rPr>
        <w:t xml:space="preserve"> муниципального </w:t>
      </w:r>
      <w:r w:rsidR="000B4D90">
        <w:rPr>
          <w:sz w:val="28"/>
          <w:szCs w:val="28"/>
        </w:rPr>
        <w:t>округа</w:t>
      </w:r>
      <w:r w:rsidR="00E70186" w:rsidRPr="00F55852">
        <w:rPr>
          <w:sz w:val="28"/>
          <w:szCs w:val="28"/>
        </w:rPr>
        <w:t xml:space="preserve"> </w:t>
      </w:r>
      <w:r w:rsidRPr="00F55852">
        <w:rPr>
          <w:sz w:val="28"/>
          <w:szCs w:val="28"/>
        </w:rPr>
        <w:t xml:space="preserve">или главы </w:t>
      </w:r>
      <w:r w:rsidR="00617579">
        <w:rPr>
          <w:sz w:val="28"/>
          <w:szCs w:val="28"/>
        </w:rPr>
        <w:t>Кемеровского</w:t>
      </w:r>
      <w:r w:rsidR="000B4D90">
        <w:rPr>
          <w:sz w:val="28"/>
          <w:szCs w:val="28"/>
        </w:rPr>
        <w:t xml:space="preserve"> муниципального округа</w:t>
      </w:r>
      <w:r w:rsidR="00B87451" w:rsidRPr="00F55852">
        <w:rPr>
          <w:sz w:val="28"/>
          <w:szCs w:val="28"/>
        </w:rPr>
        <w:t>.</w:t>
      </w:r>
    </w:p>
    <w:p w:rsidR="00573BC1" w:rsidRPr="00F55852" w:rsidRDefault="00782B93" w:rsidP="00573BC1">
      <w:pPr>
        <w:pStyle w:val="a7"/>
        <w:autoSpaceDE w:val="0"/>
        <w:autoSpaceDN w:val="0"/>
        <w:adjustRightInd w:val="0"/>
        <w:ind w:left="0" w:firstLine="709"/>
        <w:jc w:val="both"/>
        <w:rPr>
          <w:rFonts w:eastAsia="Calibri"/>
          <w:sz w:val="28"/>
          <w:szCs w:val="28"/>
          <w:lang w:eastAsia="en-US"/>
        </w:rPr>
      </w:pPr>
      <w:r w:rsidRPr="00F55852">
        <w:rPr>
          <w:sz w:val="28"/>
          <w:szCs w:val="28"/>
        </w:rPr>
        <w:t xml:space="preserve">1.4. </w:t>
      </w:r>
      <w:r w:rsidR="00573BC1" w:rsidRPr="00F55852">
        <w:rPr>
          <w:rFonts w:eastAsia="Calibri"/>
          <w:sz w:val="28"/>
          <w:szCs w:val="28"/>
          <w:lang w:eastAsia="en-US"/>
        </w:rPr>
        <w:t xml:space="preserve">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sidR="00617579">
        <w:rPr>
          <w:sz w:val="28"/>
          <w:szCs w:val="28"/>
        </w:rPr>
        <w:t>Кемеровского</w:t>
      </w:r>
      <w:r w:rsidR="000B4D90">
        <w:rPr>
          <w:sz w:val="28"/>
          <w:szCs w:val="28"/>
        </w:rPr>
        <w:t xml:space="preserve"> муниципального округа</w:t>
      </w:r>
      <w:r w:rsidR="00573BC1" w:rsidRPr="00F55852">
        <w:rPr>
          <w:rFonts w:eastAsia="Calibri"/>
          <w:sz w:val="28"/>
          <w:szCs w:val="28"/>
          <w:lang w:eastAsia="en-US"/>
        </w:rPr>
        <w:t>.</w:t>
      </w:r>
    </w:p>
    <w:p w:rsidR="00782B93" w:rsidRDefault="00782B93" w:rsidP="00782B93">
      <w:pPr>
        <w:pStyle w:val="ConsPlusNormal"/>
        <w:ind w:firstLine="709"/>
        <w:jc w:val="both"/>
        <w:rPr>
          <w:sz w:val="28"/>
          <w:szCs w:val="28"/>
        </w:rPr>
      </w:pPr>
      <w:r w:rsidRPr="00F55852">
        <w:rPr>
          <w:sz w:val="28"/>
          <w:szCs w:val="28"/>
        </w:rPr>
        <w:t xml:space="preserve"> 1.5. На публичные слушания</w:t>
      </w:r>
      <w:r w:rsidR="00573BC1" w:rsidRPr="00F55852">
        <w:rPr>
          <w:sz w:val="28"/>
          <w:szCs w:val="28"/>
        </w:rPr>
        <w:t xml:space="preserve"> в обязательном порядке </w:t>
      </w:r>
      <w:r w:rsidRPr="00F55852">
        <w:rPr>
          <w:sz w:val="28"/>
          <w:szCs w:val="28"/>
        </w:rPr>
        <w:t>должны выноситься:</w:t>
      </w:r>
    </w:p>
    <w:p w:rsidR="000B4D90" w:rsidRPr="00C1463D" w:rsidRDefault="00C1463D" w:rsidP="000B4D90">
      <w:pPr>
        <w:autoSpaceDE w:val="0"/>
        <w:autoSpaceDN w:val="0"/>
        <w:adjustRightInd w:val="0"/>
        <w:ind w:firstLine="567"/>
        <w:jc w:val="both"/>
        <w:rPr>
          <w:sz w:val="28"/>
          <w:szCs w:val="28"/>
        </w:rPr>
      </w:pPr>
      <w:r w:rsidRPr="00C1463D">
        <w:rPr>
          <w:sz w:val="28"/>
          <w:szCs w:val="28"/>
        </w:rPr>
        <w:t xml:space="preserve">   </w:t>
      </w:r>
      <w:proofErr w:type="gramStart"/>
      <w:r w:rsidR="000B4D90" w:rsidRPr="00C1463D">
        <w:rPr>
          <w:sz w:val="28"/>
          <w:szCs w:val="28"/>
        </w:rPr>
        <w:t>1</w:t>
      </w:r>
      <w:r w:rsidR="000B4D90" w:rsidRPr="000B3A47">
        <w:rPr>
          <w:sz w:val="28"/>
          <w:szCs w:val="28"/>
        </w:rPr>
        <w:t xml:space="preserve">) проект Устава </w:t>
      </w:r>
      <w:r w:rsidR="00617579" w:rsidRPr="000B3A47">
        <w:rPr>
          <w:sz w:val="28"/>
          <w:szCs w:val="28"/>
        </w:rPr>
        <w:t>Кемеровского</w:t>
      </w:r>
      <w:r w:rsidR="000B4D90" w:rsidRPr="000B3A47">
        <w:rPr>
          <w:sz w:val="28"/>
          <w:szCs w:val="28"/>
        </w:rPr>
        <w:t xml:space="preserve"> муниципальн</w:t>
      </w:r>
      <w:bookmarkStart w:id="1" w:name="_GoBack"/>
      <w:bookmarkEnd w:id="1"/>
      <w:r w:rsidR="000B4D90" w:rsidRPr="000B3A47">
        <w:rPr>
          <w:sz w:val="28"/>
          <w:szCs w:val="28"/>
        </w:rPr>
        <w:t>ого округа, а также проект муниципального нормативного правового акта о внесении</w:t>
      </w:r>
      <w:r w:rsidR="000B4D90" w:rsidRPr="00C1463D">
        <w:rPr>
          <w:sz w:val="28"/>
          <w:szCs w:val="28"/>
        </w:rPr>
        <w:t xml:space="preserve"> изменений и дополнений в данный Устав, кроме случаев, когда в Устав </w:t>
      </w:r>
      <w:r w:rsidR="00617579">
        <w:rPr>
          <w:sz w:val="28"/>
          <w:szCs w:val="28"/>
        </w:rPr>
        <w:t>Кемеровского</w:t>
      </w:r>
      <w:r w:rsidR="000B4D90" w:rsidRPr="00C1463D">
        <w:rPr>
          <w:sz w:val="28"/>
          <w:szCs w:val="28"/>
        </w:rPr>
        <w:t xml:space="preserve"> муниципального округа вносятся изменения в форме точного воспроизведения положений </w:t>
      </w:r>
      <w:hyperlink r:id="rId9" w:history="1">
        <w:r w:rsidR="000B4D90" w:rsidRPr="00C1463D">
          <w:rPr>
            <w:sz w:val="28"/>
            <w:szCs w:val="28"/>
          </w:rPr>
          <w:t>Конституции</w:t>
        </w:r>
      </w:hyperlink>
      <w:r w:rsidR="000B4D90" w:rsidRPr="00C1463D">
        <w:rPr>
          <w:sz w:val="28"/>
          <w:szCs w:val="28"/>
        </w:rPr>
        <w:t xml:space="preserve"> Российской Федерации, федеральных законов, Устава  или законов Кемеровской области - Кузбасса в целях приведения данного Устава в соответствие с этими нормативными правовыми актами;</w:t>
      </w:r>
      <w:proofErr w:type="gramEnd"/>
    </w:p>
    <w:p w:rsidR="000B4D90" w:rsidRPr="00C1463D" w:rsidRDefault="00C1463D" w:rsidP="000B4D90">
      <w:pPr>
        <w:autoSpaceDE w:val="0"/>
        <w:autoSpaceDN w:val="0"/>
        <w:adjustRightInd w:val="0"/>
        <w:ind w:firstLine="567"/>
        <w:jc w:val="both"/>
        <w:rPr>
          <w:sz w:val="28"/>
          <w:szCs w:val="28"/>
        </w:rPr>
      </w:pPr>
      <w:r w:rsidRPr="00C1463D">
        <w:rPr>
          <w:sz w:val="28"/>
          <w:szCs w:val="28"/>
        </w:rPr>
        <w:t xml:space="preserve"> </w:t>
      </w:r>
      <w:r w:rsidR="000B4D90" w:rsidRPr="00C1463D">
        <w:rPr>
          <w:sz w:val="28"/>
          <w:szCs w:val="28"/>
        </w:rPr>
        <w:t xml:space="preserve">2)  проект бюджета </w:t>
      </w:r>
      <w:r w:rsidR="00617579">
        <w:rPr>
          <w:sz w:val="28"/>
          <w:szCs w:val="28"/>
        </w:rPr>
        <w:t>Кемеровского</w:t>
      </w:r>
      <w:r w:rsidR="000B4D90" w:rsidRPr="00C1463D">
        <w:rPr>
          <w:sz w:val="28"/>
          <w:szCs w:val="28"/>
        </w:rPr>
        <w:t xml:space="preserve"> муниципального округа и отчет о его исполнении;</w:t>
      </w:r>
    </w:p>
    <w:p w:rsidR="000B4D90" w:rsidRPr="00C1463D" w:rsidRDefault="000B4D90" w:rsidP="000B4D90">
      <w:pPr>
        <w:autoSpaceDE w:val="0"/>
        <w:autoSpaceDN w:val="0"/>
        <w:adjustRightInd w:val="0"/>
        <w:ind w:firstLine="567"/>
        <w:jc w:val="both"/>
        <w:rPr>
          <w:sz w:val="28"/>
          <w:szCs w:val="28"/>
        </w:rPr>
      </w:pPr>
      <w:r w:rsidRPr="00C1463D">
        <w:rPr>
          <w:sz w:val="28"/>
          <w:szCs w:val="28"/>
        </w:rPr>
        <w:t>3) прое</w:t>
      </w:r>
      <w:proofErr w:type="gramStart"/>
      <w:r w:rsidRPr="00C1463D">
        <w:rPr>
          <w:sz w:val="28"/>
          <w:szCs w:val="28"/>
        </w:rPr>
        <w:t>кт стр</w:t>
      </w:r>
      <w:proofErr w:type="gramEnd"/>
      <w:r w:rsidRPr="00C1463D">
        <w:rPr>
          <w:sz w:val="28"/>
          <w:szCs w:val="28"/>
        </w:rPr>
        <w:t xml:space="preserve">атегии социально-экономического развития </w:t>
      </w:r>
      <w:r w:rsidR="00617579">
        <w:rPr>
          <w:sz w:val="28"/>
          <w:szCs w:val="28"/>
        </w:rPr>
        <w:t>Кемеровского</w:t>
      </w:r>
      <w:r w:rsidRPr="00C1463D">
        <w:rPr>
          <w:sz w:val="28"/>
          <w:szCs w:val="28"/>
        </w:rPr>
        <w:t xml:space="preserve"> муниципального округа;</w:t>
      </w:r>
    </w:p>
    <w:p w:rsidR="000B4D90" w:rsidRPr="00C1463D" w:rsidRDefault="000B4D90" w:rsidP="000B4D90">
      <w:pPr>
        <w:autoSpaceDE w:val="0"/>
        <w:autoSpaceDN w:val="0"/>
        <w:adjustRightInd w:val="0"/>
        <w:ind w:firstLine="567"/>
        <w:jc w:val="both"/>
        <w:rPr>
          <w:sz w:val="28"/>
          <w:szCs w:val="28"/>
        </w:rPr>
      </w:pPr>
      <w:r w:rsidRPr="00C1463D">
        <w:rPr>
          <w:sz w:val="28"/>
          <w:szCs w:val="28"/>
        </w:rPr>
        <w:t xml:space="preserve">4) вопросы о преобразовании </w:t>
      </w:r>
      <w:r w:rsidR="00617579">
        <w:rPr>
          <w:sz w:val="28"/>
          <w:szCs w:val="28"/>
        </w:rPr>
        <w:t>Кемеровского</w:t>
      </w:r>
      <w:r w:rsidRPr="00C1463D">
        <w:rPr>
          <w:sz w:val="28"/>
          <w:szCs w:val="28"/>
        </w:rPr>
        <w:t xml:space="preserve"> муниципального округа, за исключением случаев, если в соответствии со </w:t>
      </w:r>
      <w:hyperlink r:id="rId10" w:history="1">
        <w:r w:rsidRPr="00C1463D">
          <w:rPr>
            <w:sz w:val="28"/>
            <w:szCs w:val="28"/>
          </w:rPr>
          <w:t>статьей 13</w:t>
        </w:r>
      </w:hyperlink>
      <w:r w:rsidRPr="00C1463D">
        <w:rPr>
          <w:sz w:val="28"/>
          <w:szCs w:val="28"/>
        </w:rPr>
        <w:t xml:space="preserve"> </w:t>
      </w:r>
      <w:r w:rsidRPr="00C1463D">
        <w:rPr>
          <w:rFonts w:eastAsia="Calibri"/>
          <w:sz w:val="28"/>
          <w:szCs w:val="28"/>
        </w:rPr>
        <w:t xml:space="preserve">Федерального закона от 06.10.2003 №131-ФЗ «Об общих принципах организации местного самоуправления в Российской Федерации» </w:t>
      </w:r>
      <w:r w:rsidRPr="00C1463D">
        <w:rPr>
          <w:sz w:val="28"/>
          <w:szCs w:val="28"/>
        </w:rPr>
        <w:t xml:space="preserve"> для преобразования </w:t>
      </w:r>
      <w:r w:rsidR="00617579">
        <w:rPr>
          <w:sz w:val="28"/>
          <w:szCs w:val="28"/>
        </w:rPr>
        <w:t>Кемеровского</w:t>
      </w:r>
      <w:r w:rsidRPr="00C1463D">
        <w:rPr>
          <w:sz w:val="28"/>
          <w:szCs w:val="28"/>
        </w:rPr>
        <w:t xml:space="preserve"> муниципального округа требуется получение согласия населения </w:t>
      </w:r>
      <w:r w:rsidR="00617579">
        <w:rPr>
          <w:sz w:val="28"/>
          <w:szCs w:val="28"/>
        </w:rPr>
        <w:t>Кемеровского</w:t>
      </w:r>
      <w:r w:rsidRPr="00C1463D">
        <w:rPr>
          <w:sz w:val="28"/>
          <w:szCs w:val="28"/>
        </w:rPr>
        <w:t xml:space="preserve"> муниципального округа, выраженного путем голосования.</w:t>
      </w:r>
    </w:p>
    <w:p w:rsidR="004D244F" w:rsidRPr="00C1463D" w:rsidRDefault="004D244F" w:rsidP="004D244F">
      <w:pPr>
        <w:autoSpaceDE w:val="0"/>
        <w:autoSpaceDN w:val="0"/>
        <w:adjustRightInd w:val="0"/>
        <w:ind w:firstLine="567"/>
        <w:jc w:val="both"/>
        <w:rPr>
          <w:sz w:val="28"/>
          <w:szCs w:val="28"/>
        </w:rPr>
      </w:pPr>
      <w:proofErr w:type="gramStart"/>
      <w:r w:rsidRPr="00C1463D">
        <w:rPr>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C1463D">
        <w:rPr>
          <w:sz w:val="28"/>
          <w:szCs w:val="28"/>
        </w:rPr>
        <w:t xml:space="preserve">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sidR="00617579">
        <w:rPr>
          <w:sz w:val="28"/>
          <w:szCs w:val="28"/>
        </w:rPr>
        <w:t>Кемеровского</w:t>
      </w:r>
      <w:r w:rsidRPr="00C1463D">
        <w:rPr>
          <w:sz w:val="28"/>
          <w:szCs w:val="28"/>
        </w:rPr>
        <w:t xml:space="preserve"> муниципального округа с учетом положений законодательства о градостроительной деятельности.</w:t>
      </w:r>
    </w:p>
    <w:p w:rsidR="004D244F" w:rsidRPr="00C1463D" w:rsidRDefault="004D244F" w:rsidP="000B4D90">
      <w:pPr>
        <w:autoSpaceDE w:val="0"/>
        <w:autoSpaceDN w:val="0"/>
        <w:adjustRightInd w:val="0"/>
        <w:ind w:firstLine="567"/>
        <w:jc w:val="both"/>
        <w:rPr>
          <w:sz w:val="28"/>
          <w:szCs w:val="28"/>
        </w:rPr>
      </w:pPr>
    </w:p>
    <w:p w:rsidR="00B87451" w:rsidRPr="00F55852" w:rsidRDefault="004D244F" w:rsidP="004D244F">
      <w:pPr>
        <w:autoSpaceDE w:val="0"/>
        <w:autoSpaceDN w:val="0"/>
        <w:adjustRightInd w:val="0"/>
        <w:ind w:firstLine="709"/>
        <w:jc w:val="both"/>
        <w:rPr>
          <w:b/>
          <w:sz w:val="28"/>
          <w:szCs w:val="28"/>
        </w:rPr>
      </w:pPr>
      <w:bookmarkStart w:id="2" w:name="P50"/>
      <w:bookmarkStart w:id="3" w:name="P60"/>
      <w:bookmarkEnd w:id="2"/>
      <w:bookmarkEnd w:id="3"/>
      <w:r>
        <w:rPr>
          <w:sz w:val="28"/>
          <w:szCs w:val="28"/>
        </w:rPr>
        <w:t xml:space="preserve"> </w:t>
      </w:r>
      <w:r w:rsidR="00B87451" w:rsidRPr="00F55852">
        <w:rPr>
          <w:b/>
          <w:sz w:val="28"/>
          <w:szCs w:val="28"/>
        </w:rPr>
        <w:t xml:space="preserve">2. Порядок </w:t>
      </w:r>
      <w:r w:rsidR="00573BC1" w:rsidRPr="00F55852">
        <w:rPr>
          <w:b/>
          <w:sz w:val="28"/>
          <w:szCs w:val="28"/>
        </w:rPr>
        <w:t>выдвижения инициативы о проведени</w:t>
      </w:r>
      <w:r w:rsidR="006A09FB" w:rsidRPr="00F55852">
        <w:rPr>
          <w:b/>
          <w:sz w:val="28"/>
          <w:szCs w:val="28"/>
        </w:rPr>
        <w:t>и</w:t>
      </w:r>
      <w:r w:rsidR="008076EC" w:rsidRPr="00F55852">
        <w:rPr>
          <w:b/>
          <w:sz w:val="28"/>
          <w:szCs w:val="28"/>
        </w:rPr>
        <w:t xml:space="preserve"> публичных слушаний.</w:t>
      </w:r>
      <w:r w:rsidR="006A09FB" w:rsidRPr="00F55852">
        <w:rPr>
          <w:b/>
          <w:sz w:val="28"/>
          <w:szCs w:val="28"/>
        </w:rPr>
        <w:t xml:space="preserve"> </w:t>
      </w:r>
      <w:r w:rsidR="008076EC" w:rsidRPr="00F55852">
        <w:rPr>
          <w:b/>
          <w:sz w:val="28"/>
          <w:szCs w:val="28"/>
        </w:rPr>
        <w:t xml:space="preserve">Порядок </w:t>
      </w:r>
      <w:r w:rsidR="00B87451" w:rsidRPr="00F55852">
        <w:rPr>
          <w:b/>
          <w:sz w:val="28"/>
          <w:szCs w:val="28"/>
        </w:rPr>
        <w:t>назначения</w:t>
      </w:r>
      <w:r w:rsidR="008076EC" w:rsidRPr="00F55852">
        <w:rPr>
          <w:b/>
          <w:sz w:val="28"/>
          <w:szCs w:val="28"/>
        </w:rPr>
        <w:t xml:space="preserve"> и сроки проведения</w:t>
      </w:r>
      <w:r w:rsidR="00B87451" w:rsidRPr="00F55852">
        <w:rPr>
          <w:b/>
          <w:sz w:val="28"/>
          <w:szCs w:val="28"/>
        </w:rPr>
        <w:t xml:space="preserve"> публичных слушаний</w:t>
      </w:r>
      <w:r w:rsidR="008076EC" w:rsidRPr="00F55852">
        <w:rPr>
          <w:b/>
          <w:sz w:val="28"/>
          <w:szCs w:val="28"/>
        </w:rPr>
        <w:t>.</w:t>
      </w:r>
    </w:p>
    <w:p w:rsidR="00573BC1" w:rsidRPr="00F55852" w:rsidRDefault="00573BC1" w:rsidP="00AA03E3">
      <w:pPr>
        <w:pStyle w:val="ConsPlusNormal"/>
        <w:rPr>
          <w:sz w:val="28"/>
          <w:szCs w:val="28"/>
        </w:rPr>
      </w:pPr>
    </w:p>
    <w:p w:rsidR="006B2E06" w:rsidRPr="006B2E06" w:rsidRDefault="006B2E06" w:rsidP="006B2E06">
      <w:pPr>
        <w:pStyle w:val="a8"/>
        <w:jc w:val="both"/>
        <w:rPr>
          <w:sz w:val="28"/>
          <w:szCs w:val="28"/>
          <w:lang w:eastAsia="en-US"/>
        </w:rPr>
      </w:pPr>
      <w:r>
        <w:rPr>
          <w:sz w:val="28"/>
          <w:szCs w:val="28"/>
          <w:lang w:eastAsia="en-US"/>
        </w:rPr>
        <w:t>2.</w:t>
      </w:r>
      <w:r w:rsidRPr="006B2E06">
        <w:rPr>
          <w:sz w:val="28"/>
          <w:szCs w:val="28"/>
          <w:lang w:eastAsia="en-US"/>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B2E06" w:rsidRPr="006B2E06" w:rsidRDefault="006B2E06" w:rsidP="006B2E06">
      <w:pPr>
        <w:pStyle w:val="a8"/>
        <w:jc w:val="both"/>
        <w:rPr>
          <w:sz w:val="28"/>
          <w:szCs w:val="28"/>
          <w:lang w:eastAsia="en-US"/>
        </w:rPr>
      </w:pPr>
      <w:r w:rsidRPr="006B2E06">
        <w:rPr>
          <w:sz w:val="28"/>
          <w:szCs w:val="28"/>
          <w:lang w:eastAsia="en-US"/>
        </w:rPr>
        <w:t xml:space="preserve">Публичные слушания проводятся по инициативе населения, </w:t>
      </w:r>
      <w:r w:rsidR="000D28DF">
        <w:rPr>
          <w:sz w:val="28"/>
          <w:szCs w:val="28"/>
          <w:lang w:eastAsia="en-US"/>
        </w:rPr>
        <w:t xml:space="preserve">Совета народных депутатов </w:t>
      </w:r>
      <w:r w:rsidR="00617579">
        <w:rPr>
          <w:sz w:val="28"/>
          <w:szCs w:val="28"/>
          <w:lang w:eastAsia="en-US"/>
        </w:rPr>
        <w:t>Кемеровского</w:t>
      </w:r>
      <w:r w:rsidR="000D28DF">
        <w:rPr>
          <w:sz w:val="28"/>
          <w:szCs w:val="28"/>
          <w:lang w:eastAsia="en-US"/>
        </w:rPr>
        <w:t xml:space="preserve"> муниципального округа</w:t>
      </w:r>
      <w:r w:rsidRPr="006B2E06">
        <w:rPr>
          <w:sz w:val="28"/>
          <w:szCs w:val="28"/>
          <w:lang w:eastAsia="en-US"/>
        </w:rPr>
        <w:t xml:space="preserve">, главы </w:t>
      </w:r>
      <w:r w:rsidR="00617579">
        <w:rPr>
          <w:sz w:val="28"/>
          <w:szCs w:val="28"/>
          <w:lang w:eastAsia="en-US"/>
        </w:rPr>
        <w:t>Кемеровского</w:t>
      </w:r>
      <w:r w:rsidR="000D28DF">
        <w:rPr>
          <w:sz w:val="28"/>
          <w:szCs w:val="28"/>
          <w:lang w:eastAsia="en-US"/>
        </w:rPr>
        <w:t xml:space="preserve"> муниципального округа</w:t>
      </w:r>
      <w:r w:rsidR="00181616">
        <w:rPr>
          <w:sz w:val="28"/>
          <w:szCs w:val="28"/>
          <w:lang w:eastAsia="en-US"/>
        </w:rPr>
        <w:t xml:space="preserve">, а так же в случаях предусмотренных Уставом. </w:t>
      </w:r>
      <w:r w:rsidR="000D28DF" w:rsidRPr="006B2E06">
        <w:rPr>
          <w:sz w:val="28"/>
          <w:szCs w:val="28"/>
          <w:lang w:eastAsia="en-US"/>
        </w:rPr>
        <w:t xml:space="preserve"> </w:t>
      </w:r>
      <w:r w:rsidR="000D28DF">
        <w:rPr>
          <w:sz w:val="28"/>
          <w:szCs w:val="28"/>
          <w:lang w:eastAsia="en-US"/>
        </w:rPr>
        <w:t xml:space="preserve"> </w:t>
      </w:r>
    </w:p>
    <w:p w:rsidR="006B2E06" w:rsidRPr="006B2E06" w:rsidRDefault="006B2E06" w:rsidP="006B2E06">
      <w:pPr>
        <w:pStyle w:val="a8"/>
        <w:jc w:val="both"/>
        <w:rPr>
          <w:sz w:val="28"/>
          <w:szCs w:val="28"/>
          <w:lang w:eastAsia="en-US"/>
        </w:rPr>
      </w:pPr>
      <w:r w:rsidRPr="006B2E06">
        <w:rPr>
          <w:sz w:val="28"/>
          <w:szCs w:val="28"/>
          <w:lang w:eastAsia="en-US"/>
        </w:rPr>
        <w:t xml:space="preserve">Публичные слушания, проводимые по инициативе населения или </w:t>
      </w:r>
      <w:r w:rsidR="00181616">
        <w:rPr>
          <w:sz w:val="28"/>
          <w:szCs w:val="28"/>
          <w:lang w:eastAsia="en-US"/>
        </w:rPr>
        <w:t xml:space="preserve">Совета народных депутатов </w:t>
      </w:r>
      <w:r w:rsidR="00617579">
        <w:rPr>
          <w:sz w:val="28"/>
          <w:szCs w:val="28"/>
          <w:lang w:eastAsia="en-US"/>
        </w:rPr>
        <w:t>Кемеровского</w:t>
      </w:r>
      <w:r w:rsidR="00181616">
        <w:rPr>
          <w:sz w:val="28"/>
          <w:szCs w:val="28"/>
          <w:lang w:eastAsia="en-US"/>
        </w:rPr>
        <w:t xml:space="preserve"> муниципального округа</w:t>
      </w:r>
      <w:r w:rsidRPr="006B2E06">
        <w:rPr>
          <w:sz w:val="28"/>
          <w:szCs w:val="28"/>
          <w:lang w:eastAsia="en-US"/>
        </w:rPr>
        <w:t xml:space="preserve">, назначаются </w:t>
      </w:r>
      <w:r w:rsidR="00181616">
        <w:rPr>
          <w:sz w:val="28"/>
          <w:szCs w:val="28"/>
          <w:lang w:eastAsia="en-US"/>
        </w:rPr>
        <w:t xml:space="preserve">Советом народных депутатов </w:t>
      </w:r>
      <w:r w:rsidR="00617579">
        <w:rPr>
          <w:sz w:val="28"/>
          <w:szCs w:val="28"/>
          <w:lang w:eastAsia="en-US"/>
        </w:rPr>
        <w:t>Кемеровского</w:t>
      </w:r>
      <w:r w:rsidR="00181616">
        <w:rPr>
          <w:sz w:val="28"/>
          <w:szCs w:val="28"/>
          <w:lang w:eastAsia="en-US"/>
        </w:rPr>
        <w:t xml:space="preserve"> муниципального округа</w:t>
      </w:r>
      <w:r w:rsidRPr="006B2E06">
        <w:rPr>
          <w:sz w:val="28"/>
          <w:szCs w:val="28"/>
          <w:lang w:eastAsia="en-US"/>
        </w:rPr>
        <w:t xml:space="preserve">, а по инициативе главы </w:t>
      </w:r>
      <w:r w:rsidR="00617579">
        <w:rPr>
          <w:sz w:val="28"/>
          <w:szCs w:val="28"/>
          <w:lang w:eastAsia="en-US"/>
        </w:rPr>
        <w:t>Кемеровского</w:t>
      </w:r>
      <w:r w:rsidR="00181616">
        <w:rPr>
          <w:sz w:val="28"/>
          <w:szCs w:val="28"/>
          <w:lang w:eastAsia="en-US"/>
        </w:rPr>
        <w:t xml:space="preserve"> муниципального округа,</w:t>
      </w:r>
      <w:r w:rsidRPr="006B2E06">
        <w:rPr>
          <w:sz w:val="28"/>
          <w:szCs w:val="28"/>
          <w:lang w:eastAsia="en-US"/>
        </w:rPr>
        <w:t xml:space="preserve"> главой </w:t>
      </w:r>
      <w:r w:rsidR="00617579">
        <w:rPr>
          <w:sz w:val="28"/>
          <w:szCs w:val="28"/>
          <w:lang w:eastAsia="en-US"/>
        </w:rPr>
        <w:t>Кемеровского</w:t>
      </w:r>
      <w:r w:rsidR="00181616">
        <w:rPr>
          <w:sz w:val="28"/>
          <w:szCs w:val="28"/>
          <w:lang w:eastAsia="en-US"/>
        </w:rPr>
        <w:t xml:space="preserve"> муниципального округа</w:t>
      </w:r>
      <w:r w:rsidRPr="006B2E06">
        <w:rPr>
          <w:sz w:val="28"/>
          <w:szCs w:val="28"/>
          <w:lang w:eastAsia="en-US"/>
        </w:rPr>
        <w:t>.</w:t>
      </w:r>
    </w:p>
    <w:p w:rsidR="00B87451" w:rsidRPr="00F55852" w:rsidRDefault="00B87451" w:rsidP="00B87451">
      <w:pPr>
        <w:pStyle w:val="ConsPlusNormal"/>
        <w:ind w:firstLine="709"/>
        <w:jc w:val="both"/>
        <w:rPr>
          <w:sz w:val="28"/>
          <w:szCs w:val="28"/>
        </w:rPr>
      </w:pPr>
      <w:r w:rsidRPr="00F55852">
        <w:rPr>
          <w:sz w:val="28"/>
          <w:szCs w:val="28"/>
        </w:rPr>
        <w:t>2.</w:t>
      </w:r>
      <w:r w:rsidR="00B23A53" w:rsidRPr="00F55852">
        <w:rPr>
          <w:sz w:val="28"/>
          <w:szCs w:val="28"/>
        </w:rPr>
        <w:t>2</w:t>
      </w:r>
      <w:r w:rsidRPr="00F55852">
        <w:rPr>
          <w:sz w:val="28"/>
          <w:szCs w:val="28"/>
        </w:rPr>
        <w:t xml:space="preserve">. </w:t>
      </w:r>
      <w:r w:rsidR="009B1765">
        <w:rPr>
          <w:sz w:val="28"/>
          <w:szCs w:val="28"/>
        </w:rPr>
        <w:t>Н</w:t>
      </w:r>
      <w:r w:rsidRPr="00F55852">
        <w:rPr>
          <w:sz w:val="28"/>
          <w:szCs w:val="28"/>
        </w:rPr>
        <w:t>азначени</w:t>
      </w:r>
      <w:r w:rsidR="009B1765">
        <w:rPr>
          <w:sz w:val="28"/>
          <w:szCs w:val="28"/>
        </w:rPr>
        <w:t>е</w:t>
      </w:r>
      <w:r w:rsidRPr="00F55852">
        <w:rPr>
          <w:sz w:val="28"/>
          <w:szCs w:val="28"/>
        </w:rPr>
        <w:t xml:space="preserve"> публичных слушаний по проектам муниципальных правовых актов, указанных в </w:t>
      </w:r>
      <w:hyperlink w:anchor="P59" w:history="1">
        <w:r w:rsidRPr="00F55852">
          <w:rPr>
            <w:sz w:val="28"/>
            <w:szCs w:val="28"/>
          </w:rPr>
          <w:t>п. 1.5</w:t>
        </w:r>
      </w:hyperlink>
      <w:r w:rsidRPr="00F55852">
        <w:rPr>
          <w:sz w:val="28"/>
          <w:szCs w:val="28"/>
        </w:rPr>
        <w:t xml:space="preserve"> настоящего Положения принимается в виде правового акта не </w:t>
      </w:r>
      <w:proofErr w:type="gramStart"/>
      <w:r w:rsidRPr="00F55852">
        <w:rPr>
          <w:sz w:val="28"/>
          <w:szCs w:val="28"/>
        </w:rPr>
        <w:t>позднее</w:t>
      </w:r>
      <w:proofErr w:type="gramEnd"/>
      <w:r w:rsidRPr="00F55852">
        <w:rPr>
          <w:sz w:val="28"/>
          <w:szCs w:val="28"/>
        </w:rPr>
        <w:t xml:space="preserve"> чем за 20 дней до проведения собрания публичных слушаний.</w:t>
      </w:r>
    </w:p>
    <w:p w:rsidR="00B87451" w:rsidRPr="00F55852" w:rsidRDefault="00316FCA" w:rsidP="00B87451">
      <w:pPr>
        <w:pStyle w:val="ConsPlusNormal"/>
        <w:ind w:firstLine="709"/>
        <w:jc w:val="both"/>
        <w:rPr>
          <w:sz w:val="28"/>
          <w:szCs w:val="28"/>
        </w:rPr>
      </w:pPr>
      <w:r w:rsidRPr="00F55852">
        <w:rPr>
          <w:sz w:val="28"/>
          <w:szCs w:val="28"/>
        </w:rPr>
        <w:t>2.3</w:t>
      </w:r>
      <w:r w:rsidR="00B87451" w:rsidRPr="00F55852">
        <w:rPr>
          <w:sz w:val="28"/>
          <w:szCs w:val="28"/>
        </w:rPr>
        <w:t xml:space="preserve">. Срок проведения публичных слушаний </w:t>
      </w:r>
      <w:r w:rsidR="00BE2F56">
        <w:rPr>
          <w:sz w:val="28"/>
          <w:szCs w:val="28"/>
        </w:rPr>
        <w:t xml:space="preserve">с </w:t>
      </w:r>
      <w:r w:rsidR="00B87451" w:rsidRPr="00F55852">
        <w:rPr>
          <w:sz w:val="28"/>
          <w:szCs w:val="28"/>
        </w:rPr>
        <w:t>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41125" w:rsidRPr="00F55852" w:rsidRDefault="00341125" w:rsidP="00341125">
      <w:pPr>
        <w:pStyle w:val="ConsPlusNormal"/>
        <w:ind w:firstLine="709"/>
        <w:jc w:val="both"/>
        <w:rPr>
          <w:sz w:val="28"/>
          <w:szCs w:val="28"/>
        </w:rPr>
      </w:pPr>
      <w:r w:rsidRPr="00F55852">
        <w:rPr>
          <w:sz w:val="28"/>
          <w:szCs w:val="28"/>
        </w:rPr>
        <w:t xml:space="preserve">2.4.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w:t>
      </w:r>
      <w:r w:rsidR="00B53E58" w:rsidRPr="00F55852">
        <w:rPr>
          <w:sz w:val="28"/>
          <w:szCs w:val="28"/>
        </w:rPr>
        <w:t>менее двух</w:t>
      </w:r>
      <w:r w:rsidRPr="00F55852">
        <w:rPr>
          <w:sz w:val="28"/>
          <w:szCs w:val="28"/>
        </w:rPr>
        <w:t xml:space="preserve"> месяц</w:t>
      </w:r>
      <w:r w:rsidR="00B53E58" w:rsidRPr="00F55852">
        <w:rPr>
          <w:sz w:val="28"/>
          <w:szCs w:val="28"/>
        </w:rPr>
        <w:t>ев и более четырех</w:t>
      </w:r>
      <w:r w:rsidRPr="00F55852">
        <w:rPr>
          <w:sz w:val="28"/>
          <w:szCs w:val="28"/>
        </w:rPr>
        <w:t xml:space="preserve"> месяцев.</w:t>
      </w:r>
    </w:p>
    <w:p w:rsidR="00316FCA" w:rsidRPr="00F55852" w:rsidRDefault="00B53E58" w:rsidP="00B53E58">
      <w:pPr>
        <w:pStyle w:val="ConsPlusNormal"/>
        <w:ind w:firstLine="709"/>
        <w:jc w:val="both"/>
        <w:rPr>
          <w:sz w:val="28"/>
          <w:szCs w:val="28"/>
        </w:rPr>
      </w:pPr>
      <w:r w:rsidRPr="00F55852">
        <w:rPr>
          <w:sz w:val="28"/>
          <w:szCs w:val="28"/>
        </w:rPr>
        <w:t>2.5. Срок проведения публичных слушаний по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B87451" w:rsidRPr="00F55852" w:rsidRDefault="00B53E58" w:rsidP="00B87451">
      <w:pPr>
        <w:pStyle w:val="ConsPlusNormal"/>
        <w:ind w:firstLine="709"/>
        <w:jc w:val="both"/>
        <w:rPr>
          <w:sz w:val="28"/>
          <w:szCs w:val="28"/>
        </w:rPr>
      </w:pPr>
      <w:r w:rsidRPr="00F55852">
        <w:rPr>
          <w:sz w:val="28"/>
          <w:szCs w:val="28"/>
        </w:rPr>
        <w:t>2.6</w:t>
      </w:r>
      <w:r w:rsidR="00B87451" w:rsidRPr="00F55852">
        <w:rPr>
          <w:sz w:val="28"/>
          <w:szCs w:val="28"/>
        </w:rPr>
        <w:t xml:space="preserve">. </w:t>
      </w:r>
      <w:r w:rsidR="00A66F32" w:rsidRPr="00F55852">
        <w:rPr>
          <w:sz w:val="28"/>
          <w:szCs w:val="28"/>
        </w:rPr>
        <w:t xml:space="preserve"> </w:t>
      </w:r>
      <w:r w:rsidR="00B87451" w:rsidRPr="00F55852">
        <w:rPr>
          <w:sz w:val="28"/>
          <w:szCs w:val="28"/>
        </w:rPr>
        <w:t>В решении о назначении публичных слушаний указывается:</w:t>
      </w:r>
    </w:p>
    <w:p w:rsidR="00B87451" w:rsidRPr="00F55852" w:rsidRDefault="00B87451" w:rsidP="00B87451">
      <w:pPr>
        <w:pStyle w:val="ConsPlusNormal"/>
        <w:ind w:firstLine="709"/>
        <w:jc w:val="both"/>
        <w:rPr>
          <w:sz w:val="28"/>
          <w:szCs w:val="28"/>
        </w:rPr>
      </w:pPr>
      <w:r w:rsidRPr="00F55852">
        <w:rPr>
          <w:sz w:val="28"/>
          <w:szCs w:val="28"/>
        </w:rPr>
        <w:t>- тема проведения публичных слушаний, в том числе проект правового акта, выносимый на обсуждение;</w:t>
      </w:r>
    </w:p>
    <w:p w:rsidR="00B87451" w:rsidRPr="00F55852" w:rsidRDefault="00B87451" w:rsidP="00B87451">
      <w:pPr>
        <w:pStyle w:val="ConsPlusNormal"/>
        <w:ind w:firstLine="709"/>
        <w:jc w:val="both"/>
        <w:rPr>
          <w:sz w:val="28"/>
          <w:szCs w:val="28"/>
        </w:rPr>
      </w:pPr>
      <w:r w:rsidRPr="00F55852">
        <w:rPr>
          <w:sz w:val="28"/>
          <w:szCs w:val="28"/>
        </w:rPr>
        <w:t xml:space="preserve">- </w:t>
      </w:r>
      <w:r w:rsidR="00A66F32" w:rsidRPr="00F55852">
        <w:rPr>
          <w:sz w:val="28"/>
          <w:szCs w:val="28"/>
        </w:rPr>
        <w:t xml:space="preserve"> </w:t>
      </w:r>
      <w:r w:rsidRPr="00F55852">
        <w:rPr>
          <w:sz w:val="28"/>
          <w:szCs w:val="28"/>
        </w:rPr>
        <w:t>место проведения публичных слушаний;</w:t>
      </w:r>
    </w:p>
    <w:p w:rsidR="00B87451" w:rsidRPr="00F55852" w:rsidRDefault="00B87451" w:rsidP="00B87451">
      <w:pPr>
        <w:pStyle w:val="ConsPlusNormal"/>
        <w:ind w:firstLine="709"/>
        <w:jc w:val="both"/>
        <w:rPr>
          <w:sz w:val="28"/>
          <w:szCs w:val="28"/>
        </w:rPr>
      </w:pPr>
      <w:r w:rsidRPr="00F55852">
        <w:rPr>
          <w:sz w:val="28"/>
          <w:szCs w:val="28"/>
        </w:rPr>
        <w:t>- сроки и место представления предложений и замечаний по вопросам, обсуждаемым на публичных слушаниях;</w:t>
      </w:r>
    </w:p>
    <w:p w:rsidR="00B87451" w:rsidRPr="00F55852" w:rsidRDefault="00B87451" w:rsidP="00B87451">
      <w:pPr>
        <w:pStyle w:val="ConsPlusNormal"/>
        <w:ind w:firstLine="709"/>
        <w:jc w:val="both"/>
        <w:rPr>
          <w:sz w:val="28"/>
          <w:szCs w:val="28"/>
        </w:rPr>
      </w:pPr>
      <w:r w:rsidRPr="00F55852">
        <w:rPr>
          <w:sz w:val="28"/>
          <w:szCs w:val="28"/>
        </w:rPr>
        <w:t>- сроки проведения публичных слушаний;</w:t>
      </w:r>
    </w:p>
    <w:p w:rsidR="00B87451" w:rsidRPr="00F55852" w:rsidRDefault="00B87451" w:rsidP="00B87451">
      <w:pPr>
        <w:pStyle w:val="ConsPlusNormal"/>
        <w:ind w:firstLine="709"/>
        <w:jc w:val="both"/>
        <w:rPr>
          <w:sz w:val="28"/>
          <w:szCs w:val="28"/>
        </w:rPr>
      </w:pPr>
      <w:r w:rsidRPr="00F55852">
        <w:rPr>
          <w:sz w:val="28"/>
          <w:szCs w:val="28"/>
        </w:rPr>
        <w:t xml:space="preserve">- </w:t>
      </w:r>
      <w:r w:rsidR="00A66F32" w:rsidRPr="00F55852">
        <w:rPr>
          <w:sz w:val="28"/>
          <w:szCs w:val="28"/>
        </w:rPr>
        <w:t xml:space="preserve"> </w:t>
      </w:r>
      <w:r w:rsidRPr="00F55852">
        <w:rPr>
          <w:sz w:val="28"/>
          <w:szCs w:val="28"/>
        </w:rPr>
        <w:t>форма проведения публичных слушаний;</w:t>
      </w:r>
    </w:p>
    <w:p w:rsidR="00B87451" w:rsidRPr="00F55852" w:rsidRDefault="00B87451" w:rsidP="00B87451">
      <w:pPr>
        <w:pStyle w:val="ConsPlusNormal"/>
        <w:ind w:firstLine="709"/>
        <w:jc w:val="both"/>
        <w:rPr>
          <w:sz w:val="28"/>
          <w:szCs w:val="28"/>
        </w:rPr>
      </w:pPr>
      <w:r w:rsidRPr="00F55852">
        <w:rPr>
          <w:sz w:val="28"/>
          <w:szCs w:val="28"/>
        </w:rPr>
        <w:t>- состав комиссии по организации и проведению публичных слушаний (далее - комиссия);</w:t>
      </w:r>
    </w:p>
    <w:p w:rsidR="00B87451" w:rsidRPr="00F55852" w:rsidRDefault="00B87451" w:rsidP="00B87451">
      <w:pPr>
        <w:pStyle w:val="ConsPlusNormal"/>
        <w:ind w:firstLine="709"/>
        <w:jc w:val="both"/>
        <w:rPr>
          <w:sz w:val="28"/>
          <w:szCs w:val="28"/>
        </w:rPr>
      </w:pPr>
      <w:r w:rsidRPr="00F55852">
        <w:rPr>
          <w:sz w:val="28"/>
          <w:szCs w:val="28"/>
        </w:rPr>
        <w:t>- иные вопросы, необходимые для организации и проведения публичных слушаний.</w:t>
      </w:r>
    </w:p>
    <w:p w:rsidR="00B87451" w:rsidRDefault="00B53E58" w:rsidP="00B87451">
      <w:pPr>
        <w:pStyle w:val="ConsPlusNormal"/>
        <w:ind w:firstLine="709"/>
        <w:jc w:val="both"/>
        <w:rPr>
          <w:sz w:val="28"/>
          <w:szCs w:val="28"/>
        </w:rPr>
      </w:pPr>
      <w:r w:rsidRPr="00F55852">
        <w:rPr>
          <w:sz w:val="28"/>
          <w:szCs w:val="28"/>
        </w:rPr>
        <w:t>2.7</w:t>
      </w:r>
      <w:r w:rsidR="00B87451" w:rsidRPr="00F55852">
        <w:rPr>
          <w:sz w:val="28"/>
          <w:szCs w:val="28"/>
        </w:rPr>
        <w:t>. Решение о назначении публичных слушаний, проект муниципального правового акта, выносимого на публичные слушания</w:t>
      </w:r>
      <w:r w:rsidR="00E04215" w:rsidRPr="00F55852">
        <w:rPr>
          <w:sz w:val="28"/>
          <w:szCs w:val="28"/>
        </w:rPr>
        <w:t>,</w:t>
      </w:r>
      <w:r w:rsidR="00B87451" w:rsidRPr="00F55852">
        <w:rPr>
          <w:sz w:val="28"/>
          <w:szCs w:val="28"/>
        </w:rPr>
        <w:t xml:space="preserve"> подлежит опубликованию.</w:t>
      </w:r>
    </w:p>
    <w:p w:rsidR="00701ED5" w:rsidRPr="00F55852" w:rsidRDefault="00701ED5" w:rsidP="00701ED5">
      <w:pPr>
        <w:pStyle w:val="a7"/>
        <w:autoSpaceDE w:val="0"/>
        <w:autoSpaceDN w:val="0"/>
        <w:adjustRightInd w:val="0"/>
        <w:ind w:left="502"/>
        <w:outlineLvl w:val="0"/>
        <w:rPr>
          <w:rFonts w:eastAsia="Calibri"/>
          <w:b/>
          <w:bCs/>
          <w:sz w:val="28"/>
          <w:szCs w:val="28"/>
          <w:lang w:eastAsia="en-US"/>
        </w:rPr>
      </w:pPr>
    </w:p>
    <w:p w:rsidR="00B53E58" w:rsidRPr="00F55852" w:rsidRDefault="00EA25EC" w:rsidP="00EA25EC">
      <w:pPr>
        <w:pStyle w:val="a7"/>
        <w:autoSpaceDE w:val="0"/>
        <w:autoSpaceDN w:val="0"/>
        <w:adjustRightInd w:val="0"/>
        <w:ind w:left="0" w:firstLine="709"/>
        <w:outlineLvl w:val="1"/>
        <w:rPr>
          <w:rFonts w:eastAsia="Calibri"/>
          <w:b/>
          <w:sz w:val="28"/>
          <w:szCs w:val="28"/>
          <w:lang w:eastAsia="en-US"/>
        </w:rPr>
      </w:pPr>
      <w:r w:rsidRPr="00F55852">
        <w:rPr>
          <w:rFonts w:eastAsia="Calibri"/>
          <w:b/>
          <w:sz w:val="28"/>
          <w:szCs w:val="28"/>
          <w:lang w:eastAsia="en-US"/>
        </w:rPr>
        <w:t xml:space="preserve">3. </w:t>
      </w:r>
      <w:r w:rsidR="00B53E58" w:rsidRPr="00F55852">
        <w:rPr>
          <w:rFonts w:eastAsia="Calibri"/>
          <w:b/>
          <w:sz w:val="28"/>
          <w:szCs w:val="28"/>
          <w:lang w:eastAsia="en-US"/>
        </w:rPr>
        <w:t xml:space="preserve">Порядок организации </w:t>
      </w:r>
      <w:r w:rsidR="008076EC" w:rsidRPr="00F55852">
        <w:rPr>
          <w:rFonts w:eastAsia="Calibri"/>
          <w:b/>
          <w:sz w:val="28"/>
          <w:szCs w:val="28"/>
          <w:lang w:eastAsia="en-US"/>
        </w:rPr>
        <w:t xml:space="preserve">и проведения </w:t>
      </w:r>
      <w:r w:rsidR="00B53E58" w:rsidRPr="00F55852">
        <w:rPr>
          <w:rFonts w:eastAsia="Calibri"/>
          <w:b/>
          <w:sz w:val="28"/>
          <w:szCs w:val="28"/>
          <w:lang w:eastAsia="en-US"/>
        </w:rPr>
        <w:t>публичных слушаний</w:t>
      </w:r>
      <w:r w:rsidR="008076EC" w:rsidRPr="00F55852">
        <w:rPr>
          <w:rFonts w:eastAsia="Calibri"/>
          <w:b/>
          <w:sz w:val="28"/>
          <w:szCs w:val="28"/>
          <w:lang w:eastAsia="en-US"/>
        </w:rPr>
        <w:t>.</w:t>
      </w:r>
    </w:p>
    <w:p w:rsidR="00B53E58" w:rsidRPr="00F55852" w:rsidRDefault="00B53E58" w:rsidP="00B53E58">
      <w:pPr>
        <w:autoSpaceDE w:val="0"/>
        <w:autoSpaceDN w:val="0"/>
        <w:adjustRightInd w:val="0"/>
        <w:ind w:firstLine="709"/>
        <w:jc w:val="both"/>
        <w:rPr>
          <w:rFonts w:eastAsia="Calibri"/>
          <w:sz w:val="28"/>
          <w:szCs w:val="28"/>
          <w:lang w:eastAsia="en-US"/>
        </w:rPr>
      </w:pPr>
    </w:p>
    <w:p w:rsidR="00B53E58" w:rsidRPr="00F55852" w:rsidRDefault="00EA25EC" w:rsidP="00EA25EC">
      <w:pPr>
        <w:pStyle w:val="a7"/>
        <w:tabs>
          <w:tab w:val="left" w:pos="1560"/>
        </w:tabs>
        <w:autoSpaceDE w:val="0"/>
        <w:autoSpaceDN w:val="0"/>
        <w:adjustRightInd w:val="0"/>
        <w:ind w:left="0" w:firstLine="709"/>
        <w:jc w:val="both"/>
        <w:rPr>
          <w:rFonts w:eastAsia="Calibri"/>
          <w:bCs/>
          <w:sz w:val="28"/>
          <w:szCs w:val="28"/>
          <w:lang w:eastAsia="en-US"/>
        </w:rPr>
      </w:pPr>
      <w:r w:rsidRPr="00F55852">
        <w:rPr>
          <w:rFonts w:eastAsia="Calibri"/>
          <w:sz w:val="28"/>
          <w:szCs w:val="28"/>
          <w:lang w:eastAsia="en-US"/>
        </w:rPr>
        <w:t xml:space="preserve">3.1. </w:t>
      </w:r>
      <w:r w:rsidR="00B53E58" w:rsidRPr="00F55852">
        <w:rPr>
          <w:rFonts w:eastAsia="Calibri"/>
          <w:sz w:val="28"/>
          <w:szCs w:val="28"/>
          <w:lang w:eastAsia="en-US"/>
        </w:rPr>
        <w:t xml:space="preserve">Орган местного самоуправления </w:t>
      </w:r>
      <w:r w:rsidR="00617579">
        <w:rPr>
          <w:rFonts w:eastAsia="Calibri"/>
          <w:sz w:val="28"/>
          <w:szCs w:val="28"/>
          <w:lang w:eastAsia="en-US"/>
        </w:rPr>
        <w:t>Кемеровского</w:t>
      </w:r>
      <w:r w:rsidR="00EA658A">
        <w:rPr>
          <w:rFonts w:eastAsia="Calibri"/>
          <w:sz w:val="28"/>
          <w:szCs w:val="28"/>
          <w:lang w:eastAsia="en-US"/>
        </w:rPr>
        <w:t xml:space="preserve"> муниципального округа</w:t>
      </w:r>
      <w:r w:rsidR="00B53E58" w:rsidRPr="00F55852">
        <w:rPr>
          <w:rFonts w:eastAsia="Calibri"/>
          <w:sz w:val="28"/>
          <w:szCs w:val="28"/>
          <w:lang w:eastAsia="en-US"/>
        </w:rPr>
        <w:t xml:space="preserve">, принявший решение о назначении публичных слушаний, формирует комиссию </w:t>
      </w:r>
      <w:r w:rsidR="00B53E58" w:rsidRPr="00F55852">
        <w:rPr>
          <w:rFonts w:eastAsia="Calibri"/>
          <w:bCs/>
          <w:sz w:val="28"/>
          <w:szCs w:val="28"/>
          <w:lang w:eastAsia="en-US"/>
        </w:rPr>
        <w:t xml:space="preserve">по организации и проведению публичных слушаний  на территории </w:t>
      </w:r>
      <w:r w:rsidR="00617579">
        <w:rPr>
          <w:rFonts w:eastAsia="Calibri"/>
          <w:sz w:val="28"/>
          <w:szCs w:val="28"/>
          <w:lang w:eastAsia="en-US"/>
        </w:rPr>
        <w:t>Кемеровского</w:t>
      </w:r>
      <w:r w:rsidR="00EA658A">
        <w:rPr>
          <w:rFonts w:eastAsia="Calibri"/>
          <w:bCs/>
          <w:sz w:val="28"/>
          <w:szCs w:val="28"/>
          <w:lang w:eastAsia="en-US"/>
        </w:rPr>
        <w:t xml:space="preserve"> муниципального округа</w:t>
      </w:r>
      <w:r w:rsidR="00B53E58" w:rsidRPr="00F55852">
        <w:rPr>
          <w:rFonts w:eastAsia="Calibri"/>
          <w:sz w:val="28"/>
          <w:szCs w:val="28"/>
          <w:lang w:eastAsia="en-US"/>
        </w:rPr>
        <w:t xml:space="preserve"> </w:t>
      </w:r>
      <w:r w:rsidR="00B53E58" w:rsidRPr="00F55852">
        <w:rPr>
          <w:rFonts w:eastAsia="Calibri"/>
          <w:bCs/>
          <w:sz w:val="28"/>
          <w:szCs w:val="28"/>
          <w:lang w:eastAsia="en-US"/>
        </w:rPr>
        <w:t>(далее - комиссия).</w:t>
      </w:r>
    </w:p>
    <w:p w:rsidR="00B53E58" w:rsidRPr="00F55852" w:rsidRDefault="00B53E58" w:rsidP="00B53E58">
      <w:pPr>
        <w:pStyle w:val="a7"/>
        <w:tabs>
          <w:tab w:val="left" w:pos="1560"/>
        </w:tabs>
        <w:autoSpaceDE w:val="0"/>
        <w:autoSpaceDN w:val="0"/>
        <w:adjustRightInd w:val="0"/>
        <w:ind w:left="0" w:firstLine="709"/>
        <w:jc w:val="both"/>
        <w:rPr>
          <w:rFonts w:eastAsia="Calibri"/>
          <w:bCs/>
          <w:color w:val="000000"/>
          <w:sz w:val="28"/>
          <w:szCs w:val="28"/>
          <w:lang w:eastAsia="en-US"/>
        </w:rPr>
      </w:pPr>
      <w:proofErr w:type="gramStart"/>
      <w:r w:rsidRPr="00F55852">
        <w:rPr>
          <w:rFonts w:eastAsia="Calibri"/>
          <w:sz w:val="28"/>
          <w:szCs w:val="28"/>
          <w:lang w:eastAsia="en-US"/>
        </w:rPr>
        <w:t>Комиссия формируется органом местного самоуправления</w:t>
      </w:r>
      <w:r w:rsidRPr="00F55852">
        <w:rPr>
          <w:rFonts w:eastAsia="Calibri"/>
          <w:color w:val="000000"/>
          <w:sz w:val="28"/>
          <w:szCs w:val="28"/>
          <w:lang w:eastAsia="en-US"/>
        </w:rPr>
        <w:t xml:space="preserve"> </w:t>
      </w:r>
      <w:r w:rsidR="00617579">
        <w:rPr>
          <w:rFonts w:eastAsia="Calibri"/>
          <w:sz w:val="28"/>
          <w:szCs w:val="28"/>
          <w:lang w:eastAsia="en-US"/>
        </w:rPr>
        <w:t>Кемеровского</w:t>
      </w:r>
      <w:r w:rsidRPr="00F55852">
        <w:rPr>
          <w:rFonts w:eastAsia="Calibri"/>
          <w:color w:val="000000"/>
          <w:sz w:val="28"/>
          <w:szCs w:val="28"/>
          <w:lang w:eastAsia="en-US"/>
        </w:rPr>
        <w:t xml:space="preserve"> муниципального </w:t>
      </w:r>
      <w:r w:rsidR="00EA658A">
        <w:rPr>
          <w:rFonts w:eastAsia="Calibri"/>
          <w:color w:val="000000"/>
          <w:sz w:val="28"/>
          <w:szCs w:val="28"/>
          <w:lang w:eastAsia="en-US"/>
        </w:rPr>
        <w:t>округа</w:t>
      </w:r>
      <w:r w:rsidRPr="00F55852">
        <w:rPr>
          <w:rFonts w:eastAsia="Calibri"/>
          <w:sz w:val="28"/>
          <w:szCs w:val="28"/>
          <w:lang w:eastAsia="en-US"/>
        </w:rPr>
        <w:t xml:space="preserve">, принявшим решение о назначении публичных слушаний, из числа депутатов </w:t>
      </w:r>
      <w:r w:rsidR="00EA658A">
        <w:rPr>
          <w:rFonts w:eastAsia="Calibri"/>
          <w:sz w:val="28"/>
          <w:szCs w:val="28"/>
          <w:lang w:eastAsia="en-US"/>
        </w:rPr>
        <w:t xml:space="preserve"> </w:t>
      </w:r>
      <w:r w:rsidRPr="00F55852">
        <w:rPr>
          <w:rFonts w:eastAsia="Calibri"/>
          <w:sz w:val="28"/>
          <w:szCs w:val="28"/>
          <w:lang w:eastAsia="en-US"/>
        </w:rPr>
        <w:t>Совета</w:t>
      </w:r>
      <w:r w:rsidR="00EA658A">
        <w:rPr>
          <w:rFonts w:eastAsia="Calibri"/>
          <w:sz w:val="28"/>
          <w:szCs w:val="28"/>
          <w:lang w:eastAsia="en-US"/>
        </w:rPr>
        <w:t xml:space="preserve"> народных депутатов </w:t>
      </w:r>
      <w:r w:rsidR="00617579">
        <w:rPr>
          <w:rFonts w:eastAsia="Calibri"/>
          <w:sz w:val="28"/>
          <w:szCs w:val="28"/>
          <w:lang w:eastAsia="en-US"/>
        </w:rPr>
        <w:t>Кемеровского</w:t>
      </w:r>
      <w:r w:rsidR="00EA658A">
        <w:rPr>
          <w:rFonts w:eastAsia="Calibri"/>
          <w:sz w:val="28"/>
          <w:szCs w:val="28"/>
          <w:lang w:eastAsia="en-US"/>
        </w:rPr>
        <w:t xml:space="preserve"> муниципального округа</w:t>
      </w:r>
      <w:r w:rsidRPr="00F55852">
        <w:rPr>
          <w:rFonts w:eastAsia="Calibri"/>
          <w:sz w:val="28"/>
          <w:szCs w:val="28"/>
          <w:lang w:eastAsia="en-US"/>
        </w:rPr>
        <w:t xml:space="preserve"> и (или) сотрудников администрации </w:t>
      </w:r>
      <w:r w:rsidR="00617579">
        <w:rPr>
          <w:rFonts w:eastAsia="Calibri"/>
          <w:sz w:val="28"/>
          <w:szCs w:val="28"/>
          <w:lang w:eastAsia="en-US"/>
        </w:rPr>
        <w:t>Кемеровского</w:t>
      </w:r>
      <w:r w:rsidR="00E03F4F" w:rsidRPr="00F55852">
        <w:rPr>
          <w:rFonts w:eastAsia="Calibri"/>
          <w:sz w:val="28"/>
          <w:szCs w:val="28"/>
          <w:lang w:eastAsia="en-US"/>
        </w:rPr>
        <w:t xml:space="preserve"> </w:t>
      </w:r>
      <w:r w:rsidRPr="00F55852">
        <w:rPr>
          <w:rFonts w:eastAsia="Calibri"/>
          <w:sz w:val="28"/>
          <w:szCs w:val="28"/>
          <w:lang w:eastAsia="en-US"/>
        </w:rPr>
        <w:t xml:space="preserve">муниципального </w:t>
      </w:r>
      <w:r w:rsidR="00EA658A">
        <w:rPr>
          <w:rFonts w:eastAsia="Calibri"/>
          <w:sz w:val="28"/>
          <w:szCs w:val="28"/>
          <w:lang w:eastAsia="en-US"/>
        </w:rPr>
        <w:t>округа</w:t>
      </w:r>
      <w:r w:rsidRPr="00F55852">
        <w:rPr>
          <w:rFonts w:eastAsia="Calibri"/>
          <w:sz w:val="28"/>
          <w:szCs w:val="28"/>
          <w:lang w:eastAsia="en-US"/>
        </w:rPr>
        <w:t xml:space="preserve"> в количестве не менее 5 человек, которые берут на себя обязанность по подготовке и проведению публичных слушаний.</w:t>
      </w:r>
      <w:proofErr w:type="gramEnd"/>
      <w:r w:rsidRPr="00F55852">
        <w:rPr>
          <w:rFonts w:eastAsia="Calibri"/>
          <w:bCs/>
          <w:color w:val="000000"/>
          <w:sz w:val="28"/>
          <w:szCs w:val="28"/>
          <w:lang w:eastAsia="en-US"/>
        </w:rPr>
        <w:t xml:space="preserve"> В состав комиссии могут быть включены представители общественности (по согласованию с данными лицами).</w:t>
      </w:r>
    </w:p>
    <w:p w:rsidR="00B53E58" w:rsidRPr="00F55852" w:rsidRDefault="00B53E58" w:rsidP="00B53E58">
      <w:pPr>
        <w:tabs>
          <w:tab w:val="left" w:pos="1560"/>
        </w:tabs>
        <w:autoSpaceDE w:val="0"/>
        <w:autoSpaceDN w:val="0"/>
        <w:adjustRightInd w:val="0"/>
        <w:ind w:firstLine="709"/>
        <w:jc w:val="both"/>
        <w:rPr>
          <w:rFonts w:eastAsia="Calibri"/>
          <w:bCs/>
          <w:sz w:val="28"/>
          <w:szCs w:val="28"/>
          <w:lang w:eastAsia="en-US"/>
        </w:rPr>
      </w:pPr>
      <w:r w:rsidRPr="00F55852">
        <w:rPr>
          <w:rFonts w:eastAsia="Calibri"/>
          <w:bCs/>
          <w:sz w:val="28"/>
          <w:szCs w:val="28"/>
          <w:lang w:eastAsia="en-US"/>
        </w:rPr>
        <w:t xml:space="preserve">Комиссия состоит из председателя, заместителя председателя, секретаря и членов комиссии. </w:t>
      </w:r>
    </w:p>
    <w:p w:rsidR="00B53E58" w:rsidRPr="00F55852" w:rsidRDefault="00B53E58" w:rsidP="00B53E58">
      <w:pPr>
        <w:tabs>
          <w:tab w:val="left" w:pos="1560"/>
        </w:tabs>
        <w:autoSpaceDE w:val="0"/>
        <w:autoSpaceDN w:val="0"/>
        <w:adjustRightInd w:val="0"/>
        <w:ind w:firstLine="709"/>
        <w:jc w:val="both"/>
        <w:rPr>
          <w:rFonts w:eastAsia="Calibri"/>
          <w:bCs/>
          <w:sz w:val="28"/>
          <w:szCs w:val="28"/>
          <w:lang w:eastAsia="en-US"/>
        </w:rPr>
      </w:pPr>
      <w:r w:rsidRPr="00F55852">
        <w:rPr>
          <w:rFonts w:eastAsia="Calibri"/>
          <w:bCs/>
          <w:sz w:val="28"/>
          <w:szCs w:val="28"/>
          <w:lang w:eastAsia="en-US"/>
        </w:rPr>
        <w:t xml:space="preserve">Руководит работой комиссии председатель комиссии, а в его отсутствие – заместитель </w:t>
      </w:r>
      <w:r w:rsidRPr="00F55852">
        <w:rPr>
          <w:bCs/>
          <w:sz w:val="28"/>
          <w:szCs w:val="28"/>
        </w:rPr>
        <w:t>председателя комиссии.</w:t>
      </w:r>
    </w:p>
    <w:p w:rsidR="00B53E58" w:rsidRPr="00F55852" w:rsidRDefault="00B53E58" w:rsidP="00B53E58">
      <w:pPr>
        <w:pStyle w:val="a8"/>
        <w:jc w:val="both"/>
        <w:rPr>
          <w:sz w:val="28"/>
          <w:szCs w:val="28"/>
        </w:rPr>
      </w:pPr>
      <w:r w:rsidRPr="00F55852">
        <w:rPr>
          <w:bCs/>
          <w:sz w:val="28"/>
          <w:szCs w:val="28"/>
        </w:rPr>
        <w:t xml:space="preserve">Организационно-техническое обеспечение деятельности комиссии осуществляет ее </w:t>
      </w:r>
      <w:r w:rsidRPr="00F55852">
        <w:rPr>
          <w:sz w:val="28"/>
          <w:szCs w:val="28"/>
        </w:rPr>
        <w:t>секретарь.</w:t>
      </w:r>
    </w:p>
    <w:p w:rsidR="00B53E58" w:rsidRPr="00F55852" w:rsidRDefault="00B53E58" w:rsidP="00B53E58">
      <w:pPr>
        <w:pStyle w:val="a7"/>
        <w:autoSpaceDE w:val="0"/>
        <w:autoSpaceDN w:val="0"/>
        <w:adjustRightInd w:val="0"/>
        <w:ind w:left="0" w:firstLine="709"/>
        <w:jc w:val="both"/>
        <w:rPr>
          <w:rFonts w:eastAsia="Calibri"/>
          <w:color w:val="FF0000"/>
          <w:sz w:val="28"/>
          <w:szCs w:val="28"/>
          <w:lang w:eastAsia="en-US"/>
        </w:rPr>
      </w:pPr>
      <w:r w:rsidRPr="00F55852">
        <w:rPr>
          <w:rFonts w:eastAsia="Calibri"/>
          <w:bCs/>
          <w:sz w:val="28"/>
          <w:szCs w:val="28"/>
          <w:lang w:eastAsia="en-US"/>
        </w:rPr>
        <w:t>Персональный состав комиссии утверждается правовым актом органа местного самоуправления</w:t>
      </w:r>
      <w:r w:rsidRPr="00F55852">
        <w:rPr>
          <w:rFonts w:eastAsia="Calibri"/>
          <w:color w:val="000000"/>
          <w:sz w:val="28"/>
          <w:szCs w:val="28"/>
          <w:lang w:eastAsia="en-US"/>
        </w:rPr>
        <w:t xml:space="preserve"> </w:t>
      </w:r>
      <w:r w:rsidR="00617579">
        <w:rPr>
          <w:rFonts w:eastAsia="Calibri"/>
          <w:sz w:val="28"/>
          <w:szCs w:val="28"/>
          <w:lang w:eastAsia="en-US"/>
        </w:rPr>
        <w:t>Кемеровского</w:t>
      </w:r>
      <w:r w:rsidRPr="00F55852">
        <w:rPr>
          <w:rFonts w:eastAsia="Calibri"/>
          <w:color w:val="000000"/>
          <w:sz w:val="28"/>
          <w:szCs w:val="28"/>
          <w:lang w:eastAsia="en-US"/>
        </w:rPr>
        <w:t xml:space="preserve"> муниципального </w:t>
      </w:r>
      <w:r w:rsidR="00EA658A">
        <w:rPr>
          <w:rFonts w:eastAsia="Calibri"/>
          <w:color w:val="000000"/>
          <w:sz w:val="28"/>
          <w:szCs w:val="28"/>
          <w:lang w:eastAsia="en-US"/>
        </w:rPr>
        <w:t>округа</w:t>
      </w:r>
      <w:r w:rsidRPr="00F55852">
        <w:rPr>
          <w:rFonts w:eastAsia="Calibri"/>
          <w:bCs/>
          <w:sz w:val="28"/>
          <w:szCs w:val="28"/>
          <w:lang w:eastAsia="en-US"/>
        </w:rPr>
        <w:t xml:space="preserve">, </w:t>
      </w:r>
      <w:r w:rsidRPr="00F55852">
        <w:rPr>
          <w:rFonts w:eastAsia="Calibri"/>
          <w:sz w:val="28"/>
          <w:szCs w:val="28"/>
          <w:lang w:eastAsia="en-US"/>
        </w:rPr>
        <w:t xml:space="preserve">принявшего решение о назначении публичных слушаний. </w:t>
      </w:r>
    </w:p>
    <w:p w:rsidR="00B53E58" w:rsidRPr="00F55852" w:rsidRDefault="00B53E58" w:rsidP="00B53E58">
      <w:pPr>
        <w:autoSpaceDE w:val="0"/>
        <w:autoSpaceDN w:val="0"/>
        <w:adjustRightInd w:val="0"/>
        <w:ind w:firstLine="709"/>
        <w:jc w:val="both"/>
        <w:rPr>
          <w:bCs/>
          <w:sz w:val="28"/>
          <w:szCs w:val="28"/>
        </w:rPr>
      </w:pPr>
      <w:r w:rsidRPr="00F55852">
        <w:rPr>
          <w:rFonts w:eastAsia="Calibri"/>
          <w:sz w:val="28"/>
          <w:szCs w:val="28"/>
          <w:lang w:eastAsia="en-US"/>
        </w:rPr>
        <w:t>В целях организации и проведения публичных слушаний комиссия проводит заседания. Комиссия правомочна принимать решения при наличии на заседании более половины ее членов. Решения принимаются простым большинством присутствующих на заседаниях.</w:t>
      </w:r>
    </w:p>
    <w:p w:rsidR="00B53E58" w:rsidRDefault="00B53E58" w:rsidP="00B53E58">
      <w:pPr>
        <w:autoSpaceDE w:val="0"/>
        <w:autoSpaceDN w:val="0"/>
        <w:adjustRightInd w:val="0"/>
        <w:ind w:firstLine="709"/>
        <w:jc w:val="both"/>
        <w:rPr>
          <w:rFonts w:eastAsia="Calibri"/>
          <w:sz w:val="28"/>
          <w:szCs w:val="28"/>
          <w:lang w:eastAsia="en-US"/>
        </w:rPr>
      </w:pPr>
      <w:r w:rsidRPr="00F55852">
        <w:rPr>
          <w:rFonts w:eastAsia="Calibri"/>
          <w:sz w:val="28"/>
          <w:szCs w:val="28"/>
          <w:lang w:eastAsia="en-US"/>
        </w:rPr>
        <w:t xml:space="preserve">Полномочия комиссии прекращаются после официальной передачи итогового документа, принятого по результатам публичных слушаний, заверенного подписями председателя и секретаря, в орган местного самоуправления </w:t>
      </w:r>
      <w:r w:rsidR="00617579">
        <w:rPr>
          <w:rFonts w:eastAsia="Calibri"/>
          <w:sz w:val="28"/>
          <w:szCs w:val="28"/>
          <w:lang w:eastAsia="en-US"/>
        </w:rPr>
        <w:t>Кемеровского</w:t>
      </w:r>
      <w:r w:rsidRPr="00F55852">
        <w:rPr>
          <w:rFonts w:eastAsia="Calibri"/>
          <w:sz w:val="28"/>
          <w:szCs w:val="28"/>
          <w:lang w:eastAsia="en-US"/>
        </w:rPr>
        <w:t xml:space="preserve"> муниципального </w:t>
      </w:r>
      <w:r w:rsidR="00EA658A">
        <w:rPr>
          <w:rFonts w:eastAsia="Calibri"/>
          <w:sz w:val="28"/>
          <w:szCs w:val="28"/>
          <w:lang w:eastAsia="en-US"/>
        </w:rPr>
        <w:t>округа</w:t>
      </w:r>
      <w:r w:rsidRPr="00F55852">
        <w:rPr>
          <w:rFonts w:eastAsia="Calibri"/>
          <w:sz w:val="28"/>
          <w:szCs w:val="28"/>
          <w:lang w:eastAsia="en-US"/>
        </w:rPr>
        <w:t>, назначивший публичные слушания.</w:t>
      </w:r>
    </w:p>
    <w:p w:rsidR="00B53E58" w:rsidRPr="00F55852" w:rsidRDefault="00B53E58" w:rsidP="00B53E58">
      <w:pPr>
        <w:autoSpaceDE w:val="0"/>
        <w:autoSpaceDN w:val="0"/>
        <w:adjustRightInd w:val="0"/>
        <w:ind w:firstLine="709"/>
        <w:jc w:val="both"/>
        <w:rPr>
          <w:bCs/>
          <w:color w:val="FF0000"/>
          <w:sz w:val="28"/>
          <w:szCs w:val="28"/>
        </w:rPr>
      </w:pPr>
      <w:r w:rsidRPr="00F55852">
        <w:rPr>
          <w:rFonts w:eastAsia="Calibri"/>
          <w:sz w:val="28"/>
          <w:szCs w:val="28"/>
          <w:lang w:eastAsia="en-US"/>
        </w:rPr>
        <w:t xml:space="preserve">Комиссия в целях </w:t>
      </w:r>
      <w:r w:rsidRPr="00F55852">
        <w:rPr>
          <w:rFonts w:eastAsia="Calibri"/>
          <w:bCs/>
          <w:sz w:val="28"/>
          <w:szCs w:val="28"/>
          <w:lang w:eastAsia="en-US"/>
        </w:rPr>
        <w:t>организации и проведения публичных слушаний:</w:t>
      </w:r>
    </w:p>
    <w:p w:rsidR="00B53E58" w:rsidRPr="00F55852" w:rsidRDefault="00B53E58" w:rsidP="00B53E58">
      <w:pPr>
        <w:autoSpaceDE w:val="0"/>
        <w:autoSpaceDN w:val="0"/>
        <w:adjustRightInd w:val="0"/>
        <w:ind w:firstLine="709"/>
        <w:jc w:val="both"/>
        <w:rPr>
          <w:rFonts w:eastAsia="Calibri"/>
          <w:color w:val="000000"/>
          <w:sz w:val="28"/>
          <w:szCs w:val="28"/>
          <w:lang w:eastAsia="en-US"/>
        </w:rPr>
      </w:pPr>
      <w:r w:rsidRPr="00F55852">
        <w:rPr>
          <w:bCs/>
          <w:color w:val="000000"/>
          <w:sz w:val="28"/>
          <w:szCs w:val="28"/>
        </w:rPr>
        <w:t>-</w:t>
      </w:r>
      <w:r w:rsidRPr="00F55852">
        <w:rPr>
          <w:rFonts w:eastAsia="Calibri"/>
          <w:bCs/>
          <w:color w:val="000000"/>
          <w:sz w:val="28"/>
          <w:szCs w:val="28"/>
          <w:lang w:eastAsia="en-US"/>
        </w:rPr>
        <w:t xml:space="preserve"> </w:t>
      </w:r>
      <w:r w:rsidRPr="00F55852">
        <w:rPr>
          <w:rFonts w:eastAsia="Calibri"/>
          <w:sz w:val="28"/>
          <w:szCs w:val="28"/>
          <w:lang w:eastAsia="en-US"/>
        </w:rPr>
        <w:t xml:space="preserve">запрашивает у органов местного самоуправления </w:t>
      </w:r>
      <w:r w:rsidR="00617579">
        <w:rPr>
          <w:rFonts w:eastAsia="Calibri"/>
          <w:sz w:val="28"/>
          <w:szCs w:val="28"/>
          <w:lang w:eastAsia="en-US"/>
        </w:rPr>
        <w:t>Кемеровского</w:t>
      </w:r>
      <w:r w:rsidR="00EA25EC" w:rsidRPr="00F55852">
        <w:rPr>
          <w:rFonts w:eastAsia="Calibri"/>
          <w:sz w:val="28"/>
          <w:szCs w:val="28"/>
          <w:lang w:eastAsia="en-US"/>
        </w:rPr>
        <w:t xml:space="preserve"> </w:t>
      </w:r>
      <w:r w:rsidRPr="00F55852">
        <w:rPr>
          <w:rFonts w:eastAsia="Calibri"/>
          <w:sz w:val="28"/>
          <w:szCs w:val="28"/>
          <w:lang w:eastAsia="en-US"/>
        </w:rPr>
        <w:t xml:space="preserve">муниципального </w:t>
      </w:r>
      <w:r w:rsidR="00EA658A">
        <w:rPr>
          <w:rFonts w:eastAsia="Calibri"/>
          <w:sz w:val="28"/>
          <w:szCs w:val="28"/>
          <w:lang w:eastAsia="en-US"/>
        </w:rPr>
        <w:t>округа</w:t>
      </w:r>
      <w:r w:rsidRPr="00F55852">
        <w:rPr>
          <w:rFonts w:eastAsia="Calibri"/>
          <w:sz w:val="28"/>
          <w:szCs w:val="28"/>
          <w:lang w:eastAsia="en-US"/>
        </w:rPr>
        <w:t xml:space="preserve"> информацию и документацию, относящуюся к вопросам, выносимым на публичные слушания</w:t>
      </w:r>
      <w:r w:rsidRPr="00F55852">
        <w:rPr>
          <w:rFonts w:eastAsia="Calibri"/>
          <w:color w:val="000000"/>
          <w:sz w:val="28"/>
          <w:szCs w:val="28"/>
          <w:lang w:eastAsia="en-US"/>
        </w:rPr>
        <w:t>;</w:t>
      </w:r>
    </w:p>
    <w:p w:rsidR="00B53E58" w:rsidRPr="00F55852" w:rsidRDefault="00B53E58" w:rsidP="00B53E58">
      <w:pPr>
        <w:autoSpaceDE w:val="0"/>
        <w:autoSpaceDN w:val="0"/>
        <w:adjustRightInd w:val="0"/>
        <w:ind w:firstLine="709"/>
        <w:jc w:val="both"/>
        <w:rPr>
          <w:rFonts w:eastAsia="Calibri"/>
          <w:color w:val="000000"/>
          <w:sz w:val="28"/>
          <w:szCs w:val="28"/>
          <w:lang w:eastAsia="en-US"/>
        </w:rPr>
      </w:pPr>
      <w:r w:rsidRPr="00F55852">
        <w:rPr>
          <w:rFonts w:eastAsia="Calibri"/>
          <w:color w:val="000000"/>
          <w:sz w:val="28"/>
          <w:szCs w:val="28"/>
          <w:lang w:eastAsia="en-US"/>
        </w:rPr>
        <w:t xml:space="preserve">- </w:t>
      </w:r>
      <w:r w:rsidRPr="00F55852">
        <w:rPr>
          <w:rFonts w:eastAsia="Calibri"/>
          <w:sz w:val="28"/>
          <w:szCs w:val="28"/>
          <w:lang w:eastAsia="en-US"/>
        </w:rPr>
        <w:t xml:space="preserve">производит информирование граждан о проведении публичных </w:t>
      </w:r>
      <w:r w:rsidRPr="00F55852">
        <w:rPr>
          <w:rFonts w:eastAsia="Calibri"/>
          <w:color w:val="000000"/>
          <w:sz w:val="28"/>
          <w:szCs w:val="28"/>
          <w:lang w:eastAsia="en-US"/>
        </w:rPr>
        <w:t>слушаний;</w:t>
      </w:r>
    </w:p>
    <w:p w:rsidR="00E04215" w:rsidRPr="00F55852" w:rsidRDefault="00B53E58" w:rsidP="00B53E58">
      <w:pPr>
        <w:autoSpaceDE w:val="0"/>
        <w:autoSpaceDN w:val="0"/>
        <w:adjustRightInd w:val="0"/>
        <w:ind w:firstLine="709"/>
        <w:jc w:val="both"/>
        <w:rPr>
          <w:sz w:val="28"/>
          <w:szCs w:val="28"/>
        </w:rPr>
      </w:pPr>
      <w:r w:rsidRPr="00F55852">
        <w:rPr>
          <w:rFonts w:eastAsia="Calibri"/>
          <w:color w:val="000000"/>
          <w:sz w:val="28"/>
          <w:szCs w:val="28"/>
          <w:lang w:eastAsia="en-US"/>
        </w:rPr>
        <w:t>- п</w:t>
      </w:r>
      <w:r w:rsidRPr="00F55852">
        <w:rPr>
          <w:rFonts w:eastAsia="Calibri"/>
          <w:sz w:val="28"/>
          <w:szCs w:val="28"/>
          <w:lang w:eastAsia="en-US"/>
        </w:rPr>
        <w:t>одготавливает повестку публичных слушаний и обеспечивает заблаговременное</w:t>
      </w:r>
      <w:r w:rsidR="00E04215" w:rsidRPr="00F55852">
        <w:rPr>
          <w:rFonts w:eastAsia="Calibri"/>
          <w:sz w:val="28"/>
          <w:szCs w:val="28"/>
          <w:lang w:eastAsia="en-US"/>
        </w:rPr>
        <w:t xml:space="preserve"> ее</w:t>
      </w:r>
      <w:r w:rsidRPr="00F55852">
        <w:rPr>
          <w:rFonts w:eastAsia="Calibri"/>
          <w:sz w:val="28"/>
          <w:szCs w:val="28"/>
          <w:lang w:eastAsia="en-US"/>
        </w:rPr>
        <w:t xml:space="preserve"> </w:t>
      </w:r>
      <w:r w:rsidR="00E04215" w:rsidRPr="00F55852">
        <w:rPr>
          <w:rFonts w:eastAsia="Calibri"/>
          <w:sz w:val="28"/>
          <w:szCs w:val="28"/>
          <w:lang w:eastAsia="en-US"/>
        </w:rPr>
        <w:t>опубликование</w:t>
      </w:r>
      <w:r w:rsidRPr="00F55852">
        <w:rPr>
          <w:rFonts w:eastAsia="Calibri"/>
          <w:sz w:val="28"/>
          <w:szCs w:val="28"/>
          <w:lang w:eastAsia="en-US"/>
        </w:rPr>
        <w:t xml:space="preserve"> </w:t>
      </w:r>
      <w:r w:rsidR="00E04215" w:rsidRPr="00F55852">
        <w:rPr>
          <w:sz w:val="28"/>
          <w:szCs w:val="28"/>
        </w:rPr>
        <w:t xml:space="preserve">в газете «Провинция» и (или) на официальном сайте администрации </w:t>
      </w:r>
      <w:r w:rsidR="00617579">
        <w:rPr>
          <w:sz w:val="28"/>
          <w:szCs w:val="28"/>
        </w:rPr>
        <w:t>Кемеровского</w:t>
      </w:r>
      <w:r w:rsidR="00E04215" w:rsidRPr="00F55852">
        <w:rPr>
          <w:sz w:val="28"/>
          <w:szCs w:val="28"/>
        </w:rPr>
        <w:t xml:space="preserve"> муниципального </w:t>
      </w:r>
      <w:r w:rsidR="00EA658A">
        <w:rPr>
          <w:sz w:val="28"/>
          <w:szCs w:val="28"/>
        </w:rPr>
        <w:t>округа</w:t>
      </w:r>
      <w:r w:rsidR="00E04215" w:rsidRPr="00F55852">
        <w:rPr>
          <w:sz w:val="28"/>
          <w:szCs w:val="28"/>
        </w:rPr>
        <w:t xml:space="preserve"> в информационно-телекоммуникационной сети «Интернет»;</w:t>
      </w:r>
    </w:p>
    <w:p w:rsidR="00B53E58" w:rsidRPr="00F55852" w:rsidRDefault="00E04215" w:rsidP="00B53E58">
      <w:pPr>
        <w:autoSpaceDE w:val="0"/>
        <w:autoSpaceDN w:val="0"/>
        <w:adjustRightInd w:val="0"/>
        <w:ind w:firstLine="709"/>
        <w:jc w:val="both"/>
        <w:rPr>
          <w:rFonts w:eastAsia="Calibri"/>
          <w:sz w:val="28"/>
          <w:szCs w:val="28"/>
          <w:lang w:eastAsia="en-US"/>
        </w:rPr>
      </w:pPr>
      <w:r w:rsidRPr="00F55852">
        <w:rPr>
          <w:sz w:val="28"/>
          <w:szCs w:val="28"/>
        </w:rPr>
        <w:t xml:space="preserve"> </w:t>
      </w:r>
      <w:r w:rsidR="00B53E58" w:rsidRPr="00F55852">
        <w:rPr>
          <w:rFonts w:eastAsia="Calibri"/>
          <w:sz w:val="28"/>
          <w:szCs w:val="28"/>
          <w:lang w:eastAsia="en-US"/>
        </w:rPr>
        <w:t>- регистрирует участников публичных слушаний, принимает от граждан заявки на выступления в рамках публичных слушаний;</w:t>
      </w:r>
    </w:p>
    <w:p w:rsidR="00B53E58" w:rsidRPr="00F55852" w:rsidRDefault="00B53E58" w:rsidP="00B53E58">
      <w:pPr>
        <w:autoSpaceDE w:val="0"/>
        <w:autoSpaceDN w:val="0"/>
        <w:adjustRightInd w:val="0"/>
        <w:ind w:firstLine="709"/>
        <w:jc w:val="both"/>
        <w:rPr>
          <w:rFonts w:eastAsia="Calibri"/>
          <w:sz w:val="28"/>
          <w:szCs w:val="28"/>
          <w:lang w:eastAsia="en-US"/>
        </w:rPr>
      </w:pPr>
      <w:r w:rsidRPr="00F55852">
        <w:rPr>
          <w:rFonts w:eastAsia="Calibri"/>
          <w:sz w:val="28"/>
          <w:szCs w:val="28"/>
          <w:lang w:eastAsia="en-US"/>
        </w:rPr>
        <w:t>- формирует единый документ для распространения на публичных слушаниях, содержащий все поступившие в адрес комиссии рекомендации с указанием лиц, их внесших;</w:t>
      </w:r>
    </w:p>
    <w:p w:rsidR="00B53E58" w:rsidRPr="00F55852" w:rsidRDefault="00B53E58" w:rsidP="00B53E58">
      <w:pPr>
        <w:autoSpaceDE w:val="0"/>
        <w:autoSpaceDN w:val="0"/>
        <w:adjustRightInd w:val="0"/>
        <w:ind w:firstLine="709"/>
        <w:jc w:val="both"/>
        <w:rPr>
          <w:rFonts w:eastAsia="Calibri"/>
          <w:sz w:val="28"/>
          <w:szCs w:val="28"/>
          <w:lang w:eastAsia="en-US"/>
        </w:rPr>
      </w:pPr>
      <w:r w:rsidRPr="00F55852">
        <w:rPr>
          <w:rFonts w:eastAsia="Calibri"/>
          <w:sz w:val="28"/>
          <w:szCs w:val="28"/>
          <w:lang w:eastAsia="en-US"/>
        </w:rPr>
        <w:t>-</w:t>
      </w:r>
      <w:r w:rsidR="00EA25EC" w:rsidRPr="00F55852">
        <w:rPr>
          <w:rFonts w:eastAsia="Calibri"/>
          <w:sz w:val="28"/>
          <w:szCs w:val="28"/>
          <w:lang w:eastAsia="en-US"/>
        </w:rPr>
        <w:t xml:space="preserve">  </w:t>
      </w:r>
      <w:r w:rsidRPr="00F55852">
        <w:rPr>
          <w:rFonts w:eastAsia="Calibri"/>
          <w:sz w:val="28"/>
          <w:szCs w:val="28"/>
          <w:lang w:eastAsia="en-US"/>
        </w:rPr>
        <w:t xml:space="preserve"> организует проведение голосования участников публичных слушаний;</w:t>
      </w:r>
    </w:p>
    <w:p w:rsidR="00B53E58" w:rsidRPr="00F55852" w:rsidRDefault="00B53E58" w:rsidP="00B53E58">
      <w:pPr>
        <w:autoSpaceDE w:val="0"/>
        <w:autoSpaceDN w:val="0"/>
        <w:adjustRightInd w:val="0"/>
        <w:ind w:firstLine="709"/>
        <w:jc w:val="both"/>
        <w:rPr>
          <w:rFonts w:eastAsia="Calibri"/>
          <w:sz w:val="28"/>
          <w:szCs w:val="28"/>
          <w:lang w:eastAsia="en-US"/>
        </w:rPr>
      </w:pPr>
      <w:r w:rsidRPr="00F55852">
        <w:rPr>
          <w:rFonts w:eastAsia="Calibri"/>
          <w:sz w:val="28"/>
          <w:szCs w:val="28"/>
          <w:lang w:eastAsia="en-US"/>
        </w:rPr>
        <w:t>-    устанавливает результаты публичных слушаний;</w:t>
      </w:r>
    </w:p>
    <w:p w:rsidR="00B53E58" w:rsidRPr="00F55852" w:rsidRDefault="00B53E58" w:rsidP="00B53E58">
      <w:pPr>
        <w:autoSpaceDE w:val="0"/>
        <w:autoSpaceDN w:val="0"/>
        <w:adjustRightInd w:val="0"/>
        <w:ind w:firstLine="709"/>
        <w:jc w:val="both"/>
        <w:rPr>
          <w:rFonts w:eastAsia="Calibri"/>
          <w:sz w:val="28"/>
          <w:szCs w:val="28"/>
          <w:lang w:eastAsia="en-US"/>
        </w:rPr>
      </w:pPr>
      <w:r w:rsidRPr="00F55852">
        <w:rPr>
          <w:rFonts w:eastAsia="Calibri"/>
          <w:sz w:val="28"/>
          <w:szCs w:val="28"/>
          <w:lang w:eastAsia="en-US"/>
        </w:rPr>
        <w:t xml:space="preserve">- организует оформление рекомендаций, принятых на публичных слушаниях по итогам обсуждения поставленного вопроса, и передает их не позднее 3 дней после проведения публичных слушаний в орган местного самоуправления </w:t>
      </w:r>
      <w:r w:rsidR="00617579">
        <w:rPr>
          <w:rFonts w:eastAsia="Calibri"/>
          <w:sz w:val="28"/>
          <w:szCs w:val="28"/>
          <w:lang w:eastAsia="en-US"/>
        </w:rPr>
        <w:t>Кемеровского</w:t>
      </w:r>
      <w:r w:rsidRPr="00F55852">
        <w:rPr>
          <w:rFonts w:eastAsia="Calibri"/>
          <w:sz w:val="28"/>
          <w:szCs w:val="28"/>
          <w:lang w:eastAsia="en-US"/>
        </w:rPr>
        <w:t xml:space="preserve"> муниципального </w:t>
      </w:r>
      <w:r w:rsidR="00EA658A">
        <w:rPr>
          <w:rFonts w:eastAsia="Calibri"/>
          <w:sz w:val="28"/>
          <w:szCs w:val="28"/>
          <w:lang w:eastAsia="en-US"/>
        </w:rPr>
        <w:t>округа</w:t>
      </w:r>
      <w:r w:rsidRPr="00F55852">
        <w:rPr>
          <w:rFonts w:eastAsia="Calibri"/>
          <w:sz w:val="28"/>
          <w:szCs w:val="28"/>
          <w:lang w:eastAsia="en-US"/>
        </w:rPr>
        <w:t>, назначивший публичные слушания.</w:t>
      </w:r>
    </w:p>
    <w:p w:rsidR="00B53E58" w:rsidRPr="00F55852" w:rsidRDefault="00EA25EC" w:rsidP="00EA25EC">
      <w:pPr>
        <w:pStyle w:val="a7"/>
        <w:tabs>
          <w:tab w:val="left" w:pos="1560"/>
        </w:tabs>
        <w:autoSpaceDE w:val="0"/>
        <w:autoSpaceDN w:val="0"/>
        <w:adjustRightInd w:val="0"/>
        <w:ind w:left="0" w:firstLine="709"/>
        <w:jc w:val="both"/>
        <w:rPr>
          <w:rFonts w:eastAsia="Calibri"/>
          <w:bCs/>
          <w:sz w:val="28"/>
          <w:szCs w:val="28"/>
          <w:lang w:eastAsia="en-US"/>
        </w:rPr>
      </w:pPr>
      <w:r w:rsidRPr="00F55852">
        <w:rPr>
          <w:rFonts w:eastAsia="Calibri"/>
          <w:sz w:val="28"/>
          <w:szCs w:val="28"/>
          <w:lang w:eastAsia="en-US"/>
        </w:rPr>
        <w:t xml:space="preserve">3.2. </w:t>
      </w:r>
      <w:r w:rsidR="00B53E58" w:rsidRPr="00F55852">
        <w:rPr>
          <w:rFonts w:eastAsia="Calibri"/>
          <w:sz w:val="28"/>
          <w:szCs w:val="28"/>
          <w:lang w:eastAsia="en-US"/>
        </w:rPr>
        <w:t>Комиссия обязана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 в порядке пункта 3.</w:t>
      </w:r>
      <w:r w:rsidRPr="00F55852">
        <w:rPr>
          <w:rFonts w:eastAsia="Calibri"/>
          <w:sz w:val="28"/>
          <w:szCs w:val="28"/>
          <w:lang w:eastAsia="en-US"/>
        </w:rPr>
        <w:t>3</w:t>
      </w:r>
      <w:r w:rsidR="00B53E58" w:rsidRPr="00F55852">
        <w:rPr>
          <w:rFonts w:eastAsia="Calibri"/>
          <w:sz w:val="28"/>
          <w:szCs w:val="28"/>
          <w:lang w:eastAsia="en-US"/>
        </w:rPr>
        <w:t xml:space="preserve"> настоящего Положения.</w:t>
      </w:r>
    </w:p>
    <w:p w:rsidR="00B53E58" w:rsidRPr="00F55852" w:rsidRDefault="00EA25EC" w:rsidP="00EA25EC">
      <w:pPr>
        <w:pStyle w:val="a7"/>
        <w:tabs>
          <w:tab w:val="left" w:pos="1560"/>
        </w:tabs>
        <w:autoSpaceDE w:val="0"/>
        <w:autoSpaceDN w:val="0"/>
        <w:adjustRightInd w:val="0"/>
        <w:ind w:left="0" w:firstLine="709"/>
        <w:jc w:val="both"/>
        <w:rPr>
          <w:rFonts w:eastAsia="Calibri"/>
          <w:bCs/>
          <w:sz w:val="28"/>
          <w:szCs w:val="28"/>
          <w:lang w:eastAsia="en-US"/>
        </w:rPr>
      </w:pPr>
      <w:r w:rsidRPr="00F55852">
        <w:rPr>
          <w:rFonts w:eastAsia="Calibri"/>
          <w:color w:val="000000"/>
          <w:sz w:val="28"/>
          <w:szCs w:val="28"/>
          <w:lang w:eastAsia="en-US"/>
        </w:rPr>
        <w:t>3.3.</w:t>
      </w:r>
      <w:r w:rsidR="00B53E58" w:rsidRPr="00F55852">
        <w:rPr>
          <w:rFonts w:eastAsia="Calibri"/>
          <w:color w:val="000000"/>
          <w:sz w:val="28"/>
          <w:szCs w:val="28"/>
          <w:lang w:eastAsia="en-US"/>
        </w:rPr>
        <w:t xml:space="preserve">Любой желающий житель </w:t>
      </w:r>
      <w:r w:rsidR="00617579">
        <w:rPr>
          <w:rFonts w:eastAsia="Calibri"/>
          <w:color w:val="000000"/>
          <w:sz w:val="28"/>
          <w:szCs w:val="28"/>
          <w:lang w:eastAsia="en-US"/>
        </w:rPr>
        <w:t>Кемеровского</w:t>
      </w:r>
      <w:r w:rsidR="00EA658A">
        <w:rPr>
          <w:rFonts w:eastAsia="Calibri"/>
          <w:color w:val="000000"/>
          <w:sz w:val="28"/>
          <w:szCs w:val="28"/>
          <w:lang w:eastAsia="en-US"/>
        </w:rPr>
        <w:t xml:space="preserve"> муниципального округа </w:t>
      </w:r>
      <w:r w:rsidR="00B53E58" w:rsidRPr="00F55852">
        <w:rPr>
          <w:rFonts w:eastAsia="Calibri"/>
          <w:color w:val="000000"/>
          <w:sz w:val="28"/>
          <w:szCs w:val="28"/>
          <w:lang w:eastAsia="en-US"/>
        </w:rPr>
        <w:t>вправе представить в комиссию заявку на участие в публичных слушаниях, свои рекомендации для включения их в протокол публичных слушаний.</w:t>
      </w:r>
    </w:p>
    <w:p w:rsidR="00B53E58" w:rsidRPr="00F55852" w:rsidRDefault="00B53E58" w:rsidP="00B53E58">
      <w:pPr>
        <w:autoSpaceDE w:val="0"/>
        <w:autoSpaceDN w:val="0"/>
        <w:adjustRightInd w:val="0"/>
        <w:ind w:firstLine="709"/>
        <w:jc w:val="both"/>
        <w:rPr>
          <w:rFonts w:eastAsia="Calibri"/>
          <w:color w:val="000000"/>
          <w:sz w:val="28"/>
          <w:szCs w:val="28"/>
          <w:lang w:eastAsia="en-US"/>
        </w:rPr>
      </w:pPr>
      <w:r w:rsidRPr="00F55852">
        <w:rPr>
          <w:rFonts w:eastAsia="Calibri"/>
          <w:color w:val="000000"/>
          <w:sz w:val="28"/>
          <w:szCs w:val="28"/>
          <w:lang w:eastAsia="en-US"/>
        </w:rPr>
        <w:t xml:space="preserve">Жители </w:t>
      </w:r>
      <w:r w:rsidR="00617579">
        <w:rPr>
          <w:rFonts w:eastAsia="Calibri"/>
          <w:color w:val="000000"/>
          <w:sz w:val="28"/>
          <w:szCs w:val="28"/>
          <w:lang w:eastAsia="en-US"/>
        </w:rPr>
        <w:t>Кемеровского</w:t>
      </w:r>
      <w:r w:rsidR="00EA658A">
        <w:rPr>
          <w:rFonts w:eastAsia="Calibri"/>
          <w:color w:val="000000"/>
          <w:sz w:val="28"/>
          <w:szCs w:val="28"/>
          <w:lang w:eastAsia="en-US"/>
        </w:rPr>
        <w:t xml:space="preserve"> муниципального округа</w:t>
      </w:r>
      <w:r w:rsidRPr="00F55852">
        <w:rPr>
          <w:rFonts w:eastAsia="Calibri"/>
          <w:color w:val="000000"/>
          <w:sz w:val="28"/>
          <w:szCs w:val="28"/>
          <w:lang w:eastAsia="en-US"/>
        </w:rPr>
        <w:t>, желающие принять участие в публичных слушаниях и выступить на них, должны не менее чем за три дня до даты проведения публичных слушаний направить в комиссию письменное извещение.</w:t>
      </w:r>
    </w:p>
    <w:p w:rsidR="00B53E58" w:rsidRPr="00F55852" w:rsidRDefault="00EA25EC" w:rsidP="00EA25EC">
      <w:pPr>
        <w:pStyle w:val="a7"/>
        <w:autoSpaceDE w:val="0"/>
        <w:autoSpaceDN w:val="0"/>
        <w:adjustRightInd w:val="0"/>
        <w:ind w:left="0" w:firstLine="709"/>
        <w:jc w:val="both"/>
        <w:rPr>
          <w:rFonts w:eastAsia="Calibri"/>
          <w:color w:val="000000"/>
          <w:sz w:val="28"/>
          <w:szCs w:val="28"/>
          <w:lang w:eastAsia="en-US"/>
        </w:rPr>
      </w:pPr>
      <w:r w:rsidRPr="00F55852">
        <w:rPr>
          <w:rFonts w:eastAsia="Calibri"/>
          <w:sz w:val="28"/>
          <w:szCs w:val="28"/>
          <w:lang w:eastAsia="en-US"/>
        </w:rPr>
        <w:t xml:space="preserve">3.4. </w:t>
      </w:r>
      <w:r w:rsidR="00B53E58" w:rsidRPr="00F55852">
        <w:rPr>
          <w:rFonts w:eastAsia="Calibri"/>
          <w:sz w:val="28"/>
          <w:szCs w:val="28"/>
          <w:lang w:eastAsia="en-US"/>
        </w:rPr>
        <w:t xml:space="preserve">За один час перед открытием публичных слушаний начинается регистрация участников с указанием фамилии, имени, отчества </w:t>
      </w:r>
      <w:r w:rsidR="00B53E58" w:rsidRPr="00F55852">
        <w:rPr>
          <w:rFonts w:eastAsia="Calibri"/>
          <w:bCs/>
          <w:color w:val="000000"/>
          <w:sz w:val="28"/>
          <w:szCs w:val="28"/>
          <w:lang w:eastAsia="en-US"/>
        </w:rPr>
        <w:t>(при наличии)</w:t>
      </w:r>
      <w:r w:rsidR="00B53E58" w:rsidRPr="00F55852">
        <w:rPr>
          <w:rFonts w:eastAsia="Calibri"/>
          <w:sz w:val="28"/>
          <w:szCs w:val="28"/>
          <w:lang w:eastAsia="en-US"/>
        </w:rPr>
        <w:t>,  адреса регистрации по месту жительства участника слушаний.</w:t>
      </w:r>
    </w:p>
    <w:p w:rsidR="00B53E58" w:rsidRPr="00F55852" w:rsidRDefault="00EA25EC" w:rsidP="00EA25EC">
      <w:pPr>
        <w:pStyle w:val="a7"/>
        <w:autoSpaceDE w:val="0"/>
        <w:autoSpaceDN w:val="0"/>
        <w:adjustRightInd w:val="0"/>
        <w:ind w:left="0" w:firstLine="709"/>
        <w:jc w:val="both"/>
        <w:rPr>
          <w:rFonts w:eastAsia="Calibri"/>
          <w:color w:val="000000"/>
          <w:sz w:val="28"/>
          <w:szCs w:val="28"/>
          <w:lang w:eastAsia="en-US"/>
        </w:rPr>
      </w:pPr>
      <w:r w:rsidRPr="00F55852">
        <w:rPr>
          <w:rFonts w:eastAsia="Calibri"/>
          <w:color w:val="000000"/>
          <w:sz w:val="28"/>
          <w:szCs w:val="28"/>
          <w:lang w:eastAsia="en-US"/>
        </w:rPr>
        <w:t xml:space="preserve">3.5. </w:t>
      </w:r>
      <w:r w:rsidR="00B53E58" w:rsidRPr="00F55852">
        <w:rPr>
          <w:rFonts w:eastAsia="Calibri"/>
          <w:color w:val="000000"/>
          <w:sz w:val="28"/>
          <w:szCs w:val="28"/>
          <w:lang w:eastAsia="en-US"/>
        </w:rPr>
        <w:t>Информационные материалы к публичным слушаниям, проекты рекомендаций, которые предполагается принять по результатам публичных слушаний, готовятся комиссией.</w:t>
      </w:r>
    </w:p>
    <w:p w:rsidR="00B53E58" w:rsidRPr="00F55852" w:rsidRDefault="00EA25EC" w:rsidP="00EA25EC">
      <w:pPr>
        <w:pStyle w:val="a7"/>
        <w:autoSpaceDE w:val="0"/>
        <w:autoSpaceDN w:val="0"/>
        <w:adjustRightInd w:val="0"/>
        <w:ind w:left="0" w:firstLine="709"/>
        <w:jc w:val="both"/>
        <w:rPr>
          <w:rFonts w:eastAsia="Calibri"/>
          <w:color w:val="000000"/>
          <w:sz w:val="28"/>
          <w:szCs w:val="28"/>
          <w:lang w:eastAsia="en-US"/>
        </w:rPr>
      </w:pPr>
      <w:r w:rsidRPr="00F55852">
        <w:rPr>
          <w:rFonts w:eastAsia="Calibri"/>
          <w:color w:val="000000"/>
          <w:sz w:val="28"/>
          <w:szCs w:val="28"/>
          <w:lang w:eastAsia="en-US"/>
        </w:rPr>
        <w:t xml:space="preserve">3.6. </w:t>
      </w:r>
      <w:r w:rsidR="00B53E58" w:rsidRPr="00F55852">
        <w:rPr>
          <w:rFonts w:eastAsia="Calibri"/>
          <w:color w:val="000000"/>
          <w:sz w:val="28"/>
          <w:szCs w:val="28"/>
          <w:lang w:eastAsia="en-US"/>
        </w:rPr>
        <w:t>Председательствующим на публичных слушаниях является председатель комиссии.</w:t>
      </w:r>
    </w:p>
    <w:p w:rsidR="00B53E58" w:rsidRPr="00F55852" w:rsidRDefault="00EA25EC" w:rsidP="00EA25EC">
      <w:pPr>
        <w:pStyle w:val="a7"/>
        <w:autoSpaceDE w:val="0"/>
        <w:autoSpaceDN w:val="0"/>
        <w:adjustRightInd w:val="0"/>
        <w:ind w:left="0" w:firstLine="709"/>
        <w:jc w:val="both"/>
        <w:rPr>
          <w:rFonts w:eastAsia="Calibri"/>
          <w:color w:val="000000"/>
          <w:sz w:val="28"/>
          <w:szCs w:val="28"/>
          <w:lang w:eastAsia="en-US"/>
        </w:rPr>
      </w:pPr>
      <w:r w:rsidRPr="00F55852">
        <w:rPr>
          <w:rFonts w:eastAsia="Calibri"/>
          <w:color w:val="000000"/>
          <w:sz w:val="28"/>
          <w:szCs w:val="28"/>
          <w:lang w:eastAsia="en-US"/>
        </w:rPr>
        <w:t xml:space="preserve">3.7. </w:t>
      </w:r>
      <w:r w:rsidR="00B53E58" w:rsidRPr="00F55852">
        <w:rPr>
          <w:rFonts w:eastAsia="Calibri"/>
          <w:color w:val="000000"/>
          <w:sz w:val="28"/>
          <w:szCs w:val="28"/>
          <w:lang w:eastAsia="en-US"/>
        </w:rPr>
        <w:t>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уполномоченному представителю комиссии для доклада по обсуждаемому вопросу,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w:t>
      </w:r>
    </w:p>
    <w:p w:rsidR="00B53E58" w:rsidRPr="00F55852" w:rsidRDefault="00B53E58" w:rsidP="00B53E58">
      <w:pPr>
        <w:autoSpaceDE w:val="0"/>
        <w:autoSpaceDN w:val="0"/>
        <w:adjustRightInd w:val="0"/>
        <w:ind w:firstLine="708"/>
        <w:jc w:val="both"/>
        <w:rPr>
          <w:rFonts w:eastAsia="Calibri"/>
          <w:color w:val="000000"/>
          <w:sz w:val="28"/>
          <w:szCs w:val="28"/>
          <w:lang w:eastAsia="en-US"/>
        </w:rPr>
      </w:pPr>
      <w:r w:rsidRPr="00F55852">
        <w:rPr>
          <w:rFonts w:eastAsia="Calibri"/>
          <w:color w:val="000000"/>
          <w:sz w:val="28"/>
          <w:szCs w:val="28"/>
          <w:lang w:eastAsia="en-US"/>
        </w:rPr>
        <w:t>В первоочередном порядке слово для выступления предоставляется приглашенным на публичные слушания лицам, направившим в комиссию соответствующее письменное извещение. Очередность выступлений определяется очередностью подачи заявок, зарегистрированных комиссией, до дня проведения публичных слушаний.</w:t>
      </w:r>
    </w:p>
    <w:p w:rsidR="00B53E58" w:rsidRPr="00F55852" w:rsidRDefault="00B53E58" w:rsidP="00B53E58">
      <w:pPr>
        <w:autoSpaceDE w:val="0"/>
        <w:autoSpaceDN w:val="0"/>
        <w:adjustRightInd w:val="0"/>
        <w:ind w:firstLine="709"/>
        <w:jc w:val="both"/>
        <w:rPr>
          <w:rFonts w:eastAsia="Calibri"/>
          <w:color w:val="000000"/>
          <w:sz w:val="28"/>
          <w:szCs w:val="28"/>
          <w:lang w:eastAsia="en-US"/>
        </w:rPr>
      </w:pPr>
      <w:r w:rsidRPr="00F55852">
        <w:rPr>
          <w:rFonts w:eastAsia="Calibri"/>
          <w:color w:val="000000"/>
          <w:sz w:val="28"/>
          <w:szCs w:val="28"/>
          <w:lang w:eastAsia="en-US"/>
        </w:rPr>
        <w:t>По решению председательствующего слово для выступления может быть предоставлено иным участникам публичных слушаний.</w:t>
      </w:r>
    </w:p>
    <w:p w:rsidR="00B53E58" w:rsidRPr="00F55852" w:rsidRDefault="001F0C69" w:rsidP="001F0C69">
      <w:pPr>
        <w:pStyle w:val="a7"/>
        <w:autoSpaceDE w:val="0"/>
        <w:autoSpaceDN w:val="0"/>
        <w:adjustRightInd w:val="0"/>
        <w:ind w:left="0" w:firstLine="709"/>
        <w:jc w:val="both"/>
        <w:rPr>
          <w:rFonts w:eastAsia="Calibri"/>
          <w:color w:val="000000"/>
          <w:sz w:val="28"/>
          <w:szCs w:val="28"/>
          <w:lang w:eastAsia="en-US"/>
        </w:rPr>
      </w:pPr>
      <w:r w:rsidRPr="00F55852">
        <w:rPr>
          <w:rFonts w:eastAsia="Calibri"/>
          <w:color w:val="000000"/>
          <w:sz w:val="28"/>
          <w:szCs w:val="28"/>
          <w:lang w:eastAsia="en-US"/>
        </w:rPr>
        <w:t xml:space="preserve">3.8. </w:t>
      </w:r>
      <w:r w:rsidR="00B53E58" w:rsidRPr="00F55852">
        <w:rPr>
          <w:rFonts w:eastAsia="Calibri"/>
          <w:color w:val="000000"/>
          <w:sz w:val="28"/>
          <w:szCs w:val="28"/>
          <w:lang w:eastAsia="en-US"/>
        </w:rPr>
        <w:t>Продолжительность публичных слушаний определяется характером обсуждаемых вопросов, но не может составлять более 3 дней.</w:t>
      </w:r>
    </w:p>
    <w:p w:rsidR="00B53E58" w:rsidRPr="00F55852" w:rsidRDefault="00B53E58" w:rsidP="00E04215">
      <w:pPr>
        <w:pStyle w:val="a7"/>
        <w:autoSpaceDE w:val="0"/>
        <w:autoSpaceDN w:val="0"/>
        <w:adjustRightInd w:val="0"/>
        <w:ind w:left="0" w:firstLine="709"/>
        <w:jc w:val="both"/>
        <w:rPr>
          <w:rFonts w:eastAsia="Calibri"/>
          <w:color w:val="000000"/>
          <w:sz w:val="28"/>
          <w:szCs w:val="28"/>
          <w:lang w:eastAsia="en-US"/>
        </w:rPr>
      </w:pPr>
      <w:r w:rsidRPr="00F55852">
        <w:rPr>
          <w:rFonts w:eastAsia="Calibri"/>
          <w:color w:val="000000"/>
          <w:sz w:val="28"/>
          <w:szCs w:val="28"/>
          <w:lang w:eastAsia="en-US"/>
        </w:rPr>
        <w:t xml:space="preserve"> Председательствующий на публичных слушаниях вправе принять решение о перерыве в публичных слушаниях и об их продолжении в другое время.</w:t>
      </w:r>
    </w:p>
    <w:p w:rsidR="00B53E58" w:rsidRPr="00F55852" w:rsidRDefault="001F0C69" w:rsidP="00E04215">
      <w:pPr>
        <w:pStyle w:val="a7"/>
        <w:autoSpaceDE w:val="0"/>
        <w:autoSpaceDN w:val="0"/>
        <w:adjustRightInd w:val="0"/>
        <w:ind w:left="0" w:firstLine="709"/>
        <w:jc w:val="both"/>
        <w:rPr>
          <w:rFonts w:eastAsia="Calibri"/>
          <w:color w:val="000000"/>
          <w:sz w:val="28"/>
          <w:szCs w:val="28"/>
          <w:lang w:eastAsia="en-US"/>
        </w:rPr>
      </w:pPr>
      <w:r w:rsidRPr="00F55852">
        <w:rPr>
          <w:color w:val="000000"/>
          <w:sz w:val="28"/>
          <w:szCs w:val="28"/>
        </w:rPr>
        <w:t xml:space="preserve">3.9. </w:t>
      </w:r>
      <w:r w:rsidR="00B53E58" w:rsidRPr="00F55852">
        <w:rPr>
          <w:color w:val="000000"/>
          <w:sz w:val="28"/>
          <w:szCs w:val="28"/>
        </w:rPr>
        <w:t>Все решения на публичных слушаниях принимаются простым большинством голосов от числа зарегистрированных участников публичных слушаний открытым голосованием.</w:t>
      </w:r>
    </w:p>
    <w:p w:rsidR="00B53E58" w:rsidRPr="00F55852" w:rsidRDefault="001F0C69" w:rsidP="00E04215">
      <w:pPr>
        <w:pStyle w:val="a7"/>
        <w:autoSpaceDE w:val="0"/>
        <w:autoSpaceDN w:val="0"/>
        <w:adjustRightInd w:val="0"/>
        <w:ind w:left="0" w:firstLine="709"/>
        <w:jc w:val="both"/>
        <w:rPr>
          <w:rFonts w:eastAsia="Calibri"/>
          <w:color w:val="000000"/>
          <w:sz w:val="28"/>
          <w:szCs w:val="28"/>
          <w:lang w:eastAsia="en-US"/>
        </w:rPr>
      </w:pPr>
      <w:r w:rsidRPr="00F55852">
        <w:rPr>
          <w:rFonts w:eastAsia="Calibri"/>
          <w:color w:val="000000"/>
          <w:sz w:val="28"/>
          <w:szCs w:val="28"/>
          <w:lang w:eastAsia="en-US"/>
        </w:rPr>
        <w:t xml:space="preserve">3.10. </w:t>
      </w:r>
      <w:r w:rsidR="00B53E58" w:rsidRPr="00F55852">
        <w:rPr>
          <w:rFonts w:eastAsia="Calibri"/>
          <w:color w:val="000000"/>
          <w:sz w:val="28"/>
          <w:szCs w:val="28"/>
          <w:lang w:eastAsia="en-US"/>
        </w:rPr>
        <w:t>Во время проведения публичных слушаний секретарем комиссии ведется протокол.</w:t>
      </w:r>
    </w:p>
    <w:p w:rsidR="00A66F32" w:rsidRPr="00F55852" w:rsidRDefault="00A66F32" w:rsidP="00E04215">
      <w:pPr>
        <w:pStyle w:val="ConsPlusNormal"/>
        <w:rPr>
          <w:sz w:val="28"/>
          <w:szCs w:val="28"/>
        </w:rPr>
      </w:pPr>
    </w:p>
    <w:p w:rsidR="00A66F32" w:rsidRPr="00F55852" w:rsidRDefault="00A66F32" w:rsidP="00E04215">
      <w:pPr>
        <w:pStyle w:val="ConsPlusNormal"/>
        <w:ind w:firstLine="709"/>
        <w:jc w:val="both"/>
        <w:rPr>
          <w:b/>
          <w:sz w:val="28"/>
          <w:szCs w:val="28"/>
        </w:rPr>
      </w:pPr>
      <w:r w:rsidRPr="00F55852">
        <w:rPr>
          <w:b/>
          <w:sz w:val="28"/>
          <w:szCs w:val="28"/>
        </w:rPr>
        <w:t>4</w:t>
      </w:r>
      <w:r w:rsidR="00C25E6B" w:rsidRPr="00F55852">
        <w:rPr>
          <w:b/>
          <w:sz w:val="28"/>
          <w:szCs w:val="28"/>
        </w:rPr>
        <w:t>. Результаты публичных слушаний</w:t>
      </w:r>
      <w:r w:rsidR="00FB4AC7">
        <w:rPr>
          <w:b/>
          <w:sz w:val="28"/>
          <w:szCs w:val="28"/>
        </w:rPr>
        <w:t>.</w:t>
      </w:r>
    </w:p>
    <w:p w:rsidR="00A66F32" w:rsidRPr="00F55852" w:rsidRDefault="00A66F32" w:rsidP="00E04215">
      <w:pPr>
        <w:pStyle w:val="ConsPlusNormal"/>
        <w:ind w:firstLine="709"/>
        <w:jc w:val="center"/>
        <w:rPr>
          <w:sz w:val="28"/>
          <w:szCs w:val="28"/>
        </w:rPr>
      </w:pPr>
    </w:p>
    <w:p w:rsidR="00E04215" w:rsidRPr="00F55852" w:rsidRDefault="001F0C69" w:rsidP="00E04215">
      <w:pPr>
        <w:autoSpaceDE w:val="0"/>
        <w:autoSpaceDN w:val="0"/>
        <w:adjustRightInd w:val="0"/>
        <w:ind w:firstLine="709"/>
        <w:jc w:val="both"/>
        <w:rPr>
          <w:rFonts w:eastAsia="Calibri"/>
          <w:color w:val="000000"/>
          <w:sz w:val="28"/>
          <w:szCs w:val="28"/>
          <w:lang w:eastAsia="en-US"/>
        </w:rPr>
      </w:pPr>
      <w:r w:rsidRPr="00F55852">
        <w:rPr>
          <w:rFonts w:eastAsia="Calibri"/>
          <w:color w:val="000000"/>
          <w:sz w:val="28"/>
          <w:szCs w:val="28"/>
          <w:lang w:eastAsia="en-US"/>
        </w:rPr>
        <w:t xml:space="preserve">4.1. </w:t>
      </w:r>
      <w:proofErr w:type="gramStart"/>
      <w:r w:rsidRPr="00F55852">
        <w:rPr>
          <w:rFonts w:eastAsia="Calibri"/>
          <w:color w:val="000000"/>
          <w:sz w:val="28"/>
          <w:szCs w:val="28"/>
          <w:lang w:eastAsia="en-US"/>
        </w:rPr>
        <w:t xml:space="preserve">Комиссия </w:t>
      </w:r>
      <w:r w:rsidR="0036030F">
        <w:rPr>
          <w:rFonts w:eastAsia="Calibri"/>
          <w:color w:val="000000"/>
          <w:sz w:val="28"/>
          <w:szCs w:val="28"/>
          <w:lang w:eastAsia="en-US"/>
        </w:rPr>
        <w:t xml:space="preserve"> </w:t>
      </w:r>
      <w:r w:rsidRPr="00F55852">
        <w:rPr>
          <w:rFonts w:eastAsia="Calibri"/>
          <w:color w:val="000000"/>
          <w:sz w:val="28"/>
          <w:szCs w:val="28"/>
          <w:lang w:eastAsia="en-US"/>
        </w:rPr>
        <w:t>не позднее 10 дней</w:t>
      </w:r>
      <w:r w:rsidR="00D65BA1">
        <w:rPr>
          <w:rFonts w:eastAsia="Calibri"/>
          <w:color w:val="000000"/>
          <w:sz w:val="28"/>
          <w:szCs w:val="28"/>
          <w:lang w:eastAsia="en-US"/>
        </w:rPr>
        <w:t>,</w:t>
      </w:r>
      <w:r w:rsidRPr="00F55852">
        <w:rPr>
          <w:rFonts w:eastAsia="Calibri"/>
          <w:color w:val="000000"/>
          <w:sz w:val="28"/>
          <w:szCs w:val="28"/>
          <w:lang w:eastAsia="en-US"/>
        </w:rPr>
        <w:t xml:space="preserve"> с момента после проведения публичных слушаний</w:t>
      </w:r>
      <w:r w:rsidR="00D65BA1">
        <w:rPr>
          <w:rFonts w:eastAsia="Calibri"/>
          <w:color w:val="000000"/>
          <w:sz w:val="28"/>
          <w:szCs w:val="28"/>
          <w:lang w:eastAsia="en-US"/>
        </w:rPr>
        <w:t>,</w:t>
      </w:r>
      <w:r w:rsidRPr="00F55852">
        <w:rPr>
          <w:rFonts w:eastAsia="Calibri"/>
          <w:color w:val="000000"/>
          <w:sz w:val="28"/>
          <w:szCs w:val="28"/>
          <w:lang w:eastAsia="en-US"/>
        </w:rPr>
        <w:t xml:space="preserve"> оформляет результаты публичных слушаний в итоговый  документ рекомендательного характера, включая мотивированное обоснование принятых решений, и передает его копии в органы местного самоуправления </w:t>
      </w:r>
      <w:r w:rsidR="00617579">
        <w:rPr>
          <w:rFonts w:eastAsia="Calibri"/>
          <w:color w:val="000000"/>
          <w:sz w:val="28"/>
          <w:szCs w:val="28"/>
          <w:lang w:eastAsia="en-US"/>
        </w:rPr>
        <w:t>Кемеровского</w:t>
      </w:r>
      <w:r w:rsidR="0036030F">
        <w:rPr>
          <w:rFonts w:eastAsia="Calibri"/>
          <w:color w:val="000000"/>
          <w:sz w:val="28"/>
          <w:szCs w:val="28"/>
          <w:lang w:eastAsia="en-US"/>
        </w:rPr>
        <w:t xml:space="preserve"> муниципального округа</w:t>
      </w:r>
      <w:r w:rsidRPr="00F55852">
        <w:rPr>
          <w:rFonts w:eastAsia="Calibri"/>
          <w:color w:val="000000"/>
          <w:sz w:val="28"/>
          <w:szCs w:val="28"/>
          <w:lang w:eastAsia="en-US"/>
        </w:rPr>
        <w:t xml:space="preserve">, </w:t>
      </w:r>
      <w:r w:rsidR="00D65BA1">
        <w:rPr>
          <w:sz w:val="28"/>
          <w:szCs w:val="28"/>
        </w:rPr>
        <w:t>подлежащий</w:t>
      </w:r>
      <w:r w:rsidR="00C96A1B" w:rsidRPr="00F55852">
        <w:rPr>
          <w:sz w:val="28"/>
          <w:szCs w:val="28"/>
        </w:rPr>
        <w:t xml:space="preserve"> официальному опубликованию</w:t>
      </w:r>
      <w:r w:rsidR="00E04215" w:rsidRPr="00F55852">
        <w:rPr>
          <w:rFonts w:eastAsia="Calibri"/>
          <w:color w:val="000000"/>
          <w:sz w:val="28"/>
          <w:szCs w:val="28"/>
          <w:lang w:eastAsia="en-US"/>
        </w:rPr>
        <w:t xml:space="preserve"> </w:t>
      </w:r>
      <w:r w:rsidR="00E04215" w:rsidRPr="00F55852">
        <w:rPr>
          <w:sz w:val="28"/>
          <w:szCs w:val="28"/>
        </w:rPr>
        <w:t xml:space="preserve">в газете «Провинция» и (или) на официальном сайте администрации </w:t>
      </w:r>
      <w:r w:rsidR="00617579">
        <w:rPr>
          <w:sz w:val="28"/>
          <w:szCs w:val="28"/>
        </w:rPr>
        <w:t>Кемеровского</w:t>
      </w:r>
      <w:r w:rsidR="0036030F">
        <w:rPr>
          <w:sz w:val="28"/>
          <w:szCs w:val="28"/>
        </w:rPr>
        <w:t xml:space="preserve"> муниципального округа</w:t>
      </w:r>
      <w:r w:rsidR="00E04215" w:rsidRPr="00F55852">
        <w:rPr>
          <w:sz w:val="28"/>
          <w:szCs w:val="28"/>
        </w:rPr>
        <w:t xml:space="preserve"> в информационно-телекоммуникационной сети «Интернет»;</w:t>
      </w:r>
      <w:proofErr w:type="gramEnd"/>
    </w:p>
    <w:p w:rsidR="001F0C69" w:rsidRPr="00F55852" w:rsidRDefault="001F0C69" w:rsidP="00E04215">
      <w:pPr>
        <w:pStyle w:val="a7"/>
        <w:autoSpaceDE w:val="0"/>
        <w:autoSpaceDN w:val="0"/>
        <w:adjustRightInd w:val="0"/>
        <w:ind w:left="0" w:firstLine="709"/>
        <w:jc w:val="both"/>
        <w:rPr>
          <w:rFonts w:eastAsia="Calibri"/>
          <w:color w:val="000000"/>
          <w:sz w:val="28"/>
          <w:szCs w:val="28"/>
          <w:lang w:eastAsia="en-US"/>
        </w:rPr>
      </w:pPr>
      <w:r w:rsidRPr="00F55852">
        <w:rPr>
          <w:color w:val="000000"/>
          <w:sz w:val="28"/>
          <w:szCs w:val="28"/>
          <w:shd w:val="clear" w:color="auto" w:fill="FFFFFF"/>
        </w:rPr>
        <w:t xml:space="preserve">4.2.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617579">
        <w:rPr>
          <w:color w:val="000000"/>
          <w:sz w:val="28"/>
          <w:szCs w:val="28"/>
          <w:shd w:val="clear" w:color="auto" w:fill="FFFFFF"/>
        </w:rPr>
        <w:t>Кемеровского</w:t>
      </w:r>
      <w:r w:rsidR="0036030F">
        <w:rPr>
          <w:color w:val="000000"/>
          <w:sz w:val="28"/>
          <w:szCs w:val="28"/>
          <w:shd w:val="clear" w:color="auto" w:fill="FFFFFF"/>
        </w:rPr>
        <w:t xml:space="preserve"> муниципального округа</w:t>
      </w:r>
      <w:r w:rsidRPr="00F55852">
        <w:rPr>
          <w:color w:val="000000"/>
          <w:sz w:val="28"/>
          <w:szCs w:val="28"/>
          <w:shd w:val="clear" w:color="auto" w:fill="FFFFFF"/>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02714" w:rsidRDefault="00702714" w:rsidP="00A66F32">
      <w:pPr>
        <w:ind w:firstLine="709"/>
        <w:rPr>
          <w:sz w:val="28"/>
          <w:szCs w:val="28"/>
        </w:rPr>
      </w:pPr>
    </w:p>
    <w:p w:rsidR="00BE2F56" w:rsidRDefault="00BE2F56" w:rsidP="00A66F32">
      <w:pPr>
        <w:ind w:firstLine="709"/>
        <w:rPr>
          <w:sz w:val="28"/>
          <w:szCs w:val="28"/>
        </w:rPr>
      </w:pPr>
    </w:p>
    <w:p w:rsidR="00B21940" w:rsidRPr="00174961" w:rsidRDefault="00D025D6" w:rsidP="00BE2F56">
      <w:pPr>
        <w:autoSpaceDE w:val="0"/>
        <w:autoSpaceDN w:val="0"/>
        <w:adjustRightInd w:val="0"/>
        <w:spacing w:before="200"/>
        <w:ind w:firstLine="540"/>
        <w:jc w:val="both"/>
        <w:rPr>
          <w:color w:val="FF0000"/>
          <w:sz w:val="28"/>
          <w:szCs w:val="28"/>
          <w:lang w:eastAsia="en-US"/>
        </w:rPr>
      </w:pPr>
      <w:r>
        <w:rPr>
          <w:color w:val="FF0000"/>
          <w:sz w:val="28"/>
          <w:szCs w:val="28"/>
          <w:lang w:eastAsia="en-US"/>
        </w:rPr>
        <w:t xml:space="preserve"> </w:t>
      </w:r>
    </w:p>
    <w:p w:rsidR="00BE2F56" w:rsidRPr="00F55852" w:rsidRDefault="00BE2F56" w:rsidP="00A66F32">
      <w:pPr>
        <w:ind w:firstLine="709"/>
        <w:rPr>
          <w:sz w:val="28"/>
          <w:szCs w:val="28"/>
        </w:rPr>
      </w:pPr>
    </w:p>
    <w:sectPr w:rsidR="00BE2F56" w:rsidRPr="00F55852" w:rsidSect="00971B72">
      <w:pgSz w:w="11906" w:h="16838"/>
      <w:pgMar w:top="1134" w:right="707"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F58"/>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D4A99"/>
    <w:multiLevelType w:val="hybridMultilevel"/>
    <w:tmpl w:val="51B066C0"/>
    <w:lvl w:ilvl="0" w:tplc="A9387C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8400442"/>
    <w:multiLevelType w:val="hybridMultilevel"/>
    <w:tmpl w:val="8A0466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53275"/>
    <w:multiLevelType w:val="hybridMultilevel"/>
    <w:tmpl w:val="C1C6504C"/>
    <w:lvl w:ilvl="0" w:tplc="25AA52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CEC37D8"/>
    <w:multiLevelType w:val="multilevel"/>
    <w:tmpl w:val="2AE877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973478F"/>
    <w:multiLevelType w:val="multilevel"/>
    <w:tmpl w:val="BC68941C"/>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9822C4B"/>
    <w:multiLevelType w:val="singleLevel"/>
    <w:tmpl w:val="3474D0E0"/>
    <w:lvl w:ilvl="0">
      <w:start w:val="1"/>
      <w:numFmt w:val="decimal"/>
      <w:lvlText w:val="%1."/>
      <w:lvlJc w:val="left"/>
      <w:pPr>
        <w:tabs>
          <w:tab w:val="num" w:pos="1212"/>
        </w:tabs>
        <w:ind w:left="1212" w:hanging="360"/>
      </w:pPr>
      <w:rPr>
        <w:b w:val="0"/>
      </w:r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2"/>
  </w:compat>
  <w:rsids>
    <w:rsidRoot w:val="00F23EA4"/>
    <w:rsid w:val="00004D44"/>
    <w:rsid w:val="000144FC"/>
    <w:rsid w:val="0002351B"/>
    <w:rsid w:val="000270B7"/>
    <w:rsid w:val="00027CC4"/>
    <w:rsid w:val="00033995"/>
    <w:rsid w:val="000344BD"/>
    <w:rsid w:val="00043C93"/>
    <w:rsid w:val="000561B6"/>
    <w:rsid w:val="00095BC4"/>
    <w:rsid w:val="000A5101"/>
    <w:rsid w:val="000B3A47"/>
    <w:rsid w:val="000B4D90"/>
    <w:rsid w:val="000C434C"/>
    <w:rsid w:val="000D28DF"/>
    <w:rsid w:val="0010333A"/>
    <w:rsid w:val="00132BA2"/>
    <w:rsid w:val="0014330B"/>
    <w:rsid w:val="00161FA0"/>
    <w:rsid w:val="0017417D"/>
    <w:rsid w:val="00176846"/>
    <w:rsid w:val="00177F6C"/>
    <w:rsid w:val="00181616"/>
    <w:rsid w:val="0018460E"/>
    <w:rsid w:val="001A17FA"/>
    <w:rsid w:val="001A6914"/>
    <w:rsid w:val="001B5A9D"/>
    <w:rsid w:val="001C0B60"/>
    <w:rsid w:val="001D792F"/>
    <w:rsid w:val="001E6434"/>
    <w:rsid w:val="001F02B0"/>
    <w:rsid w:val="001F0C69"/>
    <w:rsid w:val="0023253F"/>
    <w:rsid w:val="00234178"/>
    <w:rsid w:val="00242419"/>
    <w:rsid w:val="00243441"/>
    <w:rsid w:val="0024739A"/>
    <w:rsid w:val="00251B0F"/>
    <w:rsid w:val="00255A9C"/>
    <w:rsid w:val="00266AE2"/>
    <w:rsid w:val="002722CA"/>
    <w:rsid w:val="00272471"/>
    <w:rsid w:val="00275528"/>
    <w:rsid w:val="0029194A"/>
    <w:rsid w:val="002921C7"/>
    <w:rsid w:val="00296FA5"/>
    <w:rsid w:val="002A155E"/>
    <w:rsid w:val="002A6ADC"/>
    <w:rsid w:val="002D5BEE"/>
    <w:rsid w:val="00303CB5"/>
    <w:rsid w:val="00307D6C"/>
    <w:rsid w:val="00313030"/>
    <w:rsid w:val="00313BA2"/>
    <w:rsid w:val="00316FCA"/>
    <w:rsid w:val="00325167"/>
    <w:rsid w:val="003366C5"/>
    <w:rsid w:val="00341125"/>
    <w:rsid w:val="00344064"/>
    <w:rsid w:val="00347813"/>
    <w:rsid w:val="0036030F"/>
    <w:rsid w:val="00364078"/>
    <w:rsid w:val="00365E8D"/>
    <w:rsid w:val="0037102E"/>
    <w:rsid w:val="0037614B"/>
    <w:rsid w:val="003773AF"/>
    <w:rsid w:val="0038174C"/>
    <w:rsid w:val="003833EE"/>
    <w:rsid w:val="00390BE5"/>
    <w:rsid w:val="00396098"/>
    <w:rsid w:val="00396EDC"/>
    <w:rsid w:val="003A0D5D"/>
    <w:rsid w:val="003A6C01"/>
    <w:rsid w:val="003B3E8B"/>
    <w:rsid w:val="003B5A9F"/>
    <w:rsid w:val="003B6081"/>
    <w:rsid w:val="003F0401"/>
    <w:rsid w:val="003F5D6C"/>
    <w:rsid w:val="003F7C84"/>
    <w:rsid w:val="004013E3"/>
    <w:rsid w:val="00402343"/>
    <w:rsid w:val="00410891"/>
    <w:rsid w:val="00495661"/>
    <w:rsid w:val="004A0194"/>
    <w:rsid w:val="004C0876"/>
    <w:rsid w:val="004C5383"/>
    <w:rsid w:val="004D244F"/>
    <w:rsid w:val="004D4FC2"/>
    <w:rsid w:val="004E2428"/>
    <w:rsid w:val="004E5A78"/>
    <w:rsid w:val="00521150"/>
    <w:rsid w:val="005410EF"/>
    <w:rsid w:val="00542672"/>
    <w:rsid w:val="0054652D"/>
    <w:rsid w:val="00557B74"/>
    <w:rsid w:val="005638D4"/>
    <w:rsid w:val="00573BC1"/>
    <w:rsid w:val="00590B68"/>
    <w:rsid w:val="00596612"/>
    <w:rsid w:val="00596A7C"/>
    <w:rsid w:val="005C3A25"/>
    <w:rsid w:val="005C5D68"/>
    <w:rsid w:val="005E1EAB"/>
    <w:rsid w:val="00600B49"/>
    <w:rsid w:val="00605431"/>
    <w:rsid w:val="00617579"/>
    <w:rsid w:val="00645E3C"/>
    <w:rsid w:val="00655373"/>
    <w:rsid w:val="00667CF7"/>
    <w:rsid w:val="00672F5E"/>
    <w:rsid w:val="006A09FB"/>
    <w:rsid w:val="006B2E06"/>
    <w:rsid w:val="006C4B22"/>
    <w:rsid w:val="006C7BE7"/>
    <w:rsid w:val="006F0A35"/>
    <w:rsid w:val="006F66FD"/>
    <w:rsid w:val="00701ED5"/>
    <w:rsid w:val="00702714"/>
    <w:rsid w:val="00714F72"/>
    <w:rsid w:val="00722886"/>
    <w:rsid w:val="0072691A"/>
    <w:rsid w:val="00733DDE"/>
    <w:rsid w:val="00747193"/>
    <w:rsid w:val="00755C3A"/>
    <w:rsid w:val="00757C1D"/>
    <w:rsid w:val="007663E3"/>
    <w:rsid w:val="0077427A"/>
    <w:rsid w:val="00782B93"/>
    <w:rsid w:val="007A1C99"/>
    <w:rsid w:val="007B16C5"/>
    <w:rsid w:val="007B5E67"/>
    <w:rsid w:val="007B5FCD"/>
    <w:rsid w:val="007C3134"/>
    <w:rsid w:val="007D4821"/>
    <w:rsid w:val="008076EC"/>
    <w:rsid w:val="00812A79"/>
    <w:rsid w:val="00823A3C"/>
    <w:rsid w:val="008241C1"/>
    <w:rsid w:val="00825509"/>
    <w:rsid w:val="0082589E"/>
    <w:rsid w:val="00836141"/>
    <w:rsid w:val="00846DC6"/>
    <w:rsid w:val="008623CE"/>
    <w:rsid w:val="008734EF"/>
    <w:rsid w:val="00880BBA"/>
    <w:rsid w:val="008A5A2F"/>
    <w:rsid w:val="008B5D69"/>
    <w:rsid w:val="008D2B3F"/>
    <w:rsid w:val="008D3430"/>
    <w:rsid w:val="008D3A7C"/>
    <w:rsid w:val="008D58B3"/>
    <w:rsid w:val="008D691F"/>
    <w:rsid w:val="008E1863"/>
    <w:rsid w:val="008F257D"/>
    <w:rsid w:val="008F3DC8"/>
    <w:rsid w:val="00901675"/>
    <w:rsid w:val="00904744"/>
    <w:rsid w:val="00926C4D"/>
    <w:rsid w:val="00940B0E"/>
    <w:rsid w:val="00971B72"/>
    <w:rsid w:val="0097259A"/>
    <w:rsid w:val="00977748"/>
    <w:rsid w:val="00977953"/>
    <w:rsid w:val="00996624"/>
    <w:rsid w:val="009A1D26"/>
    <w:rsid w:val="009B1765"/>
    <w:rsid w:val="009B3FC1"/>
    <w:rsid w:val="009C4BA6"/>
    <w:rsid w:val="009C5986"/>
    <w:rsid w:val="009D6A3E"/>
    <w:rsid w:val="009D7B4F"/>
    <w:rsid w:val="009E77E1"/>
    <w:rsid w:val="009F556A"/>
    <w:rsid w:val="00A012B1"/>
    <w:rsid w:val="00A1681F"/>
    <w:rsid w:val="00A25FD3"/>
    <w:rsid w:val="00A30ECB"/>
    <w:rsid w:val="00A655E4"/>
    <w:rsid w:val="00A66F32"/>
    <w:rsid w:val="00A710AD"/>
    <w:rsid w:val="00A753E8"/>
    <w:rsid w:val="00A87BF0"/>
    <w:rsid w:val="00AA03E3"/>
    <w:rsid w:val="00AB3073"/>
    <w:rsid w:val="00AB5D45"/>
    <w:rsid w:val="00AC0210"/>
    <w:rsid w:val="00AD1346"/>
    <w:rsid w:val="00AE1CC0"/>
    <w:rsid w:val="00AF23A6"/>
    <w:rsid w:val="00AF275B"/>
    <w:rsid w:val="00AF6C47"/>
    <w:rsid w:val="00B21940"/>
    <w:rsid w:val="00B23A53"/>
    <w:rsid w:val="00B24E25"/>
    <w:rsid w:val="00B32051"/>
    <w:rsid w:val="00B420D8"/>
    <w:rsid w:val="00B45600"/>
    <w:rsid w:val="00B501D0"/>
    <w:rsid w:val="00B51B74"/>
    <w:rsid w:val="00B53E58"/>
    <w:rsid w:val="00B6062A"/>
    <w:rsid w:val="00B76F7C"/>
    <w:rsid w:val="00B7741A"/>
    <w:rsid w:val="00B86CFC"/>
    <w:rsid w:val="00B87451"/>
    <w:rsid w:val="00B90AFF"/>
    <w:rsid w:val="00BB23CB"/>
    <w:rsid w:val="00BD0501"/>
    <w:rsid w:val="00BD1675"/>
    <w:rsid w:val="00BD4171"/>
    <w:rsid w:val="00BE2F56"/>
    <w:rsid w:val="00BE3055"/>
    <w:rsid w:val="00C038BB"/>
    <w:rsid w:val="00C07FDD"/>
    <w:rsid w:val="00C1463D"/>
    <w:rsid w:val="00C25E6B"/>
    <w:rsid w:val="00C30734"/>
    <w:rsid w:val="00C3730C"/>
    <w:rsid w:val="00C41473"/>
    <w:rsid w:val="00C60447"/>
    <w:rsid w:val="00C83010"/>
    <w:rsid w:val="00C8310A"/>
    <w:rsid w:val="00C960F4"/>
    <w:rsid w:val="00C96A1B"/>
    <w:rsid w:val="00CD56AE"/>
    <w:rsid w:val="00D025D6"/>
    <w:rsid w:val="00D02DC7"/>
    <w:rsid w:val="00D200FC"/>
    <w:rsid w:val="00D24DD7"/>
    <w:rsid w:val="00D32947"/>
    <w:rsid w:val="00D32977"/>
    <w:rsid w:val="00D34D10"/>
    <w:rsid w:val="00D42F84"/>
    <w:rsid w:val="00D532F6"/>
    <w:rsid w:val="00D57E54"/>
    <w:rsid w:val="00D62FCD"/>
    <w:rsid w:val="00D65BA1"/>
    <w:rsid w:val="00D75B21"/>
    <w:rsid w:val="00D75D16"/>
    <w:rsid w:val="00D93FDE"/>
    <w:rsid w:val="00DA024D"/>
    <w:rsid w:val="00DB0768"/>
    <w:rsid w:val="00DB7866"/>
    <w:rsid w:val="00DC4219"/>
    <w:rsid w:val="00DC67C9"/>
    <w:rsid w:val="00DF094D"/>
    <w:rsid w:val="00DF13AB"/>
    <w:rsid w:val="00E03F4F"/>
    <w:rsid w:val="00E04215"/>
    <w:rsid w:val="00E1539F"/>
    <w:rsid w:val="00E17798"/>
    <w:rsid w:val="00E32E56"/>
    <w:rsid w:val="00E33829"/>
    <w:rsid w:val="00E62C72"/>
    <w:rsid w:val="00E70186"/>
    <w:rsid w:val="00E80A10"/>
    <w:rsid w:val="00E8407E"/>
    <w:rsid w:val="00E9219E"/>
    <w:rsid w:val="00EA1F81"/>
    <w:rsid w:val="00EA25EC"/>
    <w:rsid w:val="00EA2A8C"/>
    <w:rsid w:val="00EA3B62"/>
    <w:rsid w:val="00EA658A"/>
    <w:rsid w:val="00ED00A1"/>
    <w:rsid w:val="00ED1414"/>
    <w:rsid w:val="00EE1656"/>
    <w:rsid w:val="00EE2F07"/>
    <w:rsid w:val="00EF29A2"/>
    <w:rsid w:val="00F16F01"/>
    <w:rsid w:val="00F23EA4"/>
    <w:rsid w:val="00F3340D"/>
    <w:rsid w:val="00F47AF3"/>
    <w:rsid w:val="00F52A61"/>
    <w:rsid w:val="00F55852"/>
    <w:rsid w:val="00F812E9"/>
    <w:rsid w:val="00F85A3C"/>
    <w:rsid w:val="00F865EE"/>
    <w:rsid w:val="00F970ED"/>
    <w:rsid w:val="00FA1A7D"/>
    <w:rsid w:val="00FA30E6"/>
    <w:rsid w:val="00FA3E55"/>
    <w:rsid w:val="00FB4AC7"/>
    <w:rsid w:val="00FC27F7"/>
    <w:rsid w:val="00FD0075"/>
    <w:rsid w:val="00FD34CD"/>
    <w:rsid w:val="00FD7DE7"/>
    <w:rsid w:val="00FD7F8D"/>
    <w:rsid w:val="00FE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3A6"/>
  </w:style>
  <w:style w:type="paragraph" w:styleId="1">
    <w:name w:val="heading 1"/>
    <w:basedOn w:val="a"/>
    <w:next w:val="a"/>
    <w:qFormat/>
    <w:rsid w:val="00AB3073"/>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0333A"/>
    <w:pPr>
      <w:ind w:left="6393"/>
    </w:pPr>
    <w:rPr>
      <w:b/>
      <w:sz w:val="24"/>
    </w:rPr>
  </w:style>
  <w:style w:type="paragraph" w:styleId="a4">
    <w:name w:val="Body Text"/>
    <w:basedOn w:val="a"/>
    <w:rsid w:val="00AB3073"/>
    <w:pPr>
      <w:spacing w:after="120"/>
    </w:pPr>
  </w:style>
  <w:style w:type="paragraph" w:styleId="2">
    <w:name w:val="Body Text Indent 2"/>
    <w:basedOn w:val="a"/>
    <w:rsid w:val="00AB3073"/>
    <w:pPr>
      <w:spacing w:after="120" w:line="480" w:lineRule="auto"/>
      <w:ind w:left="283"/>
    </w:pPr>
  </w:style>
  <w:style w:type="paragraph" w:styleId="a5">
    <w:name w:val="Balloon Text"/>
    <w:basedOn w:val="a"/>
    <w:semiHidden/>
    <w:rsid w:val="00B24E25"/>
    <w:rPr>
      <w:rFonts w:ascii="Tahoma" w:hAnsi="Tahoma" w:cs="Tahoma"/>
      <w:sz w:val="16"/>
      <w:szCs w:val="16"/>
    </w:rPr>
  </w:style>
  <w:style w:type="paragraph" w:styleId="a6">
    <w:name w:val="Normal (Web)"/>
    <w:basedOn w:val="a"/>
    <w:uiPriority w:val="99"/>
    <w:unhideWhenUsed/>
    <w:rsid w:val="00ED1414"/>
    <w:pPr>
      <w:spacing w:after="150"/>
    </w:pPr>
    <w:rPr>
      <w:sz w:val="24"/>
      <w:szCs w:val="24"/>
    </w:rPr>
  </w:style>
  <w:style w:type="paragraph" w:styleId="a7">
    <w:name w:val="List Paragraph"/>
    <w:basedOn w:val="a"/>
    <w:uiPriority w:val="34"/>
    <w:qFormat/>
    <w:rsid w:val="0023253F"/>
    <w:pPr>
      <w:ind w:left="720"/>
      <w:contextualSpacing/>
    </w:pPr>
  </w:style>
  <w:style w:type="paragraph" w:customStyle="1" w:styleId="ConsPlusTitle">
    <w:name w:val="ConsPlusTitle"/>
    <w:rsid w:val="001E6434"/>
    <w:pPr>
      <w:widowControl w:val="0"/>
      <w:autoSpaceDE w:val="0"/>
      <w:autoSpaceDN w:val="0"/>
    </w:pPr>
    <w:rPr>
      <w:b/>
      <w:sz w:val="24"/>
    </w:rPr>
  </w:style>
  <w:style w:type="paragraph" w:styleId="a8">
    <w:name w:val="No Spacing"/>
    <w:uiPriority w:val="1"/>
    <w:qFormat/>
    <w:rsid w:val="001E6434"/>
    <w:pPr>
      <w:widowControl w:val="0"/>
      <w:ind w:firstLine="709"/>
    </w:pPr>
    <w:rPr>
      <w:sz w:val="24"/>
    </w:rPr>
  </w:style>
  <w:style w:type="paragraph" w:customStyle="1" w:styleId="ConsPlusNormal">
    <w:name w:val="ConsPlusNormal"/>
    <w:rsid w:val="00C07FDD"/>
    <w:pPr>
      <w:autoSpaceDE w:val="0"/>
      <w:autoSpaceDN w:val="0"/>
      <w:adjustRightInd w:val="0"/>
    </w:pPr>
    <w:rPr>
      <w:rFonts w:eastAsia="Calibri"/>
      <w:sz w:val="24"/>
      <w:szCs w:val="24"/>
      <w:lang w:eastAsia="en-US"/>
    </w:rPr>
  </w:style>
  <w:style w:type="paragraph" w:customStyle="1" w:styleId="ConsPlusNonformat">
    <w:name w:val="ConsPlusNonformat"/>
    <w:uiPriority w:val="99"/>
    <w:rsid w:val="00325167"/>
    <w:pPr>
      <w:autoSpaceDE w:val="0"/>
      <w:autoSpaceDN w:val="0"/>
      <w:adjustRightInd w:val="0"/>
    </w:pPr>
    <w:rPr>
      <w:rFonts w:ascii="Courier New" w:eastAsia="Calibri" w:hAnsi="Courier New" w:cs="Courier New"/>
      <w:lang w:eastAsia="en-US"/>
    </w:rPr>
  </w:style>
  <w:style w:type="paragraph" w:customStyle="1" w:styleId="10">
    <w:name w:val="Абзац списка1"/>
    <w:basedOn w:val="a"/>
    <w:rsid w:val="00701ED5"/>
    <w:pPr>
      <w:spacing w:after="200" w:line="276" w:lineRule="auto"/>
      <w:ind w:left="720"/>
      <w:contextualSpacing/>
    </w:pPr>
    <w:rPr>
      <w:rFonts w:ascii="Calibri" w:eastAsia="Calibri" w:hAnsi="Calibri"/>
      <w:sz w:val="22"/>
      <w:szCs w:val="22"/>
    </w:rPr>
  </w:style>
  <w:style w:type="paragraph" w:customStyle="1" w:styleId="ConsNormal">
    <w:name w:val="ConsNormal"/>
    <w:link w:val="ConsNormal0"/>
    <w:rsid w:val="00A66F32"/>
    <w:pPr>
      <w:widowControl w:val="0"/>
      <w:ind w:right="19772" w:firstLine="720"/>
    </w:pPr>
    <w:rPr>
      <w:rFonts w:ascii="Arial" w:hAnsi="Arial"/>
      <w:snapToGrid w:val="0"/>
    </w:rPr>
  </w:style>
  <w:style w:type="character" w:customStyle="1" w:styleId="ConsNormal0">
    <w:name w:val="ConsNormal Знак"/>
    <w:link w:val="ConsNormal"/>
    <w:locked/>
    <w:rsid w:val="00A66F32"/>
    <w:rPr>
      <w:rFonts w:ascii="Arial" w:hAnsi="Arial"/>
      <w:snapToGrid w:val="0"/>
      <w:lang w:val="ru-RU" w:eastAsia="ru-RU" w:bidi="ar-SA"/>
    </w:rPr>
  </w:style>
  <w:style w:type="character" w:styleId="a9">
    <w:name w:val="Hyperlink"/>
    <w:basedOn w:val="a0"/>
    <w:uiPriority w:val="99"/>
    <w:unhideWhenUsed/>
    <w:rsid w:val="00702714"/>
    <w:rPr>
      <w:color w:val="0000FF"/>
      <w:u w:val="single"/>
    </w:rPr>
  </w:style>
  <w:style w:type="character" w:customStyle="1" w:styleId="blk">
    <w:name w:val="blk"/>
    <w:basedOn w:val="a0"/>
    <w:rsid w:val="00702714"/>
  </w:style>
  <w:style w:type="character" w:customStyle="1" w:styleId="apple-converted-space">
    <w:name w:val="apple-converted-space"/>
    <w:basedOn w:val="a0"/>
    <w:rsid w:val="00702714"/>
  </w:style>
  <w:style w:type="paragraph" w:styleId="aa">
    <w:name w:val="Title"/>
    <w:basedOn w:val="a"/>
    <w:link w:val="ab"/>
    <w:qFormat/>
    <w:rsid w:val="009A1D26"/>
    <w:pPr>
      <w:overflowPunct w:val="0"/>
      <w:autoSpaceDE w:val="0"/>
      <w:autoSpaceDN w:val="0"/>
      <w:adjustRightInd w:val="0"/>
      <w:jc w:val="center"/>
      <w:textAlignment w:val="baseline"/>
    </w:pPr>
    <w:rPr>
      <w:b/>
      <w:sz w:val="28"/>
    </w:rPr>
  </w:style>
  <w:style w:type="character" w:customStyle="1" w:styleId="ab">
    <w:name w:val="Название Знак"/>
    <w:basedOn w:val="a0"/>
    <w:link w:val="aa"/>
    <w:rsid w:val="009A1D26"/>
    <w:rPr>
      <w:b/>
      <w:sz w:val="28"/>
    </w:rPr>
  </w:style>
  <w:style w:type="paragraph" w:customStyle="1" w:styleId="20">
    <w:name w:val="Абзац списка2"/>
    <w:basedOn w:val="a"/>
    <w:rsid w:val="00617579"/>
    <w:pPr>
      <w:ind w:left="720"/>
    </w:pPr>
    <w:rPr>
      <w:rFonts w:eastAsia="Calibri"/>
      <w:sz w:val="24"/>
      <w:szCs w:val="24"/>
    </w:rPr>
  </w:style>
  <w:style w:type="paragraph" w:customStyle="1" w:styleId="ac">
    <w:name w:val="Знак Знак Знак Знак Знак Знак Знак"/>
    <w:basedOn w:val="a"/>
    <w:rsid w:val="00617579"/>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9471">
      <w:bodyDiv w:val="1"/>
      <w:marLeft w:val="0"/>
      <w:marRight w:val="0"/>
      <w:marTop w:val="0"/>
      <w:marBottom w:val="0"/>
      <w:divBdr>
        <w:top w:val="none" w:sz="0" w:space="0" w:color="auto"/>
        <w:left w:val="none" w:sz="0" w:space="0" w:color="auto"/>
        <w:bottom w:val="none" w:sz="0" w:space="0" w:color="auto"/>
        <w:right w:val="none" w:sz="0" w:space="0" w:color="auto"/>
      </w:divBdr>
    </w:div>
    <w:div w:id="640307006">
      <w:bodyDiv w:val="1"/>
      <w:marLeft w:val="0"/>
      <w:marRight w:val="0"/>
      <w:marTop w:val="0"/>
      <w:marBottom w:val="0"/>
      <w:divBdr>
        <w:top w:val="none" w:sz="0" w:space="0" w:color="auto"/>
        <w:left w:val="none" w:sz="0" w:space="0" w:color="auto"/>
        <w:bottom w:val="none" w:sz="0" w:space="0" w:color="auto"/>
        <w:right w:val="none" w:sz="0" w:space="0" w:color="auto"/>
      </w:divBdr>
      <w:divsChild>
        <w:div w:id="130876149">
          <w:marLeft w:val="0"/>
          <w:marRight w:val="0"/>
          <w:marTop w:val="0"/>
          <w:marBottom w:val="0"/>
          <w:divBdr>
            <w:top w:val="none" w:sz="0" w:space="0" w:color="auto"/>
            <w:left w:val="none" w:sz="0" w:space="0" w:color="auto"/>
            <w:bottom w:val="none" w:sz="0" w:space="0" w:color="auto"/>
            <w:right w:val="none" w:sz="0" w:space="0" w:color="auto"/>
          </w:divBdr>
        </w:div>
        <w:div w:id="302387370">
          <w:marLeft w:val="0"/>
          <w:marRight w:val="0"/>
          <w:marTop w:val="0"/>
          <w:marBottom w:val="0"/>
          <w:divBdr>
            <w:top w:val="none" w:sz="0" w:space="0" w:color="auto"/>
            <w:left w:val="none" w:sz="0" w:space="0" w:color="auto"/>
            <w:bottom w:val="none" w:sz="0" w:space="0" w:color="auto"/>
            <w:right w:val="none" w:sz="0" w:space="0" w:color="auto"/>
          </w:divBdr>
        </w:div>
        <w:div w:id="329064419">
          <w:marLeft w:val="0"/>
          <w:marRight w:val="0"/>
          <w:marTop w:val="0"/>
          <w:marBottom w:val="0"/>
          <w:divBdr>
            <w:top w:val="none" w:sz="0" w:space="0" w:color="auto"/>
            <w:left w:val="none" w:sz="0" w:space="0" w:color="auto"/>
            <w:bottom w:val="none" w:sz="0" w:space="0" w:color="auto"/>
            <w:right w:val="none" w:sz="0" w:space="0" w:color="auto"/>
          </w:divBdr>
        </w:div>
        <w:div w:id="377167198">
          <w:marLeft w:val="0"/>
          <w:marRight w:val="0"/>
          <w:marTop w:val="120"/>
          <w:marBottom w:val="0"/>
          <w:divBdr>
            <w:top w:val="none" w:sz="0" w:space="0" w:color="auto"/>
            <w:left w:val="none" w:sz="0" w:space="0" w:color="auto"/>
            <w:bottom w:val="none" w:sz="0" w:space="0" w:color="auto"/>
            <w:right w:val="none" w:sz="0" w:space="0" w:color="auto"/>
          </w:divBdr>
        </w:div>
        <w:div w:id="436219730">
          <w:marLeft w:val="0"/>
          <w:marRight w:val="0"/>
          <w:marTop w:val="120"/>
          <w:marBottom w:val="0"/>
          <w:divBdr>
            <w:top w:val="none" w:sz="0" w:space="0" w:color="auto"/>
            <w:left w:val="none" w:sz="0" w:space="0" w:color="auto"/>
            <w:bottom w:val="none" w:sz="0" w:space="0" w:color="auto"/>
            <w:right w:val="none" w:sz="0" w:space="0" w:color="auto"/>
          </w:divBdr>
        </w:div>
        <w:div w:id="480343018">
          <w:marLeft w:val="0"/>
          <w:marRight w:val="0"/>
          <w:marTop w:val="120"/>
          <w:marBottom w:val="0"/>
          <w:divBdr>
            <w:top w:val="none" w:sz="0" w:space="0" w:color="auto"/>
            <w:left w:val="none" w:sz="0" w:space="0" w:color="auto"/>
            <w:bottom w:val="none" w:sz="0" w:space="0" w:color="auto"/>
            <w:right w:val="none" w:sz="0" w:space="0" w:color="auto"/>
          </w:divBdr>
        </w:div>
        <w:div w:id="659114242">
          <w:marLeft w:val="0"/>
          <w:marRight w:val="0"/>
          <w:marTop w:val="120"/>
          <w:marBottom w:val="0"/>
          <w:divBdr>
            <w:top w:val="none" w:sz="0" w:space="0" w:color="auto"/>
            <w:left w:val="none" w:sz="0" w:space="0" w:color="auto"/>
            <w:bottom w:val="none" w:sz="0" w:space="0" w:color="auto"/>
            <w:right w:val="none" w:sz="0" w:space="0" w:color="auto"/>
          </w:divBdr>
        </w:div>
        <w:div w:id="894512725">
          <w:marLeft w:val="0"/>
          <w:marRight w:val="0"/>
          <w:marTop w:val="120"/>
          <w:marBottom w:val="0"/>
          <w:divBdr>
            <w:top w:val="none" w:sz="0" w:space="0" w:color="auto"/>
            <w:left w:val="none" w:sz="0" w:space="0" w:color="auto"/>
            <w:bottom w:val="none" w:sz="0" w:space="0" w:color="auto"/>
            <w:right w:val="none" w:sz="0" w:space="0" w:color="auto"/>
          </w:divBdr>
        </w:div>
        <w:div w:id="987130254">
          <w:marLeft w:val="0"/>
          <w:marRight w:val="0"/>
          <w:marTop w:val="120"/>
          <w:marBottom w:val="0"/>
          <w:divBdr>
            <w:top w:val="none" w:sz="0" w:space="0" w:color="auto"/>
            <w:left w:val="none" w:sz="0" w:space="0" w:color="auto"/>
            <w:bottom w:val="none" w:sz="0" w:space="0" w:color="auto"/>
            <w:right w:val="none" w:sz="0" w:space="0" w:color="auto"/>
          </w:divBdr>
        </w:div>
        <w:div w:id="991638364">
          <w:marLeft w:val="0"/>
          <w:marRight w:val="0"/>
          <w:marTop w:val="120"/>
          <w:marBottom w:val="0"/>
          <w:divBdr>
            <w:top w:val="none" w:sz="0" w:space="0" w:color="auto"/>
            <w:left w:val="none" w:sz="0" w:space="0" w:color="auto"/>
            <w:bottom w:val="none" w:sz="0" w:space="0" w:color="auto"/>
            <w:right w:val="none" w:sz="0" w:space="0" w:color="auto"/>
          </w:divBdr>
        </w:div>
        <w:div w:id="1163855066">
          <w:marLeft w:val="0"/>
          <w:marRight w:val="0"/>
          <w:marTop w:val="120"/>
          <w:marBottom w:val="0"/>
          <w:divBdr>
            <w:top w:val="none" w:sz="0" w:space="0" w:color="auto"/>
            <w:left w:val="none" w:sz="0" w:space="0" w:color="auto"/>
            <w:bottom w:val="none" w:sz="0" w:space="0" w:color="auto"/>
            <w:right w:val="none" w:sz="0" w:space="0" w:color="auto"/>
          </w:divBdr>
        </w:div>
        <w:div w:id="1217666238">
          <w:marLeft w:val="0"/>
          <w:marRight w:val="0"/>
          <w:marTop w:val="120"/>
          <w:marBottom w:val="0"/>
          <w:divBdr>
            <w:top w:val="none" w:sz="0" w:space="0" w:color="auto"/>
            <w:left w:val="none" w:sz="0" w:space="0" w:color="auto"/>
            <w:bottom w:val="none" w:sz="0" w:space="0" w:color="auto"/>
            <w:right w:val="none" w:sz="0" w:space="0" w:color="auto"/>
          </w:divBdr>
        </w:div>
        <w:div w:id="1307589741">
          <w:marLeft w:val="0"/>
          <w:marRight w:val="0"/>
          <w:marTop w:val="0"/>
          <w:marBottom w:val="0"/>
          <w:divBdr>
            <w:top w:val="none" w:sz="0" w:space="0" w:color="auto"/>
            <w:left w:val="none" w:sz="0" w:space="0" w:color="auto"/>
            <w:bottom w:val="none" w:sz="0" w:space="0" w:color="auto"/>
            <w:right w:val="none" w:sz="0" w:space="0" w:color="auto"/>
          </w:divBdr>
        </w:div>
        <w:div w:id="1555190016">
          <w:marLeft w:val="0"/>
          <w:marRight w:val="0"/>
          <w:marTop w:val="120"/>
          <w:marBottom w:val="0"/>
          <w:divBdr>
            <w:top w:val="none" w:sz="0" w:space="0" w:color="auto"/>
            <w:left w:val="none" w:sz="0" w:space="0" w:color="auto"/>
            <w:bottom w:val="none" w:sz="0" w:space="0" w:color="auto"/>
            <w:right w:val="none" w:sz="0" w:space="0" w:color="auto"/>
          </w:divBdr>
        </w:div>
        <w:div w:id="1567373205">
          <w:marLeft w:val="0"/>
          <w:marRight w:val="0"/>
          <w:marTop w:val="120"/>
          <w:marBottom w:val="0"/>
          <w:divBdr>
            <w:top w:val="none" w:sz="0" w:space="0" w:color="auto"/>
            <w:left w:val="none" w:sz="0" w:space="0" w:color="auto"/>
            <w:bottom w:val="none" w:sz="0" w:space="0" w:color="auto"/>
            <w:right w:val="none" w:sz="0" w:space="0" w:color="auto"/>
          </w:divBdr>
        </w:div>
        <w:div w:id="1865942207">
          <w:marLeft w:val="0"/>
          <w:marRight w:val="0"/>
          <w:marTop w:val="120"/>
          <w:marBottom w:val="0"/>
          <w:divBdr>
            <w:top w:val="none" w:sz="0" w:space="0" w:color="auto"/>
            <w:left w:val="none" w:sz="0" w:space="0" w:color="auto"/>
            <w:bottom w:val="none" w:sz="0" w:space="0" w:color="auto"/>
            <w:right w:val="none" w:sz="0" w:space="0" w:color="auto"/>
          </w:divBdr>
        </w:div>
        <w:div w:id="1884556991">
          <w:marLeft w:val="0"/>
          <w:marRight w:val="0"/>
          <w:marTop w:val="120"/>
          <w:marBottom w:val="0"/>
          <w:divBdr>
            <w:top w:val="none" w:sz="0" w:space="0" w:color="auto"/>
            <w:left w:val="none" w:sz="0" w:space="0" w:color="auto"/>
            <w:bottom w:val="none" w:sz="0" w:space="0" w:color="auto"/>
            <w:right w:val="none" w:sz="0" w:space="0" w:color="auto"/>
          </w:divBdr>
        </w:div>
        <w:div w:id="2066753320">
          <w:marLeft w:val="0"/>
          <w:marRight w:val="0"/>
          <w:marTop w:val="0"/>
          <w:marBottom w:val="0"/>
          <w:divBdr>
            <w:top w:val="none" w:sz="0" w:space="0" w:color="auto"/>
            <w:left w:val="none" w:sz="0" w:space="0" w:color="auto"/>
            <w:bottom w:val="none" w:sz="0" w:space="0" w:color="auto"/>
            <w:right w:val="none" w:sz="0" w:space="0" w:color="auto"/>
          </w:divBdr>
        </w:div>
        <w:div w:id="2089383561">
          <w:marLeft w:val="0"/>
          <w:marRight w:val="0"/>
          <w:marTop w:val="0"/>
          <w:marBottom w:val="0"/>
          <w:divBdr>
            <w:top w:val="none" w:sz="0" w:space="0" w:color="auto"/>
            <w:left w:val="none" w:sz="0" w:space="0" w:color="auto"/>
            <w:bottom w:val="none" w:sz="0" w:space="0" w:color="auto"/>
            <w:right w:val="none" w:sz="0" w:space="0" w:color="auto"/>
          </w:divBdr>
        </w:div>
      </w:divsChild>
    </w:div>
    <w:div w:id="950890783">
      <w:bodyDiv w:val="1"/>
      <w:marLeft w:val="0"/>
      <w:marRight w:val="0"/>
      <w:marTop w:val="0"/>
      <w:marBottom w:val="0"/>
      <w:divBdr>
        <w:top w:val="none" w:sz="0" w:space="0" w:color="auto"/>
        <w:left w:val="none" w:sz="0" w:space="0" w:color="auto"/>
        <w:bottom w:val="none" w:sz="0" w:space="0" w:color="auto"/>
        <w:right w:val="none" w:sz="0" w:space="0" w:color="auto"/>
      </w:divBdr>
      <w:divsChild>
        <w:div w:id="174072839">
          <w:marLeft w:val="0"/>
          <w:marRight w:val="0"/>
          <w:marTop w:val="120"/>
          <w:marBottom w:val="0"/>
          <w:divBdr>
            <w:top w:val="none" w:sz="0" w:space="0" w:color="auto"/>
            <w:left w:val="none" w:sz="0" w:space="0" w:color="auto"/>
            <w:bottom w:val="none" w:sz="0" w:space="0" w:color="auto"/>
            <w:right w:val="none" w:sz="0" w:space="0" w:color="auto"/>
          </w:divBdr>
        </w:div>
      </w:divsChild>
    </w:div>
    <w:div w:id="1055158582">
      <w:bodyDiv w:val="1"/>
      <w:marLeft w:val="0"/>
      <w:marRight w:val="0"/>
      <w:marTop w:val="0"/>
      <w:marBottom w:val="0"/>
      <w:divBdr>
        <w:top w:val="none" w:sz="0" w:space="0" w:color="auto"/>
        <w:left w:val="none" w:sz="0" w:space="0" w:color="auto"/>
        <w:bottom w:val="none" w:sz="0" w:space="0" w:color="auto"/>
        <w:right w:val="none" w:sz="0" w:space="0" w:color="auto"/>
      </w:divBdr>
    </w:div>
    <w:div w:id="1224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EDE623D544B0E51303CB8520DDDD88651868CB95A223ECB4F4DFKDiA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6B40C33BDB69ADC2FD609A79C0EB410E39D1AE9F675D3461EC6B25E16109085B8993922923E2D7BvAX1J" TargetMode="External"/><Relationship Id="rId4" Type="http://schemas.microsoft.com/office/2007/relationships/stylesWithEffects" Target="stylesWithEffects.xml"/><Relationship Id="rId9" Type="http://schemas.openxmlformats.org/officeDocument/2006/relationships/hyperlink" Target="consultantplus://offline/ref=C6B40C33BDB69ADC2FD609A79C0EB410E39D1AECFD2384444F93BCv5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61EBF-CB8F-4890-99B6-22F5553D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16631</CharactersWithSpaces>
  <SharedDoc>false</SharedDoc>
  <HLinks>
    <vt:vector size="36" baseType="variant">
      <vt:variant>
        <vt:i4>3539056</vt:i4>
      </vt:variant>
      <vt:variant>
        <vt:i4>15</vt:i4>
      </vt:variant>
      <vt:variant>
        <vt:i4>0</vt:i4>
      </vt:variant>
      <vt:variant>
        <vt:i4>5</vt:i4>
      </vt:variant>
      <vt:variant>
        <vt:lpwstr/>
      </vt:variant>
      <vt:variant>
        <vt:lpwstr>P60</vt:lpwstr>
      </vt:variant>
      <vt:variant>
        <vt:i4>3539056</vt:i4>
      </vt:variant>
      <vt:variant>
        <vt:i4>12</vt:i4>
      </vt:variant>
      <vt:variant>
        <vt:i4>0</vt:i4>
      </vt:variant>
      <vt:variant>
        <vt:i4>5</vt:i4>
      </vt:variant>
      <vt:variant>
        <vt:lpwstr/>
      </vt:variant>
      <vt:variant>
        <vt:lpwstr>P60</vt:lpwstr>
      </vt:variant>
      <vt:variant>
        <vt:i4>3539056</vt:i4>
      </vt:variant>
      <vt:variant>
        <vt:i4>9</vt:i4>
      </vt:variant>
      <vt:variant>
        <vt:i4>0</vt:i4>
      </vt:variant>
      <vt:variant>
        <vt:i4>5</vt:i4>
      </vt:variant>
      <vt:variant>
        <vt:lpwstr/>
      </vt:variant>
      <vt:variant>
        <vt:lpwstr>P60</vt:lpwstr>
      </vt:variant>
      <vt:variant>
        <vt:i4>3473520</vt:i4>
      </vt:variant>
      <vt:variant>
        <vt:i4>6</vt:i4>
      </vt:variant>
      <vt:variant>
        <vt:i4>0</vt:i4>
      </vt:variant>
      <vt:variant>
        <vt:i4>5</vt:i4>
      </vt:variant>
      <vt:variant>
        <vt:lpwstr/>
      </vt:variant>
      <vt:variant>
        <vt:lpwstr>P59</vt:lpwstr>
      </vt:variant>
      <vt:variant>
        <vt:i4>4194315</vt:i4>
      </vt:variant>
      <vt:variant>
        <vt:i4>3</vt:i4>
      </vt:variant>
      <vt:variant>
        <vt:i4>0</vt:i4>
      </vt:variant>
      <vt:variant>
        <vt:i4>5</vt:i4>
      </vt:variant>
      <vt:variant>
        <vt:lpwstr>consultantplus://offline/ref=0691A28EB7945991F03E35124859377500130F3CB6460B69B35275U0u9C</vt:lpwstr>
      </vt:variant>
      <vt:variant>
        <vt:lpwstr/>
      </vt:variant>
      <vt:variant>
        <vt:i4>1835020</vt:i4>
      </vt:variant>
      <vt:variant>
        <vt:i4>0</vt:i4>
      </vt:variant>
      <vt:variant>
        <vt:i4>0</vt:i4>
      </vt:variant>
      <vt:variant>
        <vt:i4>5</vt:i4>
      </vt:variant>
      <vt:variant>
        <vt:lpwstr>consultantplus://offline/ref=14EDE623D544B0E51303CB8520DDDD88651868CB95A223ECB4F4DFKDiAC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Валерий Иванович Халяпин</cp:lastModifiedBy>
  <cp:revision>14</cp:revision>
  <cp:lastPrinted>2019-12-20T06:10:00Z</cp:lastPrinted>
  <dcterms:created xsi:type="dcterms:W3CDTF">2019-12-12T10:37:00Z</dcterms:created>
  <dcterms:modified xsi:type="dcterms:W3CDTF">2019-12-24T12:46:00Z</dcterms:modified>
</cp:coreProperties>
</file>