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7C03DC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B04C0C" w:rsidRPr="00B04C0C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 (проект планировки территории и проект межевания территории), предусматривающей размещение объекта «Очистные сооружения доочистки карьерных сточных вод выпуска №1 в р. </w:t>
      </w:r>
      <w:proofErr w:type="spellStart"/>
      <w:r w:rsidR="00B04C0C" w:rsidRPr="00B04C0C">
        <w:rPr>
          <w:rFonts w:ascii="Times New Roman" w:hAnsi="Times New Roman"/>
          <w:sz w:val="24"/>
          <w:szCs w:val="24"/>
          <w:u w:val="single"/>
        </w:rPr>
        <w:t>Чесноковка</w:t>
      </w:r>
      <w:proofErr w:type="spellEnd"/>
      <w:r w:rsidR="00B04C0C" w:rsidRPr="00B04C0C">
        <w:rPr>
          <w:rFonts w:ascii="Times New Roman" w:hAnsi="Times New Roman"/>
          <w:sz w:val="24"/>
          <w:szCs w:val="24"/>
          <w:u w:val="single"/>
        </w:rPr>
        <w:t>» филиала АО «УК «</w:t>
      </w:r>
      <w:proofErr w:type="spellStart"/>
      <w:r w:rsidR="00B04C0C" w:rsidRPr="00B04C0C">
        <w:rPr>
          <w:rFonts w:ascii="Times New Roman" w:hAnsi="Times New Roman"/>
          <w:sz w:val="24"/>
          <w:szCs w:val="24"/>
          <w:u w:val="single"/>
        </w:rPr>
        <w:t>Кузбассразрезуголь</w:t>
      </w:r>
      <w:proofErr w:type="spellEnd"/>
      <w:r w:rsidR="00B04C0C" w:rsidRPr="00B04C0C">
        <w:rPr>
          <w:rFonts w:ascii="Times New Roman" w:hAnsi="Times New Roman"/>
          <w:sz w:val="24"/>
          <w:szCs w:val="24"/>
          <w:u w:val="single"/>
        </w:rPr>
        <w:t>» «Кедровский угольный разрез»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7C03D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№ </w:t>
      </w:r>
      <w:r w:rsidR="00AD74B1">
        <w:rPr>
          <w:rFonts w:ascii="Times New Roman" w:hAnsi="Times New Roman"/>
          <w:sz w:val="24"/>
          <w:szCs w:val="24"/>
        </w:rPr>
        <w:t>7</w:t>
      </w:r>
      <w:r w:rsidR="00BE2A22">
        <w:rPr>
          <w:rFonts w:ascii="Times New Roman" w:hAnsi="Times New Roman"/>
          <w:sz w:val="24"/>
          <w:szCs w:val="24"/>
        </w:rPr>
        <w:t>2</w:t>
      </w:r>
      <w:r w:rsidR="00B04C0C">
        <w:rPr>
          <w:rFonts w:ascii="Times New Roman" w:hAnsi="Times New Roman"/>
          <w:sz w:val="24"/>
          <w:szCs w:val="24"/>
        </w:rPr>
        <w:t>2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BE2A22" w:rsidRPr="00BE2A22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</w:t>
      </w:r>
      <w:r w:rsidR="00B04C0C" w:rsidRPr="00B04C0C">
        <w:rPr>
          <w:rFonts w:ascii="Times New Roman" w:hAnsi="Times New Roman"/>
          <w:sz w:val="24"/>
          <w:szCs w:val="24"/>
        </w:rPr>
        <w:t>документации по планировке территории (проект планировки территории и проект межевания территории), предусматривающей размещение объекта «Очистные сооружения доочистки карьерных сточных вод выпуска №</w:t>
      </w:r>
      <w:r w:rsidR="00B04C0C">
        <w:rPr>
          <w:rFonts w:ascii="Times New Roman" w:hAnsi="Times New Roman"/>
          <w:sz w:val="24"/>
          <w:szCs w:val="24"/>
        </w:rPr>
        <w:t xml:space="preserve"> </w:t>
      </w:r>
      <w:r w:rsidR="00B04C0C" w:rsidRPr="00B04C0C">
        <w:rPr>
          <w:rFonts w:ascii="Times New Roman" w:hAnsi="Times New Roman"/>
          <w:sz w:val="24"/>
          <w:szCs w:val="24"/>
        </w:rPr>
        <w:t xml:space="preserve">1 в р. </w:t>
      </w:r>
      <w:proofErr w:type="spellStart"/>
      <w:r w:rsidR="00B04C0C" w:rsidRPr="00B04C0C">
        <w:rPr>
          <w:rFonts w:ascii="Times New Roman" w:hAnsi="Times New Roman"/>
          <w:sz w:val="24"/>
          <w:szCs w:val="24"/>
        </w:rPr>
        <w:t>Чесноковка</w:t>
      </w:r>
      <w:proofErr w:type="spellEnd"/>
      <w:r w:rsidR="00B04C0C" w:rsidRPr="00B04C0C">
        <w:rPr>
          <w:rFonts w:ascii="Times New Roman" w:hAnsi="Times New Roman"/>
          <w:sz w:val="24"/>
          <w:szCs w:val="24"/>
        </w:rPr>
        <w:t>» филиала АО «УК «</w:t>
      </w:r>
      <w:proofErr w:type="spellStart"/>
      <w:r w:rsidR="00B04C0C" w:rsidRPr="00B04C0C">
        <w:rPr>
          <w:rFonts w:ascii="Times New Roman" w:hAnsi="Times New Roman"/>
          <w:sz w:val="24"/>
          <w:szCs w:val="24"/>
        </w:rPr>
        <w:t>Кузбассразрезуголь</w:t>
      </w:r>
      <w:proofErr w:type="spellEnd"/>
      <w:r w:rsidR="00B04C0C" w:rsidRPr="00B04C0C">
        <w:rPr>
          <w:rFonts w:ascii="Times New Roman" w:hAnsi="Times New Roman"/>
          <w:sz w:val="24"/>
          <w:szCs w:val="24"/>
        </w:rPr>
        <w:t>» «Кедровский угольный разрез»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  <w:proofErr w:type="gramEnd"/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B04C0C">
        <w:rPr>
          <w:rFonts w:ascii="Times New Roman" w:hAnsi="Times New Roman"/>
          <w:sz w:val="24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  <w:u w:val="single"/>
        </w:rPr>
        <w:t>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B04C0C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B04C0C">
        <w:rPr>
          <w:rFonts w:ascii="Times New Roman" w:hAnsi="Times New Roman"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7C03D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</w:t>
      </w:r>
      <w:r w:rsidR="00B04C0C" w:rsidRPr="00B04C0C">
        <w:rPr>
          <w:rFonts w:ascii="Times New Roman" w:hAnsi="Times New Roman"/>
          <w:sz w:val="24"/>
          <w:szCs w:val="24"/>
        </w:rPr>
        <w:t xml:space="preserve">документации по планировке территории (проект планировки территории и проект межевания территории), предусматривающей размещение объекта «Очистные сооружения доочистки карьерных сточных вод выпуска №1 в р. </w:t>
      </w:r>
      <w:proofErr w:type="spellStart"/>
      <w:r w:rsidR="00B04C0C" w:rsidRPr="00B04C0C">
        <w:rPr>
          <w:rFonts w:ascii="Times New Roman" w:hAnsi="Times New Roman"/>
          <w:sz w:val="24"/>
          <w:szCs w:val="24"/>
        </w:rPr>
        <w:t>Чесноковка</w:t>
      </w:r>
      <w:proofErr w:type="spellEnd"/>
      <w:r w:rsidR="00B04C0C" w:rsidRPr="00B04C0C">
        <w:rPr>
          <w:rFonts w:ascii="Times New Roman" w:hAnsi="Times New Roman"/>
          <w:sz w:val="24"/>
          <w:szCs w:val="24"/>
        </w:rPr>
        <w:t>» филиала АО «УК «</w:t>
      </w:r>
      <w:proofErr w:type="spellStart"/>
      <w:r w:rsidR="00B04C0C" w:rsidRPr="00B04C0C">
        <w:rPr>
          <w:rFonts w:ascii="Times New Roman" w:hAnsi="Times New Roman"/>
          <w:sz w:val="24"/>
          <w:szCs w:val="24"/>
        </w:rPr>
        <w:t>Кузбассразрезуголь</w:t>
      </w:r>
      <w:proofErr w:type="spellEnd"/>
      <w:r w:rsidR="00B04C0C" w:rsidRPr="00B04C0C">
        <w:rPr>
          <w:rFonts w:ascii="Times New Roman" w:hAnsi="Times New Roman"/>
          <w:sz w:val="24"/>
          <w:szCs w:val="24"/>
        </w:rPr>
        <w:t>» «Кедровский угольный разрез»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1" w:name="dst2132"/>
      <w:bookmarkStart w:id="2" w:name="dst2133"/>
      <w:bookmarkEnd w:id="1"/>
      <w:bookmarkEnd w:id="2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</w:t>
      </w:r>
      <w:r w:rsidR="00B04C0C">
        <w:rPr>
          <w:u w:val="single"/>
        </w:rPr>
        <w:t>6</w:t>
      </w:r>
      <w:r w:rsidR="00AD74B1">
        <w:rPr>
          <w:u w:val="single"/>
        </w:rPr>
        <w:t>.1</w:t>
      </w:r>
      <w:r w:rsidR="00DA3947">
        <w:rPr>
          <w:u w:val="single"/>
        </w:rPr>
        <w:t>2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B04C0C">
        <w:rPr>
          <w:u w:val="single"/>
        </w:rPr>
        <w:t>23</w:t>
      </w:r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</w:t>
      </w:r>
      <w:r w:rsidRPr="00E43A73">
        <w:lastRenderedPageBreak/>
        <w:t>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B04C0C">
        <w:rPr>
          <w:rFonts w:ascii="Times New Roman" w:hAnsi="Times New Roman"/>
          <w:sz w:val="24"/>
          <w:szCs w:val="24"/>
        </w:rPr>
        <w:t>23</w:t>
      </w:r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A7C54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DC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4C0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2A22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044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76</cp:revision>
  <cp:lastPrinted>2022-09-03T12:49:00Z</cp:lastPrinted>
  <dcterms:created xsi:type="dcterms:W3CDTF">2019-11-25T06:21:00Z</dcterms:created>
  <dcterms:modified xsi:type="dcterms:W3CDTF">2022-11-29T08:48:00Z</dcterms:modified>
</cp:coreProperties>
</file>