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EB" w:rsidRPr="00AC222C" w:rsidRDefault="00AC222C" w:rsidP="00AC222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AC222C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ПРОЕКТ</w:t>
      </w:r>
    </w:p>
    <w:p w:rsidR="00AC222C" w:rsidRPr="00CB7940" w:rsidRDefault="00AC222C" w:rsidP="00AF0BE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BEB" w:rsidRPr="00CB7940" w:rsidRDefault="00AF0BEB" w:rsidP="00AF0BEB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  <w:lang w:eastAsia="ru-RU"/>
        </w:rPr>
      </w:pPr>
      <w:r>
        <w:rPr>
          <w:rFonts w:ascii="Arial" w:eastAsia="Calibri" w:hAnsi="Arial" w:cs="Times New Roman"/>
          <w:noProof/>
          <w:sz w:val="20"/>
          <w:szCs w:val="20"/>
          <w:lang w:eastAsia="ru-RU"/>
        </w:rPr>
        <w:drawing>
          <wp:inline distT="0" distB="0" distL="0" distR="0" wp14:anchorId="7C0337BC" wp14:editId="227E240E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EB" w:rsidRPr="00CB7940" w:rsidRDefault="00AF0BEB" w:rsidP="00AF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F0BEB" w:rsidRPr="00CB7940" w:rsidRDefault="00AF0BEB" w:rsidP="00AF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AF0BEB" w:rsidRPr="00CB7940" w:rsidRDefault="00AF0BEB" w:rsidP="00AF0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КЕМЕРОВСКОГО МУНИЦИПАЛЬНОГО РАЙОНА</w:t>
      </w:r>
    </w:p>
    <w:p w:rsidR="00AF0BEB" w:rsidRPr="00CB7940" w:rsidRDefault="00A37063" w:rsidP="00AF0BEB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пятого </w:t>
      </w:r>
      <w:r w:rsidR="00AF0BEB" w:rsidRPr="00CB79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созыва</w:t>
      </w:r>
    </w:p>
    <w:p w:rsidR="00AF0BEB" w:rsidRPr="00CB7940" w:rsidRDefault="00AF0BEB" w:rsidP="00AF0BEB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AF0BEB" w:rsidRPr="00CB7940" w:rsidRDefault="00AF0BEB" w:rsidP="00AF0BEB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СЕССИЯ № </w:t>
      </w:r>
      <w:r w:rsidR="00AC222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__</w:t>
      </w:r>
    </w:p>
    <w:p w:rsidR="00AF0BEB" w:rsidRPr="00CB7940" w:rsidRDefault="00AF0BEB" w:rsidP="00AF0BEB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AF0BEB" w:rsidRPr="00CB7940" w:rsidRDefault="00AF0BEB" w:rsidP="00AF0BEB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AF0BEB" w:rsidRPr="00CB7940" w:rsidRDefault="00AF0BEB" w:rsidP="00AF0BEB">
      <w:pPr>
        <w:tabs>
          <w:tab w:val="left" w:pos="6705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AF0BEB" w:rsidRPr="00CB7940" w:rsidRDefault="00AF0BEB" w:rsidP="00AF0BEB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C222C">
        <w:rPr>
          <w:rFonts w:ascii="Times New Roman" w:eastAsia="Calibri" w:hAnsi="Times New Roman" w:cs="Times New Roman"/>
          <w:sz w:val="28"/>
          <w:szCs w:val="28"/>
          <w:lang w:eastAsia="ru-RU"/>
        </w:rPr>
        <w:t>«___»</w:t>
      </w:r>
      <w:r w:rsidR="007E1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22C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7E1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AC222C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AF0BEB" w:rsidRPr="00CB7940" w:rsidRDefault="00AF0BEB" w:rsidP="00AF0BEB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г. Кемерово</w:t>
      </w:r>
    </w:p>
    <w:p w:rsidR="00AF0BEB" w:rsidRDefault="00AF0BEB" w:rsidP="00AF0BEB">
      <w:pPr>
        <w:spacing w:after="0" w:line="240" w:lineRule="auto"/>
        <w:ind w:left="-36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B7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37063" w:rsidRPr="00CB7940" w:rsidRDefault="00A37063" w:rsidP="00AF0BEB">
      <w:pPr>
        <w:spacing w:after="0" w:line="240" w:lineRule="auto"/>
        <w:ind w:left="-36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BEB" w:rsidRPr="00CB7940" w:rsidRDefault="00AC222C" w:rsidP="00AF0BEB">
      <w:pPr>
        <w:spacing w:after="0" w:line="240" w:lineRule="auto"/>
        <w:ind w:left="-36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</w:t>
      </w:r>
      <w:bookmarkStart w:id="0" w:name="_GoBack"/>
      <w:bookmarkEnd w:id="0"/>
    </w:p>
    <w:p w:rsidR="00AF0BEB" w:rsidRPr="00CB7940" w:rsidRDefault="00AF0BEB" w:rsidP="00AF0BEB">
      <w:pPr>
        <w:spacing w:after="0" w:line="240" w:lineRule="auto"/>
        <w:ind w:left="-36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Устав Кемеровского муниципального района</w:t>
      </w:r>
    </w:p>
    <w:p w:rsidR="00AF0BEB" w:rsidRPr="00CB7940" w:rsidRDefault="00AF0BEB" w:rsidP="00AF0BEB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lang w:eastAsia="ru-RU"/>
        </w:rPr>
      </w:pPr>
    </w:p>
    <w:p w:rsidR="00AF0BEB" w:rsidRPr="00CB7940" w:rsidRDefault="00AF0BEB" w:rsidP="00AF0B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внесенный главой Кемеровского муниципального района проект решения Совета народных депутатов Кемеровского муниципального района «О внесении изменений в Устав Кемеровского муниципального района», учитывая предложения</w:t>
      </w:r>
      <w:r w:rsidR="00393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прокуратуры Кемеровского района</w:t>
      </w:r>
      <w:r w:rsidR="003935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целях приведения Устава Кемеровского муниципального района в соответствие с действующим законодательством</w:t>
      </w:r>
      <w:r w:rsidR="00A3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ст. 44, ч.1 ст. 46 Фе</w:t>
      </w:r>
      <w:r w:rsidR="00393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дерального закона от 06.10.2003 </w:t>
      </w:r>
      <w:r w:rsidR="00A37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ст. 26</w:t>
        </w:r>
      </w:hyperlink>
      <w:r w:rsidR="00A370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ст. 30, ст. </w:t>
      </w:r>
      <w:hyperlink r:id="rId7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76</w:t>
        </w:r>
      </w:hyperlink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 Устава Кемеровского муниципального района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Совет народных депутатов Кемеровского муниципального района</w:t>
      </w:r>
      <w:proofErr w:type="gramEnd"/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CB7940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решил:</w:t>
      </w:r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AF0BEB" w:rsidRPr="00CB7940" w:rsidRDefault="00AF0BEB" w:rsidP="00AF0BE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Внести в Устав Кемеровского муниципального района следующие изменения:</w:t>
      </w:r>
    </w:p>
    <w:p w:rsidR="00AF0BEB" w:rsidRDefault="00AF0BEB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AE2505">
        <w:rPr>
          <w:rFonts w:ascii="Times New Roman" w:eastAsia="Calibri" w:hAnsi="Times New Roman" w:cs="Times New Roman"/>
          <w:sz w:val="28"/>
          <w:szCs w:val="28"/>
          <w:lang w:eastAsia="ru-RU"/>
        </w:rPr>
        <w:t>Пункт 11 части 1 статьи 7 изложить в следующей редакции:</w:t>
      </w:r>
    </w:p>
    <w:p w:rsidR="00AE2505" w:rsidRDefault="00AE2505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«11) </w:t>
      </w:r>
      <w:r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</w:t>
      </w:r>
      <w:r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детей, финансовое обеспечение которого осуществляется органами государственной власти</w:t>
      </w:r>
      <w:proofErr w:type="gramEnd"/>
      <w:r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6546" w:rsidRDefault="00AE2505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546546">
        <w:rPr>
          <w:rFonts w:ascii="Times New Roman" w:eastAsia="Calibri" w:hAnsi="Times New Roman" w:cs="Times New Roman"/>
          <w:sz w:val="28"/>
          <w:szCs w:val="28"/>
          <w:lang w:eastAsia="ru-RU"/>
        </w:rPr>
        <w:t>Пункт 1 части 3 статьи 17 изложить в следующей редакции:</w:t>
      </w:r>
    </w:p>
    <w:p w:rsidR="00AE2505" w:rsidRDefault="005465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зменений и дополнений в данный У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A37063">
        <w:rPr>
          <w:rFonts w:ascii="Times New Roman" w:eastAsia="Calibri" w:hAnsi="Times New Roman" w:cs="Times New Roman"/>
          <w:sz w:val="28"/>
          <w:szCs w:val="28"/>
          <w:lang w:eastAsia="ru-RU"/>
        </w:rPr>
        <w:t>ав, кроме случаев, когда в У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 вносятся изменения в форме точного воспроизведения положений Конституции Российской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Федерации, федеральных законов 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законов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Кемеровской области, 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данного У</w:t>
      </w:r>
      <w:r w:rsidR="00AE2505" w:rsidRPr="00AE2505">
        <w:rPr>
          <w:rFonts w:ascii="Times New Roman" w:eastAsia="Calibri" w:hAnsi="Times New Roman" w:cs="Times New Roman"/>
          <w:sz w:val="28"/>
          <w:szCs w:val="28"/>
          <w:lang w:eastAsia="ru-RU"/>
        </w:rPr>
        <w:t>става в соответствие с этими нормативными правовыми актами;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2B1618" w:rsidRDefault="002B1618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Пункт 1 части 3 статьи 25 изложить в следующей редакции:</w:t>
      </w:r>
    </w:p>
    <w:p w:rsidR="002B1618" w:rsidRDefault="002B1618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</w:t>
      </w:r>
      <w:r w:rsidRPr="002B1618">
        <w:rPr>
          <w:rFonts w:ascii="Times New Roman" w:eastAsia="Calibri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Кемеровской области</w:t>
      </w:r>
      <w:r w:rsidRPr="002B1618">
        <w:rPr>
          <w:rFonts w:ascii="Times New Roman" w:eastAsia="Calibri" w:hAnsi="Times New Roman" w:cs="Times New Roman"/>
          <w:sz w:val="28"/>
          <w:szCs w:val="28"/>
          <w:lang w:eastAsia="ru-RU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2B1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2B16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2A46" w:rsidRDefault="00D83F52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FC2A46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26:</w:t>
      </w:r>
    </w:p>
    <w:p w:rsidR="00FC2A46" w:rsidRDefault="00FC2A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1.4.1. Пункт 17 части</w:t>
      </w:r>
      <w:r w:rsidR="00A1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C2A46" w:rsidRDefault="00FC2A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«17) </w:t>
      </w:r>
      <w:r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документов территориального планирования поселений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района, Кемеровского муниципального района</w:t>
      </w:r>
      <w:proofErr w:type="gramStart"/>
      <w:r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2A46" w:rsidRDefault="00FC2A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1.4.2. Часть 2 дополнить пунктами 18 – 23 следующего содержания:</w:t>
      </w:r>
    </w:p>
    <w:p w:rsidR="00A16D86" w:rsidRPr="00A16D86" w:rsidRDefault="00FC2A46" w:rsidP="00FC2A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18) 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местных нормативов градостроительного проектирования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района, Кемеровского муниципального района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6D86" w:rsidRPr="00A16D86" w:rsidRDefault="00FC2A46" w:rsidP="0008168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) утверждение правил землепользования и застройки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района, </w:t>
      </w:r>
      <w:r w:rsidR="00081683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>твующих межселенных территорий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6D86" w:rsidRPr="00A16D86" w:rsidRDefault="00FC2A46" w:rsidP="00A16D8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) утверждение документации по планировке территории в случаях, предусмотренных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6D86" w:rsidRPr="00A16D86" w:rsidRDefault="00FC2A46" w:rsidP="00A16D8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решений о развитии застроенных территорий;</w:t>
      </w:r>
    </w:p>
    <w:p w:rsidR="00FC2A46" w:rsidRDefault="00FC2A46" w:rsidP="0008168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F5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утверждение </w:t>
      </w:r>
      <w:proofErr w:type="gramStart"/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комплексного развития систем коммунальной инфраструктуры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</w:t>
      </w:r>
      <w:proofErr w:type="gramEnd"/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, программ комплексного развития транспортной инфраструктуры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</w:t>
      </w:r>
      <w:r w:rsidR="00A16D86" w:rsidRPr="00A16D86">
        <w:rPr>
          <w:rFonts w:ascii="Times New Roman" w:eastAsia="Calibri" w:hAnsi="Times New Roman" w:cs="Times New Roman"/>
          <w:sz w:val="28"/>
          <w:szCs w:val="28"/>
          <w:lang w:eastAsia="ru-RU"/>
        </w:rPr>
        <w:t>, программ комплексного развития социальной инфраструктуры поселений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района;</w:t>
      </w:r>
    </w:p>
    <w:p w:rsidR="00A16D86" w:rsidRDefault="00FC2A46" w:rsidP="0008168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23) </w:t>
      </w:r>
      <w:r w:rsidRPr="00FC2A46">
        <w:rPr>
          <w:rFonts w:ascii="Times New Roman" w:eastAsia="Calibri" w:hAnsi="Times New Roman" w:cs="Times New Roman"/>
          <w:sz w:val="28"/>
          <w:szCs w:val="28"/>
          <w:lang w:eastAsia="ru-RU"/>
        </w:rPr>
        <w:t>иные полномочия Совета народных депутатов Кемеровского муниципального района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FC2A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8168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E926AB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34:</w:t>
      </w:r>
    </w:p>
    <w:p w:rsidR="00E926AB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.1. Часть 7.1 изложить в следующей редакции:</w:t>
      </w:r>
    </w:p>
    <w:p w:rsidR="00E926AB" w:rsidRDefault="00E926AB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«7.1. </w:t>
      </w:r>
      <w:proofErr w:type="gramStart"/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района 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должен соблюдать ограничения, запреты, исполнять обязанности, которые устано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влены Федеральным законом от 25.12.2008 № 273-ФЗ «О противодействии коррупции»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Федеральным законом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03.12.2012 №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230-ФЗ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Федеральным законом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07.05.2013 № 79-ФЗ «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нными финансовыми инструментами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926AB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E926AB">
        <w:rPr>
          <w:rFonts w:ascii="Times New Roman" w:eastAsia="Calibri" w:hAnsi="Times New Roman" w:cs="Times New Roman"/>
          <w:sz w:val="28"/>
          <w:szCs w:val="28"/>
          <w:lang w:eastAsia="ru-RU"/>
        </w:rPr>
        <w:t>.2. Пункт 1 части 8 изложить в следующей редакции:</w:t>
      </w:r>
    </w:p>
    <w:p w:rsidR="00E926AB" w:rsidRDefault="00E926AB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</w:t>
      </w:r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E926A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6546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="00546546">
        <w:rPr>
          <w:rFonts w:ascii="Times New Roman" w:eastAsia="Calibri" w:hAnsi="Times New Roman" w:cs="Times New Roman"/>
          <w:sz w:val="28"/>
          <w:szCs w:val="28"/>
          <w:lang w:eastAsia="ru-RU"/>
        </w:rPr>
        <w:t>. Часть 5 статьи 39 изложить в следующей редакции:</w:t>
      </w:r>
    </w:p>
    <w:p w:rsidR="00546546" w:rsidRDefault="00546546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 </w:t>
      </w:r>
      <w:r w:rsidRPr="00546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района </w:t>
      </w:r>
      <w:r w:rsidRPr="00546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="00E53D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</w:t>
      </w:r>
      <w:r w:rsidRPr="00546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исполняет </w:t>
      </w:r>
      <w:r w:rsidR="00E53DC2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 главы Кемеровского муниципального района</w:t>
      </w:r>
      <w:proofErr w:type="gramStart"/>
      <w:r w:rsidRPr="00546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53DC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081683" w:rsidRDefault="00081683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="00077D0A">
        <w:rPr>
          <w:rFonts w:ascii="Times New Roman" w:eastAsia="Calibri" w:hAnsi="Times New Roman" w:cs="Times New Roman"/>
          <w:sz w:val="28"/>
          <w:szCs w:val="28"/>
          <w:lang w:eastAsia="ru-RU"/>
        </w:rPr>
        <w:t>. Дополнить часть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43 пунктами 27 – </w:t>
      </w:r>
      <w:r w:rsidR="00FC2A46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69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081683" w:rsidRPr="00081683" w:rsidRDefault="00081683" w:rsidP="0008168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«27) </w:t>
      </w:r>
      <w:r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муниципального района</w:t>
      </w:r>
      <w:r w:rsidR="0069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922E8"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на соответствующих межселенных территориях</w:t>
      </w:r>
      <w:r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81683" w:rsidRDefault="006922E8" w:rsidP="00FC2A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28) </w:t>
      </w:r>
      <w:r w:rsidR="00081683"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информационных систем обеспечения градостроительной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и, осуществляемой на территории Кемеровского муниципального района</w:t>
      </w:r>
      <w:proofErr w:type="gramStart"/>
      <w:r w:rsidR="00081683" w:rsidRPr="000816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930155" w:rsidRDefault="006922E8" w:rsidP="003935E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="00E53D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30155">
        <w:rPr>
          <w:rFonts w:ascii="Times New Roman" w:eastAsia="Calibri" w:hAnsi="Times New Roman" w:cs="Times New Roman"/>
          <w:sz w:val="28"/>
          <w:szCs w:val="28"/>
          <w:lang w:eastAsia="ru-RU"/>
        </w:rPr>
        <w:t>Абзац 2 части 2 статьи 76 изложить в следующей редакции:</w:t>
      </w:r>
    </w:p>
    <w:p w:rsidR="00B170AB" w:rsidRPr="00CB7940" w:rsidRDefault="00930155" w:rsidP="00B170A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B17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Устава, проект 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правового акта о 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сении изменений и дополнений в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 не </w:t>
      </w:r>
      <w:proofErr w:type="gramStart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</w:t>
      </w:r>
      <w:r w:rsidRPr="00B170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077D0A" w:rsidRPr="00B170A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принятии Устава,</w:t>
      </w:r>
      <w:r w:rsidR="0007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сении изменений и дополнений в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 подлежат официальному опубликованию (обнародованию) с одновременным опубликованием (обнародованием) установленного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Советом народных депутатов Кемеровского муниципального района 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учета предложений по проекту указанного муниципального правового акта, а также порядка участия граждан в его обсуждении. </w:t>
      </w:r>
      <w:proofErr w:type="gramStart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сении изменений и дополнений в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став, а также порядка участия граждан в 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обсуждении в случае, когда в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став вносятся изменения в форме точного воспроизведения положений Конституции Российской Федерации, федеральных законов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Кемеровской области в целях приведения данного У</w:t>
      </w:r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става в соответствие с этими нормативными правовыми</w:t>
      </w:r>
      <w:proofErr w:type="gramEnd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актами</w:t>
      </w:r>
      <w:proofErr w:type="gramStart"/>
      <w:r w:rsidRPr="009301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AF0BEB" w:rsidRPr="00427AAF" w:rsidRDefault="00AF0BEB" w:rsidP="00AF0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опубликования.</w:t>
      </w:r>
      <w:proofErr w:type="gramEnd"/>
    </w:p>
    <w:p w:rsidR="00AF0BEB" w:rsidRPr="00CB7940" w:rsidRDefault="00AF0BEB" w:rsidP="00AF0BE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                   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Харлановича</w:t>
      </w:r>
      <w:proofErr w:type="spell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- председателя Совета народных депутатов Кемеровского муниципального района. </w:t>
      </w:r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BEB" w:rsidRDefault="00AF0BEB" w:rsidP="00AF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2D8A" w:rsidRPr="00CB7940" w:rsidRDefault="00152D8A" w:rsidP="00AF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BEB" w:rsidRPr="00CB7940" w:rsidRDefault="00AF0BEB" w:rsidP="00AF0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AF0BEB" w:rsidRPr="00CB7940" w:rsidRDefault="00AF0BEB" w:rsidP="00AF0BEB">
      <w:pPr>
        <w:tabs>
          <w:tab w:val="left" w:pos="7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Кемеровского муниципального района                                </w:t>
      </w:r>
      <w:r w:rsidR="00A370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</w:rPr>
        <w:t>Харланович</w:t>
      </w:r>
      <w:proofErr w:type="spellEnd"/>
    </w:p>
    <w:p w:rsidR="00AF0BEB" w:rsidRDefault="00AF0BEB" w:rsidP="00AF0B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2D8A" w:rsidRDefault="00152D8A" w:rsidP="00AF0B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2D8A" w:rsidRPr="00CB7940" w:rsidRDefault="00152D8A" w:rsidP="00AF0B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08D2" w:rsidRDefault="00AF0BEB">
      <w:r w:rsidRPr="00CB7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                             </w:t>
      </w:r>
      <w:r w:rsidR="00A37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CB7940">
        <w:rPr>
          <w:rFonts w:ascii="Times New Roman" w:eastAsia="Calibri" w:hAnsi="Times New Roman" w:cs="Times New Roman"/>
          <w:color w:val="000000"/>
          <w:sz w:val="28"/>
          <w:szCs w:val="28"/>
        </w:rPr>
        <w:t>Г.В. Орлов</w:t>
      </w:r>
    </w:p>
    <w:sectPr w:rsidR="000D08D2" w:rsidSect="00152D8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A2"/>
    <w:rsid w:val="00077D0A"/>
    <w:rsid w:val="00081683"/>
    <w:rsid w:val="000D08D2"/>
    <w:rsid w:val="00152D8A"/>
    <w:rsid w:val="002B1618"/>
    <w:rsid w:val="003935E6"/>
    <w:rsid w:val="0052490D"/>
    <w:rsid w:val="00546546"/>
    <w:rsid w:val="006922E8"/>
    <w:rsid w:val="007E1ABD"/>
    <w:rsid w:val="00825D95"/>
    <w:rsid w:val="00930155"/>
    <w:rsid w:val="009552C9"/>
    <w:rsid w:val="00A16D86"/>
    <w:rsid w:val="00A37063"/>
    <w:rsid w:val="00AB4BA2"/>
    <w:rsid w:val="00AC222C"/>
    <w:rsid w:val="00AE2505"/>
    <w:rsid w:val="00AF0BEB"/>
    <w:rsid w:val="00B170AB"/>
    <w:rsid w:val="00CF552E"/>
    <w:rsid w:val="00D83F52"/>
    <w:rsid w:val="00E53DC2"/>
    <w:rsid w:val="00E926AB"/>
    <w:rsid w:val="00F01AD2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00E804D5DCA49FEA50950ACB0CF07ED92238C5BD138098FBA2291EB17459DB178701E32881AB5D4AC0F507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00E804D5DCA49FEA50950ACB0CF07ED92238C5BD138098FBA2291EB17459DB178701E32881AB5D4A905507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Валерий Иванович Халяпин</cp:lastModifiedBy>
  <cp:revision>16</cp:revision>
  <cp:lastPrinted>2017-04-21T04:28:00Z</cp:lastPrinted>
  <dcterms:created xsi:type="dcterms:W3CDTF">2017-03-06T07:22:00Z</dcterms:created>
  <dcterms:modified xsi:type="dcterms:W3CDTF">2017-05-18T01:39:00Z</dcterms:modified>
</cp:coreProperties>
</file>