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7D" w:rsidRPr="00CA12CE" w:rsidRDefault="0089277D" w:rsidP="008927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C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9277D" w:rsidRDefault="0089277D" w:rsidP="008927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CE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2CE">
        <w:rPr>
          <w:rFonts w:ascii="Times New Roman" w:hAnsi="Times New Roman" w:cs="Times New Roman"/>
          <w:b/>
          <w:sz w:val="28"/>
          <w:szCs w:val="28"/>
        </w:rPr>
        <w:t>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A1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представленные</w:t>
      </w:r>
      <w:proofErr w:type="gramEnd"/>
      <w:r w:rsidRPr="00CA12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277D" w:rsidRPr="00EB2AAE" w:rsidRDefault="0089277D" w:rsidP="008927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26">
        <w:rPr>
          <w:rFonts w:ascii="Times New Roman" w:hAnsi="Times New Roman" w:cs="Times New Roman"/>
          <w:b/>
          <w:sz w:val="28"/>
          <w:szCs w:val="28"/>
        </w:rPr>
        <w:t>должностны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140126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Pr="00140126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r w:rsidRPr="00EB2AAE">
        <w:rPr>
          <w:rFonts w:ascii="Times New Roman" w:hAnsi="Times New Roman" w:cs="Times New Roman"/>
          <w:b/>
          <w:sz w:val="28"/>
          <w:szCs w:val="28"/>
        </w:rPr>
        <w:t>Кемеровского муниципального</w:t>
      </w:r>
      <w:r w:rsidRPr="00140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AAE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89277D" w:rsidRPr="00CA12CE" w:rsidRDefault="0089277D" w:rsidP="008927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CE">
        <w:rPr>
          <w:rFonts w:ascii="Times New Roman" w:hAnsi="Times New Roman" w:cs="Times New Roman"/>
          <w:b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CA12CE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2CE">
        <w:rPr>
          <w:rFonts w:ascii="Times New Roman" w:hAnsi="Times New Roman" w:cs="Times New Roman"/>
          <w:b/>
          <w:sz w:val="28"/>
          <w:szCs w:val="28"/>
        </w:rPr>
        <w:t>по 31 декабря 20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CA12C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9277D" w:rsidRPr="003E365B" w:rsidRDefault="0089277D" w:rsidP="008927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483"/>
        <w:gridCol w:w="1276"/>
        <w:gridCol w:w="1134"/>
        <w:gridCol w:w="1276"/>
        <w:gridCol w:w="850"/>
        <w:gridCol w:w="851"/>
        <w:gridCol w:w="992"/>
        <w:gridCol w:w="850"/>
        <w:gridCol w:w="851"/>
        <w:gridCol w:w="2126"/>
        <w:gridCol w:w="1985"/>
      </w:tblGrid>
      <w:tr w:rsidR="0089277D" w:rsidRPr="00154531" w:rsidTr="005175E7">
        <w:tc>
          <w:tcPr>
            <w:tcW w:w="422" w:type="dxa"/>
            <w:vMerge w:val="restart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83" w:type="dxa"/>
            <w:vMerge w:val="restart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Фамилия и инициалы,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111" w:type="dxa"/>
            <w:gridSpan w:val="4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126" w:type="dxa"/>
            <w:vMerge w:val="restart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985" w:type="dxa"/>
            <w:vMerge w:val="restart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89277D" w:rsidRPr="00154531" w:rsidTr="005175E7">
        <w:tc>
          <w:tcPr>
            <w:tcW w:w="422" w:type="dxa"/>
            <w:vMerge/>
          </w:tcPr>
          <w:p w:rsidR="0089277D" w:rsidRPr="00154531" w:rsidRDefault="0089277D" w:rsidP="00517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89277D" w:rsidRPr="00154531" w:rsidRDefault="0089277D" w:rsidP="00517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277D" w:rsidRPr="00154531" w:rsidRDefault="0089277D" w:rsidP="00517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1" w:type="dxa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1" w:type="dxa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89277D" w:rsidRPr="00154531" w:rsidRDefault="0089277D" w:rsidP="00517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277D" w:rsidRPr="00154531" w:rsidRDefault="0089277D" w:rsidP="00517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7D" w:rsidRPr="00154531" w:rsidTr="005175E7">
        <w:tc>
          <w:tcPr>
            <w:tcW w:w="422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3" w:type="dxa"/>
            <w:vMerge w:val="restart"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Крашенини</w:t>
            </w:r>
            <w:proofErr w:type="spellEnd"/>
          </w:p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В.М.</w:t>
            </w:r>
          </w:p>
        </w:tc>
        <w:tc>
          <w:tcPr>
            <w:tcW w:w="1276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655149,95</w:t>
            </w:r>
          </w:p>
        </w:tc>
        <w:tc>
          <w:tcPr>
            <w:tcW w:w="1134" w:type="dxa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696,63</w:t>
            </w:r>
          </w:p>
        </w:tc>
        <w:tc>
          <w:tcPr>
            <w:tcW w:w="851" w:type="dxa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9277D" w:rsidRPr="001637E9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TOY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OTA VITZ</w:t>
            </w:r>
          </w:p>
        </w:tc>
        <w:tc>
          <w:tcPr>
            <w:tcW w:w="1985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7D" w:rsidRPr="00154531" w:rsidTr="005175E7">
        <w:tc>
          <w:tcPr>
            <w:tcW w:w="422" w:type="dxa"/>
            <w:vMerge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851" w:type="dxa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7D" w:rsidRPr="00154531" w:rsidTr="005175E7">
        <w:trPr>
          <w:trHeight w:val="1083"/>
        </w:trPr>
        <w:tc>
          <w:tcPr>
            <w:tcW w:w="422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3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865429,34</w:t>
            </w:r>
          </w:p>
        </w:tc>
        <w:tc>
          <w:tcPr>
            <w:tcW w:w="1134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696,63</w:t>
            </w:r>
          </w:p>
        </w:tc>
        <w:tc>
          <w:tcPr>
            <w:tcW w:w="851" w:type="dxa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126" w:type="dxa"/>
            <w:vMerge w:val="restart"/>
          </w:tcPr>
          <w:p w:rsidR="0089277D" w:rsidRPr="001637E9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KIA FB2272 SPEKTRA</w:t>
            </w:r>
          </w:p>
        </w:tc>
        <w:tc>
          <w:tcPr>
            <w:tcW w:w="1985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7D" w:rsidRPr="00154531" w:rsidTr="005175E7">
        <w:tc>
          <w:tcPr>
            <w:tcW w:w="422" w:type="dxa"/>
            <w:vMerge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851" w:type="dxa"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126" w:type="dxa"/>
            <w:vMerge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77D" w:rsidRDefault="0089277D" w:rsidP="008927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7D" w:rsidRDefault="0089277D" w:rsidP="008927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7D" w:rsidRDefault="0089277D" w:rsidP="008927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7D" w:rsidRPr="00CA12CE" w:rsidRDefault="0089277D" w:rsidP="008927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CE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89277D" w:rsidRDefault="0089277D" w:rsidP="008927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CE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2CE">
        <w:rPr>
          <w:rFonts w:ascii="Times New Roman" w:hAnsi="Times New Roman" w:cs="Times New Roman"/>
          <w:b/>
          <w:sz w:val="28"/>
          <w:szCs w:val="28"/>
        </w:rPr>
        <w:t>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A1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представленные</w:t>
      </w:r>
      <w:proofErr w:type="gramEnd"/>
      <w:r w:rsidRPr="00CA12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277D" w:rsidRPr="00EB2AAE" w:rsidRDefault="0089277D" w:rsidP="008927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26">
        <w:rPr>
          <w:rFonts w:ascii="Times New Roman" w:hAnsi="Times New Roman" w:cs="Times New Roman"/>
          <w:b/>
          <w:sz w:val="28"/>
          <w:szCs w:val="28"/>
        </w:rPr>
        <w:t>должностны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140126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Pr="00140126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r w:rsidRPr="00EB2AAE">
        <w:rPr>
          <w:rFonts w:ascii="Times New Roman" w:hAnsi="Times New Roman" w:cs="Times New Roman"/>
          <w:b/>
          <w:sz w:val="28"/>
          <w:szCs w:val="28"/>
        </w:rPr>
        <w:t>Кемеровского муниципального</w:t>
      </w:r>
      <w:r w:rsidRPr="00140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AAE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89277D" w:rsidRPr="00CA12CE" w:rsidRDefault="0089277D" w:rsidP="008927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CE">
        <w:rPr>
          <w:rFonts w:ascii="Times New Roman" w:hAnsi="Times New Roman" w:cs="Times New Roman"/>
          <w:b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CA12CE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2CE">
        <w:rPr>
          <w:rFonts w:ascii="Times New Roman" w:hAnsi="Times New Roman" w:cs="Times New Roman"/>
          <w:b/>
          <w:sz w:val="28"/>
          <w:szCs w:val="28"/>
        </w:rPr>
        <w:t>по 31 декабря 20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CA12C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9277D" w:rsidRPr="003E365B" w:rsidRDefault="0089277D" w:rsidP="008927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483"/>
        <w:gridCol w:w="1276"/>
        <w:gridCol w:w="1134"/>
        <w:gridCol w:w="1276"/>
        <w:gridCol w:w="850"/>
        <w:gridCol w:w="851"/>
        <w:gridCol w:w="1417"/>
        <w:gridCol w:w="851"/>
        <w:gridCol w:w="708"/>
        <w:gridCol w:w="1843"/>
        <w:gridCol w:w="1985"/>
      </w:tblGrid>
      <w:tr w:rsidR="0089277D" w:rsidRPr="00154531" w:rsidTr="005175E7">
        <w:tc>
          <w:tcPr>
            <w:tcW w:w="422" w:type="dxa"/>
            <w:vMerge w:val="restart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83" w:type="dxa"/>
            <w:vMerge w:val="restart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Фамилия и инициалы,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111" w:type="dxa"/>
            <w:gridSpan w:val="4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985" w:type="dxa"/>
            <w:vMerge w:val="restart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89277D" w:rsidRPr="00154531" w:rsidTr="005175E7">
        <w:tc>
          <w:tcPr>
            <w:tcW w:w="422" w:type="dxa"/>
            <w:vMerge/>
          </w:tcPr>
          <w:p w:rsidR="0089277D" w:rsidRPr="00154531" w:rsidRDefault="0089277D" w:rsidP="00517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89277D" w:rsidRPr="00154531" w:rsidRDefault="0089277D" w:rsidP="00517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277D" w:rsidRPr="00154531" w:rsidRDefault="0089277D" w:rsidP="00517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1" w:type="dxa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708" w:type="dxa"/>
          </w:tcPr>
          <w:p w:rsidR="0089277D" w:rsidRPr="00154531" w:rsidRDefault="0089277D" w:rsidP="00517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89277D" w:rsidRPr="00154531" w:rsidRDefault="0089277D" w:rsidP="00517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277D" w:rsidRPr="00154531" w:rsidRDefault="0089277D" w:rsidP="00517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7D" w:rsidRPr="00154531" w:rsidTr="005175E7">
        <w:tc>
          <w:tcPr>
            <w:tcW w:w="422" w:type="dxa"/>
            <w:vMerge w:val="restart"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9277D" w:rsidRPr="00F91688" w:rsidRDefault="0089277D" w:rsidP="005175E7"/>
        </w:tc>
        <w:tc>
          <w:tcPr>
            <w:tcW w:w="1483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76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731577,50</w:t>
            </w:r>
          </w:p>
        </w:tc>
        <w:tc>
          <w:tcPr>
            <w:tcW w:w="1134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851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851" w:type="dxa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708" w:type="dxa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3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7D" w:rsidRPr="00154531" w:rsidTr="005175E7">
        <w:tc>
          <w:tcPr>
            <w:tcW w:w="422" w:type="dxa"/>
            <w:vMerge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садовый)</w:t>
            </w:r>
          </w:p>
        </w:tc>
        <w:tc>
          <w:tcPr>
            <w:tcW w:w="851" w:type="dxa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8" w:type="dxa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3" w:type="dxa"/>
            <w:vMerge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7D" w:rsidRPr="00154531" w:rsidTr="005175E7">
        <w:tc>
          <w:tcPr>
            <w:tcW w:w="422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211802,00</w:t>
            </w:r>
          </w:p>
        </w:tc>
        <w:tc>
          <w:tcPr>
            <w:tcW w:w="1134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(садовый)</w:t>
            </w:r>
          </w:p>
        </w:tc>
        <w:tc>
          <w:tcPr>
            <w:tcW w:w="1276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vMerge w:val="restart"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9277D" w:rsidRDefault="0089277D" w:rsidP="005175E7"/>
          <w:p w:rsidR="0089277D" w:rsidRPr="00F91688" w:rsidRDefault="0089277D" w:rsidP="005175E7"/>
        </w:tc>
        <w:tc>
          <w:tcPr>
            <w:tcW w:w="1417" w:type="dxa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851" w:type="dxa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708" w:type="dxa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3" w:type="dxa"/>
          </w:tcPr>
          <w:p w:rsidR="0089277D" w:rsidRPr="00F91688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DAEWO</w:t>
            </w:r>
          </w:p>
        </w:tc>
        <w:tc>
          <w:tcPr>
            <w:tcW w:w="1985" w:type="dxa"/>
            <w:vMerge w:val="restart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7D" w:rsidRPr="00154531" w:rsidTr="005175E7">
        <w:tc>
          <w:tcPr>
            <w:tcW w:w="422" w:type="dxa"/>
            <w:vMerge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708" w:type="dxa"/>
            <w:vMerge w:val="restart"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3" w:type="dxa"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УАЗ-31519</w:t>
            </w:r>
          </w:p>
        </w:tc>
        <w:tc>
          <w:tcPr>
            <w:tcW w:w="1985" w:type="dxa"/>
            <w:vMerge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7D" w:rsidRPr="00154531" w:rsidTr="005175E7">
        <w:tc>
          <w:tcPr>
            <w:tcW w:w="422" w:type="dxa"/>
            <w:vMerge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277D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 ПМ 3813000</w:t>
            </w:r>
          </w:p>
        </w:tc>
        <w:tc>
          <w:tcPr>
            <w:tcW w:w="1985" w:type="dxa"/>
            <w:vMerge/>
          </w:tcPr>
          <w:p w:rsidR="0089277D" w:rsidRPr="00154531" w:rsidRDefault="0089277D" w:rsidP="00517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B72" w:rsidRDefault="00644B72" w:rsidP="0089277D">
      <w:bookmarkStart w:id="0" w:name="_GoBack"/>
      <w:bookmarkEnd w:id="0"/>
    </w:p>
    <w:sectPr w:rsidR="00644B72" w:rsidSect="008927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D6"/>
    <w:rsid w:val="00644B72"/>
    <w:rsid w:val="0089277D"/>
    <w:rsid w:val="00CC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Иванович Халяпин</dc:creator>
  <cp:keywords/>
  <dc:description/>
  <cp:lastModifiedBy>Валерий Иванович Халяпин</cp:lastModifiedBy>
  <cp:revision>2</cp:revision>
  <dcterms:created xsi:type="dcterms:W3CDTF">2016-05-17T06:07:00Z</dcterms:created>
  <dcterms:modified xsi:type="dcterms:W3CDTF">2016-05-17T06:07:00Z</dcterms:modified>
</cp:coreProperties>
</file>